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09"/>
        <w:gridCol w:w="5244"/>
      </w:tblGrid>
      <w:tr w:rsidR="00B907E2" w:rsidRPr="00B907E2" w:rsidTr="00B907E2">
        <w:trPr>
          <w:tblCellSpacing w:w="0" w:type="dxa"/>
        </w:trPr>
        <w:tc>
          <w:tcPr>
            <w:tcW w:w="1950" w:type="pct"/>
            <w:shd w:val="clear" w:color="auto" w:fill="auto"/>
            <w:hideMark/>
          </w:tcPr>
          <w:p w:rsidR="00B907E2" w:rsidRPr="00B907E2" w:rsidRDefault="00B907E2">
            <w:pPr>
              <w:pStyle w:val="NormalWeb"/>
              <w:spacing w:before="120" w:beforeAutospacing="0" w:after="120" w:afterAutospacing="0" w:line="234" w:lineRule="atLeast"/>
              <w:jc w:val="center"/>
              <w:rPr>
                <w:color w:val="000000"/>
              </w:rPr>
            </w:pPr>
            <w:r w:rsidRPr="00B907E2">
              <w:rPr>
                <w:b/>
                <w:bCs/>
                <w:color w:val="000000"/>
                <w:lang w:val="en"/>
              </w:rPr>
              <w:t>TÊN T</w:t>
            </w:r>
            <w:r w:rsidRPr="00B907E2">
              <w:rPr>
                <w:b/>
                <w:bCs/>
                <w:color w:val="000000"/>
              </w:rPr>
              <w:t>Ổ CHỨC</w:t>
            </w:r>
            <w:r w:rsidRPr="00B907E2">
              <w:rPr>
                <w:color w:val="000000"/>
              </w:rPr>
              <w:br/>
            </w:r>
            <w:r w:rsidRPr="00B907E2">
              <w:rPr>
                <w:b/>
                <w:bCs/>
                <w:color w:val="000000"/>
              </w:rPr>
              <w:t>-------</w:t>
            </w:r>
          </w:p>
        </w:tc>
        <w:tc>
          <w:tcPr>
            <w:tcW w:w="3000" w:type="pct"/>
            <w:shd w:val="clear" w:color="auto" w:fill="auto"/>
            <w:hideMark/>
          </w:tcPr>
          <w:p w:rsidR="00B907E2" w:rsidRPr="00B907E2" w:rsidRDefault="00B907E2">
            <w:pPr>
              <w:pStyle w:val="NormalWeb"/>
              <w:spacing w:before="120" w:beforeAutospacing="0" w:after="120" w:afterAutospacing="0" w:line="234" w:lineRule="atLeast"/>
              <w:jc w:val="center"/>
              <w:rPr>
                <w:color w:val="000000"/>
              </w:rPr>
            </w:pPr>
            <w:r w:rsidRPr="00B907E2">
              <w:rPr>
                <w:b/>
                <w:bCs/>
                <w:color w:val="000000"/>
                <w:lang w:val="en"/>
              </w:rPr>
              <w:t>C</w:t>
            </w:r>
            <w:r w:rsidRPr="00B907E2">
              <w:rPr>
                <w:b/>
                <w:bCs/>
                <w:color w:val="000000"/>
              </w:rPr>
              <w:t>ỘNG HÒA XÃ HỘI CHỦ NGHĨA VIỆT NAM</w:t>
            </w:r>
            <w:r w:rsidRPr="00B907E2">
              <w:rPr>
                <w:b/>
                <w:bCs/>
                <w:color w:val="000000"/>
              </w:rPr>
              <w:br/>
            </w:r>
            <w:proofErr w:type="spellStart"/>
            <w:r w:rsidRPr="00B907E2">
              <w:rPr>
                <w:b/>
                <w:bCs/>
                <w:color w:val="000000"/>
              </w:rPr>
              <w:t>Độc</w:t>
            </w:r>
            <w:proofErr w:type="spellEnd"/>
            <w:r w:rsidRPr="00B907E2">
              <w:rPr>
                <w:b/>
                <w:bCs/>
                <w:color w:val="000000"/>
              </w:rPr>
              <w:t xml:space="preserve"> </w:t>
            </w:r>
            <w:proofErr w:type="spellStart"/>
            <w:r w:rsidRPr="00B907E2">
              <w:rPr>
                <w:b/>
                <w:bCs/>
                <w:color w:val="000000"/>
              </w:rPr>
              <w:t>lập</w:t>
            </w:r>
            <w:proofErr w:type="spellEnd"/>
            <w:r w:rsidRPr="00B907E2">
              <w:rPr>
                <w:b/>
                <w:bCs/>
                <w:color w:val="000000"/>
              </w:rPr>
              <w:t xml:space="preserve"> - </w:t>
            </w:r>
            <w:proofErr w:type="spellStart"/>
            <w:r w:rsidRPr="00B907E2">
              <w:rPr>
                <w:b/>
                <w:bCs/>
                <w:color w:val="000000"/>
              </w:rPr>
              <w:t>Tự</w:t>
            </w:r>
            <w:proofErr w:type="spellEnd"/>
            <w:r w:rsidRPr="00B907E2">
              <w:rPr>
                <w:b/>
                <w:bCs/>
                <w:color w:val="000000"/>
              </w:rPr>
              <w:t xml:space="preserve"> do - </w:t>
            </w:r>
            <w:proofErr w:type="spellStart"/>
            <w:r w:rsidRPr="00B907E2">
              <w:rPr>
                <w:b/>
                <w:bCs/>
                <w:color w:val="000000"/>
              </w:rPr>
              <w:t>Hạnh</w:t>
            </w:r>
            <w:proofErr w:type="spellEnd"/>
            <w:r w:rsidRPr="00B907E2">
              <w:rPr>
                <w:b/>
                <w:bCs/>
                <w:color w:val="000000"/>
              </w:rPr>
              <w:t xml:space="preserve"> </w:t>
            </w:r>
            <w:proofErr w:type="spellStart"/>
            <w:r w:rsidRPr="00B907E2">
              <w:rPr>
                <w:b/>
                <w:bCs/>
                <w:color w:val="000000"/>
              </w:rPr>
              <w:t>phúc</w:t>
            </w:r>
            <w:proofErr w:type="spellEnd"/>
            <w:r w:rsidRPr="00B907E2">
              <w:rPr>
                <w:color w:val="000000"/>
              </w:rPr>
              <w:br/>
            </w:r>
            <w:r w:rsidRPr="00B907E2">
              <w:rPr>
                <w:b/>
                <w:bCs/>
                <w:color w:val="000000"/>
              </w:rPr>
              <w:t>---------------</w:t>
            </w:r>
          </w:p>
        </w:tc>
      </w:tr>
      <w:tr w:rsidR="00B907E2" w:rsidRPr="00B907E2" w:rsidTr="00B907E2">
        <w:trPr>
          <w:tblCellSpacing w:w="0" w:type="dxa"/>
        </w:trPr>
        <w:tc>
          <w:tcPr>
            <w:tcW w:w="1950" w:type="pct"/>
            <w:shd w:val="clear" w:color="auto" w:fill="auto"/>
            <w:hideMark/>
          </w:tcPr>
          <w:p w:rsidR="00B907E2" w:rsidRPr="00B907E2" w:rsidRDefault="00B907E2">
            <w:pPr>
              <w:pStyle w:val="NormalWeb"/>
              <w:spacing w:before="120" w:beforeAutospacing="0" w:after="120" w:afterAutospacing="0" w:line="234" w:lineRule="atLeast"/>
              <w:jc w:val="center"/>
              <w:rPr>
                <w:color w:val="000000"/>
              </w:rPr>
            </w:pPr>
            <w:proofErr w:type="spellStart"/>
            <w:r w:rsidRPr="00B907E2">
              <w:rPr>
                <w:color w:val="000000"/>
              </w:rPr>
              <w:t>Số</w:t>
            </w:r>
            <w:proofErr w:type="spellEnd"/>
            <w:proofErr w:type="gramStart"/>
            <w:r w:rsidRPr="00B907E2">
              <w:rPr>
                <w:color w:val="000000"/>
              </w:rPr>
              <w:t>:.......</w:t>
            </w:r>
            <w:proofErr w:type="gramEnd"/>
          </w:p>
        </w:tc>
        <w:tc>
          <w:tcPr>
            <w:tcW w:w="3000" w:type="pct"/>
            <w:shd w:val="clear" w:color="auto" w:fill="auto"/>
            <w:hideMark/>
          </w:tcPr>
          <w:p w:rsidR="00B907E2" w:rsidRPr="00B907E2" w:rsidRDefault="00B907E2">
            <w:pPr>
              <w:pStyle w:val="NormalWeb"/>
              <w:spacing w:before="120" w:beforeAutospacing="0" w:after="120" w:afterAutospacing="0" w:line="234" w:lineRule="atLeast"/>
              <w:jc w:val="center"/>
              <w:rPr>
                <w:color w:val="000000"/>
              </w:rPr>
            </w:pPr>
            <w:r w:rsidRPr="00B907E2">
              <w:rPr>
                <w:i/>
                <w:iCs/>
                <w:color w:val="000000"/>
              </w:rPr>
              <w:t xml:space="preserve">......, </w:t>
            </w:r>
            <w:proofErr w:type="spellStart"/>
            <w:r w:rsidRPr="00B907E2">
              <w:rPr>
                <w:i/>
                <w:iCs/>
                <w:color w:val="000000"/>
              </w:rPr>
              <w:t>ngày</w:t>
            </w:r>
            <w:proofErr w:type="spellEnd"/>
            <w:r w:rsidRPr="00B907E2">
              <w:rPr>
                <w:i/>
                <w:iCs/>
                <w:color w:val="000000"/>
              </w:rPr>
              <w:t xml:space="preserve"> ... </w:t>
            </w:r>
            <w:proofErr w:type="spellStart"/>
            <w:r w:rsidRPr="00B907E2">
              <w:rPr>
                <w:i/>
                <w:iCs/>
                <w:color w:val="000000"/>
              </w:rPr>
              <w:t>tháng</w:t>
            </w:r>
            <w:proofErr w:type="spellEnd"/>
            <w:r w:rsidRPr="00B907E2">
              <w:rPr>
                <w:i/>
                <w:iCs/>
                <w:color w:val="000000"/>
              </w:rPr>
              <w:t xml:space="preserve"> ... </w:t>
            </w:r>
            <w:proofErr w:type="spellStart"/>
            <w:r w:rsidRPr="00B907E2">
              <w:rPr>
                <w:i/>
                <w:iCs/>
                <w:color w:val="000000"/>
              </w:rPr>
              <w:t>năm</w:t>
            </w:r>
            <w:proofErr w:type="spellEnd"/>
            <w:r w:rsidRPr="00B907E2">
              <w:rPr>
                <w:i/>
                <w:iCs/>
                <w:color w:val="000000"/>
              </w:rPr>
              <w:t xml:space="preserve"> ...</w:t>
            </w:r>
          </w:p>
        </w:tc>
      </w:tr>
    </w:tbl>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 </w:t>
      </w:r>
    </w:p>
    <w:p w:rsidR="00B907E2" w:rsidRPr="00B907E2" w:rsidRDefault="00B907E2" w:rsidP="00B907E2">
      <w:pPr>
        <w:pStyle w:val="NormalWeb"/>
        <w:shd w:val="clear" w:color="auto" w:fill="FFFFFF"/>
        <w:spacing w:before="0" w:beforeAutospacing="0" w:after="0" w:afterAutospacing="0" w:line="234" w:lineRule="atLeast"/>
        <w:jc w:val="center"/>
        <w:rPr>
          <w:color w:val="000000"/>
        </w:rPr>
      </w:pPr>
      <w:bookmarkStart w:id="0" w:name="chuong_pl7_name"/>
      <w:r w:rsidRPr="00B907E2">
        <w:rPr>
          <w:b/>
          <w:bCs/>
          <w:color w:val="000000"/>
          <w:lang w:val="en"/>
        </w:rPr>
        <w:t>ĐƠN Đ</w:t>
      </w:r>
      <w:r w:rsidRPr="00B907E2">
        <w:rPr>
          <w:b/>
          <w:bCs/>
          <w:color w:val="000000"/>
        </w:rPr>
        <w:t>Ề NGHỊ CẤP GIẤY CHỨNG NHẬN</w:t>
      </w:r>
      <w:bookmarkEnd w:id="0"/>
      <w:r w:rsidRPr="00B907E2">
        <w:rPr>
          <w:color w:val="000000"/>
        </w:rPr>
        <w:br/>
      </w:r>
      <w:bookmarkStart w:id="1" w:name="chuong_pl7_name_name"/>
      <w:r w:rsidRPr="00B907E2">
        <w:rPr>
          <w:b/>
          <w:bCs/>
          <w:color w:val="000000"/>
        </w:rPr>
        <w:t>ĐỦ ĐIỀU KIỆN KINH DOANH DỊCH VỤ XỬ LÝ DỮ LIỆU CÁ NHÂN</w:t>
      </w:r>
      <w:bookmarkEnd w:id="1"/>
    </w:p>
    <w:p w:rsidR="00B907E2" w:rsidRPr="00B907E2" w:rsidRDefault="00B907E2" w:rsidP="00B907E2">
      <w:pPr>
        <w:pStyle w:val="NormalWeb"/>
        <w:shd w:val="clear" w:color="auto" w:fill="FFFFFF"/>
        <w:spacing w:before="120" w:beforeAutospacing="0" w:after="120" w:afterAutospacing="0" w:line="234" w:lineRule="atLeast"/>
        <w:jc w:val="center"/>
        <w:rPr>
          <w:color w:val="000000"/>
        </w:rPr>
      </w:pPr>
      <w:proofErr w:type="spellStart"/>
      <w:r w:rsidRPr="00B907E2">
        <w:rPr>
          <w:color w:val="000000"/>
          <w:lang w:val="en"/>
        </w:rPr>
        <w:t>Kính</w:t>
      </w:r>
      <w:proofErr w:type="spellEnd"/>
      <w:r w:rsidRPr="00B907E2">
        <w:rPr>
          <w:color w:val="000000"/>
          <w:lang w:val="en"/>
        </w:rPr>
        <w:t xml:space="preserve"> g</w:t>
      </w:r>
      <w:proofErr w:type="spellStart"/>
      <w:r w:rsidRPr="00B907E2">
        <w:rPr>
          <w:color w:val="000000"/>
        </w:rPr>
        <w:t>ửi</w:t>
      </w:r>
      <w:proofErr w:type="spellEnd"/>
      <w:r w:rsidRPr="00B907E2">
        <w:rPr>
          <w:color w:val="000000"/>
        </w:rPr>
        <w:t xml:space="preserve">: </w:t>
      </w:r>
      <w:proofErr w:type="spellStart"/>
      <w:r w:rsidRPr="00B907E2">
        <w:rPr>
          <w:color w:val="000000"/>
        </w:rPr>
        <w:t>Bộ</w:t>
      </w:r>
      <w:proofErr w:type="spellEnd"/>
      <w:r w:rsidRPr="00B907E2">
        <w:rPr>
          <w:color w:val="000000"/>
        </w:rPr>
        <w:t xml:space="preserve"> </w:t>
      </w:r>
      <w:proofErr w:type="spellStart"/>
      <w:r w:rsidRPr="00B907E2">
        <w:rPr>
          <w:color w:val="000000"/>
        </w:rPr>
        <w:t>Công</w:t>
      </w:r>
      <w:proofErr w:type="spellEnd"/>
      <w:r w:rsidRPr="00B907E2">
        <w:rPr>
          <w:color w:val="000000"/>
        </w:rPr>
        <w:t xml:space="preserve"> an.</w:t>
      </w:r>
    </w:p>
    <w:p w:rsidR="00B907E2" w:rsidRPr="00B907E2" w:rsidRDefault="00B907E2" w:rsidP="00B907E2">
      <w:pPr>
        <w:pStyle w:val="NormalWeb"/>
        <w:shd w:val="clear" w:color="auto" w:fill="FFFFFF"/>
        <w:spacing w:before="0" w:beforeAutospacing="0" w:after="0" w:afterAutospacing="0" w:line="234" w:lineRule="atLeast"/>
        <w:rPr>
          <w:color w:val="000000"/>
        </w:rPr>
      </w:pPr>
      <w:proofErr w:type="spellStart"/>
      <w:r w:rsidRPr="00B907E2">
        <w:rPr>
          <w:color w:val="000000"/>
          <w:lang w:val="en"/>
        </w:rPr>
        <w:t>Căn</w:t>
      </w:r>
      <w:proofErr w:type="spellEnd"/>
      <w:r w:rsidRPr="00B907E2">
        <w:rPr>
          <w:color w:val="000000"/>
          <w:lang w:val="en"/>
        </w:rPr>
        <w:t xml:space="preserve"> c</w:t>
      </w:r>
      <w:r w:rsidRPr="00B907E2">
        <w:rPr>
          <w:color w:val="000000"/>
        </w:rPr>
        <w:t xml:space="preserve">ứ </w:t>
      </w:r>
      <w:proofErr w:type="spellStart"/>
      <w:r w:rsidRPr="00B907E2">
        <w:rPr>
          <w:color w:val="000000"/>
        </w:rPr>
        <w:t>Nghị</w:t>
      </w:r>
      <w:proofErr w:type="spellEnd"/>
      <w:r w:rsidRPr="00B907E2">
        <w:rPr>
          <w:color w:val="000000"/>
        </w:rPr>
        <w:t xml:space="preserve"> </w:t>
      </w:r>
      <w:proofErr w:type="spellStart"/>
      <w:r w:rsidRPr="00B907E2">
        <w:rPr>
          <w:color w:val="000000"/>
        </w:rPr>
        <w:t>định</w:t>
      </w:r>
      <w:proofErr w:type="spellEnd"/>
      <w:r w:rsidRPr="00B907E2">
        <w:rPr>
          <w:color w:val="000000"/>
        </w:rPr>
        <w:t xml:space="preserve"> </w:t>
      </w:r>
      <w:proofErr w:type="spellStart"/>
      <w:r w:rsidRPr="00B907E2">
        <w:rPr>
          <w:color w:val="000000"/>
        </w:rPr>
        <w:t>số</w:t>
      </w:r>
      <w:proofErr w:type="spellEnd"/>
      <w:r w:rsidRPr="00B907E2">
        <w:rPr>
          <w:color w:val="000000"/>
        </w:rPr>
        <w:t xml:space="preserve"> 356/2025/NĐ-CP </w:t>
      </w:r>
      <w:proofErr w:type="spellStart"/>
      <w:r w:rsidRPr="00B907E2">
        <w:rPr>
          <w:color w:val="000000"/>
        </w:rPr>
        <w:t>ngày</w:t>
      </w:r>
      <w:proofErr w:type="spellEnd"/>
      <w:r w:rsidRPr="00B907E2">
        <w:rPr>
          <w:color w:val="000000"/>
        </w:rPr>
        <w:t xml:space="preserve"> 31 </w:t>
      </w:r>
      <w:proofErr w:type="spellStart"/>
      <w:r w:rsidRPr="00B907E2">
        <w:rPr>
          <w:color w:val="000000"/>
        </w:rPr>
        <w:t>tháng</w:t>
      </w:r>
      <w:proofErr w:type="spellEnd"/>
      <w:r w:rsidRPr="00B907E2">
        <w:rPr>
          <w:color w:val="000000"/>
        </w:rPr>
        <w:t xml:space="preserve"> 12 </w:t>
      </w:r>
      <w:proofErr w:type="spellStart"/>
      <w:r w:rsidRPr="00B907E2">
        <w:rPr>
          <w:color w:val="000000"/>
        </w:rPr>
        <w:t>năm</w:t>
      </w:r>
      <w:proofErr w:type="spellEnd"/>
      <w:r w:rsidRPr="00B907E2">
        <w:rPr>
          <w:color w:val="000000"/>
        </w:rPr>
        <w:t xml:space="preserve"> 2025 </w:t>
      </w:r>
      <w:proofErr w:type="spellStart"/>
      <w:r w:rsidRPr="00B907E2">
        <w:rPr>
          <w:color w:val="000000"/>
        </w:rPr>
        <w:t>của</w:t>
      </w:r>
      <w:proofErr w:type="spellEnd"/>
      <w:r w:rsidRPr="00B907E2">
        <w:rPr>
          <w:color w:val="000000"/>
        </w:rPr>
        <w:t xml:space="preserve"> </w:t>
      </w:r>
      <w:proofErr w:type="spellStart"/>
      <w:r w:rsidRPr="00B907E2">
        <w:rPr>
          <w:color w:val="000000"/>
        </w:rPr>
        <w:t>Chính</w:t>
      </w:r>
      <w:proofErr w:type="spellEnd"/>
      <w:r w:rsidRPr="00B907E2">
        <w:rPr>
          <w:color w:val="000000"/>
        </w:rPr>
        <w:t xml:space="preserve"> </w:t>
      </w:r>
      <w:proofErr w:type="spellStart"/>
      <w:r w:rsidRPr="00B907E2">
        <w:rPr>
          <w:color w:val="000000"/>
        </w:rPr>
        <w:t>phủ</w:t>
      </w:r>
      <w:bookmarkStart w:id="2" w:name="_GoBack"/>
      <w:bookmarkEnd w:id="2"/>
      <w:proofErr w:type="spellEnd"/>
      <w:r w:rsidRPr="00B907E2">
        <w:rPr>
          <w:color w:val="000000"/>
        </w:rPr>
        <w:t xml:space="preserve"> </w:t>
      </w:r>
      <w:proofErr w:type="spellStart"/>
      <w:r w:rsidRPr="00B907E2">
        <w:rPr>
          <w:color w:val="000000"/>
        </w:rPr>
        <w:t>quy</w:t>
      </w:r>
      <w:proofErr w:type="spellEnd"/>
      <w:r w:rsidRPr="00B907E2">
        <w:rPr>
          <w:color w:val="000000"/>
        </w:rPr>
        <w:t xml:space="preserve"> </w:t>
      </w:r>
      <w:proofErr w:type="spellStart"/>
      <w:r w:rsidRPr="00B907E2">
        <w:rPr>
          <w:color w:val="000000"/>
        </w:rPr>
        <w:t>định</w:t>
      </w:r>
      <w:proofErr w:type="spellEnd"/>
      <w:r w:rsidRPr="00B907E2">
        <w:rPr>
          <w:color w:val="000000"/>
        </w:rPr>
        <w:t xml:space="preserve"> chi </w:t>
      </w:r>
      <w:proofErr w:type="spellStart"/>
      <w:r w:rsidRPr="00B907E2">
        <w:rPr>
          <w:color w:val="000000"/>
        </w:rPr>
        <w:t>tiết</w:t>
      </w:r>
      <w:proofErr w:type="spellEnd"/>
      <w:r w:rsidRPr="00B907E2">
        <w:rPr>
          <w:color w:val="000000"/>
        </w:rPr>
        <w:t xml:space="preserve"> </w:t>
      </w:r>
      <w:proofErr w:type="spellStart"/>
      <w:r w:rsidRPr="00B907E2">
        <w:rPr>
          <w:color w:val="000000"/>
        </w:rPr>
        <w:t>một</w:t>
      </w:r>
      <w:proofErr w:type="spellEnd"/>
      <w:r w:rsidRPr="00B907E2">
        <w:rPr>
          <w:color w:val="000000"/>
        </w:rPr>
        <w:t xml:space="preserve"> </w:t>
      </w:r>
      <w:proofErr w:type="spellStart"/>
      <w:r w:rsidRPr="00B907E2">
        <w:rPr>
          <w:color w:val="000000"/>
        </w:rPr>
        <w:t>số</w:t>
      </w:r>
      <w:proofErr w:type="spellEnd"/>
      <w:r w:rsidRPr="00B907E2">
        <w:rPr>
          <w:color w:val="000000"/>
        </w:rPr>
        <w:t xml:space="preserve"> </w:t>
      </w:r>
      <w:proofErr w:type="spellStart"/>
      <w:r w:rsidRPr="00B907E2">
        <w:rPr>
          <w:color w:val="000000"/>
        </w:rPr>
        <w:t>điều</w:t>
      </w:r>
      <w:proofErr w:type="spellEnd"/>
      <w:r w:rsidRPr="00B907E2">
        <w:rPr>
          <w:color w:val="000000"/>
        </w:rPr>
        <w:t xml:space="preserve"> </w:t>
      </w:r>
      <w:proofErr w:type="spellStart"/>
      <w:r w:rsidRPr="00B907E2">
        <w:rPr>
          <w:color w:val="000000"/>
        </w:rPr>
        <w:t>và</w:t>
      </w:r>
      <w:proofErr w:type="spellEnd"/>
      <w:r w:rsidRPr="00B907E2">
        <w:rPr>
          <w:color w:val="000000"/>
        </w:rPr>
        <w:t xml:space="preserve"> </w:t>
      </w:r>
      <w:proofErr w:type="spellStart"/>
      <w:r w:rsidRPr="00B907E2">
        <w:rPr>
          <w:color w:val="000000"/>
        </w:rPr>
        <w:t>biện</w:t>
      </w:r>
      <w:proofErr w:type="spellEnd"/>
      <w:r w:rsidRPr="00B907E2">
        <w:rPr>
          <w:color w:val="000000"/>
        </w:rPr>
        <w:t xml:space="preserve"> </w:t>
      </w:r>
      <w:proofErr w:type="spellStart"/>
      <w:r w:rsidRPr="00B907E2">
        <w:rPr>
          <w:color w:val="000000"/>
        </w:rPr>
        <w:t>pháp</w:t>
      </w:r>
      <w:proofErr w:type="spellEnd"/>
      <w:r w:rsidRPr="00B907E2">
        <w:rPr>
          <w:color w:val="000000"/>
        </w:rPr>
        <w:t xml:space="preserve"> </w:t>
      </w:r>
      <w:proofErr w:type="spellStart"/>
      <w:r w:rsidRPr="00B907E2">
        <w:rPr>
          <w:color w:val="000000"/>
        </w:rPr>
        <w:t>thi</w:t>
      </w:r>
      <w:proofErr w:type="spellEnd"/>
      <w:r w:rsidRPr="00B907E2">
        <w:rPr>
          <w:color w:val="000000"/>
        </w:rPr>
        <w:t xml:space="preserve"> </w:t>
      </w:r>
      <w:proofErr w:type="spellStart"/>
      <w:r w:rsidRPr="00B907E2">
        <w:rPr>
          <w:color w:val="000000"/>
        </w:rPr>
        <w:t>hành</w:t>
      </w:r>
      <w:proofErr w:type="spellEnd"/>
      <w:r w:rsidRPr="00B907E2">
        <w:rPr>
          <w:color w:val="000000"/>
        </w:rPr>
        <w:t> </w:t>
      </w:r>
      <w:bookmarkStart w:id="3" w:name="tvpllink_jilfhojhwr_4"/>
      <w:proofErr w:type="spellStart"/>
      <w:r w:rsidRPr="00B907E2">
        <w:rPr>
          <w:color w:val="000000"/>
        </w:rPr>
        <w:fldChar w:fldCharType="begin"/>
      </w:r>
      <w:r w:rsidRPr="00B907E2">
        <w:rPr>
          <w:color w:val="000000"/>
        </w:rPr>
        <w:instrText xml:space="preserve"> HYPERLINK "https://thuvienphapluat.vn/van-ban/Bo-may-hanh-chinh/Luat-Bao-ve-du-lieu-ca-nhan-2025-so-91-2025-QH15-625628.aspx" \t "_blank" </w:instrText>
      </w:r>
      <w:r w:rsidRPr="00B907E2">
        <w:rPr>
          <w:color w:val="000000"/>
        </w:rPr>
        <w:fldChar w:fldCharType="separate"/>
      </w:r>
      <w:r w:rsidRPr="00B907E2">
        <w:rPr>
          <w:rStyle w:val="Hyperlink"/>
          <w:color w:val="0E70C3"/>
        </w:rPr>
        <w:t>Luật</w:t>
      </w:r>
      <w:proofErr w:type="spellEnd"/>
      <w:r w:rsidRPr="00B907E2">
        <w:rPr>
          <w:rStyle w:val="Hyperlink"/>
          <w:color w:val="0E70C3"/>
        </w:rPr>
        <w:t xml:space="preserve"> </w:t>
      </w:r>
      <w:proofErr w:type="spellStart"/>
      <w:r w:rsidRPr="00B907E2">
        <w:rPr>
          <w:rStyle w:val="Hyperlink"/>
          <w:color w:val="0E70C3"/>
        </w:rPr>
        <w:t>Bảo</w:t>
      </w:r>
      <w:proofErr w:type="spellEnd"/>
      <w:r w:rsidRPr="00B907E2">
        <w:rPr>
          <w:rStyle w:val="Hyperlink"/>
          <w:color w:val="0E70C3"/>
        </w:rPr>
        <w:t xml:space="preserve"> </w:t>
      </w:r>
      <w:proofErr w:type="spellStart"/>
      <w:r w:rsidRPr="00B907E2">
        <w:rPr>
          <w:rStyle w:val="Hyperlink"/>
          <w:color w:val="0E70C3"/>
        </w:rPr>
        <w:t>vệ</w:t>
      </w:r>
      <w:proofErr w:type="spellEnd"/>
      <w:r w:rsidRPr="00B907E2">
        <w:rPr>
          <w:rStyle w:val="Hyperlink"/>
          <w:color w:val="0E70C3"/>
        </w:rPr>
        <w:t xml:space="preserve"> </w:t>
      </w:r>
      <w:proofErr w:type="spellStart"/>
      <w:r w:rsidRPr="00B907E2">
        <w:rPr>
          <w:rStyle w:val="Hyperlink"/>
          <w:color w:val="0E70C3"/>
        </w:rPr>
        <w:t>dữ</w:t>
      </w:r>
      <w:proofErr w:type="spellEnd"/>
      <w:r w:rsidRPr="00B907E2">
        <w:rPr>
          <w:rStyle w:val="Hyperlink"/>
          <w:color w:val="0E70C3"/>
        </w:rPr>
        <w:t xml:space="preserve"> </w:t>
      </w:r>
      <w:proofErr w:type="spellStart"/>
      <w:r w:rsidRPr="00B907E2">
        <w:rPr>
          <w:rStyle w:val="Hyperlink"/>
          <w:color w:val="0E70C3"/>
        </w:rPr>
        <w:t>liệu</w:t>
      </w:r>
      <w:proofErr w:type="spellEnd"/>
      <w:r w:rsidRPr="00B907E2">
        <w:rPr>
          <w:rStyle w:val="Hyperlink"/>
          <w:color w:val="0E70C3"/>
        </w:rPr>
        <w:t xml:space="preserve"> </w:t>
      </w:r>
      <w:proofErr w:type="spellStart"/>
      <w:r w:rsidRPr="00B907E2">
        <w:rPr>
          <w:rStyle w:val="Hyperlink"/>
          <w:color w:val="0E70C3"/>
        </w:rPr>
        <w:t>cá</w:t>
      </w:r>
      <w:proofErr w:type="spellEnd"/>
      <w:r w:rsidRPr="00B907E2">
        <w:rPr>
          <w:rStyle w:val="Hyperlink"/>
          <w:color w:val="0E70C3"/>
        </w:rPr>
        <w:t xml:space="preserve"> </w:t>
      </w:r>
      <w:proofErr w:type="spellStart"/>
      <w:r w:rsidRPr="00B907E2">
        <w:rPr>
          <w:rStyle w:val="Hyperlink"/>
          <w:color w:val="0E70C3"/>
        </w:rPr>
        <w:t>nhân</w:t>
      </w:r>
      <w:proofErr w:type="spellEnd"/>
      <w:r w:rsidRPr="00B907E2">
        <w:rPr>
          <w:color w:val="000000"/>
        </w:rPr>
        <w:fldChar w:fldCharType="end"/>
      </w:r>
      <w:bookmarkEnd w:id="3"/>
      <w:r w:rsidRPr="00B907E2">
        <w:rPr>
          <w:color w:val="000000"/>
        </w:rPr>
        <w:t>.....................</w:t>
      </w:r>
      <w:r w:rsidRPr="00B907E2">
        <w:rPr>
          <w:color w:val="000000"/>
          <w:vertAlign w:val="superscript"/>
        </w:rPr>
        <w:t>1</w:t>
      </w:r>
      <w:r w:rsidRPr="00B907E2">
        <w:rPr>
          <w:color w:val="000000"/>
        </w:rPr>
        <w:t> </w:t>
      </w:r>
      <w:proofErr w:type="spellStart"/>
      <w:r w:rsidRPr="00B907E2">
        <w:rPr>
          <w:color w:val="000000"/>
        </w:rPr>
        <w:t>xin</w:t>
      </w:r>
      <w:proofErr w:type="spellEnd"/>
      <w:r w:rsidRPr="00B907E2">
        <w:rPr>
          <w:color w:val="000000"/>
        </w:rPr>
        <w:t xml:space="preserve"> </w:t>
      </w:r>
      <w:proofErr w:type="spellStart"/>
      <w:r w:rsidRPr="00B907E2">
        <w:rPr>
          <w:color w:val="000000"/>
        </w:rPr>
        <w:t>gửi</w:t>
      </w:r>
      <w:proofErr w:type="spellEnd"/>
      <w:r w:rsidRPr="00B907E2">
        <w:rPr>
          <w:color w:val="000000"/>
        </w:rPr>
        <w:t xml:space="preserve"> </w:t>
      </w:r>
      <w:proofErr w:type="spellStart"/>
      <w:r w:rsidRPr="00B907E2">
        <w:rPr>
          <w:color w:val="000000"/>
        </w:rPr>
        <w:t>Bộ</w:t>
      </w:r>
      <w:proofErr w:type="spellEnd"/>
      <w:r w:rsidRPr="00B907E2">
        <w:rPr>
          <w:color w:val="000000"/>
        </w:rPr>
        <w:t xml:space="preserve"> </w:t>
      </w:r>
      <w:proofErr w:type="spellStart"/>
      <w:r w:rsidRPr="00B907E2">
        <w:rPr>
          <w:color w:val="000000"/>
        </w:rPr>
        <w:t>Công</w:t>
      </w:r>
      <w:proofErr w:type="spellEnd"/>
      <w:r w:rsidRPr="00B907E2">
        <w:rPr>
          <w:color w:val="000000"/>
        </w:rPr>
        <w:t xml:space="preserve"> an </w:t>
      </w:r>
      <w:proofErr w:type="spellStart"/>
      <w:r w:rsidRPr="00B907E2">
        <w:rPr>
          <w:color w:val="000000"/>
        </w:rPr>
        <w:t>đơn</w:t>
      </w:r>
      <w:proofErr w:type="spellEnd"/>
      <w:r w:rsidRPr="00B907E2">
        <w:rPr>
          <w:color w:val="000000"/>
        </w:rPr>
        <w:t xml:space="preserve"> </w:t>
      </w:r>
      <w:proofErr w:type="spellStart"/>
      <w:r w:rsidRPr="00B907E2">
        <w:rPr>
          <w:color w:val="000000"/>
        </w:rPr>
        <w:t>đề</w:t>
      </w:r>
      <w:proofErr w:type="spellEnd"/>
      <w:r w:rsidRPr="00B907E2">
        <w:rPr>
          <w:color w:val="000000"/>
        </w:rPr>
        <w:t xml:space="preserve"> </w:t>
      </w:r>
      <w:proofErr w:type="spellStart"/>
      <w:r w:rsidRPr="00B907E2">
        <w:rPr>
          <w:color w:val="000000"/>
        </w:rPr>
        <w:t>nghị</w:t>
      </w:r>
      <w:proofErr w:type="spellEnd"/>
      <w:r w:rsidRPr="00B907E2">
        <w:rPr>
          <w:color w:val="000000"/>
        </w:rPr>
        <w:t xml:space="preserve"> </w:t>
      </w:r>
      <w:proofErr w:type="spellStart"/>
      <w:r w:rsidRPr="00B907E2">
        <w:rPr>
          <w:color w:val="000000"/>
        </w:rPr>
        <w:t>cấp</w:t>
      </w:r>
      <w:proofErr w:type="spellEnd"/>
      <w:r w:rsidRPr="00B907E2">
        <w:rPr>
          <w:color w:val="000000"/>
        </w:rPr>
        <w:t xml:space="preserve"> </w:t>
      </w:r>
      <w:proofErr w:type="spellStart"/>
      <w:r w:rsidRPr="00B907E2">
        <w:rPr>
          <w:color w:val="000000"/>
        </w:rPr>
        <w:t>Giấy</w:t>
      </w:r>
      <w:proofErr w:type="spellEnd"/>
      <w:r w:rsidRPr="00B907E2">
        <w:rPr>
          <w:color w:val="000000"/>
        </w:rPr>
        <w:t xml:space="preserve"> </w:t>
      </w:r>
      <w:proofErr w:type="spellStart"/>
      <w:r w:rsidRPr="00B907E2">
        <w:rPr>
          <w:color w:val="000000"/>
        </w:rPr>
        <w:t>chứng</w:t>
      </w:r>
      <w:proofErr w:type="spellEnd"/>
      <w:r w:rsidRPr="00B907E2">
        <w:rPr>
          <w:color w:val="000000"/>
        </w:rPr>
        <w:t xml:space="preserve"> </w:t>
      </w:r>
      <w:proofErr w:type="spellStart"/>
      <w:r w:rsidRPr="00B907E2">
        <w:rPr>
          <w:color w:val="000000"/>
        </w:rPr>
        <w:t>nhận</w:t>
      </w:r>
      <w:proofErr w:type="spellEnd"/>
      <w:r w:rsidRPr="00B907E2">
        <w:rPr>
          <w:color w:val="000000"/>
        </w:rPr>
        <w:t xml:space="preserve"> </w:t>
      </w:r>
      <w:proofErr w:type="spellStart"/>
      <w:r w:rsidRPr="00B907E2">
        <w:rPr>
          <w:color w:val="000000"/>
        </w:rPr>
        <w:t>đủ</w:t>
      </w:r>
      <w:proofErr w:type="spellEnd"/>
      <w:r w:rsidRPr="00B907E2">
        <w:rPr>
          <w:color w:val="000000"/>
        </w:rPr>
        <w:t xml:space="preserve"> </w:t>
      </w:r>
      <w:proofErr w:type="spellStart"/>
      <w:r w:rsidRPr="00B907E2">
        <w:rPr>
          <w:color w:val="000000"/>
        </w:rPr>
        <w:t>điều</w:t>
      </w:r>
      <w:proofErr w:type="spellEnd"/>
      <w:r w:rsidRPr="00B907E2">
        <w:rPr>
          <w:color w:val="000000"/>
        </w:rPr>
        <w:t xml:space="preserve"> </w:t>
      </w:r>
      <w:proofErr w:type="spellStart"/>
      <w:r w:rsidRPr="00B907E2">
        <w:rPr>
          <w:color w:val="000000"/>
        </w:rPr>
        <w:t>kiện</w:t>
      </w:r>
      <w:proofErr w:type="spellEnd"/>
      <w:r w:rsidRPr="00B907E2">
        <w:rPr>
          <w:color w:val="000000"/>
        </w:rPr>
        <w:t xml:space="preserve"> </w:t>
      </w:r>
      <w:proofErr w:type="spellStart"/>
      <w:r w:rsidRPr="00B907E2">
        <w:rPr>
          <w:color w:val="000000"/>
        </w:rPr>
        <w:t>kinh</w:t>
      </w:r>
      <w:proofErr w:type="spellEnd"/>
      <w:r w:rsidRPr="00B907E2">
        <w:rPr>
          <w:color w:val="000000"/>
        </w:rPr>
        <w:t xml:space="preserve"> </w:t>
      </w:r>
      <w:proofErr w:type="spellStart"/>
      <w:r w:rsidRPr="00B907E2">
        <w:rPr>
          <w:color w:val="000000"/>
        </w:rPr>
        <w:t>doanh</w:t>
      </w:r>
      <w:proofErr w:type="spellEnd"/>
      <w:r w:rsidRPr="00B907E2">
        <w:rPr>
          <w:color w:val="000000"/>
        </w:rPr>
        <w:t xml:space="preserve"> </w:t>
      </w:r>
      <w:proofErr w:type="spellStart"/>
      <w:r w:rsidRPr="00B907E2">
        <w:rPr>
          <w:color w:val="000000"/>
        </w:rPr>
        <w:t>dịch</w:t>
      </w:r>
      <w:proofErr w:type="spellEnd"/>
      <w:r w:rsidRPr="00B907E2">
        <w:rPr>
          <w:color w:val="000000"/>
        </w:rPr>
        <w:t xml:space="preserve"> </w:t>
      </w:r>
      <w:proofErr w:type="spellStart"/>
      <w:r w:rsidRPr="00B907E2">
        <w:rPr>
          <w:color w:val="000000"/>
        </w:rPr>
        <w:t>vụ</w:t>
      </w:r>
      <w:proofErr w:type="spellEnd"/>
      <w:r w:rsidRPr="00B907E2">
        <w:rPr>
          <w:color w:val="000000"/>
        </w:rPr>
        <w:t xml:space="preserve"> </w:t>
      </w:r>
      <w:proofErr w:type="spellStart"/>
      <w:r w:rsidRPr="00B907E2">
        <w:rPr>
          <w:color w:val="000000"/>
        </w:rPr>
        <w:t>xử</w:t>
      </w:r>
      <w:proofErr w:type="spellEnd"/>
      <w:r w:rsidRPr="00B907E2">
        <w:rPr>
          <w:color w:val="000000"/>
        </w:rPr>
        <w:t xml:space="preserve"> </w:t>
      </w:r>
      <w:proofErr w:type="spellStart"/>
      <w:r w:rsidRPr="00B907E2">
        <w:rPr>
          <w:color w:val="000000"/>
        </w:rPr>
        <w:t>lý</w:t>
      </w:r>
      <w:proofErr w:type="spellEnd"/>
      <w:r w:rsidRPr="00B907E2">
        <w:rPr>
          <w:color w:val="000000"/>
        </w:rPr>
        <w:t xml:space="preserve"> </w:t>
      </w:r>
      <w:proofErr w:type="spellStart"/>
      <w:r w:rsidRPr="00B907E2">
        <w:rPr>
          <w:color w:val="000000"/>
        </w:rPr>
        <w:t>dữ</w:t>
      </w:r>
      <w:proofErr w:type="spellEnd"/>
      <w:r w:rsidRPr="00B907E2">
        <w:rPr>
          <w:color w:val="000000"/>
        </w:rPr>
        <w:t xml:space="preserve"> </w:t>
      </w:r>
      <w:proofErr w:type="spellStart"/>
      <w:r w:rsidRPr="00B907E2">
        <w:rPr>
          <w:color w:val="000000"/>
        </w:rPr>
        <w:t>liệu</w:t>
      </w:r>
      <w:proofErr w:type="spellEnd"/>
      <w:r w:rsidRPr="00B907E2">
        <w:rPr>
          <w:color w:val="000000"/>
        </w:rPr>
        <w:t xml:space="preserve"> </w:t>
      </w:r>
      <w:proofErr w:type="spellStart"/>
      <w:r w:rsidRPr="00B907E2">
        <w:rPr>
          <w:color w:val="000000"/>
        </w:rPr>
        <w:t>cá</w:t>
      </w:r>
      <w:proofErr w:type="spellEnd"/>
      <w:r w:rsidRPr="00B907E2">
        <w:rPr>
          <w:color w:val="000000"/>
        </w:rPr>
        <w:t xml:space="preserve"> </w:t>
      </w:r>
      <w:proofErr w:type="spellStart"/>
      <w:r w:rsidRPr="00B907E2">
        <w:rPr>
          <w:color w:val="000000"/>
        </w:rPr>
        <w:t>nhân</w:t>
      </w:r>
      <w:proofErr w:type="spellEnd"/>
      <w:r w:rsidRPr="00B907E2">
        <w:rPr>
          <w:color w:val="000000"/>
        </w:rPr>
        <w:t xml:space="preserve">, </w:t>
      </w:r>
      <w:proofErr w:type="spellStart"/>
      <w:r w:rsidRPr="00B907E2">
        <w:rPr>
          <w:color w:val="000000"/>
        </w:rPr>
        <w:t>như</w:t>
      </w:r>
      <w:proofErr w:type="spellEnd"/>
      <w:r w:rsidRPr="00B907E2">
        <w:rPr>
          <w:color w:val="000000"/>
        </w:rPr>
        <w:t xml:space="preserve"> </w:t>
      </w:r>
      <w:proofErr w:type="spellStart"/>
      <w:r w:rsidRPr="00B907E2">
        <w:rPr>
          <w:color w:val="000000"/>
        </w:rPr>
        <w:t>sau</w:t>
      </w:r>
      <w:proofErr w:type="spellEnd"/>
      <w:r w:rsidRPr="00B907E2">
        <w:rPr>
          <w:color w:val="000000"/>
        </w:rPr>
        <w:t>:</w:t>
      </w:r>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b/>
          <w:bCs/>
          <w:color w:val="000000"/>
          <w:lang w:val="en"/>
        </w:rPr>
        <w:t>1.</w:t>
      </w:r>
      <w:r w:rsidRPr="00B907E2">
        <w:rPr>
          <w:color w:val="000000"/>
          <w:lang w:val="en"/>
        </w:rPr>
        <w:t> </w:t>
      </w:r>
      <w:proofErr w:type="spellStart"/>
      <w:r w:rsidRPr="00B907E2">
        <w:rPr>
          <w:b/>
          <w:bCs/>
          <w:color w:val="000000"/>
          <w:lang w:val="en"/>
        </w:rPr>
        <w:t>Thông</w:t>
      </w:r>
      <w:proofErr w:type="spellEnd"/>
      <w:r w:rsidRPr="00B907E2">
        <w:rPr>
          <w:b/>
          <w:bCs/>
          <w:color w:val="000000"/>
          <w:lang w:val="en"/>
        </w:rPr>
        <w:t xml:space="preserve"> tin v</w:t>
      </w:r>
      <w:r w:rsidRPr="00B907E2">
        <w:rPr>
          <w:b/>
          <w:bCs/>
          <w:color w:val="000000"/>
        </w:rPr>
        <w:t xml:space="preserve">ề </w:t>
      </w:r>
      <w:proofErr w:type="spellStart"/>
      <w:r w:rsidRPr="00B907E2">
        <w:rPr>
          <w:b/>
          <w:bCs/>
          <w:color w:val="000000"/>
        </w:rPr>
        <w:t>tổ</w:t>
      </w:r>
      <w:proofErr w:type="spellEnd"/>
      <w:r w:rsidRPr="00B907E2">
        <w:rPr>
          <w:b/>
          <w:bCs/>
          <w:color w:val="000000"/>
        </w:rPr>
        <w:t xml:space="preserve"> </w:t>
      </w:r>
      <w:proofErr w:type="spellStart"/>
      <w:r w:rsidRPr="00B907E2">
        <w:rPr>
          <w:b/>
          <w:bCs/>
          <w:color w:val="000000"/>
        </w:rPr>
        <w:t>chức</w:t>
      </w:r>
      <w:proofErr w:type="spellEnd"/>
      <w:r w:rsidRPr="00B907E2">
        <w:rPr>
          <w:b/>
          <w:bCs/>
          <w:color w:val="000000"/>
        </w:rPr>
        <w:t xml:space="preserve"> </w:t>
      </w:r>
      <w:proofErr w:type="spellStart"/>
      <w:r w:rsidRPr="00B907E2">
        <w:rPr>
          <w:b/>
          <w:bCs/>
          <w:color w:val="000000"/>
        </w:rPr>
        <w:t>đề</w:t>
      </w:r>
      <w:proofErr w:type="spellEnd"/>
      <w:r w:rsidRPr="00B907E2">
        <w:rPr>
          <w:b/>
          <w:bCs/>
          <w:color w:val="000000"/>
        </w:rPr>
        <w:t xml:space="preserve"> </w:t>
      </w:r>
      <w:proofErr w:type="spellStart"/>
      <w:r w:rsidRPr="00B907E2">
        <w:rPr>
          <w:b/>
          <w:bCs/>
          <w:color w:val="000000"/>
        </w:rPr>
        <w:t>nghị</w:t>
      </w:r>
      <w:proofErr w:type="spellEnd"/>
      <w:r w:rsidRPr="00B907E2">
        <w:rPr>
          <w:b/>
          <w:bCs/>
          <w:color w:val="000000"/>
        </w:rPr>
        <w:t xml:space="preserve"> </w:t>
      </w:r>
      <w:proofErr w:type="spellStart"/>
      <w:r w:rsidRPr="00B907E2">
        <w:rPr>
          <w:b/>
          <w:bCs/>
          <w:color w:val="000000"/>
        </w:rPr>
        <w:t>cấp</w:t>
      </w:r>
      <w:proofErr w:type="spellEnd"/>
      <w:r w:rsidRPr="00B907E2">
        <w:rPr>
          <w:b/>
          <w:bCs/>
          <w:color w:val="000000"/>
        </w:rPr>
        <w:t xml:space="preserve"> </w:t>
      </w:r>
      <w:proofErr w:type="spellStart"/>
      <w:r w:rsidRPr="00B907E2">
        <w:rPr>
          <w:b/>
          <w:bCs/>
          <w:color w:val="000000"/>
        </w:rPr>
        <w:t>Giấy</w:t>
      </w:r>
      <w:proofErr w:type="spellEnd"/>
      <w:r w:rsidRPr="00B907E2">
        <w:rPr>
          <w:b/>
          <w:bCs/>
          <w:color w:val="000000"/>
        </w:rPr>
        <w:t xml:space="preserve"> </w:t>
      </w:r>
      <w:proofErr w:type="spellStart"/>
      <w:r w:rsidRPr="00B907E2">
        <w:rPr>
          <w:b/>
          <w:bCs/>
          <w:color w:val="000000"/>
        </w:rPr>
        <w:t>chứng</w:t>
      </w:r>
      <w:proofErr w:type="spellEnd"/>
      <w:r w:rsidRPr="00B907E2">
        <w:rPr>
          <w:b/>
          <w:bCs/>
          <w:color w:val="000000"/>
        </w:rPr>
        <w:t xml:space="preserve"> </w:t>
      </w:r>
      <w:proofErr w:type="spellStart"/>
      <w:r w:rsidRPr="00B907E2">
        <w:rPr>
          <w:b/>
          <w:bCs/>
          <w:color w:val="000000"/>
        </w:rPr>
        <w:t>nhận</w:t>
      </w:r>
      <w:proofErr w:type="spell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 xml:space="preserve">- </w:t>
      </w:r>
      <w:proofErr w:type="spellStart"/>
      <w:r w:rsidRPr="00B907E2">
        <w:rPr>
          <w:color w:val="000000"/>
          <w:lang w:val="en"/>
        </w:rPr>
        <w:t>Tên</w:t>
      </w:r>
      <w:proofErr w:type="spellEnd"/>
      <w:r w:rsidRPr="00B907E2">
        <w:rPr>
          <w:color w:val="000000"/>
          <w:lang w:val="en"/>
        </w:rPr>
        <w:t xml:space="preserve"> </w:t>
      </w:r>
      <w:proofErr w:type="spellStart"/>
      <w:r w:rsidRPr="00B907E2">
        <w:rPr>
          <w:color w:val="000000"/>
          <w:lang w:val="en"/>
        </w:rPr>
        <w:t>giao</w:t>
      </w:r>
      <w:proofErr w:type="spellEnd"/>
      <w:r w:rsidRPr="00B907E2">
        <w:rPr>
          <w:color w:val="000000"/>
          <w:lang w:val="en"/>
        </w:rPr>
        <w:t xml:space="preserve"> d</w:t>
      </w:r>
      <w:proofErr w:type="spellStart"/>
      <w:r w:rsidRPr="00B907E2">
        <w:rPr>
          <w:color w:val="000000"/>
        </w:rPr>
        <w:t>ịch</w:t>
      </w:r>
      <w:proofErr w:type="spellEnd"/>
      <w:r w:rsidRPr="00B907E2">
        <w:rPr>
          <w:color w:val="000000"/>
        </w:rPr>
        <w:t xml:space="preserve"> </w:t>
      </w:r>
      <w:proofErr w:type="spellStart"/>
      <w:r w:rsidRPr="00B907E2">
        <w:rPr>
          <w:color w:val="000000"/>
        </w:rPr>
        <w:t>tiếng</w:t>
      </w:r>
      <w:proofErr w:type="spellEnd"/>
      <w:r w:rsidRPr="00B907E2">
        <w:rPr>
          <w:color w:val="000000"/>
        </w:rPr>
        <w:t xml:space="preserve"> </w:t>
      </w:r>
      <w:proofErr w:type="spellStart"/>
      <w:r w:rsidRPr="00B907E2">
        <w:rPr>
          <w:color w:val="000000"/>
        </w:rPr>
        <w:t>Việt</w:t>
      </w:r>
      <w:proofErr w:type="spellEnd"/>
      <w:r w:rsidRPr="00B907E2">
        <w:rPr>
          <w:color w:val="000000"/>
        </w:rPr>
        <w:t xml:space="preserve"> - </w:t>
      </w:r>
      <w:proofErr w:type="spellStart"/>
      <w:r w:rsidRPr="00B907E2">
        <w:rPr>
          <w:color w:val="000000"/>
        </w:rPr>
        <w:t>Tên</w:t>
      </w:r>
      <w:proofErr w:type="spellEnd"/>
      <w:r w:rsidRPr="00B907E2">
        <w:rPr>
          <w:color w:val="000000"/>
        </w:rPr>
        <w:t xml:space="preserve"> </w:t>
      </w:r>
      <w:proofErr w:type="spellStart"/>
      <w:r w:rsidRPr="00B907E2">
        <w:rPr>
          <w:color w:val="000000"/>
        </w:rPr>
        <w:t>viết</w:t>
      </w:r>
      <w:proofErr w:type="spellEnd"/>
      <w:r w:rsidRPr="00B907E2">
        <w:rPr>
          <w:color w:val="000000"/>
        </w:rPr>
        <w:t xml:space="preserve"> </w:t>
      </w:r>
      <w:proofErr w:type="spellStart"/>
      <w:r w:rsidRPr="00B907E2">
        <w:rPr>
          <w:color w:val="000000"/>
        </w:rPr>
        <w:t>tắt</w:t>
      </w:r>
      <w:proofErr w:type="spellEnd"/>
      <w:r w:rsidRPr="00B907E2">
        <w:rPr>
          <w:color w:val="000000"/>
        </w:rPr>
        <w:t xml:space="preserve"> </w:t>
      </w:r>
      <w:proofErr w:type="spellStart"/>
      <w:r w:rsidRPr="00B907E2">
        <w:rPr>
          <w:color w:val="000000"/>
        </w:rPr>
        <w:t>tiếng</w:t>
      </w:r>
      <w:proofErr w:type="spellEnd"/>
      <w:r w:rsidRPr="00B907E2">
        <w:rPr>
          <w:color w:val="000000"/>
        </w:rPr>
        <w:t xml:space="preserve"> </w:t>
      </w:r>
      <w:proofErr w:type="spellStart"/>
      <w:r w:rsidRPr="00B907E2">
        <w:rPr>
          <w:color w:val="000000"/>
        </w:rPr>
        <w:t>Việt</w:t>
      </w:r>
      <w:proofErr w:type="spellEnd"/>
      <w:proofErr w:type="gramStart"/>
      <w:r w:rsidRPr="00B907E2">
        <w:rPr>
          <w:color w:val="000000"/>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 xml:space="preserve">- </w:t>
      </w:r>
      <w:proofErr w:type="spellStart"/>
      <w:r w:rsidRPr="00B907E2">
        <w:rPr>
          <w:color w:val="000000"/>
          <w:lang w:val="en"/>
        </w:rPr>
        <w:t>Tên</w:t>
      </w:r>
      <w:proofErr w:type="spellEnd"/>
      <w:r w:rsidRPr="00B907E2">
        <w:rPr>
          <w:color w:val="000000"/>
          <w:lang w:val="en"/>
        </w:rPr>
        <w:t xml:space="preserve"> </w:t>
      </w:r>
      <w:proofErr w:type="spellStart"/>
      <w:r w:rsidRPr="00B907E2">
        <w:rPr>
          <w:color w:val="000000"/>
          <w:lang w:val="en"/>
        </w:rPr>
        <w:t>giao</w:t>
      </w:r>
      <w:proofErr w:type="spellEnd"/>
      <w:r w:rsidRPr="00B907E2">
        <w:rPr>
          <w:color w:val="000000"/>
          <w:lang w:val="en"/>
        </w:rPr>
        <w:t xml:space="preserve"> d</w:t>
      </w:r>
      <w:proofErr w:type="spellStart"/>
      <w:r w:rsidRPr="00B907E2">
        <w:rPr>
          <w:color w:val="000000"/>
        </w:rPr>
        <w:t>ịch</w:t>
      </w:r>
      <w:proofErr w:type="spellEnd"/>
      <w:r w:rsidRPr="00B907E2">
        <w:rPr>
          <w:color w:val="000000"/>
        </w:rPr>
        <w:t xml:space="preserve"> </w:t>
      </w:r>
      <w:proofErr w:type="spellStart"/>
      <w:r w:rsidRPr="00B907E2">
        <w:rPr>
          <w:color w:val="000000"/>
        </w:rPr>
        <w:t>tiếng</w:t>
      </w:r>
      <w:proofErr w:type="spellEnd"/>
      <w:r w:rsidRPr="00B907E2">
        <w:rPr>
          <w:color w:val="000000"/>
        </w:rPr>
        <w:t xml:space="preserve"> </w:t>
      </w:r>
      <w:proofErr w:type="spellStart"/>
      <w:r w:rsidRPr="00B907E2">
        <w:rPr>
          <w:color w:val="000000"/>
        </w:rPr>
        <w:t>Anh</w:t>
      </w:r>
      <w:proofErr w:type="spellEnd"/>
      <w:r w:rsidRPr="00B907E2">
        <w:rPr>
          <w:color w:val="000000"/>
        </w:rPr>
        <w:t xml:space="preserve"> - </w:t>
      </w:r>
      <w:proofErr w:type="spellStart"/>
      <w:r w:rsidRPr="00B907E2">
        <w:rPr>
          <w:color w:val="000000"/>
        </w:rPr>
        <w:t>Tên</w:t>
      </w:r>
      <w:proofErr w:type="spellEnd"/>
      <w:r w:rsidRPr="00B907E2">
        <w:rPr>
          <w:color w:val="000000"/>
        </w:rPr>
        <w:t xml:space="preserve"> </w:t>
      </w:r>
      <w:proofErr w:type="spellStart"/>
      <w:r w:rsidRPr="00B907E2">
        <w:rPr>
          <w:color w:val="000000"/>
        </w:rPr>
        <w:t>viết</w:t>
      </w:r>
      <w:proofErr w:type="spellEnd"/>
      <w:r w:rsidRPr="00B907E2">
        <w:rPr>
          <w:color w:val="000000"/>
        </w:rPr>
        <w:t xml:space="preserve"> </w:t>
      </w:r>
      <w:proofErr w:type="spellStart"/>
      <w:r w:rsidRPr="00B907E2">
        <w:rPr>
          <w:color w:val="000000"/>
        </w:rPr>
        <w:t>tắt</w:t>
      </w:r>
      <w:proofErr w:type="spellEnd"/>
      <w:r w:rsidRPr="00B907E2">
        <w:rPr>
          <w:color w:val="000000"/>
        </w:rPr>
        <w:t xml:space="preserve"> </w:t>
      </w:r>
      <w:proofErr w:type="spellStart"/>
      <w:r w:rsidRPr="00B907E2">
        <w:rPr>
          <w:color w:val="000000"/>
        </w:rPr>
        <w:t>tiếng</w:t>
      </w:r>
      <w:proofErr w:type="spellEnd"/>
      <w:r w:rsidRPr="00B907E2">
        <w:rPr>
          <w:color w:val="000000"/>
        </w:rPr>
        <w:t xml:space="preserve"> </w:t>
      </w:r>
      <w:proofErr w:type="spellStart"/>
      <w:r w:rsidRPr="00B907E2">
        <w:rPr>
          <w:color w:val="000000"/>
        </w:rPr>
        <w:t>Anh</w:t>
      </w:r>
      <w:proofErr w:type="spellEnd"/>
      <w:proofErr w:type="gramStart"/>
      <w:r w:rsidRPr="00B907E2">
        <w:rPr>
          <w:color w:val="000000"/>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 Đ</w:t>
      </w:r>
      <w:proofErr w:type="spellStart"/>
      <w:r w:rsidRPr="00B907E2">
        <w:rPr>
          <w:color w:val="000000"/>
        </w:rPr>
        <w:t>ịa</w:t>
      </w:r>
      <w:proofErr w:type="spellEnd"/>
      <w:r w:rsidRPr="00B907E2">
        <w:rPr>
          <w:color w:val="000000"/>
        </w:rPr>
        <w:t xml:space="preserve"> </w:t>
      </w:r>
      <w:proofErr w:type="spellStart"/>
      <w:r w:rsidRPr="00B907E2">
        <w:rPr>
          <w:color w:val="000000"/>
        </w:rPr>
        <w:t>chỉ</w:t>
      </w:r>
      <w:proofErr w:type="spellEnd"/>
      <w:r w:rsidRPr="00B907E2">
        <w:rPr>
          <w:color w:val="000000"/>
        </w:rPr>
        <w:t xml:space="preserve"> </w:t>
      </w:r>
      <w:proofErr w:type="spellStart"/>
      <w:r w:rsidRPr="00B907E2">
        <w:rPr>
          <w:color w:val="000000"/>
        </w:rPr>
        <w:t>trụ</w:t>
      </w:r>
      <w:proofErr w:type="spellEnd"/>
      <w:r w:rsidRPr="00B907E2">
        <w:rPr>
          <w:color w:val="000000"/>
        </w:rPr>
        <w:t xml:space="preserve"> </w:t>
      </w:r>
      <w:proofErr w:type="spellStart"/>
      <w:r w:rsidRPr="00B907E2">
        <w:rPr>
          <w:color w:val="000000"/>
        </w:rPr>
        <w:t>sở</w:t>
      </w:r>
      <w:proofErr w:type="spellEnd"/>
      <w:r w:rsidRPr="00B907E2">
        <w:rPr>
          <w:color w:val="000000"/>
        </w:rPr>
        <w:t xml:space="preserve"> chính</w:t>
      </w:r>
      <w:proofErr w:type="gramStart"/>
      <w:r w:rsidRPr="00B907E2">
        <w:rPr>
          <w:color w:val="000000"/>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 Đ</w:t>
      </w:r>
      <w:proofErr w:type="spellStart"/>
      <w:r w:rsidRPr="00B907E2">
        <w:rPr>
          <w:color w:val="000000"/>
        </w:rPr>
        <w:t>ịa</w:t>
      </w:r>
      <w:proofErr w:type="spellEnd"/>
      <w:r w:rsidRPr="00B907E2">
        <w:rPr>
          <w:color w:val="000000"/>
        </w:rPr>
        <w:t xml:space="preserve"> </w:t>
      </w:r>
      <w:proofErr w:type="spellStart"/>
      <w:r w:rsidRPr="00B907E2">
        <w:rPr>
          <w:color w:val="000000"/>
        </w:rPr>
        <w:t>chỉ</w:t>
      </w:r>
      <w:proofErr w:type="spellEnd"/>
      <w:r w:rsidRPr="00B907E2">
        <w:rPr>
          <w:color w:val="000000"/>
        </w:rPr>
        <w:t xml:space="preserve"> </w:t>
      </w:r>
      <w:proofErr w:type="spellStart"/>
      <w:r w:rsidRPr="00B907E2">
        <w:rPr>
          <w:color w:val="000000"/>
        </w:rPr>
        <w:t>trụ</w:t>
      </w:r>
      <w:proofErr w:type="spellEnd"/>
      <w:r w:rsidRPr="00B907E2">
        <w:rPr>
          <w:color w:val="000000"/>
        </w:rPr>
        <w:t xml:space="preserve"> </w:t>
      </w:r>
      <w:proofErr w:type="spellStart"/>
      <w:r w:rsidRPr="00B907E2">
        <w:rPr>
          <w:color w:val="000000"/>
        </w:rPr>
        <w:t>sở</w:t>
      </w:r>
      <w:proofErr w:type="spellEnd"/>
      <w:r w:rsidRPr="00B907E2">
        <w:rPr>
          <w:color w:val="000000"/>
        </w:rPr>
        <w:t xml:space="preserve"> </w:t>
      </w:r>
      <w:proofErr w:type="spellStart"/>
      <w:r w:rsidRPr="00B907E2">
        <w:rPr>
          <w:color w:val="000000"/>
        </w:rPr>
        <w:t>giao</w:t>
      </w:r>
      <w:proofErr w:type="spellEnd"/>
      <w:r w:rsidRPr="00B907E2">
        <w:rPr>
          <w:color w:val="000000"/>
        </w:rPr>
        <w:t xml:space="preserve"> dịch</w:t>
      </w:r>
      <w:proofErr w:type="gramStart"/>
      <w:r w:rsidRPr="00B907E2">
        <w:rPr>
          <w:color w:val="000000"/>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 xml:space="preserve">- </w:t>
      </w:r>
      <w:proofErr w:type="spellStart"/>
      <w:r w:rsidRPr="00B907E2">
        <w:rPr>
          <w:color w:val="000000"/>
          <w:lang w:val="en"/>
        </w:rPr>
        <w:t>Quy</w:t>
      </w:r>
      <w:r w:rsidRPr="00B907E2">
        <w:rPr>
          <w:color w:val="000000"/>
        </w:rPr>
        <w:t>ết</w:t>
      </w:r>
      <w:proofErr w:type="spellEnd"/>
      <w:r w:rsidRPr="00B907E2">
        <w:rPr>
          <w:color w:val="000000"/>
        </w:rPr>
        <w:t xml:space="preserve"> </w:t>
      </w:r>
      <w:proofErr w:type="spellStart"/>
      <w:r w:rsidRPr="00B907E2">
        <w:rPr>
          <w:color w:val="000000"/>
        </w:rPr>
        <w:t>định</w:t>
      </w:r>
      <w:proofErr w:type="spellEnd"/>
      <w:r w:rsidRPr="00B907E2">
        <w:rPr>
          <w:color w:val="000000"/>
        </w:rPr>
        <w:t xml:space="preserve"> </w:t>
      </w:r>
      <w:proofErr w:type="spellStart"/>
      <w:r w:rsidRPr="00B907E2">
        <w:rPr>
          <w:color w:val="000000"/>
        </w:rPr>
        <w:t>thành</w:t>
      </w:r>
      <w:proofErr w:type="spellEnd"/>
      <w:r w:rsidRPr="00B907E2">
        <w:rPr>
          <w:color w:val="000000"/>
        </w:rPr>
        <w:t xml:space="preserve"> </w:t>
      </w:r>
      <w:proofErr w:type="spellStart"/>
      <w:r w:rsidRPr="00B907E2">
        <w:rPr>
          <w:color w:val="000000"/>
        </w:rPr>
        <w:t>lập</w:t>
      </w:r>
      <w:proofErr w:type="spellEnd"/>
      <w:r w:rsidRPr="00B907E2">
        <w:rPr>
          <w:color w:val="000000"/>
        </w:rPr>
        <w:t>/</w:t>
      </w:r>
      <w:proofErr w:type="spellStart"/>
      <w:r w:rsidRPr="00B907E2">
        <w:rPr>
          <w:color w:val="000000"/>
        </w:rPr>
        <w:t>Giấy</w:t>
      </w:r>
      <w:proofErr w:type="spellEnd"/>
      <w:r w:rsidRPr="00B907E2">
        <w:rPr>
          <w:color w:val="000000"/>
        </w:rPr>
        <w:t xml:space="preserve"> </w:t>
      </w:r>
      <w:proofErr w:type="spellStart"/>
      <w:r w:rsidRPr="00B907E2">
        <w:rPr>
          <w:color w:val="000000"/>
        </w:rPr>
        <w:t>chứng</w:t>
      </w:r>
      <w:proofErr w:type="spellEnd"/>
      <w:r w:rsidRPr="00B907E2">
        <w:rPr>
          <w:color w:val="000000"/>
        </w:rPr>
        <w:t xml:space="preserve"> </w:t>
      </w:r>
      <w:proofErr w:type="spellStart"/>
      <w:r w:rsidRPr="00B907E2">
        <w:rPr>
          <w:color w:val="000000"/>
        </w:rPr>
        <w:t>nhận</w:t>
      </w:r>
      <w:proofErr w:type="spellEnd"/>
      <w:r w:rsidRPr="00B907E2">
        <w:rPr>
          <w:color w:val="000000"/>
        </w:rPr>
        <w:t xml:space="preserve"> </w:t>
      </w:r>
      <w:proofErr w:type="spellStart"/>
      <w:r w:rsidRPr="00B907E2">
        <w:rPr>
          <w:color w:val="000000"/>
        </w:rPr>
        <w:t>đăng</w:t>
      </w:r>
      <w:proofErr w:type="spellEnd"/>
      <w:r w:rsidRPr="00B907E2">
        <w:rPr>
          <w:color w:val="000000"/>
        </w:rPr>
        <w:t xml:space="preserve"> </w:t>
      </w:r>
      <w:proofErr w:type="spellStart"/>
      <w:r w:rsidRPr="00B907E2">
        <w:rPr>
          <w:color w:val="000000"/>
        </w:rPr>
        <w:t>ký</w:t>
      </w:r>
      <w:proofErr w:type="spellEnd"/>
      <w:r w:rsidRPr="00B907E2">
        <w:rPr>
          <w:color w:val="000000"/>
        </w:rPr>
        <w:t xml:space="preserve"> </w:t>
      </w:r>
      <w:proofErr w:type="spellStart"/>
      <w:r w:rsidRPr="00B907E2">
        <w:rPr>
          <w:color w:val="000000"/>
        </w:rPr>
        <w:t>doanh</w:t>
      </w:r>
      <w:proofErr w:type="spellEnd"/>
      <w:r w:rsidRPr="00B907E2">
        <w:rPr>
          <w:color w:val="000000"/>
        </w:rPr>
        <w:t xml:space="preserve"> </w:t>
      </w:r>
      <w:proofErr w:type="spellStart"/>
      <w:r w:rsidRPr="00B907E2">
        <w:rPr>
          <w:color w:val="000000"/>
        </w:rPr>
        <w:t>nghiệp</w:t>
      </w:r>
      <w:proofErr w:type="spellEnd"/>
      <w:r w:rsidRPr="00B907E2">
        <w:rPr>
          <w:color w:val="000000"/>
        </w:rPr>
        <w:t>/</w:t>
      </w:r>
      <w:proofErr w:type="spellStart"/>
      <w:r w:rsidRPr="00B907E2">
        <w:rPr>
          <w:color w:val="000000"/>
        </w:rPr>
        <w:t>Giấy</w:t>
      </w:r>
      <w:proofErr w:type="spellEnd"/>
      <w:r w:rsidRPr="00B907E2">
        <w:rPr>
          <w:color w:val="000000"/>
        </w:rPr>
        <w:t xml:space="preserve"> </w:t>
      </w:r>
      <w:proofErr w:type="spellStart"/>
      <w:r w:rsidRPr="00B907E2">
        <w:rPr>
          <w:color w:val="000000"/>
        </w:rPr>
        <w:t>chứng</w:t>
      </w:r>
      <w:proofErr w:type="spellEnd"/>
      <w:r w:rsidRPr="00B907E2">
        <w:rPr>
          <w:color w:val="000000"/>
        </w:rPr>
        <w:t xml:space="preserve"> </w:t>
      </w:r>
      <w:proofErr w:type="spellStart"/>
      <w:r w:rsidRPr="00B907E2">
        <w:rPr>
          <w:color w:val="000000"/>
        </w:rPr>
        <w:t>nhận</w:t>
      </w:r>
      <w:proofErr w:type="spellEnd"/>
      <w:r w:rsidRPr="00B907E2">
        <w:rPr>
          <w:color w:val="000000"/>
        </w:rPr>
        <w:t xml:space="preserve"> </w:t>
      </w:r>
      <w:proofErr w:type="spellStart"/>
      <w:r w:rsidRPr="00B907E2">
        <w:rPr>
          <w:color w:val="000000"/>
        </w:rPr>
        <w:t>đăng</w:t>
      </w:r>
      <w:proofErr w:type="spellEnd"/>
      <w:r w:rsidRPr="00B907E2">
        <w:rPr>
          <w:color w:val="000000"/>
        </w:rPr>
        <w:t xml:space="preserve"> </w:t>
      </w:r>
      <w:proofErr w:type="spellStart"/>
      <w:r w:rsidRPr="00B907E2">
        <w:rPr>
          <w:color w:val="000000"/>
        </w:rPr>
        <w:t>ký</w:t>
      </w:r>
      <w:proofErr w:type="spellEnd"/>
      <w:r w:rsidRPr="00B907E2">
        <w:rPr>
          <w:color w:val="000000"/>
        </w:rPr>
        <w:t xml:space="preserve"> </w:t>
      </w:r>
      <w:proofErr w:type="spellStart"/>
      <w:r w:rsidRPr="00B907E2">
        <w:rPr>
          <w:color w:val="000000"/>
        </w:rPr>
        <w:t>kinh</w:t>
      </w:r>
      <w:proofErr w:type="spellEnd"/>
      <w:r w:rsidRPr="00B907E2">
        <w:rPr>
          <w:color w:val="000000"/>
        </w:rPr>
        <w:t xml:space="preserve"> </w:t>
      </w:r>
      <w:proofErr w:type="spellStart"/>
      <w:r w:rsidRPr="00B907E2">
        <w:rPr>
          <w:color w:val="000000"/>
        </w:rPr>
        <w:t>doanh</w:t>
      </w:r>
      <w:proofErr w:type="spellEnd"/>
      <w:r w:rsidRPr="00B907E2">
        <w:rPr>
          <w:color w:val="000000"/>
        </w:rPr>
        <w:t>/</w:t>
      </w:r>
      <w:proofErr w:type="spellStart"/>
      <w:r w:rsidRPr="00B907E2">
        <w:rPr>
          <w:color w:val="000000"/>
        </w:rPr>
        <w:t>Giấy</w:t>
      </w:r>
      <w:proofErr w:type="spellEnd"/>
      <w:r w:rsidRPr="00B907E2">
        <w:rPr>
          <w:color w:val="000000"/>
        </w:rPr>
        <w:t xml:space="preserve"> </w:t>
      </w:r>
      <w:proofErr w:type="spellStart"/>
      <w:r w:rsidRPr="00B907E2">
        <w:rPr>
          <w:color w:val="000000"/>
        </w:rPr>
        <w:t>chứng</w:t>
      </w:r>
      <w:proofErr w:type="spellEnd"/>
      <w:r w:rsidRPr="00B907E2">
        <w:rPr>
          <w:color w:val="000000"/>
        </w:rPr>
        <w:t xml:space="preserve"> </w:t>
      </w:r>
      <w:proofErr w:type="spellStart"/>
      <w:r w:rsidRPr="00B907E2">
        <w:rPr>
          <w:color w:val="000000"/>
        </w:rPr>
        <w:t>nhận</w:t>
      </w:r>
      <w:proofErr w:type="spellEnd"/>
      <w:r w:rsidRPr="00B907E2">
        <w:rPr>
          <w:color w:val="000000"/>
        </w:rPr>
        <w:t xml:space="preserve"> </w:t>
      </w:r>
      <w:proofErr w:type="spellStart"/>
      <w:r w:rsidRPr="00B907E2">
        <w:rPr>
          <w:color w:val="000000"/>
        </w:rPr>
        <w:t>đầu</w:t>
      </w:r>
      <w:proofErr w:type="spellEnd"/>
      <w:r w:rsidRPr="00B907E2">
        <w:rPr>
          <w:color w:val="000000"/>
        </w:rPr>
        <w:t xml:space="preserve"> </w:t>
      </w:r>
      <w:proofErr w:type="spellStart"/>
      <w:r w:rsidRPr="00B907E2">
        <w:rPr>
          <w:color w:val="000000"/>
        </w:rPr>
        <w:t>tư</w:t>
      </w:r>
      <w:proofErr w:type="spellEnd"/>
      <w:r w:rsidRPr="00B907E2">
        <w:rPr>
          <w:color w:val="000000"/>
        </w:rPr>
        <w:t xml:space="preserve"> </w:t>
      </w:r>
      <w:proofErr w:type="spellStart"/>
      <w:r w:rsidRPr="00B907E2">
        <w:rPr>
          <w:color w:val="000000"/>
        </w:rPr>
        <w:t>số</w:t>
      </w:r>
      <w:proofErr w:type="spellEnd"/>
      <w:r w:rsidRPr="00B907E2">
        <w:rPr>
          <w:color w:val="000000"/>
        </w:rPr>
        <w:t xml:space="preserve">: ...... </w:t>
      </w:r>
      <w:proofErr w:type="gramStart"/>
      <w:r w:rsidRPr="00B907E2">
        <w:rPr>
          <w:color w:val="000000"/>
        </w:rPr>
        <w:t>do ....</w:t>
      </w:r>
      <w:proofErr w:type="gramEnd"/>
      <w:r w:rsidRPr="00B907E2">
        <w:rPr>
          <w:color w:val="000000"/>
        </w:rPr>
        <w:t xml:space="preserve"> </w:t>
      </w:r>
      <w:proofErr w:type="spellStart"/>
      <w:proofErr w:type="gramStart"/>
      <w:r w:rsidRPr="00B907E2">
        <w:rPr>
          <w:color w:val="000000"/>
        </w:rPr>
        <w:t>cấp</w:t>
      </w:r>
      <w:proofErr w:type="spellEnd"/>
      <w:proofErr w:type="gramEnd"/>
      <w:r w:rsidRPr="00B907E2">
        <w:rPr>
          <w:color w:val="000000"/>
        </w:rPr>
        <w:t xml:space="preserve"> </w:t>
      </w:r>
      <w:proofErr w:type="spellStart"/>
      <w:r w:rsidRPr="00B907E2">
        <w:rPr>
          <w:color w:val="000000"/>
        </w:rPr>
        <w:t>ngày</w:t>
      </w:r>
      <w:proofErr w:type="spellEnd"/>
      <w:r w:rsidRPr="00B907E2">
        <w:rPr>
          <w:color w:val="000000"/>
        </w:rPr>
        <w:t xml:space="preserve"> ... </w:t>
      </w:r>
      <w:proofErr w:type="spellStart"/>
      <w:r w:rsidRPr="00B907E2">
        <w:rPr>
          <w:color w:val="000000"/>
        </w:rPr>
        <w:t>tháng</w:t>
      </w:r>
      <w:proofErr w:type="spellEnd"/>
      <w:r w:rsidRPr="00B907E2">
        <w:rPr>
          <w:color w:val="000000"/>
        </w:rPr>
        <w:t xml:space="preserve"> ... </w:t>
      </w:r>
      <w:proofErr w:type="spellStart"/>
      <w:r w:rsidRPr="00B907E2">
        <w:rPr>
          <w:color w:val="000000"/>
        </w:rPr>
        <w:t>năm</w:t>
      </w:r>
      <w:proofErr w:type="spellEnd"/>
      <w:r w:rsidRPr="00B907E2">
        <w:rPr>
          <w:color w:val="000000"/>
        </w:rPr>
        <w:t xml:space="preserve"> ... </w:t>
      </w:r>
      <w:proofErr w:type="spellStart"/>
      <w:r w:rsidRPr="00B907E2">
        <w:rPr>
          <w:color w:val="000000"/>
        </w:rPr>
        <w:t>tại</w:t>
      </w:r>
      <w:proofErr w:type="spellEnd"/>
      <w:r w:rsidRPr="00B907E2">
        <w:rPr>
          <w:color w:val="000000"/>
        </w:rPr>
        <w:t xml:space="preserve"> ...</w:t>
      </w:r>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 xml:space="preserve">- </w:t>
      </w:r>
      <w:proofErr w:type="spellStart"/>
      <w:r w:rsidRPr="00B907E2">
        <w:rPr>
          <w:color w:val="000000"/>
          <w:lang w:val="en"/>
        </w:rPr>
        <w:t>Mã</w:t>
      </w:r>
      <w:proofErr w:type="spellEnd"/>
      <w:r w:rsidRPr="00B907E2">
        <w:rPr>
          <w:color w:val="000000"/>
          <w:lang w:val="en"/>
        </w:rPr>
        <w:t xml:space="preserve"> s</w:t>
      </w:r>
      <w:r w:rsidRPr="00B907E2">
        <w:rPr>
          <w:color w:val="000000"/>
        </w:rPr>
        <w:t>ố thuế</w:t>
      </w:r>
      <w:proofErr w:type="gramStart"/>
      <w:r w:rsidRPr="00B907E2">
        <w:rPr>
          <w:color w:val="000000"/>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 xml:space="preserve">- </w:t>
      </w:r>
      <w:proofErr w:type="spellStart"/>
      <w:r w:rsidRPr="00B907E2">
        <w:rPr>
          <w:color w:val="000000"/>
          <w:lang w:val="en"/>
        </w:rPr>
        <w:t>Đi</w:t>
      </w:r>
      <w:r w:rsidRPr="00B907E2">
        <w:rPr>
          <w:color w:val="000000"/>
        </w:rPr>
        <w:t>ện</w:t>
      </w:r>
      <w:proofErr w:type="spellEnd"/>
      <w:r w:rsidRPr="00B907E2">
        <w:rPr>
          <w:color w:val="000000"/>
        </w:rPr>
        <w:t xml:space="preserve"> </w:t>
      </w:r>
      <w:proofErr w:type="spellStart"/>
      <w:r w:rsidRPr="00B907E2">
        <w:rPr>
          <w:color w:val="000000"/>
        </w:rPr>
        <w:t>thoại</w:t>
      </w:r>
      <w:proofErr w:type="spellEnd"/>
      <w:r w:rsidRPr="00B907E2">
        <w:rPr>
          <w:color w:val="000000"/>
        </w:rPr>
        <w:t>: ........................................... Fax</w:t>
      </w:r>
      <w:proofErr w:type="gramStart"/>
      <w:r w:rsidRPr="00B907E2">
        <w:rPr>
          <w:color w:val="000000"/>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 Website: ........................................................ Email</w:t>
      </w:r>
      <w:proofErr w:type="gramStart"/>
      <w:r w:rsidRPr="00B907E2">
        <w:rPr>
          <w:color w:val="000000"/>
          <w:lang w:val="en"/>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 xml:space="preserve">- </w:t>
      </w:r>
      <w:proofErr w:type="spellStart"/>
      <w:r w:rsidRPr="00B907E2">
        <w:rPr>
          <w:color w:val="000000"/>
          <w:lang w:val="en"/>
        </w:rPr>
        <w:t>Tên</w:t>
      </w:r>
      <w:proofErr w:type="spellEnd"/>
      <w:r w:rsidRPr="00B907E2">
        <w:rPr>
          <w:color w:val="000000"/>
          <w:lang w:val="en"/>
        </w:rPr>
        <w:t xml:space="preserve"> </w:t>
      </w:r>
      <w:proofErr w:type="spellStart"/>
      <w:r w:rsidRPr="00B907E2">
        <w:rPr>
          <w:color w:val="000000"/>
          <w:lang w:val="en"/>
        </w:rPr>
        <w:t>và</w:t>
      </w:r>
      <w:proofErr w:type="spellEnd"/>
      <w:r w:rsidRPr="00B907E2">
        <w:rPr>
          <w:color w:val="000000"/>
          <w:lang w:val="en"/>
        </w:rPr>
        <w:t xml:space="preserve"> đ</w:t>
      </w:r>
      <w:proofErr w:type="spellStart"/>
      <w:r w:rsidRPr="00B907E2">
        <w:rPr>
          <w:color w:val="000000"/>
        </w:rPr>
        <w:t>ịa</w:t>
      </w:r>
      <w:proofErr w:type="spellEnd"/>
      <w:r w:rsidRPr="00B907E2">
        <w:rPr>
          <w:color w:val="000000"/>
        </w:rPr>
        <w:t xml:space="preserve"> </w:t>
      </w:r>
      <w:proofErr w:type="spellStart"/>
      <w:r w:rsidRPr="00B907E2">
        <w:rPr>
          <w:color w:val="000000"/>
        </w:rPr>
        <w:t>chỉ</w:t>
      </w:r>
      <w:proofErr w:type="spellEnd"/>
      <w:r w:rsidRPr="00B907E2">
        <w:rPr>
          <w:color w:val="000000"/>
        </w:rPr>
        <w:t xml:space="preserve"> </w:t>
      </w:r>
      <w:proofErr w:type="spellStart"/>
      <w:r w:rsidRPr="00B907E2">
        <w:rPr>
          <w:color w:val="000000"/>
        </w:rPr>
        <w:t>liên</w:t>
      </w:r>
      <w:proofErr w:type="spellEnd"/>
      <w:r w:rsidRPr="00B907E2">
        <w:rPr>
          <w:color w:val="000000"/>
        </w:rPr>
        <w:t xml:space="preserve"> </w:t>
      </w:r>
      <w:proofErr w:type="spellStart"/>
      <w:r w:rsidRPr="00B907E2">
        <w:rPr>
          <w:color w:val="000000"/>
        </w:rPr>
        <w:t>hệ</w:t>
      </w:r>
      <w:proofErr w:type="spellEnd"/>
      <w:r w:rsidRPr="00B907E2">
        <w:rPr>
          <w:color w:val="000000"/>
        </w:rPr>
        <w:t xml:space="preserve"> </w:t>
      </w:r>
      <w:proofErr w:type="spellStart"/>
      <w:r w:rsidRPr="00B907E2">
        <w:rPr>
          <w:color w:val="000000"/>
        </w:rPr>
        <w:t>của</w:t>
      </w:r>
      <w:proofErr w:type="spellEnd"/>
      <w:r w:rsidRPr="00B907E2">
        <w:rPr>
          <w:color w:val="000000"/>
        </w:rPr>
        <w:t xml:space="preserve"> </w:t>
      </w:r>
      <w:proofErr w:type="spellStart"/>
      <w:r w:rsidRPr="00B907E2">
        <w:rPr>
          <w:color w:val="000000"/>
        </w:rPr>
        <w:t>người</w:t>
      </w:r>
      <w:proofErr w:type="spellEnd"/>
      <w:r w:rsidRPr="00B907E2">
        <w:rPr>
          <w:color w:val="000000"/>
        </w:rPr>
        <w:t xml:space="preserve"> </w:t>
      </w:r>
      <w:proofErr w:type="spellStart"/>
      <w:r w:rsidRPr="00B907E2">
        <w:rPr>
          <w:color w:val="000000"/>
        </w:rPr>
        <w:t>đại</w:t>
      </w:r>
      <w:proofErr w:type="spellEnd"/>
      <w:r w:rsidRPr="00B907E2">
        <w:rPr>
          <w:color w:val="000000"/>
        </w:rPr>
        <w:t xml:space="preserve"> </w:t>
      </w:r>
      <w:proofErr w:type="spellStart"/>
      <w:r w:rsidRPr="00B907E2">
        <w:rPr>
          <w:color w:val="000000"/>
        </w:rPr>
        <w:t>diện</w:t>
      </w:r>
      <w:proofErr w:type="spellEnd"/>
      <w:r w:rsidRPr="00B907E2">
        <w:rPr>
          <w:color w:val="000000"/>
        </w:rPr>
        <w:t xml:space="preserve"> </w:t>
      </w:r>
      <w:proofErr w:type="spellStart"/>
      <w:proofErr w:type="gramStart"/>
      <w:r w:rsidRPr="00B907E2">
        <w:rPr>
          <w:color w:val="000000"/>
        </w:rPr>
        <w:t>theo</w:t>
      </w:r>
      <w:proofErr w:type="spellEnd"/>
      <w:proofErr w:type="gramEnd"/>
      <w:r w:rsidRPr="00B907E2">
        <w:rPr>
          <w:color w:val="000000"/>
        </w:rPr>
        <w:t xml:space="preserve"> </w:t>
      </w:r>
      <w:proofErr w:type="spellStart"/>
      <w:r w:rsidRPr="00B907E2">
        <w:rPr>
          <w:color w:val="000000"/>
        </w:rPr>
        <w:t>pháp</w:t>
      </w:r>
      <w:proofErr w:type="spellEnd"/>
      <w:r w:rsidRPr="00B907E2">
        <w:rPr>
          <w:color w:val="000000"/>
        </w:rPr>
        <w:t xml:space="preserve"> </w:t>
      </w:r>
      <w:proofErr w:type="spellStart"/>
      <w:r w:rsidRPr="00B907E2">
        <w:rPr>
          <w:color w:val="000000"/>
        </w:rPr>
        <w:t>luật</w:t>
      </w:r>
      <w:proofErr w:type="spellEnd"/>
      <w:r w:rsidRPr="00B907E2">
        <w:rPr>
          <w:color w:val="000000"/>
        </w:rPr>
        <w:t>:</w:t>
      </w:r>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w:t>
      </w:r>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 xml:space="preserve">- </w:t>
      </w:r>
      <w:proofErr w:type="spellStart"/>
      <w:r w:rsidRPr="00B907E2">
        <w:rPr>
          <w:color w:val="000000"/>
          <w:lang w:val="en"/>
        </w:rPr>
        <w:t>Nhân</w:t>
      </w:r>
      <w:proofErr w:type="spellEnd"/>
      <w:r w:rsidRPr="00B907E2">
        <w:rPr>
          <w:color w:val="000000"/>
          <w:lang w:val="en"/>
        </w:rPr>
        <w:t xml:space="preserve"> s</w:t>
      </w:r>
      <w:r w:rsidRPr="00B907E2">
        <w:rPr>
          <w:color w:val="000000"/>
        </w:rPr>
        <w:t xml:space="preserve">ự </w:t>
      </w:r>
      <w:proofErr w:type="spellStart"/>
      <w:r w:rsidRPr="00B907E2">
        <w:rPr>
          <w:color w:val="000000"/>
        </w:rPr>
        <w:t>chịu</w:t>
      </w:r>
      <w:proofErr w:type="spellEnd"/>
      <w:r w:rsidRPr="00B907E2">
        <w:rPr>
          <w:color w:val="000000"/>
        </w:rPr>
        <w:t xml:space="preserve"> </w:t>
      </w:r>
      <w:proofErr w:type="spellStart"/>
      <w:r w:rsidRPr="00B907E2">
        <w:rPr>
          <w:color w:val="000000"/>
        </w:rPr>
        <w:t>trách</w:t>
      </w:r>
      <w:proofErr w:type="spellEnd"/>
      <w:r w:rsidRPr="00B907E2">
        <w:rPr>
          <w:color w:val="000000"/>
        </w:rPr>
        <w:t xml:space="preserve"> </w:t>
      </w:r>
      <w:proofErr w:type="spellStart"/>
      <w:r w:rsidRPr="00B907E2">
        <w:rPr>
          <w:color w:val="000000"/>
        </w:rPr>
        <w:t>nhiệm</w:t>
      </w:r>
      <w:proofErr w:type="spellEnd"/>
      <w:r w:rsidRPr="00B907E2">
        <w:rPr>
          <w:color w:val="000000"/>
        </w:rPr>
        <w:t xml:space="preserve"> </w:t>
      </w:r>
      <w:proofErr w:type="spellStart"/>
      <w:r w:rsidRPr="00B907E2">
        <w:rPr>
          <w:color w:val="000000"/>
        </w:rPr>
        <w:t>bảo</w:t>
      </w:r>
      <w:proofErr w:type="spellEnd"/>
      <w:r w:rsidRPr="00B907E2">
        <w:rPr>
          <w:color w:val="000000"/>
        </w:rPr>
        <w:t xml:space="preserve"> </w:t>
      </w:r>
      <w:proofErr w:type="spellStart"/>
      <w:r w:rsidRPr="00B907E2">
        <w:rPr>
          <w:color w:val="000000"/>
        </w:rPr>
        <w:t>vệ</w:t>
      </w:r>
      <w:proofErr w:type="spellEnd"/>
      <w:r w:rsidRPr="00B907E2">
        <w:rPr>
          <w:color w:val="000000"/>
        </w:rPr>
        <w:t xml:space="preserve"> </w:t>
      </w:r>
      <w:proofErr w:type="spellStart"/>
      <w:r w:rsidRPr="00B907E2">
        <w:rPr>
          <w:color w:val="000000"/>
        </w:rPr>
        <w:t>dữ</w:t>
      </w:r>
      <w:proofErr w:type="spellEnd"/>
      <w:r w:rsidRPr="00B907E2">
        <w:rPr>
          <w:color w:val="000000"/>
        </w:rPr>
        <w:t xml:space="preserve"> </w:t>
      </w:r>
      <w:proofErr w:type="spellStart"/>
      <w:r w:rsidRPr="00B907E2">
        <w:rPr>
          <w:color w:val="000000"/>
        </w:rPr>
        <w:t>liệu</w:t>
      </w:r>
      <w:proofErr w:type="spellEnd"/>
      <w:r w:rsidRPr="00B907E2">
        <w:rPr>
          <w:color w:val="000000"/>
        </w:rPr>
        <w:t xml:space="preserve"> </w:t>
      </w:r>
      <w:proofErr w:type="spellStart"/>
      <w:r w:rsidRPr="00B907E2">
        <w:rPr>
          <w:color w:val="000000"/>
        </w:rPr>
        <w:t>cá</w:t>
      </w:r>
      <w:proofErr w:type="spellEnd"/>
      <w:r w:rsidRPr="00B907E2">
        <w:rPr>
          <w:color w:val="000000"/>
        </w:rPr>
        <w:t xml:space="preserve"> </w:t>
      </w:r>
      <w:proofErr w:type="spellStart"/>
      <w:r w:rsidRPr="00B907E2">
        <w:rPr>
          <w:color w:val="000000"/>
        </w:rPr>
        <w:t>nhân</w:t>
      </w:r>
      <w:proofErr w:type="spellEnd"/>
      <w:proofErr w:type="gramStart"/>
      <w:r w:rsidRPr="00B907E2">
        <w:rPr>
          <w:color w:val="000000"/>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(1) H</w:t>
      </w:r>
      <w:r w:rsidRPr="00B907E2">
        <w:rPr>
          <w:color w:val="000000"/>
        </w:rPr>
        <w:t xml:space="preserve">ọ </w:t>
      </w:r>
      <w:proofErr w:type="spellStart"/>
      <w:r w:rsidRPr="00B907E2">
        <w:rPr>
          <w:color w:val="000000"/>
        </w:rPr>
        <w:t>và</w:t>
      </w:r>
      <w:proofErr w:type="spellEnd"/>
      <w:r w:rsidRPr="00B907E2">
        <w:rPr>
          <w:color w:val="000000"/>
        </w:rPr>
        <w:t xml:space="preserve"> tên</w:t>
      </w:r>
      <w:proofErr w:type="gramStart"/>
      <w:r w:rsidRPr="00B907E2">
        <w:rPr>
          <w:color w:val="000000"/>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proofErr w:type="spellStart"/>
      <w:r w:rsidRPr="00B907E2">
        <w:rPr>
          <w:color w:val="000000"/>
          <w:lang w:val="en"/>
        </w:rPr>
        <w:t>Ch</w:t>
      </w:r>
      <w:r w:rsidRPr="00B907E2">
        <w:rPr>
          <w:color w:val="000000"/>
        </w:rPr>
        <w:t>ức</w:t>
      </w:r>
      <w:proofErr w:type="spellEnd"/>
      <w:r w:rsidRPr="00B907E2">
        <w:rPr>
          <w:color w:val="000000"/>
        </w:rPr>
        <w:t xml:space="preserve"> danh</w:t>
      </w:r>
      <w:proofErr w:type="gramStart"/>
      <w:r w:rsidRPr="00B907E2">
        <w:rPr>
          <w:color w:val="000000"/>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S</w:t>
      </w:r>
      <w:r w:rsidRPr="00B907E2">
        <w:rPr>
          <w:color w:val="000000"/>
        </w:rPr>
        <w:t xml:space="preserve">ố </w:t>
      </w:r>
      <w:proofErr w:type="spellStart"/>
      <w:r w:rsidRPr="00B907E2">
        <w:rPr>
          <w:color w:val="000000"/>
        </w:rPr>
        <w:t>điện</w:t>
      </w:r>
      <w:proofErr w:type="spellEnd"/>
      <w:r w:rsidRPr="00B907E2">
        <w:rPr>
          <w:color w:val="000000"/>
        </w:rPr>
        <w:t xml:space="preserve"> </w:t>
      </w:r>
      <w:proofErr w:type="spellStart"/>
      <w:r w:rsidRPr="00B907E2">
        <w:rPr>
          <w:color w:val="000000"/>
        </w:rPr>
        <w:t>thoại</w:t>
      </w:r>
      <w:proofErr w:type="spellEnd"/>
      <w:r w:rsidRPr="00B907E2">
        <w:rPr>
          <w:color w:val="000000"/>
        </w:rPr>
        <w:t xml:space="preserve"> </w:t>
      </w:r>
      <w:proofErr w:type="spellStart"/>
      <w:r w:rsidRPr="00B907E2">
        <w:rPr>
          <w:color w:val="000000"/>
        </w:rPr>
        <w:t>liên</w:t>
      </w:r>
      <w:proofErr w:type="spellEnd"/>
      <w:r w:rsidRPr="00B907E2">
        <w:rPr>
          <w:color w:val="000000"/>
        </w:rPr>
        <w:t xml:space="preserve"> lạc</w:t>
      </w:r>
      <w:proofErr w:type="gramStart"/>
      <w:r w:rsidRPr="00B907E2">
        <w:rPr>
          <w:color w:val="000000"/>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Email</w:t>
      </w:r>
      <w:proofErr w:type="gramStart"/>
      <w:r w:rsidRPr="00B907E2">
        <w:rPr>
          <w:color w:val="000000"/>
          <w:lang w:val="en"/>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(2) H</w:t>
      </w:r>
      <w:r w:rsidRPr="00B907E2">
        <w:rPr>
          <w:color w:val="000000"/>
        </w:rPr>
        <w:t xml:space="preserve">ọ </w:t>
      </w:r>
      <w:proofErr w:type="spellStart"/>
      <w:r w:rsidRPr="00B907E2">
        <w:rPr>
          <w:color w:val="000000"/>
        </w:rPr>
        <w:t>và</w:t>
      </w:r>
      <w:proofErr w:type="spellEnd"/>
      <w:r w:rsidRPr="00B907E2">
        <w:rPr>
          <w:color w:val="000000"/>
        </w:rPr>
        <w:t xml:space="preserve"> tên</w:t>
      </w:r>
      <w:proofErr w:type="gramStart"/>
      <w:r w:rsidRPr="00B907E2">
        <w:rPr>
          <w:color w:val="000000"/>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proofErr w:type="spellStart"/>
      <w:r w:rsidRPr="00B907E2">
        <w:rPr>
          <w:color w:val="000000"/>
          <w:lang w:val="en"/>
        </w:rPr>
        <w:t>Ch</w:t>
      </w:r>
      <w:r w:rsidRPr="00B907E2">
        <w:rPr>
          <w:color w:val="000000"/>
        </w:rPr>
        <w:t>ức</w:t>
      </w:r>
      <w:proofErr w:type="spellEnd"/>
      <w:r w:rsidRPr="00B907E2">
        <w:rPr>
          <w:color w:val="000000"/>
        </w:rPr>
        <w:t xml:space="preserve"> danh</w:t>
      </w:r>
      <w:proofErr w:type="gramStart"/>
      <w:r w:rsidRPr="00B907E2">
        <w:rPr>
          <w:color w:val="000000"/>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S</w:t>
      </w:r>
      <w:r w:rsidRPr="00B907E2">
        <w:rPr>
          <w:color w:val="000000"/>
        </w:rPr>
        <w:t xml:space="preserve">ố </w:t>
      </w:r>
      <w:proofErr w:type="spellStart"/>
      <w:r w:rsidRPr="00B907E2">
        <w:rPr>
          <w:color w:val="000000"/>
        </w:rPr>
        <w:t>điện</w:t>
      </w:r>
      <w:proofErr w:type="spellEnd"/>
      <w:r w:rsidRPr="00B907E2">
        <w:rPr>
          <w:color w:val="000000"/>
        </w:rPr>
        <w:t xml:space="preserve"> </w:t>
      </w:r>
      <w:proofErr w:type="spellStart"/>
      <w:r w:rsidRPr="00B907E2">
        <w:rPr>
          <w:color w:val="000000"/>
        </w:rPr>
        <w:t>thoại</w:t>
      </w:r>
      <w:proofErr w:type="spellEnd"/>
      <w:r w:rsidRPr="00B907E2">
        <w:rPr>
          <w:color w:val="000000"/>
        </w:rPr>
        <w:t xml:space="preserve"> </w:t>
      </w:r>
      <w:proofErr w:type="spellStart"/>
      <w:r w:rsidRPr="00B907E2">
        <w:rPr>
          <w:color w:val="000000"/>
        </w:rPr>
        <w:t>liên</w:t>
      </w:r>
      <w:proofErr w:type="spellEnd"/>
      <w:r w:rsidRPr="00B907E2">
        <w:rPr>
          <w:color w:val="000000"/>
        </w:rPr>
        <w:t xml:space="preserve"> lạc</w:t>
      </w:r>
      <w:proofErr w:type="gramStart"/>
      <w:r w:rsidRPr="00B907E2">
        <w:rPr>
          <w:color w:val="000000"/>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Email</w:t>
      </w:r>
      <w:proofErr w:type="gramStart"/>
      <w:r w:rsidRPr="00B907E2">
        <w:rPr>
          <w:color w:val="000000"/>
          <w:lang w:val="en"/>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(3) H</w:t>
      </w:r>
      <w:r w:rsidRPr="00B907E2">
        <w:rPr>
          <w:color w:val="000000"/>
        </w:rPr>
        <w:t xml:space="preserve">ọ </w:t>
      </w:r>
      <w:proofErr w:type="spellStart"/>
      <w:r w:rsidRPr="00B907E2">
        <w:rPr>
          <w:color w:val="000000"/>
        </w:rPr>
        <w:t>và</w:t>
      </w:r>
      <w:proofErr w:type="spellEnd"/>
      <w:r w:rsidRPr="00B907E2">
        <w:rPr>
          <w:color w:val="000000"/>
        </w:rPr>
        <w:t xml:space="preserve"> tên</w:t>
      </w:r>
      <w:proofErr w:type="gramStart"/>
      <w:r w:rsidRPr="00B907E2">
        <w:rPr>
          <w:color w:val="000000"/>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proofErr w:type="spellStart"/>
      <w:r w:rsidRPr="00B907E2">
        <w:rPr>
          <w:color w:val="000000"/>
          <w:lang w:val="en"/>
        </w:rPr>
        <w:lastRenderedPageBreak/>
        <w:t>Ch</w:t>
      </w:r>
      <w:r w:rsidRPr="00B907E2">
        <w:rPr>
          <w:color w:val="000000"/>
        </w:rPr>
        <w:t>ức</w:t>
      </w:r>
      <w:proofErr w:type="spellEnd"/>
      <w:r w:rsidRPr="00B907E2">
        <w:rPr>
          <w:color w:val="000000"/>
        </w:rPr>
        <w:t xml:space="preserve"> danh</w:t>
      </w:r>
      <w:proofErr w:type="gramStart"/>
      <w:r w:rsidRPr="00B907E2">
        <w:rPr>
          <w:color w:val="000000"/>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S</w:t>
      </w:r>
      <w:r w:rsidRPr="00B907E2">
        <w:rPr>
          <w:color w:val="000000"/>
        </w:rPr>
        <w:t xml:space="preserve">ố </w:t>
      </w:r>
      <w:proofErr w:type="spellStart"/>
      <w:r w:rsidRPr="00B907E2">
        <w:rPr>
          <w:color w:val="000000"/>
        </w:rPr>
        <w:t>điện</w:t>
      </w:r>
      <w:proofErr w:type="spellEnd"/>
      <w:r w:rsidRPr="00B907E2">
        <w:rPr>
          <w:color w:val="000000"/>
        </w:rPr>
        <w:t xml:space="preserve"> </w:t>
      </w:r>
      <w:proofErr w:type="spellStart"/>
      <w:r w:rsidRPr="00B907E2">
        <w:rPr>
          <w:color w:val="000000"/>
        </w:rPr>
        <w:t>thoại</w:t>
      </w:r>
      <w:proofErr w:type="spellEnd"/>
      <w:r w:rsidRPr="00B907E2">
        <w:rPr>
          <w:color w:val="000000"/>
        </w:rPr>
        <w:t xml:space="preserve"> </w:t>
      </w:r>
      <w:proofErr w:type="spellStart"/>
      <w:r w:rsidRPr="00B907E2">
        <w:rPr>
          <w:color w:val="000000"/>
        </w:rPr>
        <w:t>liên</w:t>
      </w:r>
      <w:proofErr w:type="spellEnd"/>
      <w:r w:rsidRPr="00B907E2">
        <w:rPr>
          <w:color w:val="000000"/>
        </w:rPr>
        <w:t xml:space="preserve"> lạc</w:t>
      </w:r>
      <w:proofErr w:type="gramStart"/>
      <w:r w:rsidRPr="00B907E2">
        <w:rPr>
          <w:color w:val="000000"/>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Email</w:t>
      </w:r>
      <w:proofErr w:type="gramStart"/>
      <w:r w:rsidRPr="00B907E2">
        <w:rPr>
          <w:color w:val="000000"/>
          <w:lang w:val="en"/>
        </w:rPr>
        <w:t>:....................................................................................................................</w:t>
      </w:r>
      <w:proofErr w:type="gram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b/>
          <w:bCs/>
          <w:color w:val="000000"/>
          <w:lang w:val="en"/>
        </w:rPr>
        <w:t>2.</w:t>
      </w:r>
      <w:r w:rsidRPr="00B907E2">
        <w:rPr>
          <w:color w:val="000000"/>
          <w:lang w:val="en"/>
        </w:rPr>
        <w:t> </w:t>
      </w:r>
      <w:proofErr w:type="spellStart"/>
      <w:r w:rsidRPr="00B907E2">
        <w:rPr>
          <w:b/>
          <w:bCs/>
          <w:color w:val="000000"/>
          <w:lang w:val="en"/>
        </w:rPr>
        <w:t>Danh</w:t>
      </w:r>
      <w:proofErr w:type="spellEnd"/>
      <w:r w:rsidRPr="00B907E2">
        <w:rPr>
          <w:b/>
          <w:bCs/>
          <w:color w:val="000000"/>
          <w:lang w:val="en"/>
        </w:rPr>
        <w:t xml:space="preserve"> </w:t>
      </w:r>
      <w:proofErr w:type="spellStart"/>
      <w:r w:rsidRPr="00B907E2">
        <w:rPr>
          <w:b/>
          <w:bCs/>
          <w:color w:val="000000"/>
          <w:lang w:val="en"/>
        </w:rPr>
        <w:t>mục</w:t>
      </w:r>
      <w:proofErr w:type="spellEnd"/>
      <w:r w:rsidRPr="00B907E2">
        <w:rPr>
          <w:b/>
          <w:bCs/>
          <w:color w:val="000000"/>
        </w:rPr>
        <w:t> </w:t>
      </w:r>
      <w:proofErr w:type="spellStart"/>
      <w:r w:rsidRPr="00B907E2">
        <w:rPr>
          <w:b/>
          <w:bCs/>
          <w:color w:val="000000"/>
        </w:rPr>
        <w:t>các</w:t>
      </w:r>
      <w:proofErr w:type="spellEnd"/>
      <w:r w:rsidRPr="00B907E2">
        <w:rPr>
          <w:b/>
          <w:bCs/>
          <w:color w:val="000000"/>
        </w:rPr>
        <w:t xml:space="preserve"> </w:t>
      </w:r>
      <w:proofErr w:type="spellStart"/>
      <w:r w:rsidRPr="00B907E2">
        <w:rPr>
          <w:b/>
          <w:bCs/>
          <w:color w:val="000000"/>
        </w:rPr>
        <w:t>dịch</w:t>
      </w:r>
      <w:proofErr w:type="spellEnd"/>
      <w:r w:rsidRPr="00B907E2">
        <w:rPr>
          <w:b/>
          <w:bCs/>
          <w:color w:val="000000"/>
        </w:rPr>
        <w:t xml:space="preserve"> </w:t>
      </w:r>
      <w:proofErr w:type="spellStart"/>
      <w:r w:rsidRPr="00B907E2">
        <w:rPr>
          <w:b/>
          <w:bCs/>
          <w:color w:val="000000"/>
        </w:rPr>
        <w:t>vụ</w:t>
      </w:r>
      <w:proofErr w:type="spellEnd"/>
      <w:r w:rsidRPr="00B907E2">
        <w:rPr>
          <w:b/>
          <w:bCs/>
          <w:color w:val="000000"/>
        </w:rPr>
        <w:t xml:space="preserve"> </w:t>
      </w:r>
      <w:proofErr w:type="spellStart"/>
      <w:r w:rsidRPr="00B907E2">
        <w:rPr>
          <w:b/>
          <w:bCs/>
          <w:color w:val="000000"/>
        </w:rPr>
        <w:t>xử</w:t>
      </w:r>
      <w:proofErr w:type="spellEnd"/>
      <w:r w:rsidRPr="00B907E2">
        <w:rPr>
          <w:b/>
          <w:bCs/>
          <w:color w:val="000000"/>
        </w:rPr>
        <w:t xml:space="preserve"> </w:t>
      </w:r>
      <w:proofErr w:type="spellStart"/>
      <w:r w:rsidRPr="00B907E2">
        <w:rPr>
          <w:b/>
          <w:bCs/>
          <w:color w:val="000000"/>
        </w:rPr>
        <w:t>lý</w:t>
      </w:r>
      <w:proofErr w:type="spellEnd"/>
      <w:r w:rsidRPr="00B907E2">
        <w:rPr>
          <w:b/>
          <w:bCs/>
          <w:color w:val="000000"/>
        </w:rPr>
        <w:t xml:space="preserve"> </w:t>
      </w:r>
      <w:proofErr w:type="spellStart"/>
      <w:r w:rsidRPr="00B907E2">
        <w:rPr>
          <w:b/>
          <w:bCs/>
          <w:color w:val="000000"/>
        </w:rPr>
        <w:t>dữ</w:t>
      </w:r>
      <w:proofErr w:type="spellEnd"/>
      <w:r w:rsidRPr="00B907E2">
        <w:rPr>
          <w:b/>
          <w:bCs/>
          <w:color w:val="000000"/>
        </w:rPr>
        <w:t xml:space="preserve"> </w:t>
      </w:r>
      <w:proofErr w:type="spellStart"/>
      <w:r w:rsidRPr="00B907E2">
        <w:rPr>
          <w:b/>
          <w:bCs/>
          <w:color w:val="000000"/>
        </w:rPr>
        <w:t>liệu</w:t>
      </w:r>
      <w:proofErr w:type="spellEnd"/>
      <w:r w:rsidRPr="00B907E2">
        <w:rPr>
          <w:b/>
          <w:bCs/>
          <w:color w:val="000000"/>
        </w:rPr>
        <w:t xml:space="preserve"> </w:t>
      </w:r>
      <w:proofErr w:type="spellStart"/>
      <w:r w:rsidRPr="00B907E2">
        <w:rPr>
          <w:b/>
          <w:bCs/>
          <w:color w:val="000000"/>
        </w:rPr>
        <w:t>cá</w:t>
      </w:r>
      <w:proofErr w:type="spellEnd"/>
      <w:r w:rsidRPr="00B907E2">
        <w:rPr>
          <w:b/>
          <w:bCs/>
          <w:color w:val="000000"/>
        </w:rPr>
        <w:t xml:space="preserve"> </w:t>
      </w:r>
      <w:proofErr w:type="spellStart"/>
      <w:r w:rsidRPr="00B907E2">
        <w:rPr>
          <w:b/>
          <w:bCs/>
          <w:color w:val="000000"/>
        </w:rPr>
        <w:t>nhân</w:t>
      </w:r>
      <w:proofErr w:type="spellEnd"/>
      <w:r w:rsidRPr="00B907E2">
        <w:rPr>
          <w:b/>
          <w:bCs/>
          <w:color w:val="000000"/>
        </w:rPr>
        <w:t xml:space="preserve"> </w:t>
      </w:r>
      <w:proofErr w:type="spellStart"/>
      <w:r w:rsidRPr="00B907E2">
        <w:rPr>
          <w:b/>
          <w:bCs/>
          <w:color w:val="000000"/>
        </w:rPr>
        <w:t>xin</w:t>
      </w:r>
      <w:proofErr w:type="spellEnd"/>
      <w:r w:rsidRPr="00B907E2">
        <w:rPr>
          <w:b/>
          <w:bCs/>
          <w:color w:val="000000"/>
        </w:rPr>
        <w:t xml:space="preserve"> </w:t>
      </w:r>
      <w:proofErr w:type="spellStart"/>
      <w:r w:rsidRPr="00B907E2">
        <w:rPr>
          <w:b/>
          <w:bCs/>
          <w:color w:val="000000"/>
        </w:rPr>
        <w:t>cấp</w:t>
      </w:r>
      <w:proofErr w:type="spellEnd"/>
      <w:r w:rsidRPr="00B907E2">
        <w:rPr>
          <w:b/>
          <w:bCs/>
          <w:color w:val="000000"/>
        </w:rPr>
        <w:t xml:space="preserve"> </w:t>
      </w:r>
      <w:proofErr w:type="spellStart"/>
      <w:r w:rsidRPr="00B907E2">
        <w:rPr>
          <w:b/>
          <w:bCs/>
          <w:color w:val="000000"/>
        </w:rPr>
        <w:t>Giấy</w:t>
      </w:r>
      <w:proofErr w:type="spellEnd"/>
      <w:r w:rsidRPr="00B907E2">
        <w:rPr>
          <w:b/>
          <w:bCs/>
          <w:color w:val="000000"/>
        </w:rPr>
        <w:t xml:space="preserve"> </w:t>
      </w:r>
      <w:proofErr w:type="spellStart"/>
      <w:r w:rsidRPr="00B907E2">
        <w:rPr>
          <w:b/>
          <w:bCs/>
          <w:color w:val="000000"/>
        </w:rPr>
        <w:t>chứng</w:t>
      </w:r>
      <w:proofErr w:type="spellEnd"/>
      <w:r w:rsidRPr="00B907E2">
        <w:rPr>
          <w:b/>
          <w:bCs/>
          <w:color w:val="000000"/>
        </w:rPr>
        <w:t xml:space="preserve"> </w:t>
      </w:r>
      <w:proofErr w:type="spellStart"/>
      <w:r w:rsidRPr="00B907E2">
        <w:rPr>
          <w:b/>
          <w:bCs/>
          <w:color w:val="000000"/>
        </w:rPr>
        <w:t>nhận</w:t>
      </w:r>
      <w:proofErr w:type="spellEnd"/>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85"/>
        <w:gridCol w:w="2354"/>
        <w:gridCol w:w="5494"/>
      </w:tblGrid>
      <w:tr w:rsidR="00B907E2" w:rsidRPr="00B907E2" w:rsidTr="00B907E2">
        <w:trPr>
          <w:tblCellSpacing w:w="0" w:type="dxa"/>
        </w:trPr>
        <w:tc>
          <w:tcPr>
            <w:tcW w:w="4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jc w:val="center"/>
              <w:rPr>
                <w:color w:val="000000"/>
              </w:rPr>
            </w:pPr>
            <w:r w:rsidRPr="00B907E2">
              <w:rPr>
                <w:b/>
                <w:bCs/>
                <w:color w:val="000000"/>
                <w:lang w:val="en"/>
              </w:rPr>
              <w:t>STT</w:t>
            </w:r>
          </w:p>
        </w:tc>
        <w:tc>
          <w:tcPr>
            <w:tcW w:w="1350" w:type="pct"/>
            <w:tcBorders>
              <w:top w:val="single" w:sz="8" w:space="0" w:color="000000"/>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jc w:val="center"/>
              <w:rPr>
                <w:color w:val="000000"/>
              </w:rPr>
            </w:pPr>
            <w:proofErr w:type="spellStart"/>
            <w:r w:rsidRPr="00B907E2">
              <w:rPr>
                <w:b/>
                <w:bCs/>
                <w:color w:val="000000"/>
                <w:lang w:val="en"/>
              </w:rPr>
              <w:t>Tên</w:t>
            </w:r>
            <w:proofErr w:type="spellEnd"/>
            <w:r w:rsidRPr="00B907E2">
              <w:rPr>
                <w:b/>
                <w:bCs/>
                <w:color w:val="000000"/>
                <w:lang w:val="en"/>
              </w:rPr>
              <w:t xml:space="preserve"> d</w:t>
            </w:r>
            <w:proofErr w:type="spellStart"/>
            <w:r w:rsidRPr="00B907E2">
              <w:rPr>
                <w:b/>
                <w:bCs/>
                <w:color w:val="000000"/>
              </w:rPr>
              <w:t>ịch</w:t>
            </w:r>
            <w:proofErr w:type="spellEnd"/>
            <w:r w:rsidRPr="00B907E2">
              <w:rPr>
                <w:b/>
                <w:bCs/>
                <w:color w:val="000000"/>
              </w:rPr>
              <w:t xml:space="preserve"> </w:t>
            </w:r>
            <w:proofErr w:type="spellStart"/>
            <w:r w:rsidRPr="00B907E2">
              <w:rPr>
                <w:b/>
                <w:bCs/>
                <w:color w:val="000000"/>
              </w:rPr>
              <w:t>vụ</w:t>
            </w:r>
            <w:proofErr w:type="spellEnd"/>
          </w:p>
        </w:tc>
        <w:tc>
          <w:tcPr>
            <w:tcW w:w="3150" w:type="pct"/>
            <w:tcBorders>
              <w:top w:val="single" w:sz="8" w:space="0" w:color="000000"/>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jc w:val="center"/>
              <w:rPr>
                <w:color w:val="000000"/>
              </w:rPr>
            </w:pPr>
            <w:proofErr w:type="spellStart"/>
            <w:r w:rsidRPr="00B907E2">
              <w:rPr>
                <w:b/>
                <w:bCs/>
                <w:color w:val="000000"/>
                <w:lang w:val="en"/>
              </w:rPr>
              <w:t>Ph</w:t>
            </w:r>
            <w:r w:rsidRPr="00B907E2">
              <w:rPr>
                <w:b/>
                <w:bCs/>
                <w:color w:val="000000"/>
              </w:rPr>
              <w:t>ạm</w:t>
            </w:r>
            <w:proofErr w:type="spellEnd"/>
            <w:r w:rsidRPr="00B907E2">
              <w:rPr>
                <w:b/>
                <w:bCs/>
                <w:color w:val="000000"/>
              </w:rPr>
              <w:t xml:space="preserve"> vi, </w:t>
            </w:r>
            <w:proofErr w:type="spellStart"/>
            <w:r w:rsidRPr="00B907E2">
              <w:rPr>
                <w:b/>
                <w:bCs/>
                <w:color w:val="000000"/>
              </w:rPr>
              <w:t>lĩnh</w:t>
            </w:r>
            <w:proofErr w:type="spellEnd"/>
            <w:r w:rsidRPr="00B907E2">
              <w:rPr>
                <w:b/>
                <w:bCs/>
                <w:color w:val="000000"/>
              </w:rPr>
              <w:t xml:space="preserve"> </w:t>
            </w:r>
            <w:proofErr w:type="spellStart"/>
            <w:r w:rsidRPr="00B907E2">
              <w:rPr>
                <w:b/>
                <w:bCs/>
                <w:color w:val="000000"/>
              </w:rPr>
              <w:t>vực</w:t>
            </w:r>
            <w:proofErr w:type="spellEnd"/>
            <w:r w:rsidRPr="00B907E2">
              <w:rPr>
                <w:b/>
                <w:bCs/>
                <w:color w:val="000000"/>
              </w:rPr>
              <w:t xml:space="preserve"> </w:t>
            </w:r>
            <w:proofErr w:type="spellStart"/>
            <w:r w:rsidRPr="00B907E2">
              <w:rPr>
                <w:b/>
                <w:bCs/>
                <w:color w:val="000000"/>
              </w:rPr>
              <w:t>cung</w:t>
            </w:r>
            <w:proofErr w:type="spellEnd"/>
            <w:r w:rsidRPr="00B907E2">
              <w:rPr>
                <w:b/>
                <w:bCs/>
                <w:color w:val="000000"/>
              </w:rPr>
              <w:t xml:space="preserve"> </w:t>
            </w:r>
            <w:proofErr w:type="spellStart"/>
            <w:r w:rsidRPr="00B907E2">
              <w:rPr>
                <w:b/>
                <w:bCs/>
                <w:color w:val="000000"/>
              </w:rPr>
              <w:t>cấp</w:t>
            </w:r>
            <w:proofErr w:type="spellEnd"/>
          </w:p>
        </w:tc>
      </w:tr>
      <w:tr w:rsidR="00B907E2" w:rsidRPr="00B907E2" w:rsidTr="00B907E2">
        <w:trPr>
          <w:tblCellSpacing w:w="0" w:type="dxa"/>
        </w:trPr>
        <w:tc>
          <w:tcPr>
            <w:tcW w:w="450" w:type="pct"/>
            <w:tcBorders>
              <w:top w:val="nil"/>
              <w:left w:val="single" w:sz="8" w:space="0" w:color="000000"/>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jc w:val="center"/>
              <w:rPr>
                <w:color w:val="000000"/>
              </w:rPr>
            </w:pPr>
            <w:r w:rsidRPr="00B907E2">
              <w:rPr>
                <w:color w:val="000000"/>
                <w:lang w:val="en"/>
              </w:rPr>
              <w:t>1</w:t>
            </w:r>
          </w:p>
        </w:tc>
        <w:tc>
          <w:tcPr>
            <w:tcW w:w="1350" w:type="pct"/>
            <w:tcBorders>
              <w:top w:val="nil"/>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c>
          <w:tcPr>
            <w:tcW w:w="3150" w:type="pct"/>
            <w:tcBorders>
              <w:top w:val="nil"/>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r>
      <w:tr w:rsidR="00B907E2" w:rsidRPr="00B907E2" w:rsidTr="00B907E2">
        <w:trPr>
          <w:tblCellSpacing w:w="0" w:type="dxa"/>
        </w:trPr>
        <w:tc>
          <w:tcPr>
            <w:tcW w:w="450" w:type="pct"/>
            <w:tcBorders>
              <w:top w:val="nil"/>
              <w:left w:val="single" w:sz="8" w:space="0" w:color="000000"/>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jc w:val="center"/>
              <w:rPr>
                <w:color w:val="000000"/>
              </w:rPr>
            </w:pPr>
            <w:r w:rsidRPr="00B907E2">
              <w:rPr>
                <w:color w:val="000000"/>
                <w:lang w:val="en"/>
              </w:rPr>
              <w:t>2</w:t>
            </w:r>
          </w:p>
        </w:tc>
        <w:tc>
          <w:tcPr>
            <w:tcW w:w="1350" w:type="pct"/>
            <w:tcBorders>
              <w:top w:val="nil"/>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c>
          <w:tcPr>
            <w:tcW w:w="3150" w:type="pct"/>
            <w:tcBorders>
              <w:top w:val="nil"/>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r>
    </w:tbl>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b/>
          <w:bCs/>
          <w:color w:val="000000"/>
          <w:lang w:val="en"/>
        </w:rPr>
        <w:t>3. H</w:t>
      </w:r>
      <w:r w:rsidRPr="00B907E2">
        <w:rPr>
          <w:b/>
          <w:bCs/>
          <w:color w:val="000000"/>
        </w:rPr>
        <w:t xml:space="preserve">ồ </w:t>
      </w:r>
      <w:proofErr w:type="spellStart"/>
      <w:r w:rsidRPr="00B907E2">
        <w:rPr>
          <w:b/>
          <w:bCs/>
          <w:color w:val="000000"/>
        </w:rPr>
        <w:t>sơ</w:t>
      </w:r>
      <w:proofErr w:type="spellEnd"/>
      <w:r w:rsidRPr="00B907E2">
        <w:rPr>
          <w:b/>
          <w:bCs/>
          <w:color w:val="000000"/>
        </w:rPr>
        <w:t xml:space="preserve"> </w:t>
      </w:r>
      <w:proofErr w:type="spellStart"/>
      <w:r w:rsidRPr="00B907E2">
        <w:rPr>
          <w:b/>
          <w:bCs/>
          <w:color w:val="000000"/>
        </w:rPr>
        <w:t>đề</w:t>
      </w:r>
      <w:proofErr w:type="spellEnd"/>
      <w:r w:rsidRPr="00B907E2">
        <w:rPr>
          <w:b/>
          <w:bCs/>
          <w:color w:val="000000"/>
        </w:rPr>
        <w:t xml:space="preserve"> </w:t>
      </w:r>
      <w:proofErr w:type="spellStart"/>
      <w:r w:rsidRPr="00B907E2">
        <w:rPr>
          <w:b/>
          <w:bCs/>
          <w:color w:val="000000"/>
        </w:rPr>
        <w:t>nghị</w:t>
      </w:r>
      <w:proofErr w:type="spellEnd"/>
      <w:r w:rsidRPr="00B907E2">
        <w:rPr>
          <w:b/>
          <w:bCs/>
          <w:color w:val="000000"/>
        </w:rPr>
        <w:t xml:space="preserve"> </w:t>
      </w:r>
      <w:proofErr w:type="spellStart"/>
      <w:r w:rsidRPr="00B907E2">
        <w:rPr>
          <w:b/>
          <w:bCs/>
          <w:color w:val="000000"/>
        </w:rPr>
        <w:t>cấp</w:t>
      </w:r>
      <w:proofErr w:type="spellEnd"/>
      <w:r w:rsidRPr="00B907E2">
        <w:rPr>
          <w:b/>
          <w:bCs/>
          <w:color w:val="000000"/>
        </w:rPr>
        <w:t xml:space="preserve"> </w:t>
      </w:r>
      <w:proofErr w:type="spellStart"/>
      <w:r w:rsidRPr="00B907E2">
        <w:rPr>
          <w:b/>
          <w:bCs/>
          <w:color w:val="000000"/>
        </w:rPr>
        <w:t>Giấy</w:t>
      </w:r>
      <w:proofErr w:type="spellEnd"/>
      <w:r w:rsidRPr="00B907E2">
        <w:rPr>
          <w:b/>
          <w:bCs/>
          <w:color w:val="000000"/>
        </w:rPr>
        <w:t xml:space="preserve"> </w:t>
      </w:r>
      <w:proofErr w:type="spellStart"/>
      <w:r w:rsidRPr="00B907E2">
        <w:rPr>
          <w:b/>
          <w:bCs/>
          <w:color w:val="000000"/>
        </w:rPr>
        <w:t>chứng</w:t>
      </w:r>
      <w:proofErr w:type="spellEnd"/>
      <w:r w:rsidRPr="00B907E2">
        <w:rPr>
          <w:b/>
          <w:bCs/>
          <w:color w:val="000000"/>
        </w:rPr>
        <w:t xml:space="preserve"> </w:t>
      </w:r>
      <w:proofErr w:type="spellStart"/>
      <w:r w:rsidRPr="00B907E2">
        <w:rPr>
          <w:b/>
          <w:bCs/>
          <w:color w:val="000000"/>
        </w:rPr>
        <w:t>nhận</w:t>
      </w:r>
      <w:proofErr w:type="spellEnd"/>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57"/>
        <w:gridCol w:w="2908"/>
        <w:gridCol w:w="2555"/>
        <w:gridCol w:w="2113"/>
      </w:tblGrid>
      <w:tr w:rsidR="00B907E2" w:rsidRPr="00B907E2" w:rsidTr="00B907E2">
        <w:trPr>
          <w:tblCellSpacing w:w="0" w:type="dxa"/>
        </w:trPr>
        <w:tc>
          <w:tcPr>
            <w:tcW w:w="6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jc w:val="center"/>
              <w:rPr>
                <w:color w:val="000000"/>
              </w:rPr>
            </w:pPr>
            <w:r w:rsidRPr="00B907E2">
              <w:rPr>
                <w:b/>
                <w:bCs/>
                <w:color w:val="000000"/>
                <w:lang w:val="en"/>
              </w:rPr>
              <w:t>STT</w:t>
            </w:r>
          </w:p>
        </w:tc>
        <w:tc>
          <w:tcPr>
            <w:tcW w:w="1650" w:type="pct"/>
            <w:tcBorders>
              <w:top w:val="single" w:sz="8" w:space="0" w:color="000000"/>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jc w:val="center"/>
              <w:rPr>
                <w:color w:val="000000"/>
              </w:rPr>
            </w:pPr>
            <w:proofErr w:type="spellStart"/>
            <w:r w:rsidRPr="00B907E2">
              <w:rPr>
                <w:b/>
                <w:bCs/>
                <w:color w:val="000000"/>
                <w:lang w:val="en"/>
              </w:rPr>
              <w:t>Tên</w:t>
            </w:r>
            <w:proofErr w:type="spellEnd"/>
            <w:r w:rsidRPr="00B907E2">
              <w:rPr>
                <w:b/>
                <w:bCs/>
                <w:color w:val="000000"/>
                <w:lang w:val="en"/>
              </w:rPr>
              <w:t xml:space="preserve"> </w:t>
            </w:r>
            <w:proofErr w:type="spellStart"/>
            <w:r w:rsidRPr="00B907E2">
              <w:rPr>
                <w:b/>
                <w:bCs/>
                <w:color w:val="000000"/>
                <w:lang w:val="en"/>
              </w:rPr>
              <w:t>tài</w:t>
            </w:r>
            <w:proofErr w:type="spellEnd"/>
            <w:r w:rsidRPr="00B907E2">
              <w:rPr>
                <w:b/>
                <w:bCs/>
                <w:color w:val="000000"/>
                <w:lang w:val="en"/>
              </w:rPr>
              <w:t xml:space="preserve"> li</w:t>
            </w:r>
            <w:proofErr w:type="spellStart"/>
            <w:r w:rsidRPr="00B907E2">
              <w:rPr>
                <w:b/>
                <w:bCs/>
                <w:color w:val="000000"/>
              </w:rPr>
              <w:t>ệu</w:t>
            </w:r>
            <w:proofErr w:type="spellEnd"/>
          </w:p>
        </w:tc>
        <w:tc>
          <w:tcPr>
            <w:tcW w:w="1450" w:type="pct"/>
            <w:tcBorders>
              <w:top w:val="single" w:sz="8" w:space="0" w:color="000000"/>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jc w:val="center"/>
              <w:rPr>
                <w:color w:val="000000"/>
              </w:rPr>
            </w:pPr>
            <w:r w:rsidRPr="00B907E2">
              <w:rPr>
                <w:b/>
                <w:bCs/>
                <w:color w:val="000000"/>
                <w:lang w:val="en"/>
              </w:rPr>
              <w:t>S</w:t>
            </w:r>
            <w:r w:rsidRPr="00B907E2">
              <w:rPr>
                <w:b/>
                <w:bCs/>
                <w:color w:val="000000"/>
              </w:rPr>
              <w:t xml:space="preserve">ố </w:t>
            </w:r>
            <w:proofErr w:type="spellStart"/>
            <w:r w:rsidRPr="00B907E2">
              <w:rPr>
                <w:b/>
                <w:bCs/>
                <w:color w:val="000000"/>
              </w:rPr>
              <w:t>lượng</w:t>
            </w:r>
            <w:proofErr w:type="spellEnd"/>
          </w:p>
        </w:tc>
        <w:tc>
          <w:tcPr>
            <w:tcW w:w="1200" w:type="pct"/>
            <w:tcBorders>
              <w:top w:val="single" w:sz="8" w:space="0" w:color="000000"/>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jc w:val="center"/>
              <w:rPr>
                <w:color w:val="000000"/>
              </w:rPr>
            </w:pPr>
            <w:proofErr w:type="spellStart"/>
            <w:r w:rsidRPr="00B907E2">
              <w:rPr>
                <w:b/>
                <w:bCs/>
                <w:color w:val="000000"/>
                <w:lang w:val="en"/>
              </w:rPr>
              <w:t>Ghi</w:t>
            </w:r>
            <w:proofErr w:type="spellEnd"/>
            <w:r w:rsidRPr="00B907E2">
              <w:rPr>
                <w:b/>
                <w:bCs/>
                <w:color w:val="000000"/>
                <w:lang w:val="en"/>
              </w:rPr>
              <w:t xml:space="preserve"> </w:t>
            </w:r>
            <w:proofErr w:type="spellStart"/>
            <w:r w:rsidRPr="00B907E2">
              <w:rPr>
                <w:b/>
                <w:bCs/>
                <w:color w:val="000000"/>
                <w:lang w:val="en"/>
              </w:rPr>
              <w:t>chú</w:t>
            </w:r>
            <w:proofErr w:type="spellEnd"/>
          </w:p>
        </w:tc>
      </w:tr>
      <w:tr w:rsidR="00B907E2" w:rsidRPr="00B907E2" w:rsidTr="00B907E2">
        <w:trPr>
          <w:tblCellSpacing w:w="0" w:type="dxa"/>
        </w:trPr>
        <w:tc>
          <w:tcPr>
            <w:tcW w:w="600" w:type="pct"/>
            <w:tcBorders>
              <w:top w:val="nil"/>
              <w:left w:val="single" w:sz="8" w:space="0" w:color="000000"/>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jc w:val="center"/>
              <w:rPr>
                <w:color w:val="000000"/>
              </w:rPr>
            </w:pPr>
            <w:r w:rsidRPr="00B907E2">
              <w:rPr>
                <w:color w:val="000000"/>
                <w:lang w:val="en"/>
              </w:rPr>
              <w:t>1</w:t>
            </w:r>
          </w:p>
        </w:tc>
        <w:tc>
          <w:tcPr>
            <w:tcW w:w="1650" w:type="pct"/>
            <w:tcBorders>
              <w:top w:val="nil"/>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c>
          <w:tcPr>
            <w:tcW w:w="1450" w:type="pct"/>
            <w:tcBorders>
              <w:top w:val="nil"/>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c>
          <w:tcPr>
            <w:tcW w:w="1200" w:type="pct"/>
            <w:tcBorders>
              <w:top w:val="nil"/>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r>
      <w:tr w:rsidR="00B907E2" w:rsidRPr="00B907E2" w:rsidTr="00B907E2">
        <w:trPr>
          <w:tblCellSpacing w:w="0" w:type="dxa"/>
        </w:trPr>
        <w:tc>
          <w:tcPr>
            <w:tcW w:w="600" w:type="pct"/>
            <w:tcBorders>
              <w:top w:val="nil"/>
              <w:left w:val="single" w:sz="8" w:space="0" w:color="000000"/>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jc w:val="center"/>
              <w:rPr>
                <w:color w:val="000000"/>
              </w:rPr>
            </w:pPr>
            <w:r w:rsidRPr="00B907E2">
              <w:rPr>
                <w:color w:val="000000"/>
                <w:lang w:val="en"/>
              </w:rPr>
              <w:t>2</w:t>
            </w:r>
          </w:p>
        </w:tc>
        <w:tc>
          <w:tcPr>
            <w:tcW w:w="1650" w:type="pct"/>
            <w:tcBorders>
              <w:top w:val="nil"/>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c>
          <w:tcPr>
            <w:tcW w:w="1450" w:type="pct"/>
            <w:tcBorders>
              <w:top w:val="nil"/>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c>
          <w:tcPr>
            <w:tcW w:w="1200" w:type="pct"/>
            <w:tcBorders>
              <w:top w:val="nil"/>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r>
      <w:tr w:rsidR="00B907E2" w:rsidRPr="00B907E2" w:rsidTr="00B907E2">
        <w:trPr>
          <w:tblCellSpacing w:w="0" w:type="dxa"/>
        </w:trPr>
        <w:tc>
          <w:tcPr>
            <w:tcW w:w="600" w:type="pct"/>
            <w:tcBorders>
              <w:top w:val="nil"/>
              <w:left w:val="single" w:sz="8" w:space="0" w:color="000000"/>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jc w:val="center"/>
              <w:rPr>
                <w:color w:val="000000"/>
              </w:rPr>
            </w:pPr>
            <w:r w:rsidRPr="00B907E2">
              <w:rPr>
                <w:color w:val="000000"/>
                <w:lang w:val="en"/>
              </w:rPr>
              <w:t>3</w:t>
            </w:r>
          </w:p>
        </w:tc>
        <w:tc>
          <w:tcPr>
            <w:tcW w:w="1650" w:type="pct"/>
            <w:tcBorders>
              <w:top w:val="nil"/>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c>
          <w:tcPr>
            <w:tcW w:w="1450" w:type="pct"/>
            <w:tcBorders>
              <w:top w:val="nil"/>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c>
          <w:tcPr>
            <w:tcW w:w="1200" w:type="pct"/>
            <w:tcBorders>
              <w:top w:val="nil"/>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r>
      <w:tr w:rsidR="00B907E2" w:rsidRPr="00B907E2" w:rsidTr="00B907E2">
        <w:trPr>
          <w:tblCellSpacing w:w="0" w:type="dxa"/>
        </w:trPr>
        <w:tc>
          <w:tcPr>
            <w:tcW w:w="600" w:type="pct"/>
            <w:tcBorders>
              <w:top w:val="nil"/>
              <w:left w:val="single" w:sz="8" w:space="0" w:color="000000"/>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jc w:val="center"/>
              <w:rPr>
                <w:color w:val="000000"/>
              </w:rPr>
            </w:pPr>
            <w:r w:rsidRPr="00B907E2">
              <w:rPr>
                <w:color w:val="000000"/>
                <w:lang w:val="en"/>
              </w:rPr>
              <w:t>...</w:t>
            </w:r>
          </w:p>
        </w:tc>
        <w:tc>
          <w:tcPr>
            <w:tcW w:w="1650" w:type="pct"/>
            <w:tcBorders>
              <w:top w:val="nil"/>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c>
          <w:tcPr>
            <w:tcW w:w="1450" w:type="pct"/>
            <w:tcBorders>
              <w:top w:val="nil"/>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c>
          <w:tcPr>
            <w:tcW w:w="1200" w:type="pct"/>
            <w:tcBorders>
              <w:top w:val="nil"/>
              <w:left w:val="nil"/>
              <w:bottom w:val="single" w:sz="8" w:space="0" w:color="000000"/>
              <w:right w:val="single" w:sz="8" w:space="0" w:color="000000"/>
            </w:tcBorders>
            <w:shd w:val="clear" w:color="auto" w:fill="auto"/>
            <w:vAlign w:val="center"/>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r>
    </w:tbl>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b/>
          <w:bCs/>
          <w:color w:val="000000"/>
          <w:lang w:val="en"/>
        </w:rPr>
        <w:t>4. Cam k</w:t>
      </w:r>
      <w:proofErr w:type="spellStart"/>
      <w:r w:rsidRPr="00B907E2">
        <w:rPr>
          <w:b/>
          <w:bCs/>
          <w:color w:val="000000"/>
        </w:rPr>
        <w:t>ết</w:t>
      </w:r>
      <w:proofErr w:type="spellEnd"/>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w:t>
      </w:r>
      <w:r w:rsidRPr="00B907E2">
        <w:rPr>
          <w:color w:val="000000"/>
          <w:vertAlign w:val="superscript"/>
          <w:lang w:val="en"/>
        </w:rPr>
        <w:t>2</w:t>
      </w:r>
      <w:r w:rsidRPr="00B907E2">
        <w:rPr>
          <w:color w:val="000000"/>
          <w:lang w:val="en"/>
        </w:rPr>
        <w:t> </w:t>
      </w:r>
      <w:proofErr w:type="spellStart"/>
      <w:r w:rsidRPr="00B907E2">
        <w:rPr>
          <w:color w:val="000000"/>
          <w:lang w:val="en"/>
        </w:rPr>
        <w:t>xin</w:t>
      </w:r>
      <w:proofErr w:type="spellEnd"/>
      <w:r w:rsidRPr="00B907E2">
        <w:rPr>
          <w:color w:val="000000"/>
          <w:lang w:val="en"/>
        </w:rPr>
        <w:t xml:space="preserve"> cam k</w:t>
      </w:r>
      <w:proofErr w:type="spellStart"/>
      <w:r w:rsidRPr="00B907E2">
        <w:rPr>
          <w:color w:val="000000"/>
        </w:rPr>
        <w:t>ết</w:t>
      </w:r>
      <w:proofErr w:type="spellEnd"/>
      <w:r w:rsidRPr="00B907E2">
        <w:rPr>
          <w:color w:val="000000"/>
        </w:rPr>
        <w:t xml:space="preserve"> </w:t>
      </w:r>
      <w:proofErr w:type="spellStart"/>
      <w:r w:rsidRPr="00B907E2">
        <w:rPr>
          <w:color w:val="000000"/>
        </w:rPr>
        <w:t>chịu</w:t>
      </w:r>
      <w:proofErr w:type="spellEnd"/>
      <w:r w:rsidRPr="00B907E2">
        <w:rPr>
          <w:color w:val="000000"/>
        </w:rPr>
        <w:t xml:space="preserve"> </w:t>
      </w:r>
      <w:proofErr w:type="spellStart"/>
      <w:r w:rsidRPr="00B907E2">
        <w:rPr>
          <w:color w:val="000000"/>
        </w:rPr>
        <w:t>trách</w:t>
      </w:r>
      <w:proofErr w:type="spellEnd"/>
      <w:r w:rsidRPr="00B907E2">
        <w:rPr>
          <w:color w:val="000000"/>
        </w:rPr>
        <w:t xml:space="preserve"> </w:t>
      </w:r>
      <w:proofErr w:type="spellStart"/>
      <w:r w:rsidRPr="00B907E2">
        <w:rPr>
          <w:color w:val="000000"/>
        </w:rPr>
        <w:t>nhiệm</w:t>
      </w:r>
      <w:proofErr w:type="spellEnd"/>
      <w:r w:rsidRPr="00B907E2">
        <w:rPr>
          <w:color w:val="000000"/>
        </w:rPr>
        <w:t xml:space="preserve"> </w:t>
      </w:r>
      <w:proofErr w:type="spellStart"/>
      <w:r w:rsidRPr="00B907E2">
        <w:rPr>
          <w:color w:val="000000"/>
        </w:rPr>
        <w:t>về</w:t>
      </w:r>
      <w:proofErr w:type="spellEnd"/>
      <w:r w:rsidRPr="00B907E2">
        <w:rPr>
          <w:color w:val="000000"/>
        </w:rPr>
        <w:t xml:space="preserve"> </w:t>
      </w:r>
      <w:proofErr w:type="spellStart"/>
      <w:r w:rsidRPr="00B907E2">
        <w:rPr>
          <w:color w:val="000000"/>
        </w:rPr>
        <w:t>tính</w:t>
      </w:r>
      <w:proofErr w:type="spellEnd"/>
      <w:r w:rsidRPr="00B907E2">
        <w:rPr>
          <w:color w:val="000000"/>
        </w:rPr>
        <w:t xml:space="preserve"> </w:t>
      </w:r>
      <w:proofErr w:type="spellStart"/>
      <w:r w:rsidRPr="00B907E2">
        <w:rPr>
          <w:color w:val="000000"/>
        </w:rPr>
        <w:t>chính</w:t>
      </w:r>
      <w:proofErr w:type="spellEnd"/>
      <w:r w:rsidRPr="00B907E2">
        <w:rPr>
          <w:color w:val="000000"/>
        </w:rPr>
        <w:t xml:space="preserve"> </w:t>
      </w:r>
      <w:proofErr w:type="spellStart"/>
      <w:r w:rsidRPr="00B907E2">
        <w:rPr>
          <w:color w:val="000000"/>
        </w:rPr>
        <w:t>xác</w:t>
      </w:r>
      <w:proofErr w:type="spellEnd"/>
      <w:r w:rsidRPr="00B907E2">
        <w:rPr>
          <w:color w:val="000000"/>
        </w:rPr>
        <w:t xml:space="preserve"> </w:t>
      </w:r>
      <w:proofErr w:type="spellStart"/>
      <w:r w:rsidRPr="00B907E2">
        <w:rPr>
          <w:color w:val="000000"/>
        </w:rPr>
        <w:t>và</w:t>
      </w:r>
      <w:proofErr w:type="spellEnd"/>
      <w:r w:rsidRPr="00B907E2">
        <w:rPr>
          <w:color w:val="000000"/>
        </w:rPr>
        <w:t xml:space="preserve"> </w:t>
      </w:r>
      <w:proofErr w:type="spellStart"/>
      <w:r w:rsidRPr="00B907E2">
        <w:rPr>
          <w:color w:val="000000"/>
        </w:rPr>
        <w:t>tính</w:t>
      </w:r>
      <w:proofErr w:type="spellEnd"/>
      <w:r w:rsidRPr="00B907E2">
        <w:rPr>
          <w:color w:val="000000"/>
        </w:rPr>
        <w:t xml:space="preserve"> </w:t>
      </w:r>
      <w:proofErr w:type="spellStart"/>
      <w:r w:rsidRPr="00B907E2">
        <w:rPr>
          <w:color w:val="000000"/>
        </w:rPr>
        <w:t>hợp</w:t>
      </w:r>
      <w:proofErr w:type="spellEnd"/>
      <w:r w:rsidRPr="00B907E2">
        <w:rPr>
          <w:color w:val="000000"/>
        </w:rPr>
        <w:t xml:space="preserve"> </w:t>
      </w:r>
      <w:proofErr w:type="spellStart"/>
      <w:r w:rsidRPr="00B907E2">
        <w:rPr>
          <w:color w:val="000000"/>
        </w:rPr>
        <w:t>pháp</w:t>
      </w:r>
      <w:proofErr w:type="spellEnd"/>
      <w:r w:rsidRPr="00B907E2">
        <w:rPr>
          <w:color w:val="000000"/>
        </w:rPr>
        <w:t xml:space="preserve"> </w:t>
      </w:r>
      <w:proofErr w:type="spellStart"/>
      <w:r w:rsidRPr="00B907E2">
        <w:rPr>
          <w:color w:val="000000"/>
        </w:rPr>
        <w:t>của</w:t>
      </w:r>
      <w:proofErr w:type="spellEnd"/>
      <w:r w:rsidRPr="00B907E2">
        <w:rPr>
          <w:color w:val="000000"/>
        </w:rPr>
        <w:t xml:space="preserve"> </w:t>
      </w:r>
      <w:proofErr w:type="spellStart"/>
      <w:r w:rsidRPr="00B907E2">
        <w:rPr>
          <w:color w:val="000000"/>
        </w:rPr>
        <w:t>đơn</w:t>
      </w:r>
      <w:proofErr w:type="spellEnd"/>
      <w:r w:rsidRPr="00B907E2">
        <w:rPr>
          <w:color w:val="000000"/>
        </w:rPr>
        <w:t xml:space="preserve"> </w:t>
      </w:r>
      <w:proofErr w:type="spellStart"/>
      <w:r w:rsidRPr="00B907E2">
        <w:rPr>
          <w:color w:val="000000"/>
        </w:rPr>
        <w:t>đề</w:t>
      </w:r>
      <w:proofErr w:type="spellEnd"/>
      <w:r w:rsidRPr="00B907E2">
        <w:rPr>
          <w:color w:val="000000"/>
        </w:rPr>
        <w:t xml:space="preserve"> </w:t>
      </w:r>
      <w:proofErr w:type="spellStart"/>
      <w:r w:rsidRPr="00B907E2">
        <w:rPr>
          <w:color w:val="000000"/>
        </w:rPr>
        <w:t>nghị</w:t>
      </w:r>
      <w:proofErr w:type="spellEnd"/>
      <w:r w:rsidRPr="00B907E2">
        <w:rPr>
          <w:color w:val="000000"/>
        </w:rPr>
        <w:t xml:space="preserve"> </w:t>
      </w:r>
      <w:proofErr w:type="spellStart"/>
      <w:r w:rsidRPr="00B907E2">
        <w:rPr>
          <w:color w:val="000000"/>
        </w:rPr>
        <w:t>cùng</w:t>
      </w:r>
      <w:proofErr w:type="spellEnd"/>
      <w:r w:rsidRPr="00B907E2">
        <w:rPr>
          <w:color w:val="000000"/>
        </w:rPr>
        <w:t xml:space="preserve"> </w:t>
      </w:r>
      <w:proofErr w:type="spellStart"/>
      <w:r w:rsidRPr="00B907E2">
        <w:rPr>
          <w:color w:val="000000"/>
        </w:rPr>
        <w:t>các</w:t>
      </w:r>
      <w:proofErr w:type="spellEnd"/>
      <w:r w:rsidRPr="00B907E2">
        <w:rPr>
          <w:color w:val="000000"/>
        </w:rPr>
        <w:t xml:space="preserve"> </w:t>
      </w:r>
      <w:proofErr w:type="spellStart"/>
      <w:r w:rsidRPr="00B907E2">
        <w:rPr>
          <w:color w:val="000000"/>
        </w:rPr>
        <w:t>tài</w:t>
      </w:r>
      <w:proofErr w:type="spellEnd"/>
      <w:r w:rsidRPr="00B907E2">
        <w:rPr>
          <w:color w:val="000000"/>
        </w:rPr>
        <w:t xml:space="preserve"> </w:t>
      </w:r>
      <w:proofErr w:type="spellStart"/>
      <w:r w:rsidRPr="00B907E2">
        <w:rPr>
          <w:color w:val="000000"/>
        </w:rPr>
        <w:t>liệu</w:t>
      </w:r>
      <w:proofErr w:type="spellEnd"/>
      <w:r w:rsidRPr="00B907E2">
        <w:rPr>
          <w:color w:val="000000"/>
        </w:rPr>
        <w:t xml:space="preserve"> </w:t>
      </w:r>
      <w:proofErr w:type="spellStart"/>
      <w:r w:rsidRPr="00B907E2">
        <w:rPr>
          <w:color w:val="000000"/>
        </w:rPr>
        <w:t>kèm</w:t>
      </w:r>
      <w:proofErr w:type="spellEnd"/>
      <w:r w:rsidRPr="00B907E2">
        <w:rPr>
          <w:color w:val="000000"/>
        </w:rPr>
        <w:t xml:space="preserve"> </w:t>
      </w:r>
      <w:proofErr w:type="spellStart"/>
      <w:proofErr w:type="gramStart"/>
      <w:r w:rsidRPr="00B907E2">
        <w:rPr>
          <w:color w:val="000000"/>
        </w:rPr>
        <w:t>theo</w:t>
      </w:r>
      <w:proofErr w:type="spellEnd"/>
      <w:proofErr w:type="gramEnd"/>
      <w:r w:rsidRPr="00B907E2">
        <w:rPr>
          <w:color w:val="000000"/>
        </w:rPr>
        <w:t xml:space="preserve"> </w:t>
      </w:r>
      <w:proofErr w:type="spellStart"/>
      <w:r w:rsidRPr="00B907E2">
        <w:rPr>
          <w:color w:val="000000"/>
        </w:rPr>
        <w:t>và</w:t>
      </w:r>
      <w:proofErr w:type="spellEnd"/>
      <w:r w:rsidRPr="00B907E2">
        <w:rPr>
          <w:color w:val="000000"/>
        </w:rPr>
        <w:t xml:space="preserve"> cam </w:t>
      </w:r>
      <w:proofErr w:type="spellStart"/>
      <w:r w:rsidRPr="00B907E2">
        <w:rPr>
          <w:color w:val="000000"/>
        </w:rPr>
        <w:t>kết</w:t>
      </w:r>
      <w:proofErr w:type="spellEnd"/>
      <w:r w:rsidRPr="00B907E2">
        <w:rPr>
          <w:color w:val="000000"/>
        </w:rPr>
        <w:t xml:space="preserve"> </w:t>
      </w:r>
      <w:proofErr w:type="spellStart"/>
      <w:r w:rsidRPr="00B907E2">
        <w:rPr>
          <w:color w:val="000000"/>
        </w:rPr>
        <w:t>thực</w:t>
      </w:r>
      <w:proofErr w:type="spellEnd"/>
      <w:r w:rsidRPr="00B907E2">
        <w:rPr>
          <w:color w:val="000000"/>
        </w:rPr>
        <w:t xml:space="preserve"> </w:t>
      </w:r>
      <w:proofErr w:type="spellStart"/>
      <w:r w:rsidRPr="00B907E2">
        <w:rPr>
          <w:color w:val="000000"/>
        </w:rPr>
        <w:t>hiện</w:t>
      </w:r>
      <w:proofErr w:type="spellEnd"/>
      <w:r w:rsidRPr="00B907E2">
        <w:rPr>
          <w:color w:val="000000"/>
        </w:rPr>
        <w:t xml:space="preserve"> </w:t>
      </w:r>
      <w:proofErr w:type="spellStart"/>
      <w:r w:rsidRPr="00B907E2">
        <w:rPr>
          <w:color w:val="000000"/>
        </w:rPr>
        <w:t>đúng</w:t>
      </w:r>
      <w:proofErr w:type="spellEnd"/>
      <w:r w:rsidRPr="00B907E2">
        <w:rPr>
          <w:color w:val="000000"/>
        </w:rPr>
        <w:t xml:space="preserve"> </w:t>
      </w:r>
      <w:proofErr w:type="spellStart"/>
      <w:r w:rsidRPr="00B907E2">
        <w:rPr>
          <w:color w:val="000000"/>
        </w:rPr>
        <w:t>các</w:t>
      </w:r>
      <w:proofErr w:type="spellEnd"/>
      <w:r w:rsidRPr="00B907E2">
        <w:rPr>
          <w:color w:val="000000"/>
        </w:rPr>
        <w:t xml:space="preserve"> </w:t>
      </w:r>
      <w:proofErr w:type="spellStart"/>
      <w:r w:rsidRPr="00B907E2">
        <w:rPr>
          <w:color w:val="000000"/>
        </w:rPr>
        <w:t>quy</w:t>
      </w:r>
      <w:proofErr w:type="spellEnd"/>
      <w:r w:rsidRPr="00B907E2">
        <w:rPr>
          <w:color w:val="000000"/>
        </w:rPr>
        <w:t xml:space="preserve"> </w:t>
      </w:r>
      <w:proofErr w:type="spellStart"/>
      <w:r w:rsidRPr="00B907E2">
        <w:rPr>
          <w:color w:val="000000"/>
        </w:rPr>
        <w:t>định</w:t>
      </w:r>
      <w:proofErr w:type="spellEnd"/>
      <w:r w:rsidRPr="00B907E2">
        <w:rPr>
          <w:color w:val="000000"/>
        </w:rPr>
        <w:t xml:space="preserve"> </w:t>
      </w:r>
      <w:proofErr w:type="spellStart"/>
      <w:r w:rsidRPr="00B907E2">
        <w:rPr>
          <w:color w:val="000000"/>
        </w:rPr>
        <w:t>của</w:t>
      </w:r>
      <w:proofErr w:type="spellEnd"/>
      <w:r w:rsidRPr="00B907E2">
        <w:rPr>
          <w:color w:val="000000"/>
        </w:rPr>
        <w:t xml:space="preserve"> </w:t>
      </w:r>
      <w:proofErr w:type="spellStart"/>
      <w:r w:rsidRPr="00B907E2">
        <w:rPr>
          <w:color w:val="000000"/>
        </w:rPr>
        <w:t>pháp</w:t>
      </w:r>
      <w:proofErr w:type="spellEnd"/>
      <w:r w:rsidRPr="00B907E2">
        <w:rPr>
          <w:color w:val="000000"/>
        </w:rPr>
        <w:t xml:space="preserve"> </w:t>
      </w:r>
      <w:proofErr w:type="spellStart"/>
      <w:r w:rsidRPr="00B907E2">
        <w:rPr>
          <w:color w:val="000000"/>
        </w:rPr>
        <w:t>luật</w:t>
      </w:r>
      <w:proofErr w:type="spellEnd"/>
      <w:r w:rsidRPr="00B907E2">
        <w:rPr>
          <w:color w:val="000000"/>
        </w:rPr>
        <w:t>.</w:t>
      </w:r>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26"/>
        <w:gridCol w:w="4327"/>
      </w:tblGrid>
      <w:tr w:rsidR="00B907E2" w:rsidRPr="00B907E2" w:rsidTr="00B907E2">
        <w:trPr>
          <w:tblCellSpacing w:w="0" w:type="dxa"/>
        </w:trPr>
        <w:tc>
          <w:tcPr>
            <w:tcW w:w="2500" w:type="pct"/>
            <w:shd w:val="clear" w:color="auto" w:fill="auto"/>
            <w:hideMark/>
          </w:tcPr>
          <w:p w:rsidR="00B907E2" w:rsidRPr="00B907E2" w:rsidRDefault="00B907E2">
            <w:pPr>
              <w:pStyle w:val="NormalWeb"/>
              <w:spacing w:before="120" w:beforeAutospacing="0" w:after="120" w:afterAutospacing="0" w:line="234" w:lineRule="atLeast"/>
              <w:rPr>
                <w:color w:val="000000"/>
              </w:rPr>
            </w:pPr>
            <w:r w:rsidRPr="00B907E2">
              <w:rPr>
                <w:color w:val="000000"/>
                <w:lang w:val="en"/>
              </w:rPr>
              <w:t> </w:t>
            </w:r>
          </w:p>
        </w:tc>
        <w:tc>
          <w:tcPr>
            <w:tcW w:w="2500" w:type="pct"/>
            <w:shd w:val="clear" w:color="auto" w:fill="auto"/>
            <w:hideMark/>
          </w:tcPr>
          <w:p w:rsidR="00B907E2" w:rsidRPr="00B907E2" w:rsidRDefault="00B907E2">
            <w:pPr>
              <w:pStyle w:val="NormalWeb"/>
              <w:spacing w:before="120" w:beforeAutospacing="0" w:after="120" w:afterAutospacing="0" w:line="234" w:lineRule="atLeast"/>
              <w:jc w:val="center"/>
              <w:rPr>
                <w:color w:val="000000"/>
              </w:rPr>
            </w:pPr>
            <w:r w:rsidRPr="00B907E2">
              <w:rPr>
                <w:b/>
                <w:bCs/>
                <w:color w:val="000000"/>
                <w:lang w:val="en"/>
              </w:rPr>
              <w:t>TM. T</w:t>
            </w:r>
            <w:r w:rsidRPr="00B907E2">
              <w:rPr>
                <w:b/>
                <w:bCs/>
                <w:color w:val="000000"/>
              </w:rPr>
              <w:t>Ổ CHỨC, DOANH NGHIỆP</w:t>
            </w:r>
            <w:r w:rsidRPr="00B907E2">
              <w:rPr>
                <w:color w:val="000000"/>
              </w:rPr>
              <w:br/>
            </w:r>
            <w:r w:rsidRPr="00B907E2">
              <w:rPr>
                <w:i/>
                <w:iCs/>
                <w:color w:val="000000"/>
              </w:rPr>
              <w:t>(</w:t>
            </w:r>
            <w:proofErr w:type="spellStart"/>
            <w:r w:rsidRPr="00B907E2">
              <w:rPr>
                <w:i/>
                <w:iCs/>
                <w:color w:val="000000"/>
              </w:rPr>
              <w:t>Ký</w:t>
            </w:r>
            <w:proofErr w:type="spellEnd"/>
            <w:r w:rsidRPr="00B907E2">
              <w:rPr>
                <w:i/>
                <w:iCs/>
                <w:color w:val="000000"/>
              </w:rPr>
              <w:t xml:space="preserve">, </w:t>
            </w:r>
            <w:proofErr w:type="spellStart"/>
            <w:r w:rsidRPr="00B907E2">
              <w:rPr>
                <w:i/>
                <w:iCs/>
                <w:color w:val="000000"/>
              </w:rPr>
              <w:t>ghi</w:t>
            </w:r>
            <w:proofErr w:type="spellEnd"/>
            <w:r w:rsidRPr="00B907E2">
              <w:rPr>
                <w:i/>
                <w:iCs/>
                <w:color w:val="000000"/>
              </w:rPr>
              <w:t xml:space="preserve"> </w:t>
            </w:r>
            <w:proofErr w:type="spellStart"/>
            <w:r w:rsidRPr="00B907E2">
              <w:rPr>
                <w:i/>
                <w:iCs/>
                <w:color w:val="000000"/>
              </w:rPr>
              <w:t>rõ</w:t>
            </w:r>
            <w:proofErr w:type="spellEnd"/>
            <w:r w:rsidRPr="00B907E2">
              <w:rPr>
                <w:i/>
                <w:iCs/>
                <w:color w:val="000000"/>
              </w:rPr>
              <w:t xml:space="preserve"> </w:t>
            </w:r>
            <w:proofErr w:type="spellStart"/>
            <w:r w:rsidRPr="00B907E2">
              <w:rPr>
                <w:i/>
                <w:iCs/>
                <w:color w:val="000000"/>
              </w:rPr>
              <w:t>họ</w:t>
            </w:r>
            <w:proofErr w:type="spellEnd"/>
            <w:r w:rsidRPr="00B907E2">
              <w:rPr>
                <w:i/>
                <w:iCs/>
                <w:color w:val="000000"/>
              </w:rPr>
              <w:t xml:space="preserve"> </w:t>
            </w:r>
            <w:proofErr w:type="spellStart"/>
            <w:r w:rsidRPr="00B907E2">
              <w:rPr>
                <w:i/>
                <w:iCs/>
                <w:color w:val="000000"/>
              </w:rPr>
              <w:t>tên</w:t>
            </w:r>
            <w:proofErr w:type="spellEnd"/>
            <w:r w:rsidRPr="00B907E2">
              <w:rPr>
                <w:i/>
                <w:iCs/>
                <w:color w:val="000000"/>
              </w:rPr>
              <w:t xml:space="preserve">, </w:t>
            </w:r>
            <w:proofErr w:type="spellStart"/>
            <w:r w:rsidRPr="00B907E2">
              <w:rPr>
                <w:i/>
                <w:iCs/>
                <w:color w:val="000000"/>
              </w:rPr>
              <w:t>đóng</w:t>
            </w:r>
            <w:proofErr w:type="spellEnd"/>
            <w:r w:rsidRPr="00B907E2">
              <w:rPr>
                <w:i/>
                <w:iCs/>
                <w:color w:val="000000"/>
              </w:rPr>
              <w:t xml:space="preserve"> </w:t>
            </w:r>
            <w:proofErr w:type="spellStart"/>
            <w:r w:rsidRPr="00B907E2">
              <w:rPr>
                <w:i/>
                <w:iCs/>
                <w:color w:val="000000"/>
              </w:rPr>
              <w:t>dấu</w:t>
            </w:r>
            <w:proofErr w:type="spellEnd"/>
            <w:r w:rsidRPr="00B907E2">
              <w:rPr>
                <w:i/>
                <w:iCs/>
                <w:color w:val="000000"/>
              </w:rPr>
              <w:t>)</w:t>
            </w:r>
          </w:p>
        </w:tc>
      </w:tr>
    </w:tbl>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lang w:val="en"/>
        </w:rPr>
        <w:t> </w:t>
      </w:r>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vertAlign w:val="superscript"/>
          <w:lang w:val="en"/>
        </w:rPr>
        <w:t>______________________________</w:t>
      </w:r>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vertAlign w:val="superscript"/>
          <w:lang w:val="en"/>
        </w:rPr>
        <w:t>1</w:t>
      </w:r>
      <w:r w:rsidRPr="00B907E2">
        <w:rPr>
          <w:color w:val="000000"/>
          <w:lang w:val="en"/>
        </w:rPr>
        <w:t> </w:t>
      </w:r>
      <w:proofErr w:type="spellStart"/>
      <w:r w:rsidRPr="00B907E2">
        <w:rPr>
          <w:color w:val="000000"/>
          <w:lang w:val="en"/>
        </w:rPr>
        <w:t>Tên</w:t>
      </w:r>
      <w:proofErr w:type="spellEnd"/>
      <w:r w:rsidRPr="00B907E2">
        <w:rPr>
          <w:color w:val="000000"/>
          <w:lang w:val="en"/>
        </w:rPr>
        <w:t xml:space="preserve"> t</w:t>
      </w:r>
      <w:r w:rsidRPr="00B907E2">
        <w:rPr>
          <w:color w:val="000000"/>
        </w:rPr>
        <w:t xml:space="preserve">ổ </w:t>
      </w:r>
      <w:proofErr w:type="spellStart"/>
      <w:r w:rsidRPr="00B907E2">
        <w:rPr>
          <w:color w:val="000000"/>
        </w:rPr>
        <w:t>chức</w:t>
      </w:r>
      <w:proofErr w:type="spellEnd"/>
      <w:r w:rsidRPr="00B907E2">
        <w:rPr>
          <w:color w:val="000000"/>
        </w:rPr>
        <w:t xml:space="preserve">, </w:t>
      </w:r>
      <w:proofErr w:type="spellStart"/>
      <w:r w:rsidRPr="00B907E2">
        <w:rPr>
          <w:color w:val="000000"/>
        </w:rPr>
        <w:t>doanh</w:t>
      </w:r>
      <w:proofErr w:type="spellEnd"/>
      <w:r w:rsidRPr="00B907E2">
        <w:rPr>
          <w:color w:val="000000"/>
        </w:rPr>
        <w:t xml:space="preserve"> </w:t>
      </w:r>
      <w:proofErr w:type="spellStart"/>
      <w:r w:rsidRPr="00B907E2">
        <w:rPr>
          <w:color w:val="000000"/>
        </w:rPr>
        <w:t>nghiệp</w:t>
      </w:r>
      <w:proofErr w:type="spellEnd"/>
      <w:r w:rsidRPr="00B907E2">
        <w:rPr>
          <w:color w:val="000000"/>
        </w:rPr>
        <w:t>.</w:t>
      </w:r>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color w:val="000000"/>
          <w:vertAlign w:val="superscript"/>
          <w:lang w:val="en"/>
        </w:rPr>
        <w:t>2</w:t>
      </w:r>
      <w:r w:rsidRPr="00B907E2">
        <w:rPr>
          <w:color w:val="000000"/>
          <w:lang w:val="en"/>
        </w:rPr>
        <w:t> </w:t>
      </w:r>
      <w:proofErr w:type="spellStart"/>
      <w:r w:rsidRPr="00B907E2">
        <w:rPr>
          <w:color w:val="000000"/>
          <w:lang w:val="en"/>
        </w:rPr>
        <w:t>Tên</w:t>
      </w:r>
      <w:proofErr w:type="spellEnd"/>
      <w:r w:rsidRPr="00B907E2">
        <w:rPr>
          <w:color w:val="000000"/>
          <w:lang w:val="en"/>
        </w:rPr>
        <w:t xml:space="preserve"> t</w:t>
      </w:r>
      <w:r w:rsidRPr="00B907E2">
        <w:rPr>
          <w:color w:val="000000"/>
        </w:rPr>
        <w:t xml:space="preserve">ổ </w:t>
      </w:r>
      <w:proofErr w:type="spellStart"/>
      <w:r w:rsidRPr="00B907E2">
        <w:rPr>
          <w:color w:val="000000"/>
        </w:rPr>
        <w:t>chức</w:t>
      </w:r>
      <w:proofErr w:type="spellEnd"/>
      <w:r w:rsidRPr="00B907E2">
        <w:rPr>
          <w:color w:val="000000"/>
        </w:rPr>
        <w:t xml:space="preserve">, </w:t>
      </w:r>
      <w:proofErr w:type="spellStart"/>
      <w:r w:rsidRPr="00B907E2">
        <w:rPr>
          <w:color w:val="000000"/>
        </w:rPr>
        <w:t>doanh</w:t>
      </w:r>
      <w:proofErr w:type="spellEnd"/>
      <w:r w:rsidRPr="00B907E2">
        <w:rPr>
          <w:color w:val="000000"/>
        </w:rPr>
        <w:t xml:space="preserve"> </w:t>
      </w:r>
      <w:proofErr w:type="spellStart"/>
      <w:r w:rsidRPr="00B907E2">
        <w:rPr>
          <w:color w:val="000000"/>
        </w:rPr>
        <w:t>nghiệp</w:t>
      </w:r>
      <w:proofErr w:type="spellEnd"/>
      <w:r w:rsidRPr="00B907E2">
        <w:rPr>
          <w:color w:val="000000"/>
        </w:rPr>
        <w:t>.</w:t>
      </w:r>
    </w:p>
    <w:p w:rsidR="00B907E2" w:rsidRPr="00B907E2" w:rsidRDefault="00B907E2" w:rsidP="00B907E2">
      <w:pPr>
        <w:pStyle w:val="NormalWeb"/>
        <w:shd w:val="clear" w:color="auto" w:fill="FFFFFF"/>
        <w:spacing w:before="120" w:beforeAutospacing="0" w:after="120" w:afterAutospacing="0" w:line="234" w:lineRule="atLeast"/>
        <w:rPr>
          <w:color w:val="000000"/>
        </w:rPr>
      </w:pPr>
      <w:r w:rsidRPr="00B907E2">
        <w:rPr>
          <w:b/>
          <w:bCs/>
          <w:color w:val="000000"/>
          <w:lang w:val="en"/>
        </w:rPr>
        <w:t> </w:t>
      </w:r>
    </w:p>
    <w:p w:rsidR="00277CFB" w:rsidRPr="00B907E2" w:rsidRDefault="00277CFB" w:rsidP="00B907E2">
      <w:pPr>
        <w:rPr>
          <w:rStyle w:val="Emphasis"/>
          <w:i w:val="0"/>
          <w:iCs w:val="0"/>
        </w:rPr>
      </w:pPr>
    </w:p>
    <w:sectPr w:rsidR="00277CFB" w:rsidRPr="00B907E2"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405" w:rsidRDefault="00714405" w:rsidP="00CD0C9D">
      <w:r>
        <w:separator/>
      </w:r>
    </w:p>
  </w:endnote>
  <w:endnote w:type="continuationSeparator" w:id="0">
    <w:p w:rsidR="00714405" w:rsidRDefault="00714405"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nCentury SchoolbookH">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405" w:rsidRDefault="00714405" w:rsidP="00CD0C9D">
      <w:r>
        <w:separator/>
      </w:r>
    </w:p>
  </w:footnote>
  <w:footnote w:type="continuationSeparator" w:id="0">
    <w:p w:rsidR="00714405" w:rsidRDefault="00714405"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69E"/>
    <w:rsid w:val="00033078"/>
    <w:rsid w:val="000339AD"/>
    <w:rsid w:val="0003692A"/>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3B08"/>
    <w:rsid w:val="002E44AA"/>
    <w:rsid w:val="002E4843"/>
    <w:rsid w:val="002F0539"/>
    <w:rsid w:val="002F0758"/>
    <w:rsid w:val="002F140D"/>
    <w:rsid w:val="002F2BE8"/>
    <w:rsid w:val="002F53BA"/>
    <w:rsid w:val="002F6F1D"/>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44CD"/>
    <w:rsid w:val="003B4B8E"/>
    <w:rsid w:val="003B5EDF"/>
    <w:rsid w:val="003B7152"/>
    <w:rsid w:val="003C0DE2"/>
    <w:rsid w:val="003C1784"/>
    <w:rsid w:val="003C2B48"/>
    <w:rsid w:val="003C35F9"/>
    <w:rsid w:val="003C572B"/>
    <w:rsid w:val="003D0EAA"/>
    <w:rsid w:val="003D1E63"/>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93C"/>
    <w:rsid w:val="003F4E91"/>
    <w:rsid w:val="003F4FF7"/>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2632"/>
    <w:rsid w:val="00585F73"/>
    <w:rsid w:val="00586C2B"/>
    <w:rsid w:val="005872A7"/>
    <w:rsid w:val="005931A3"/>
    <w:rsid w:val="00593CDD"/>
    <w:rsid w:val="0059410C"/>
    <w:rsid w:val="00595367"/>
    <w:rsid w:val="00595464"/>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95E87"/>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43E3"/>
    <w:rsid w:val="00755089"/>
    <w:rsid w:val="00757A14"/>
    <w:rsid w:val="00764E34"/>
    <w:rsid w:val="0077126E"/>
    <w:rsid w:val="00771C5D"/>
    <w:rsid w:val="0077220D"/>
    <w:rsid w:val="007730E7"/>
    <w:rsid w:val="00773843"/>
    <w:rsid w:val="0077469B"/>
    <w:rsid w:val="007815AA"/>
    <w:rsid w:val="00781A5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38BC"/>
    <w:rsid w:val="0087466F"/>
    <w:rsid w:val="00875279"/>
    <w:rsid w:val="0087683A"/>
    <w:rsid w:val="00881076"/>
    <w:rsid w:val="00881A33"/>
    <w:rsid w:val="00881A96"/>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15B61"/>
    <w:rsid w:val="0092190A"/>
    <w:rsid w:val="009219E1"/>
    <w:rsid w:val="00921F73"/>
    <w:rsid w:val="00922150"/>
    <w:rsid w:val="00922847"/>
    <w:rsid w:val="0092316B"/>
    <w:rsid w:val="009233CC"/>
    <w:rsid w:val="009334FF"/>
    <w:rsid w:val="00934699"/>
    <w:rsid w:val="00940B55"/>
    <w:rsid w:val="009422B4"/>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5BE8"/>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07E2"/>
    <w:rsid w:val="00B95FB7"/>
    <w:rsid w:val="00B96F6B"/>
    <w:rsid w:val="00B97516"/>
    <w:rsid w:val="00BA159D"/>
    <w:rsid w:val="00BA30F0"/>
    <w:rsid w:val="00BA3EB4"/>
    <w:rsid w:val="00BA3FC1"/>
    <w:rsid w:val="00BA486F"/>
    <w:rsid w:val="00BA5777"/>
    <w:rsid w:val="00BA5974"/>
    <w:rsid w:val="00BB0948"/>
    <w:rsid w:val="00BB30C2"/>
    <w:rsid w:val="00BB373F"/>
    <w:rsid w:val="00BB37DB"/>
    <w:rsid w:val="00BB64B4"/>
    <w:rsid w:val="00BB7276"/>
    <w:rsid w:val="00BC1797"/>
    <w:rsid w:val="00BC1877"/>
    <w:rsid w:val="00BC7C45"/>
    <w:rsid w:val="00BD0BFA"/>
    <w:rsid w:val="00BD37BE"/>
    <w:rsid w:val="00BD6544"/>
    <w:rsid w:val="00BD770D"/>
    <w:rsid w:val="00BE17E0"/>
    <w:rsid w:val="00BE1E16"/>
    <w:rsid w:val="00BE3430"/>
    <w:rsid w:val="00BE408A"/>
    <w:rsid w:val="00BE4453"/>
    <w:rsid w:val="00BE4E80"/>
    <w:rsid w:val="00BE586B"/>
    <w:rsid w:val="00BE5D02"/>
    <w:rsid w:val="00BF18B7"/>
    <w:rsid w:val="00BF3A2E"/>
    <w:rsid w:val="00BF410A"/>
    <w:rsid w:val="00BF5BA5"/>
    <w:rsid w:val="00BF7115"/>
    <w:rsid w:val="00BF72CD"/>
    <w:rsid w:val="00C002DE"/>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61081"/>
    <w:rsid w:val="00C612B1"/>
    <w:rsid w:val="00C61374"/>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34B7"/>
    <w:rsid w:val="00E14571"/>
    <w:rsid w:val="00E14ED6"/>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6FBF"/>
    <w:rsid w:val="00EF1514"/>
    <w:rsid w:val="00EF46F0"/>
    <w:rsid w:val="00EF7B7D"/>
    <w:rsid w:val="00F05694"/>
    <w:rsid w:val="00F061F4"/>
    <w:rsid w:val="00F11E8D"/>
    <w:rsid w:val="00F1597C"/>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5700"/>
    <w:rsid w:val="00F95D30"/>
    <w:rsid w:val="00FA0EE6"/>
    <w:rsid w:val="00FA3599"/>
    <w:rsid w:val="00FA6CAA"/>
    <w:rsid w:val="00FB0997"/>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28014-CBEC-4883-938F-81D03980C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17720</TotalTime>
  <Pages>2</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2666</cp:revision>
  <cp:lastPrinted>2025-07-21T01:29:00Z</cp:lastPrinted>
  <dcterms:created xsi:type="dcterms:W3CDTF">2025-01-14T02:58:00Z</dcterms:created>
  <dcterms:modified xsi:type="dcterms:W3CDTF">2026-01-07T09:50:00Z</dcterms:modified>
</cp:coreProperties>
</file>