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2C6740" w:rsidRPr="002C6740" w:rsidTr="002C6740">
        <w:trPr>
          <w:tblCellSpacing w:w="0" w:type="dxa"/>
        </w:trPr>
        <w:tc>
          <w:tcPr>
            <w:tcW w:w="1850" w:type="pct"/>
            <w:shd w:val="clear" w:color="auto" w:fill="FFFFFF"/>
            <w:tcMar>
              <w:top w:w="0" w:type="dxa"/>
              <w:left w:w="108" w:type="dxa"/>
              <w:bottom w:w="0" w:type="dxa"/>
              <w:right w:w="108" w:type="dxa"/>
            </w:tcMar>
            <w:hideMark/>
          </w:tcPr>
          <w:p w:rsidR="002C6740" w:rsidRPr="002C6740" w:rsidRDefault="002C6740">
            <w:pPr>
              <w:pStyle w:val="NormalWeb"/>
              <w:spacing w:before="120" w:beforeAutospacing="0" w:after="120" w:afterAutospacing="0" w:line="234" w:lineRule="atLeast"/>
              <w:jc w:val="center"/>
              <w:rPr>
                <w:color w:val="000000"/>
              </w:rPr>
            </w:pPr>
            <w:r w:rsidRPr="002C6740">
              <w:rPr>
                <w:b/>
                <w:bCs/>
                <w:color w:val="000000"/>
              </w:rPr>
              <w:t>BAN CƠ YẾU CHÍNH PHỦ</w:t>
            </w:r>
            <w:r w:rsidRPr="002C6740">
              <w:rPr>
                <w:b/>
                <w:bCs/>
                <w:color w:val="000000"/>
              </w:rPr>
              <w:br/>
              <w:t>-------</w:t>
            </w:r>
          </w:p>
        </w:tc>
        <w:tc>
          <w:tcPr>
            <w:tcW w:w="3100" w:type="pct"/>
            <w:shd w:val="clear" w:color="auto" w:fill="FFFFFF"/>
            <w:tcMar>
              <w:top w:w="0" w:type="dxa"/>
              <w:left w:w="108" w:type="dxa"/>
              <w:bottom w:w="0" w:type="dxa"/>
              <w:right w:w="108" w:type="dxa"/>
            </w:tcMar>
            <w:hideMark/>
          </w:tcPr>
          <w:p w:rsidR="002C6740" w:rsidRPr="002C6740" w:rsidRDefault="002C6740">
            <w:pPr>
              <w:pStyle w:val="NormalWeb"/>
              <w:spacing w:before="120" w:beforeAutospacing="0" w:after="120" w:afterAutospacing="0" w:line="234" w:lineRule="atLeast"/>
              <w:jc w:val="center"/>
              <w:rPr>
                <w:color w:val="000000"/>
              </w:rPr>
            </w:pPr>
            <w:r w:rsidRPr="002C6740">
              <w:rPr>
                <w:b/>
                <w:bCs/>
                <w:color w:val="000000"/>
              </w:rPr>
              <w:t>CỘNG HÒA XÃ HỘI CHỦ NGHĨA VIỆT NAM</w:t>
            </w:r>
            <w:r w:rsidRPr="002C6740">
              <w:rPr>
                <w:b/>
                <w:bCs/>
                <w:color w:val="000000"/>
              </w:rPr>
              <w:br/>
            </w:r>
            <w:proofErr w:type="spellStart"/>
            <w:r w:rsidRPr="002C6740">
              <w:rPr>
                <w:b/>
                <w:bCs/>
                <w:color w:val="000000"/>
              </w:rPr>
              <w:t>Độc</w:t>
            </w:r>
            <w:proofErr w:type="spellEnd"/>
            <w:r w:rsidRPr="002C6740">
              <w:rPr>
                <w:b/>
                <w:bCs/>
                <w:color w:val="000000"/>
              </w:rPr>
              <w:t xml:space="preserve"> </w:t>
            </w:r>
            <w:proofErr w:type="spellStart"/>
            <w:r w:rsidRPr="002C6740">
              <w:rPr>
                <w:b/>
                <w:bCs/>
                <w:color w:val="000000"/>
              </w:rPr>
              <w:t>lập</w:t>
            </w:r>
            <w:proofErr w:type="spellEnd"/>
            <w:r w:rsidRPr="002C6740">
              <w:rPr>
                <w:b/>
                <w:bCs/>
                <w:color w:val="000000"/>
              </w:rPr>
              <w:t xml:space="preserve"> - </w:t>
            </w:r>
            <w:proofErr w:type="spellStart"/>
            <w:r w:rsidRPr="002C6740">
              <w:rPr>
                <w:b/>
                <w:bCs/>
                <w:color w:val="000000"/>
              </w:rPr>
              <w:t>Tự</w:t>
            </w:r>
            <w:proofErr w:type="spellEnd"/>
            <w:r w:rsidRPr="002C6740">
              <w:rPr>
                <w:b/>
                <w:bCs/>
                <w:color w:val="000000"/>
              </w:rPr>
              <w:t xml:space="preserve"> do - </w:t>
            </w:r>
            <w:proofErr w:type="spellStart"/>
            <w:r w:rsidRPr="002C6740">
              <w:rPr>
                <w:b/>
                <w:bCs/>
                <w:color w:val="000000"/>
              </w:rPr>
              <w:t>Hạnh</w:t>
            </w:r>
            <w:proofErr w:type="spellEnd"/>
            <w:r w:rsidRPr="002C6740">
              <w:rPr>
                <w:b/>
                <w:bCs/>
                <w:color w:val="000000"/>
              </w:rPr>
              <w:t xml:space="preserve"> </w:t>
            </w:r>
            <w:proofErr w:type="spellStart"/>
            <w:r w:rsidRPr="002C6740">
              <w:rPr>
                <w:b/>
                <w:bCs/>
                <w:color w:val="000000"/>
              </w:rPr>
              <w:t>phúc</w:t>
            </w:r>
            <w:proofErr w:type="spellEnd"/>
            <w:r w:rsidRPr="002C6740">
              <w:rPr>
                <w:b/>
                <w:bCs/>
                <w:color w:val="000000"/>
              </w:rPr>
              <w:br/>
              <w:t>---------------</w:t>
            </w:r>
          </w:p>
        </w:tc>
      </w:tr>
      <w:tr w:rsidR="002C6740" w:rsidRPr="002C6740" w:rsidTr="002C6740">
        <w:trPr>
          <w:tblCellSpacing w:w="0" w:type="dxa"/>
        </w:trPr>
        <w:tc>
          <w:tcPr>
            <w:tcW w:w="1850" w:type="pct"/>
            <w:shd w:val="clear" w:color="auto" w:fill="FFFFFF"/>
            <w:tcMar>
              <w:top w:w="0" w:type="dxa"/>
              <w:left w:w="108" w:type="dxa"/>
              <w:bottom w:w="0" w:type="dxa"/>
              <w:right w:w="108" w:type="dxa"/>
            </w:tcMar>
            <w:hideMark/>
          </w:tcPr>
          <w:p w:rsidR="002C6740" w:rsidRPr="002C6740" w:rsidRDefault="002C6740">
            <w:pPr>
              <w:pStyle w:val="NormalWeb"/>
              <w:spacing w:before="120" w:beforeAutospacing="0" w:after="120" w:afterAutospacing="0" w:line="234" w:lineRule="atLeast"/>
              <w:jc w:val="center"/>
              <w:rPr>
                <w:color w:val="000000"/>
              </w:rPr>
            </w:pPr>
            <w:proofErr w:type="spellStart"/>
            <w:r w:rsidRPr="002C6740">
              <w:rPr>
                <w:color w:val="000000"/>
              </w:rPr>
              <w:t>Số</w:t>
            </w:r>
            <w:proofErr w:type="spellEnd"/>
            <w:r w:rsidRPr="002C6740">
              <w:rPr>
                <w:color w:val="000000"/>
              </w:rPr>
              <w:t>:   /GPXNK-BCY</w:t>
            </w:r>
          </w:p>
        </w:tc>
        <w:tc>
          <w:tcPr>
            <w:tcW w:w="3100" w:type="pct"/>
            <w:shd w:val="clear" w:color="auto" w:fill="FFFFFF"/>
            <w:tcMar>
              <w:top w:w="0" w:type="dxa"/>
              <w:left w:w="108" w:type="dxa"/>
              <w:bottom w:w="0" w:type="dxa"/>
              <w:right w:w="108" w:type="dxa"/>
            </w:tcMar>
            <w:hideMark/>
          </w:tcPr>
          <w:p w:rsidR="002C6740" w:rsidRPr="002C6740" w:rsidRDefault="002C6740">
            <w:pPr>
              <w:pStyle w:val="NormalWeb"/>
              <w:spacing w:before="120" w:beforeAutospacing="0" w:after="120" w:afterAutospacing="0" w:line="234" w:lineRule="atLeast"/>
              <w:jc w:val="right"/>
              <w:rPr>
                <w:color w:val="000000"/>
              </w:rPr>
            </w:pPr>
            <w:r w:rsidRPr="002C6740">
              <w:rPr>
                <w:i/>
                <w:iCs/>
                <w:color w:val="000000"/>
              </w:rPr>
              <w:t xml:space="preserve">……, </w:t>
            </w:r>
            <w:proofErr w:type="spellStart"/>
            <w:r w:rsidRPr="002C6740">
              <w:rPr>
                <w:i/>
                <w:iCs/>
                <w:color w:val="000000"/>
              </w:rPr>
              <w:t>ngày</w:t>
            </w:r>
            <w:proofErr w:type="spellEnd"/>
            <w:r w:rsidRPr="002C6740">
              <w:rPr>
                <w:i/>
                <w:iCs/>
                <w:color w:val="000000"/>
              </w:rPr>
              <w:t xml:space="preserve"> … </w:t>
            </w:r>
            <w:proofErr w:type="spellStart"/>
            <w:r w:rsidRPr="002C6740">
              <w:rPr>
                <w:i/>
                <w:iCs/>
                <w:color w:val="000000"/>
              </w:rPr>
              <w:t>tháng</w:t>
            </w:r>
            <w:proofErr w:type="spellEnd"/>
            <w:r w:rsidRPr="002C6740">
              <w:rPr>
                <w:i/>
                <w:iCs/>
                <w:color w:val="000000"/>
              </w:rPr>
              <w:t xml:space="preserve"> … </w:t>
            </w:r>
            <w:proofErr w:type="spellStart"/>
            <w:r w:rsidRPr="002C6740">
              <w:rPr>
                <w:i/>
                <w:iCs/>
                <w:color w:val="000000"/>
              </w:rPr>
              <w:t>năm</w:t>
            </w:r>
            <w:proofErr w:type="spellEnd"/>
            <w:r w:rsidRPr="002C6740">
              <w:rPr>
                <w:i/>
                <w:iCs/>
                <w:color w:val="000000"/>
              </w:rPr>
              <w:t>…</w:t>
            </w:r>
          </w:p>
        </w:tc>
      </w:tr>
    </w:tbl>
    <w:p w:rsidR="002C6740" w:rsidRPr="002C6740" w:rsidRDefault="002C6740" w:rsidP="002C6740">
      <w:pPr>
        <w:pStyle w:val="NormalWeb"/>
        <w:shd w:val="clear" w:color="auto" w:fill="FFFFFF"/>
        <w:spacing w:before="120" w:beforeAutospacing="0" w:after="120" w:afterAutospacing="0" w:line="234" w:lineRule="atLeast"/>
        <w:rPr>
          <w:color w:val="000000"/>
        </w:rPr>
      </w:pPr>
      <w:r w:rsidRPr="002C6740">
        <w:rPr>
          <w:color w:val="000000"/>
        </w:rPr>
        <w:t> </w:t>
      </w:r>
    </w:p>
    <w:p w:rsidR="002C6740" w:rsidRPr="002C6740" w:rsidRDefault="002C6740" w:rsidP="002C6740">
      <w:pPr>
        <w:pStyle w:val="NormalWeb"/>
        <w:shd w:val="clear" w:color="auto" w:fill="FFFFFF"/>
        <w:spacing w:before="0" w:beforeAutospacing="0" w:after="0" w:afterAutospacing="0" w:line="234" w:lineRule="atLeast"/>
        <w:jc w:val="center"/>
        <w:rPr>
          <w:color w:val="000000"/>
        </w:rPr>
      </w:pPr>
      <w:bookmarkStart w:id="0" w:name="chuong_pl_11_name"/>
      <w:r w:rsidRPr="002C6740">
        <w:rPr>
          <w:b/>
          <w:bCs/>
          <w:color w:val="000000"/>
        </w:rPr>
        <w:t>GIẤY PHÉP</w:t>
      </w:r>
      <w:bookmarkEnd w:id="0"/>
    </w:p>
    <w:p w:rsidR="002C6740" w:rsidRPr="002C6740" w:rsidRDefault="002C6740" w:rsidP="002C6740">
      <w:pPr>
        <w:pStyle w:val="NormalWeb"/>
        <w:shd w:val="clear" w:color="auto" w:fill="FFFFFF"/>
        <w:spacing w:before="0" w:beforeAutospacing="0" w:after="0" w:afterAutospacing="0" w:line="234" w:lineRule="atLeast"/>
        <w:jc w:val="center"/>
        <w:rPr>
          <w:color w:val="000000"/>
        </w:rPr>
      </w:pPr>
      <w:bookmarkStart w:id="1" w:name="chuong_pl_11_name_name"/>
      <w:r w:rsidRPr="002C6740">
        <w:rPr>
          <w:b/>
          <w:bCs/>
          <w:color w:val="000000"/>
        </w:rPr>
        <w:t>XUẤT KHẨU, NHẬP KHẨU SẢN PHẨM MẬT MÃ DÂN SỰ</w:t>
      </w:r>
      <w:bookmarkEnd w:id="1"/>
    </w:p>
    <w:p w:rsidR="002C6740" w:rsidRPr="002C6740" w:rsidRDefault="002C6740" w:rsidP="002C6740">
      <w:pPr>
        <w:pStyle w:val="NormalWeb"/>
        <w:shd w:val="clear" w:color="auto" w:fill="FFFFFF"/>
        <w:spacing w:before="120" w:beforeAutospacing="0" w:after="120" w:afterAutospacing="0" w:line="234" w:lineRule="atLeast"/>
        <w:jc w:val="center"/>
        <w:rPr>
          <w:color w:val="000000"/>
        </w:rPr>
      </w:pPr>
      <w:r w:rsidRPr="002C6740">
        <w:rPr>
          <w:b/>
          <w:bCs/>
          <w:color w:val="000000"/>
        </w:rPr>
        <w:t xml:space="preserve">TRƯỞNG BAN </w:t>
      </w:r>
      <w:proofErr w:type="spellStart"/>
      <w:r w:rsidRPr="002C6740">
        <w:rPr>
          <w:b/>
          <w:bCs/>
          <w:color w:val="000000"/>
        </w:rPr>
        <w:t>BAN</w:t>
      </w:r>
      <w:proofErr w:type="spellEnd"/>
      <w:r w:rsidRPr="002C6740">
        <w:rPr>
          <w:b/>
          <w:bCs/>
          <w:color w:val="000000"/>
        </w:rPr>
        <w:t xml:space="preserve"> CƠ YẾU CHÍNH PHỦ</w:t>
      </w:r>
    </w:p>
    <w:p w:rsidR="002C6740" w:rsidRPr="002C6740" w:rsidRDefault="002C6740" w:rsidP="002C6740">
      <w:pPr>
        <w:pStyle w:val="NormalWeb"/>
        <w:shd w:val="clear" w:color="auto" w:fill="FFFFFF"/>
        <w:spacing w:before="0" w:beforeAutospacing="0" w:after="0" w:afterAutospacing="0" w:line="234" w:lineRule="atLeast"/>
        <w:rPr>
          <w:color w:val="000000"/>
        </w:rPr>
      </w:pPr>
      <w:proofErr w:type="spellStart"/>
      <w:r w:rsidRPr="002C6740">
        <w:rPr>
          <w:color w:val="000000"/>
        </w:rPr>
        <w:t>Căn</w:t>
      </w:r>
      <w:proofErr w:type="spellEnd"/>
      <w:r w:rsidRPr="002C6740">
        <w:rPr>
          <w:color w:val="000000"/>
        </w:rPr>
        <w:t xml:space="preserve"> </w:t>
      </w:r>
      <w:proofErr w:type="spellStart"/>
      <w:r w:rsidRPr="002C6740">
        <w:rPr>
          <w:color w:val="000000"/>
        </w:rPr>
        <w:t>cứ</w:t>
      </w:r>
      <w:proofErr w:type="spellEnd"/>
      <w:r w:rsidRPr="002C6740">
        <w:rPr>
          <w:color w:val="000000"/>
        </w:rPr>
        <w:t> </w:t>
      </w:r>
      <w:bookmarkStart w:id="2" w:name="tvpllink_dkrwxtlfjk_7"/>
      <w:proofErr w:type="spellStart"/>
      <w:r w:rsidRPr="002C6740">
        <w:rPr>
          <w:color w:val="000000"/>
        </w:rPr>
        <w:fldChar w:fldCharType="begin"/>
      </w:r>
      <w:r w:rsidRPr="002C6740">
        <w:rPr>
          <w:color w:val="000000"/>
        </w:rPr>
        <w:instrText xml:space="preserve"> HYPERLINK "https://thuvienphapluat.vn/van-ban/Cong-nghe-thong-tin/Luat-an-toan-thong-tin-mang-2015-298365.aspx" \t "_blank" </w:instrText>
      </w:r>
      <w:r w:rsidRPr="002C6740">
        <w:rPr>
          <w:color w:val="000000"/>
        </w:rPr>
        <w:fldChar w:fldCharType="separate"/>
      </w:r>
      <w:r w:rsidRPr="002C6740">
        <w:rPr>
          <w:rStyle w:val="Hyperlink"/>
          <w:color w:val="0E70C3"/>
        </w:rPr>
        <w:t>Luật</w:t>
      </w:r>
      <w:proofErr w:type="spellEnd"/>
      <w:r w:rsidRPr="002C6740">
        <w:rPr>
          <w:rStyle w:val="Hyperlink"/>
          <w:color w:val="0E70C3"/>
        </w:rPr>
        <w:t xml:space="preserve"> </w:t>
      </w:r>
      <w:proofErr w:type="gramStart"/>
      <w:r w:rsidRPr="002C6740">
        <w:rPr>
          <w:rStyle w:val="Hyperlink"/>
          <w:color w:val="0E70C3"/>
        </w:rPr>
        <w:t>An</w:t>
      </w:r>
      <w:proofErr w:type="gramEnd"/>
      <w:r w:rsidRPr="002C6740">
        <w:rPr>
          <w:rStyle w:val="Hyperlink"/>
          <w:color w:val="0E70C3"/>
        </w:rPr>
        <w:t xml:space="preserve"> </w:t>
      </w:r>
      <w:proofErr w:type="spellStart"/>
      <w:r w:rsidRPr="002C6740">
        <w:rPr>
          <w:rStyle w:val="Hyperlink"/>
          <w:color w:val="0E70C3"/>
        </w:rPr>
        <w:t>toàn</w:t>
      </w:r>
      <w:proofErr w:type="spellEnd"/>
      <w:r w:rsidRPr="002C6740">
        <w:rPr>
          <w:rStyle w:val="Hyperlink"/>
          <w:color w:val="0E70C3"/>
        </w:rPr>
        <w:t xml:space="preserve"> </w:t>
      </w:r>
      <w:proofErr w:type="spellStart"/>
      <w:r w:rsidRPr="002C6740">
        <w:rPr>
          <w:rStyle w:val="Hyperlink"/>
          <w:color w:val="0E70C3"/>
        </w:rPr>
        <w:t>thông</w:t>
      </w:r>
      <w:proofErr w:type="spellEnd"/>
      <w:r w:rsidRPr="002C6740">
        <w:rPr>
          <w:rStyle w:val="Hyperlink"/>
          <w:color w:val="0E70C3"/>
        </w:rPr>
        <w:t xml:space="preserve"> tin </w:t>
      </w:r>
      <w:proofErr w:type="spellStart"/>
      <w:r w:rsidRPr="002C6740">
        <w:rPr>
          <w:rStyle w:val="Hyperlink"/>
          <w:color w:val="0E70C3"/>
        </w:rPr>
        <w:t>mạng</w:t>
      </w:r>
      <w:proofErr w:type="spellEnd"/>
      <w:r w:rsidRPr="002C6740">
        <w:rPr>
          <w:rStyle w:val="Hyperlink"/>
          <w:color w:val="0E70C3"/>
        </w:rPr>
        <w:t xml:space="preserve"> </w:t>
      </w:r>
      <w:proofErr w:type="spellStart"/>
      <w:r w:rsidRPr="002C6740">
        <w:rPr>
          <w:rStyle w:val="Hyperlink"/>
          <w:color w:val="0E70C3"/>
        </w:rPr>
        <w:t>năm</w:t>
      </w:r>
      <w:proofErr w:type="spellEnd"/>
      <w:r w:rsidRPr="002C6740">
        <w:rPr>
          <w:rStyle w:val="Hyperlink"/>
          <w:color w:val="0E70C3"/>
        </w:rPr>
        <w:t xml:space="preserve"> 2015</w:t>
      </w:r>
      <w:r w:rsidRPr="002C6740">
        <w:rPr>
          <w:color w:val="000000"/>
        </w:rPr>
        <w:fldChar w:fldCharType="end"/>
      </w:r>
      <w:bookmarkEnd w:id="2"/>
      <w:r w:rsidRPr="002C6740">
        <w:rPr>
          <w:color w:val="000000"/>
        </w:rPr>
        <w:t>;</w:t>
      </w:r>
    </w:p>
    <w:p w:rsidR="002C6740" w:rsidRPr="002C6740" w:rsidRDefault="002C6740" w:rsidP="002C6740">
      <w:pPr>
        <w:pStyle w:val="NormalWeb"/>
        <w:shd w:val="clear" w:color="auto" w:fill="FFFFFF"/>
        <w:spacing w:before="0" w:beforeAutospacing="0" w:after="0" w:afterAutospacing="0" w:line="234" w:lineRule="atLeast"/>
        <w:rPr>
          <w:color w:val="000000"/>
        </w:rPr>
      </w:pPr>
      <w:proofErr w:type="spellStart"/>
      <w:r w:rsidRPr="002C6740">
        <w:rPr>
          <w:color w:val="000000"/>
        </w:rPr>
        <w:t>Căn</w:t>
      </w:r>
      <w:proofErr w:type="spellEnd"/>
      <w:r w:rsidRPr="002C6740">
        <w:rPr>
          <w:color w:val="000000"/>
        </w:rPr>
        <w:t xml:space="preserve"> </w:t>
      </w:r>
      <w:proofErr w:type="spellStart"/>
      <w:r w:rsidRPr="002C6740">
        <w:rPr>
          <w:color w:val="000000"/>
        </w:rPr>
        <w:t>cứ</w:t>
      </w:r>
      <w:proofErr w:type="spellEnd"/>
      <w:r w:rsidRPr="002C6740">
        <w:rPr>
          <w:color w:val="000000"/>
        </w:rPr>
        <w:t xml:space="preserve"> </w:t>
      </w:r>
      <w:proofErr w:type="spellStart"/>
      <w:r w:rsidRPr="002C6740">
        <w:rPr>
          <w:color w:val="000000"/>
        </w:rPr>
        <w:t>Nghị</w:t>
      </w:r>
      <w:proofErr w:type="spellEnd"/>
      <w:r w:rsidRPr="002C6740">
        <w:rPr>
          <w:color w:val="000000"/>
        </w:rPr>
        <w:t xml:space="preserve"> </w:t>
      </w:r>
      <w:proofErr w:type="spellStart"/>
      <w:r w:rsidRPr="002C6740">
        <w:rPr>
          <w:color w:val="000000"/>
        </w:rPr>
        <w:t>định</w:t>
      </w:r>
      <w:proofErr w:type="spellEnd"/>
      <w:r w:rsidRPr="002C6740">
        <w:rPr>
          <w:color w:val="000000"/>
        </w:rPr>
        <w:t xml:space="preserve"> </w:t>
      </w:r>
      <w:proofErr w:type="spellStart"/>
      <w:r w:rsidRPr="002C6740">
        <w:rPr>
          <w:color w:val="000000"/>
        </w:rPr>
        <w:t>số</w:t>
      </w:r>
      <w:proofErr w:type="spellEnd"/>
      <w:r w:rsidRPr="002C6740">
        <w:rPr>
          <w:color w:val="000000"/>
        </w:rPr>
        <w:t xml:space="preserve">……… </w:t>
      </w:r>
      <w:proofErr w:type="spellStart"/>
      <w:proofErr w:type="gramStart"/>
      <w:r w:rsidRPr="002C6740">
        <w:rPr>
          <w:color w:val="000000"/>
        </w:rPr>
        <w:t>ngày</w:t>
      </w:r>
      <w:proofErr w:type="spellEnd"/>
      <w:r w:rsidRPr="002C6740">
        <w:rPr>
          <w:color w:val="000000"/>
        </w:rPr>
        <w:t xml:space="preserve"> ....</w:t>
      </w:r>
      <w:proofErr w:type="gramEnd"/>
      <w:r w:rsidRPr="002C6740">
        <w:rPr>
          <w:color w:val="000000"/>
        </w:rPr>
        <w:t xml:space="preserve"> </w:t>
      </w:r>
      <w:proofErr w:type="spellStart"/>
      <w:r w:rsidRPr="002C6740">
        <w:rPr>
          <w:color w:val="000000"/>
        </w:rPr>
        <w:t>tháng</w:t>
      </w:r>
      <w:proofErr w:type="spellEnd"/>
      <w:r w:rsidRPr="002C6740">
        <w:rPr>
          <w:color w:val="000000"/>
        </w:rPr>
        <w:t xml:space="preserve"> …… </w:t>
      </w:r>
      <w:proofErr w:type="spellStart"/>
      <w:r w:rsidRPr="002C6740">
        <w:rPr>
          <w:color w:val="000000"/>
        </w:rPr>
        <w:t>năm</w:t>
      </w:r>
      <w:proofErr w:type="spellEnd"/>
      <w:r w:rsidRPr="002C6740">
        <w:rPr>
          <w:color w:val="000000"/>
        </w:rPr>
        <w:t xml:space="preserve"> 2025 </w:t>
      </w:r>
      <w:proofErr w:type="spellStart"/>
      <w:r w:rsidRPr="002C6740">
        <w:rPr>
          <w:color w:val="000000"/>
        </w:rPr>
        <w:t>của</w:t>
      </w:r>
      <w:proofErr w:type="spellEnd"/>
      <w:r w:rsidRPr="002C6740">
        <w:rPr>
          <w:color w:val="000000"/>
        </w:rPr>
        <w:t xml:space="preserve"> </w:t>
      </w:r>
      <w:proofErr w:type="spellStart"/>
      <w:r w:rsidRPr="002C6740">
        <w:rPr>
          <w:color w:val="000000"/>
        </w:rPr>
        <w:t>Chính</w:t>
      </w:r>
      <w:proofErr w:type="spellEnd"/>
      <w:r w:rsidRPr="002C6740">
        <w:rPr>
          <w:color w:val="000000"/>
        </w:rPr>
        <w:t xml:space="preserve"> </w:t>
      </w:r>
      <w:proofErr w:type="spellStart"/>
      <w:r w:rsidRPr="002C6740">
        <w:rPr>
          <w:color w:val="000000"/>
        </w:rPr>
        <w:t>phủ</w:t>
      </w:r>
      <w:proofErr w:type="spellEnd"/>
      <w:r w:rsidRPr="002C6740">
        <w:rPr>
          <w:color w:val="000000"/>
        </w:rPr>
        <w:t xml:space="preserve"> </w:t>
      </w:r>
      <w:proofErr w:type="spellStart"/>
      <w:r w:rsidRPr="002C6740">
        <w:rPr>
          <w:color w:val="000000"/>
        </w:rPr>
        <w:t>quy</w:t>
      </w:r>
      <w:proofErr w:type="spellEnd"/>
      <w:r w:rsidRPr="002C6740">
        <w:rPr>
          <w:color w:val="000000"/>
        </w:rPr>
        <w:t xml:space="preserve"> </w:t>
      </w:r>
      <w:proofErr w:type="spellStart"/>
      <w:r w:rsidRPr="002C6740">
        <w:rPr>
          <w:color w:val="000000"/>
        </w:rPr>
        <w:t>định</w:t>
      </w:r>
      <w:proofErr w:type="spellEnd"/>
      <w:r w:rsidRPr="002C6740">
        <w:rPr>
          <w:color w:val="000000"/>
        </w:rPr>
        <w:t xml:space="preserve"> </w:t>
      </w:r>
      <w:proofErr w:type="spellStart"/>
      <w:r w:rsidRPr="002C6740">
        <w:rPr>
          <w:color w:val="000000"/>
        </w:rPr>
        <w:t>về</w:t>
      </w:r>
      <w:proofErr w:type="spellEnd"/>
      <w:r w:rsidRPr="002C6740">
        <w:rPr>
          <w:color w:val="000000"/>
        </w:rPr>
        <w:t xml:space="preserve"> </w:t>
      </w:r>
      <w:proofErr w:type="spellStart"/>
      <w:r w:rsidRPr="002C6740">
        <w:rPr>
          <w:color w:val="000000"/>
        </w:rPr>
        <w:t>hoạt</w:t>
      </w:r>
      <w:proofErr w:type="spellEnd"/>
      <w:r w:rsidRPr="002C6740">
        <w:rPr>
          <w:color w:val="000000"/>
        </w:rPr>
        <w:t xml:space="preserve"> </w:t>
      </w:r>
      <w:proofErr w:type="spellStart"/>
      <w:r w:rsidRPr="002C6740">
        <w:rPr>
          <w:color w:val="000000"/>
        </w:rPr>
        <w:t>động</w:t>
      </w:r>
      <w:proofErr w:type="spellEnd"/>
      <w:r w:rsidRPr="002C6740">
        <w:rPr>
          <w:color w:val="000000"/>
        </w:rPr>
        <w:t xml:space="preserve"> </w:t>
      </w:r>
      <w:proofErr w:type="spellStart"/>
      <w:r w:rsidRPr="002C6740">
        <w:rPr>
          <w:color w:val="000000"/>
        </w:rPr>
        <w:t>mật</w:t>
      </w:r>
      <w:proofErr w:type="spellEnd"/>
      <w:r w:rsidRPr="002C6740">
        <w:rPr>
          <w:color w:val="000000"/>
        </w:rPr>
        <w:t xml:space="preserve"> </w:t>
      </w:r>
      <w:proofErr w:type="spellStart"/>
      <w:r w:rsidRPr="002C6740">
        <w:rPr>
          <w:color w:val="000000"/>
        </w:rPr>
        <w:t>mã</w:t>
      </w:r>
      <w:proofErr w:type="spellEnd"/>
      <w:r w:rsidRPr="002C6740">
        <w:rPr>
          <w:color w:val="000000"/>
        </w:rPr>
        <w:t xml:space="preserve"> </w:t>
      </w:r>
      <w:proofErr w:type="spellStart"/>
      <w:r w:rsidRPr="002C6740">
        <w:rPr>
          <w:color w:val="000000"/>
        </w:rPr>
        <w:t>dân</w:t>
      </w:r>
      <w:proofErr w:type="spellEnd"/>
      <w:r w:rsidRPr="002C6740">
        <w:rPr>
          <w:color w:val="000000"/>
        </w:rPr>
        <w:t xml:space="preserve"> </w:t>
      </w:r>
      <w:proofErr w:type="spellStart"/>
      <w:r w:rsidRPr="002C6740">
        <w:rPr>
          <w:color w:val="000000"/>
        </w:rPr>
        <w:t>sự</w:t>
      </w:r>
      <w:proofErr w:type="spellEnd"/>
      <w:r w:rsidRPr="002C6740">
        <w:rPr>
          <w:color w:val="000000"/>
        </w:rPr>
        <w:t xml:space="preserve"> </w:t>
      </w:r>
      <w:proofErr w:type="spellStart"/>
      <w:r w:rsidRPr="002C6740">
        <w:rPr>
          <w:color w:val="000000"/>
        </w:rPr>
        <w:t>và</w:t>
      </w:r>
      <w:proofErr w:type="spellEnd"/>
      <w:r w:rsidRPr="002C6740">
        <w:rPr>
          <w:color w:val="000000"/>
        </w:rPr>
        <w:t xml:space="preserve"> </w:t>
      </w:r>
      <w:proofErr w:type="spellStart"/>
      <w:r w:rsidRPr="002C6740">
        <w:rPr>
          <w:color w:val="000000"/>
        </w:rPr>
        <w:t>sửa</w:t>
      </w:r>
      <w:proofErr w:type="spellEnd"/>
      <w:r w:rsidRPr="002C6740">
        <w:rPr>
          <w:color w:val="000000"/>
        </w:rPr>
        <w:t xml:space="preserve"> </w:t>
      </w:r>
      <w:proofErr w:type="spellStart"/>
      <w:r w:rsidRPr="002C6740">
        <w:rPr>
          <w:color w:val="000000"/>
        </w:rPr>
        <w:t>đổi</w:t>
      </w:r>
      <w:proofErr w:type="spellEnd"/>
      <w:r w:rsidRPr="002C6740">
        <w:rPr>
          <w:color w:val="000000"/>
        </w:rPr>
        <w:t xml:space="preserve">, </w:t>
      </w:r>
      <w:proofErr w:type="spellStart"/>
      <w:r w:rsidRPr="002C6740">
        <w:rPr>
          <w:color w:val="000000"/>
        </w:rPr>
        <w:t>bổ</w:t>
      </w:r>
      <w:proofErr w:type="spellEnd"/>
      <w:r w:rsidRPr="002C6740">
        <w:rPr>
          <w:color w:val="000000"/>
        </w:rPr>
        <w:t xml:space="preserve"> sung </w:t>
      </w:r>
      <w:proofErr w:type="spellStart"/>
      <w:r w:rsidRPr="002C6740">
        <w:rPr>
          <w:color w:val="000000"/>
        </w:rPr>
        <w:t>một</w:t>
      </w:r>
      <w:proofErr w:type="spellEnd"/>
      <w:r w:rsidRPr="002C6740">
        <w:rPr>
          <w:color w:val="000000"/>
        </w:rPr>
        <w:t xml:space="preserve"> </w:t>
      </w:r>
      <w:proofErr w:type="spellStart"/>
      <w:r w:rsidRPr="002C6740">
        <w:rPr>
          <w:color w:val="000000"/>
        </w:rPr>
        <w:t>số</w:t>
      </w:r>
      <w:proofErr w:type="spellEnd"/>
      <w:r w:rsidRPr="002C6740">
        <w:rPr>
          <w:color w:val="000000"/>
        </w:rPr>
        <w:t xml:space="preserve"> </w:t>
      </w:r>
      <w:proofErr w:type="spellStart"/>
      <w:r w:rsidRPr="002C6740">
        <w:rPr>
          <w:color w:val="000000"/>
        </w:rPr>
        <w:t>điều</w:t>
      </w:r>
      <w:proofErr w:type="spellEnd"/>
      <w:r w:rsidRPr="002C6740">
        <w:rPr>
          <w:color w:val="000000"/>
        </w:rPr>
        <w:t xml:space="preserve"> </w:t>
      </w:r>
      <w:proofErr w:type="spellStart"/>
      <w:r w:rsidRPr="002C6740">
        <w:rPr>
          <w:color w:val="000000"/>
        </w:rPr>
        <w:t>của</w:t>
      </w:r>
      <w:proofErr w:type="spellEnd"/>
      <w:r w:rsidRPr="002C6740">
        <w:rPr>
          <w:color w:val="000000"/>
        </w:rPr>
        <w:t xml:space="preserve"> </w:t>
      </w:r>
      <w:proofErr w:type="spellStart"/>
      <w:r w:rsidRPr="002C6740">
        <w:rPr>
          <w:color w:val="000000"/>
        </w:rPr>
        <w:t>Nghị</w:t>
      </w:r>
      <w:proofErr w:type="spellEnd"/>
      <w:r w:rsidRPr="002C6740">
        <w:rPr>
          <w:color w:val="000000"/>
        </w:rPr>
        <w:t xml:space="preserve"> </w:t>
      </w:r>
      <w:proofErr w:type="spellStart"/>
      <w:r w:rsidRPr="002C6740">
        <w:rPr>
          <w:color w:val="000000"/>
        </w:rPr>
        <w:t>định</w:t>
      </w:r>
      <w:proofErr w:type="spellEnd"/>
      <w:r w:rsidRPr="002C6740">
        <w:rPr>
          <w:color w:val="000000"/>
        </w:rPr>
        <w:t xml:space="preserve"> </w:t>
      </w:r>
      <w:proofErr w:type="spellStart"/>
      <w:r w:rsidRPr="002C6740">
        <w:rPr>
          <w:color w:val="000000"/>
        </w:rPr>
        <w:t>số</w:t>
      </w:r>
      <w:proofErr w:type="spellEnd"/>
      <w:r w:rsidRPr="002C6740">
        <w:rPr>
          <w:color w:val="000000"/>
        </w:rPr>
        <w:t> </w:t>
      </w:r>
      <w:bookmarkStart w:id="3" w:name="tvpllink_xaetksxnjf_3"/>
      <w:r w:rsidRPr="002C6740">
        <w:rPr>
          <w:color w:val="000000"/>
        </w:rPr>
        <w:fldChar w:fldCharType="begin"/>
      </w:r>
      <w:r w:rsidRPr="002C6740">
        <w:rPr>
          <w:color w:val="000000"/>
        </w:rPr>
        <w:instrText xml:space="preserve"> HYPERLINK "https://thuvienphapluat.vn/van-ban/cong-nghe-thong-tin/nghi-dinh-15-2020-nd-cp-xu-phat-vi-pham-hanh-chinh-linh-vuc-buu-chinh-vien-thong-tan-so-vo-tuyen-dien-350499.aspx" \t "_blank" </w:instrText>
      </w:r>
      <w:r w:rsidRPr="002C6740">
        <w:rPr>
          <w:color w:val="000000"/>
        </w:rPr>
        <w:fldChar w:fldCharType="separate"/>
      </w:r>
      <w:r w:rsidRPr="002C6740">
        <w:rPr>
          <w:rStyle w:val="Hyperlink"/>
          <w:color w:val="0E70C3"/>
        </w:rPr>
        <w:t>15/2020/NĐ-CP</w:t>
      </w:r>
      <w:r w:rsidRPr="002C6740">
        <w:rPr>
          <w:color w:val="000000"/>
        </w:rPr>
        <w:fldChar w:fldCharType="end"/>
      </w:r>
      <w:bookmarkEnd w:id="3"/>
      <w:r w:rsidRPr="002C6740">
        <w:rPr>
          <w:color w:val="000000"/>
        </w:rPr>
        <w:t> </w:t>
      </w:r>
      <w:proofErr w:type="spellStart"/>
      <w:r w:rsidRPr="002C6740">
        <w:rPr>
          <w:color w:val="000000"/>
        </w:rPr>
        <w:t>ngày</w:t>
      </w:r>
      <w:proofErr w:type="spellEnd"/>
      <w:r w:rsidRPr="002C6740">
        <w:rPr>
          <w:color w:val="000000"/>
        </w:rPr>
        <w:t xml:space="preserve"> 03 </w:t>
      </w:r>
      <w:proofErr w:type="spellStart"/>
      <w:r w:rsidRPr="002C6740">
        <w:rPr>
          <w:color w:val="000000"/>
        </w:rPr>
        <w:t>tháng</w:t>
      </w:r>
      <w:proofErr w:type="spellEnd"/>
      <w:r w:rsidRPr="002C6740">
        <w:rPr>
          <w:color w:val="000000"/>
        </w:rPr>
        <w:t xml:space="preserve"> 02 </w:t>
      </w:r>
      <w:proofErr w:type="spellStart"/>
      <w:r w:rsidRPr="002C6740">
        <w:rPr>
          <w:color w:val="000000"/>
        </w:rPr>
        <w:t>năm</w:t>
      </w:r>
      <w:proofErr w:type="spellEnd"/>
      <w:r w:rsidRPr="002C6740">
        <w:rPr>
          <w:color w:val="000000"/>
        </w:rPr>
        <w:t xml:space="preserve"> 2020 </w:t>
      </w:r>
      <w:proofErr w:type="spellStart"/>
      <w:r w:rsidRPr="002C6740">
        <w:rPr>
          <w:color w:val="000000"/>
        </w:rPr>
        <w:t>của</w:t>
      </w:r>
      <w:proofErr w:type="spellEnd"/>
      <w:r w:rsidRPr="002C6740">
        <w:rPr>
          <w:color w:val="000000"/>
        </w:rPr>
        <w:t xml:space="preserve"> </w:t>
      </w:r>
      <w:proofErr w:type="spellStart"/>
      <w:r w:rsidRPr="002C6740">
        <w:rPr>
          <w:color w:val="000000"/>
        </w:rPr>
        <w:t>Chính</w:t>
      </w:r>
      <w:proofErr w:type="spellEnd"/>
      <w:r w:rsidRPr="002C6740">
        <w:rPr>
          <w:color w:val="000000"/>
        </w:rPr>
        <w:t xml:space="preserve"> </w:t>
      </w:r>
      <w:proofErr w:type="spellStart"/>
      <w:r w:rsidRPr="002C6740">
        <w:rPr>
          <w:color w:val="000000"/>
        </w:rPr>
        <w:t>phủ</w:t>
      </w:r>
      <w:proofErr w:type="spellEnd"/>
      <w:r w:rsidRPr="002C6740">
        <w:rPr>
          <w:color w:val="000000"/>
        </w:rPr>
        <w:t xml:space="preserve"> </w:t>
      </w:r>
      <w:proofErr w:type="spellStart"/>
      <w:r w:rsidRPr="002C6740">
        <w:rPr>
          <w:color w:val="000000"/>
        </w:rPr>
        <w:t>quy</w:t>
      </w:r>
      <w:proofErr w:type="spellEnd"/>
      <w:r w:rsidRPr="002C6740">
        <w:rPr>
          <w:color w:val="000000"/>
        </w:rPr>
        <w:t xml:space="preserve"> </w:t>
      </w:r>
      <w:proofErr w:type="spellStart"/>
      <w:r w:rsidRPr="002C6740">
        <w:rPr>
          <w:color w:val="000000"/>
        </w:rPr>
        <w:t>định</w:t>
      </w:r>
      <w:proofErr w:type="spellEnd"/>
      <w:r w:rsidRPr="002C6740">
        <w:rPr>
          <w:color w:val="000000"/>
        </w:rPr>
        <w:t xml:space="preserve"> </w:t>
      </w:r>
      <w:proofErr w:type="spellStart"/>
      <w:r w:rsidRPr="002C6740">
        <w:rPr>
          <w:color w:val="000000"/>
        </w:rPr>
        <w:t>xử</w:t>
      </w:r>
      <w:proofErr w:type="spellEnd"/>
      <w:r w:rsidRPr="002C6740">
        <w:rPr>
          <w:color w:val="000000"/>
        </w:rPr>
        <w:t xml:space="preserve"> </w:t>
      </w:r>
      <w:proofErr w:type="spellStart"/>
      <w:r w:rsidRPr="002C6740">
        <w:rPr>
          <w:color w:val="000000"/>
        </w:rPr>
        <w:t>phạt</w:t>
      </w:r>
      <w:proofErr w:type="spellEnd"/>
      <w:r w:rsidRPr="002C6740">
        <w:rPr>
          <w:color w:val="000000"/>
        </w:rPr>
        <w:t xml:space="preserve"> vi </w:t>
      </w:r>
      <w:proofErr w:type="spellStart"/>
      <w:r w:rsidRPr="002C6740">
        <w:rPr>
          <w:color w:val="000000"/>
        </w:rPr>
        <w:t>phạm</w:t>
      </w:r>
      <w:proofErr w:type="spellEnd"/>
      <w:r w:rsidRPr="002C6740">
        <w:rPr>
          <w:color w:val="000000"/>
        </w:rPr>
        <w:t xml:space="preserve"> </w:t>
      </w:r>
      <w:proofErr w:type="spellStart"/>
      <w:r w:rsidRPr="002C6740">
        <w:rPr>
          <w:color w:val="000000"/>
        </w:rPr>
        <w:t>hành</w:t>
      </w:r>
      <w:proofErr w:type="spellEnd"/>
      <w:r w:rsidRPr="002C6740">
        <w:rPr>
          <w:color w:val="000000"/>
        </w:rPr>
        <w:t xml:space="preserve"> </w:t>
      </w:r>
      <w:proofErr w:type="spellStart"/>
      <w:r w:rsidRPr="002C6740">
        <w:rPr>
          <w:color w:val="000000"/>
        </w:rPr>
        <w:t>chính</w:t>
      </w:r>
      <w:proofErr w:type="spellEnd"/>
      <w:r w:rsidRPr="002C6740">
        <w:rPr>
          <w:color w:val="000000"/>
        </w:rPr>
        <w:t xml:space="preserve"> </w:t>
      </w:r>
      <w:proofErr w:type="spellStart"/>
      <w:r w:rsidRPr="002C6740">
        <w:rPr>
          <w:color w:val="000000"/>
        </w:rPr>
        <w:t>trong</w:t>
      </w:r>
      <w:proofErr w:type="spellEnd"/>
      <w:r w:rsidRPr="002C6740">
        <w:rPr>
          <w:color w:val="000000"/>
        </w:rPr>
        <w:t xml:space="preserve"> </w:t>
      </w:r>
      <w:proofErr w:type="spellStart"/>
      <w:r w:rsidRPr="002C6740">
        <w:rPr>
          <w:color w:val="000000"/>
        </w:rPr>
        <w:t>lĩnh</w:t>
      </w:r>
      <w:proofErr w:type="spellEnd"/>
      <w:r w:rsidRPr="002C6740">
        <w:rPr>
          <w:color w:val="000000"/>
        </w:rPr>
        <w:t xml:space="preserve"> </w:t>
      </w:r>
      <w:proofErr w:type="spellStart"/>
      <w:r w:rsidRPr="002C6740">
        <w:rPr>
          <w:color w:val="000000"/>
        </w:rPr>
        <w:t>vực</w:t>
      </w:r>
      <w:proofErr w:type="spellEnd"/>
      <w:r w:rsidRPr="002C6740">
        <w:rPr>
          <w:color w:val="000000"/>
        </w:rPr>
        <w:t xml:space="preserve"> </w:t>
      </w:r>
      <w:proofErr w:type="spellStart"/>
      <w:r w:rsidRPr="002C6740">
        <w:rPr>
          <w:color w:val="000000"/>
        </w:rPr>
        <w:t>bưu</w:t>
      </w:r>
      <w:proofErr w:type="spellEnd"/>
      <w:r w:rsidRPr="002C6740">
        <w:rPr>
          <w:color w:val="000000"/>
        </w:rPr>
        <w:t xml:space="preserve"> </w:t>
      </w:r>
      <w:proofErr w:type="spellStart"/>
      <w:r w:rsidRPr="002C6740">
        <w:rPr>
          <w:color w:val="000000"/>
        </w:rPr>
        <w:t>chính</w:t>
      </w:r>
      <w:proofErr w:type="spellEnd"/>
      <w:r w:rsidRPr="002C6740">
        <w:rPr>
          <w:color w:val="000000"/>
        </w:rPr>
        <w:t xml:space="preserve">, </w:t>
      </w:r>
      <w:proofErr w:type="spellStart"/>
      <w:r w:rsidRPr="002C6740">
        <w:rPr>
          <w:color w:val="000000"/>
        </w:rPr>
        <w:t>viễn</w:t>
      </w:r>
      <w:proofErr w:type="spellEnd"/>
      <w:r w:rsidRPr="002C6740">
        <w:rPr>
          <w:color w:val="000000"/>
        </w:rPr>
        <w:t xml:space="preserve"> </w:t>
      </w:r>
      <w:proofErr w:type="spellStart"/>
      <w:r w:rsidRPr="002C6740">
        <w:rPr>
          <w:color w:val="000000"/>
        </w:rPr>
        <w:t>thông</w:t>
      </w:r>
      <w:proofErr w:type="spellEnd"/>
      <w:r w:rsidRPr="002C6740">
        <w:rPr>
          <w:color w:val="000000"/>
        </w:rPr>
        <w:t xml:space="preserve">, </w:t>
      </w:r>
      <w:proofErr w:type="spellStart"/>
      <w:r w:rsidRPr="002C6740">
        <w:rPr>
          <w:color w:val="000000"/>
        </w:rPr>
        <w:t>tần</w:t>
      </w:r>
      <w:proofErr w:type="spellEnd"/>
      <w:r w:rsidRPr="002C6740">
        <w:rPr>
          <w:color w:val="000000"/>
        </w:rPr>
        <w:t xml:space="preserve"> </w:t>
      </w:r>
      <w:proofErr w:type="spellStart"/>
      <w:r w:rsidRPr="002C6740">
        <w:rPr>
          <w:color w:val="000000"/>
        </w:rPr>
        <w:t>số</w:t>
      </w:r>
      <w:proofErr w:type="spellEnd"/>
      <w:r w:rsidRPr="002C6740">
        <w:rPr>
          <w:color w:val="000000"/>
        </w:rPr>
        <w:t xml:space="preserve"> </w:t>
      </w:r>
      <w:proofErr w:type="spellStart"/>
      <w:r w:rsidRPr="002C6740">
        <w:rPr>
          <w:color w:val="000000"/>
        </w:rPr>
        <w:t>vô</w:t>
      </w:r>
      <w:proofErr w:type="spellEnd"/>
      <w:r w:rsidRPr="002C6740">
        <w:rPr>
          <w:color w:val="000000"/>
        </w:rPr>
        <w:t xml:space="preserve"> </w:t>
      </w:r>
      <w:proofErr w:type="spellStart"/>
      <w:r w:rsidRPr="002C6740">
        <w:rPr>
          <w:color w:val="000000"/>
        </w:rPr>
        <w:t>tuyến</w:t>
      </w:r>
      <w:proofErr w:type="spellEnd"/>
      <w:r w:rsidRPr="002C6740">
        <w:rPr>
          <w:color w:val="000000"/>
        </w:rPr>
        <w:t xml:space="preserve"> </w:t>
      </w:r>
      <w:proofErr w:type="spellStart"/>
      <w:r w:rsidRPr="002C6740">
        <w:rPr>
          <w:color w:val="000000"/>
        </w:rPr>
        <w:t>điện</w:t>
      </w:r>
      <w:proofErr w:type="spellEnd"/>
      <w:r w:rsidRPr="002C6740">
        <w:rPr>
          <w:color w:val="000000"/>
        </w:rPr>
        <w:t xml:space="preserve">, </w:t>
      </w:r>
      <w:proofErr w:type="spellStart"/>
      <w:r w:rsidRPr="002C6740">
        <w:rPr>
          <w:color w:val="000000"/>
        </w:rPr>
        <w:t>công</w:t>
      </w:r>
      <w:proofErr w:type="spellEnd"/>
      <w:r w:rsidRPr="002C6740">
        <w:rPr>
          <w:color w:val="000000"/>
        </w:rPr>
        <w:t xml:space="preserve"> </w:t>
      </w:r>
      <w:proofErr w:type="spellStart"/>
      <w:r w:rsidRPr="002C6740">
        <w:rPr>
          <w:color w:val="000000"/>
        </w:rPr>
        <w:t>nghệ</w:t>
      </w:r>
      <w:proofErr w:type="spellEnd"/>
      <w:r w:rsidRPr="002C6740">
        <w:rPr>
          <w:color w:val="000000"/>
        </w:rPr>
        <w:t xml:space="preserve"> </w:t>
      </w:r>
      <w:proofErr w:type="spellStart"/>
      <w:r w:rsidRPr="002C6740">
        <w:rPr>
          <w:color w:val="000000"/>
        </w:rPr>
        <w:t>thông</w:t>
      </w:r>
      <w:proofErr w:type="spellEnd"/>
      <w:r w:rsidRPr="002C6740">
        <w:rPr>
          <w:color w:val="000000"/>
        </w:rPr>
        <w:t xml:space="preserve"> tin </w:t>
      </w:r>
      <w:proofErr w:type="spellStart"/>
      <w:r w:rsidRPr="002C6740">
        <w:rPr>
          <w:color w:val="000000"/>
        </w:rPr>
        <w:t>và</w:t>
      </w:r>
      <w:proofErr w:type="spellEnd"/>
      <w:r w:rsidRPr="002C6740">
        <w:rPr>
          <w:color w:val="000000"/>
        </w:rPr>
        <w:t xml:space="preserve"> </w:t>
      </w:r>
      <w:proofErr w:type="spellStart"/>
      <w:r w:rsidRPr="002C6740">
        <w:rPr>
          <w:color w:val="000000"/>
        </w:rPr>
        <w:t>giao</w:t>
      </w:r>
      <w:proofErr w:type="spellEnd"/>
      <w:r w:rsidRPr="002C6740">
        <w:rPr>
          <w:color w:val="000000"/>
        </w:rPr>
        <w:t xml:space="preserve"> </w:t>
      </w:r>
      <w:proofErr w:type="spellStart"/>
      <w:r w:rsidRPr="002C6740">
        <w:rPr>
          <w:color w:val="000000"/>
        </w:rPr>
        <w:t>dịch</w:t>
      </w:r>
      <w:proofErr w:type="spellEnd"/>
      <w:r w:rsidRPr="002C6740">
        <w:rPr>
          <w:color w:val="000000"/>
        </w:rPr>
        <w:t xml:space="preserve"> </w:t>
      </w:r>
      <w:proofErr w:type="spellStart"/>
      <w:r w:rsidRPr="002C6740">
        <w:rPr>
          <w:color w:val="000000"/>
        </w:rPr>
        <w:t>điện</w:t>
      </w:r>
      <w:proofErr w:type="spellEnd"/>
      <w:r w:rsidRPr="002C6740">
        <w:rPr>
          <w:color w:val="000000"/>
        </w:rPr>
        <w:t xml:space="preserve"> </w:t>
      </w:r>
      <w:proofErr w:type="spellStart"/>
      <w:r w:rsidRPr="002C6740">
        <w:rPr>
          <w:color w:val="000000"/>
        </w:rPr>
        <w:t>tử</w:t>
      </w:r>
      <w:proofErr w:type="spellEnd"/>
      <w:r w:rsidRPr="002C6740">
        <w:rPr>
          <w:color w:val="000000"/>
        </w:rPr>
        <w:t xml:space="preserve"> </w:t>
      </w:r>
      <w:proofErr w:type="spellStart"/>
      <w:r w:rsidRPr="002C6740">
        <w:rPr>
          <w:color w:val="000000"/>
        </w:rPr>
        <w:t>được</w:t>
      </w:r>
      <w:proofErr w:type="spellEnd"/>
      <w:r w:rsidRPr="002C6740">
        <w:rPr>
          <w:color w:val="000000"/>
        </w:rPr>
        <w:t xml:space="preserve"> </w:t>
      </w:r>
      <w:proofErr w:type="spellStart"/>
      <w:r w:rsidRPr="002C6740">
        <w:rPr>
          <w:color w:val="000000"/>
        </w:rPr>
        <w:t>sửa</w:t>
      </w:r>
      <w:proofErr w:type="spellEnd"/>
      <w:r w:rsidRPr="002C6740">
        <w:rPr>
          <w:color w:val="000000"/>
        </w:rPr>
        <w:t xml:space="preserve"> </w:t>
      </w:r>
      <w:proofErr w:type="spellStart"/>
      <w:r w:rsidRPr="002C6740">
        <w:rPr>
          <w:color w:val="000000"/>
        </w:rPr>
        <w:t>đổi</w:t>
      </w:r>
      <w:proofErr w:type="spellEnd"/>
      <w:r w:rsidRPr="002C6740">
        <w:rPr>
          <w:color w:val="000000"/>
        </w:rPr>
        <w:t xml:space="preserve">, </w:t>
      </w:r>
      <w:proofErr w:type="spellStart"/>
      <w:r w:rsidRPr="002C6740">
        <w:rPr>
          <w:color w:val="000000"/>
        </w:rPr>
        <w:t>bổ</w:t>
      </w:r>
      <w:proofErr w:type="spellEnd"/>
      <w:r w:rsidRPr="002C6740">
        <w:rPr>
          <w:color w:val="000000"/>
        </w:rPr>
        <w:t xml:space="preserve"> sung </w:t>
      </w:r>
      <w:proofErr w:type="spellStart"/>
      <w:r w:rsidRPr="002C6740">
        <w:rPr>
          <w:color w:val="000000"/>
        </w:rPr>
        <w:t>một</w:t>
      </w:r>
      <w:proofErr w:type="spellEnd"/>
      <w:r w:rsidRPr="002C6740">
        <w:rPr>
          <w:color w:val="000000"/>
        </w:rPr>
        <w:t xml:space="preserve"> </w:t>
      </w:r>
      <w:proofErr w:type="spellStart"/>
      <w:r w:rsidRPr="002C6740">
        <w:rPr>
          <w:color w:val="000000"/>
        </w:rPr>
        <w:t>số</w:t>
      </w:r>
      <w:proofErr w:type="spellEnd"/>
      <w:r w:rsidRPr="002C6740">
        <w:rPr>
          <w:color w:val="000000"/>
        </w:rPr>
        <w:t xml:space="preserve"> </w:t>
      </w:r>
      <w:proofErr w:type="spellStart"/>
      <w:r w:rsidRPr="002C6740">
        <w:rPr>
          <w:color w:val="000000"/>
        </w:rPr>
        <w:t>điều</w:t>
      </w:r>
      <w:proofErr w:type="spellEnd"/>
      <w:r w:rsidRPr="002C6740">
        <w:rPr>
          <w:color w:val="000000"/>
        </w:rPr>
        <w:t xml:space="preserve"> </w:t>
      </w:r>
      <w:proofErr w:type="spellStart"/>
      <w:r w:rsidRPr="002C6740">
        <w:rPr>
          <w:color w:val="000000"/>
        </w:rPr>
        <w:t>tại</w:t>
      </w:r>
      <w:proofErr w:type="spellEnd"/>
      <w:r w:rsidRPr="002C6740">
        <w:rPr>
          <w:color w:val="000000"/>
        </w:rPr>
        <w:t xml:space="preserve"> </w:t>
      </w:r>
      <w:proofErr w:type="spellStart"/>
      <w:r w:rsidRPr="002C6740">
        <w:rPr>
          <w:color w:val="000000"/>
        </w:rPr>
        <w:t>Nghị</w:t>
      </w:r>
      <w:proofErr w:type="spellEnd"/>
      <w:r w:rsidRPr="002C6740">
        <w:rPr>
          <w:color w:val="000000"/>
        </w:rPr>
        <w:t xml:space="preserve"> </w:t>
      </w:r>
      <w:proofErr w:type="spellStart"/>
      <w:r w:rsidRPr="002C6740">
        <w:rPr>
          <w:color w:val="000000"/>
        </w:rPr>
        <w:t>định</w:t>
      </w:r>
      <w:proofErr w:type="spellEnd"/>
      <w:r w:rsidRPr="002C6740">
        <w:rPr>
          <w:color w:val="000000"/>
        </w:rPr>
        <w:t xml:space="preserve"> </w:t>
      </w:r>
      <w:proofErr w:type="spellStart"/>
      <w:r w:rsidRPr="002C6740">
        <w:rPr>
          <w:color w:val="000000"/>
        </w:rPr>
        <w:t>số</w:t>
      </w:r>
      <w:proofErr w:type="spellEnd"/>
      <w:r w:rsidRPr="002C6740">
        <w:rPr>
          <w:color w:val="000000"/>
        </w:rPr>
        <w:t> </w:t>
      </w:r>
      <w:bookmarkStart w:id="4" w:name="tvpllink_yrhkumqygz_3"/>
      <w:r w:rsidRPr="002C6740">
        <w:rPr>
          <w:color w:val="000000"/>
        </w:rPr>
        <w:fldChar w:fldCharType="begin"/>
      </w:r>
      <w:r w:rsidRPr="002C6740">
        <w:rPr>
          <w:color w:val="000000"/>
        </w:rPr>
        <w:instrText xml:space="preserve"> HYPERLINK "https://thuvienphapluat.vn/van-ban/vi-pham-hanh-chinh/nghi-dinh-14-2022-nd-cp-sua-doi-nghi-dinh-15-2020-nd-cp-xu-phat-hanh-chinh-buu-chinh-482325.aspx" \t "_blank" </w:instrText>
      </w:r>
      <w:r w:rsidRPr="002C6740">
        <w:rPr>
          <w:color w:val="000000"/>
        </w:rPr>
        <w:fldChar w:fldCharType="separate"/>
      </w:r>
      <w:r w:rsidRPr="002C6740">
        <w:rPr>
          <w:rStyle w:val="Hyperlink"/>
          <w:color w:val="0E70C3"/>
        </w:rPr>
        <w:t>14/2022/NĐ-CP</w:t>
      </w:r>
      <w:r w:rsidRPr="002C6740">
        <w:rPr>
          <w:color w:val="000000"/>
        </w:rPr>
        <w:fldChar w:fldCharType="end"/>
      </w:r>
      <w:bookmarkEnd w:id="4"/>
      <w:r w:rsidRPr="002C6740">
        <w:rPr>
          <w:color w:val="000000"/>
        </w:rPr>
        <w:t> </w:t>
      </w:r>
      <w:proofErr w:type="spellStart"/>
      <w:r w:rsidRPr="002C6740">
        <w:rPr>
          <w:color w:val="000000"/>
        </w:rPr>
        <w:t>ngày</w:t>
      </w:r>
      <w:proofErr w:type="spellEnd"/>
      <w:r w:rsidRPr="002C6740">
        <w:rPr>
          <w:color w:val="000000"/>
        </w:rPr>
        <w:t xml:space="preserve"> 27 </w:t>
      </w:r>
      <w:proofErr w:type="spellStart"/>
      <w:r w:rsidRPr="002C6740">
        <w:rPr>
          <w:color w:val="000000"/>
        </w:rPr>
        <w:t>tháng</w:t>
      </w:r>
      <w:proofErr w:type="spellEnd"/>
      <w:r w:rsidRPr="002C6740">
        <w:rPr>
          <w:color w:val="000000"/>
        </w:rPr>
        <w:t xml:space="preserve"> 01 </w:t>
      </w:r>
      <w:proofErr w:type="spellStart"/>
      <w:r w:rsidRPr="002C6740">
        <w:rPr>
          <w:color w:val="000000"/>
        </w:rPr>
        <w:t>năm</w:t>
      </w:r>
      <w:proofErr w:type="spellEnd"/>
      <w:r w:rsidRPr="002C6740">
        <w:rPr>
          <w:color w:val="000000"/>
        </w:rPr>
        <w:t xml:space="preserve"> 2022 </w:t>
      </w:r>
      <w:proofErr w:type="spellStart"/>
      <w:r w:rsidRPr="002C6740">
        <w:rPr>
          <w:color w:val="000000"/>
        </w:rPr>
        <w:t>của</w:t>
      </w:r>
      <w:proofErr w:type="spellEnd"/>
      <w:r w:rsidRPr="002C6740">
        <w:rPr>
          <w:color w:val="000000"/>
        </w:rPr>
        <w:t xml:space="preserve"> </w:t>
      </w:r>
      <w:proofErr w:type="spellStart"/>
      <w:r w:rsidRPr="002C6740">
        <w:rPr>
          <w:color w:val="000000"/>
        </w:rPr>
        <w:t>Chính</w:t>
      </w:r>
      <w:proofErr w:type="spellEnd"/>
      <w:r w:rsidRPr="002C6740">
        <w:rPr>
          <w:color w:val="000000"/>
        </w:rPr>
        <w:t xml:space="preserve"> </w:t>
      </w:r>
      <w:proofErr w:type="spellStart"/>
      <w:r w:rsidRPr="002C6740">
        <w:rPr>
          <w:color w:val="000000"/>
        </w:rPr>
        <w:t>phủ</w:t>
      </w:r>
      <w:proofErr w:type="spellEnd"/>
      <w:r w:rsidRPr="002C6740">
        <w:rPr>
          <w:color w:val="000000"/>
        </w:rPr>
        <w:t>;</w:t>
      </w:r>
    </w:p>
    <w:p w:rsidR="002C6740" w:rsidRPr="002C6740" w:rsidRDefault="002C6740" w:rsidP="002C6740">
      <w:pPr>
        <w:pStyle w:val="NormalWeb"/>
        <w:shd w:val="clear" w:color="auto" w:fill="FFFFFF"/>
        <w:spacing w:before="120" w:beforeAutospacing="0" w:after="120" w:afterAutospacing="0" w:line="234" w:lineRule="atLeast"/>
        <w:rPr>
          <w:color w:val="000000"/>
        </w:rPr>
      </w:pPr>
      <w:proofErr w:type="spellStart"/>
      <w:r w:rsidRPr="002C6740">
        <w:rPr>
          <w:color w:val="000000"/>
        </w:rPr>
        <w:t>Xét</w:t>
      </w:r>
      <w:proofErr w:type="spellEnd"/>
      <w:r w:rsidRPr="002C6740">
        <w:rPr>
          <w:color w:val="000000"/>
        </w:rPr>
        <w:t xml:space="preserve"> </w:t>
      </w:r>
      <w:proofErr w:type="spellStart"/>
      <w:r w:rsidRPr="002C6740">
        <w:rPr>
          <w:color w:val="000000"/>
        </w:rPr>
        <w:t>hồ</w:t>
      </w:r>
      <w:proofErr w:type="spellEnd"/>
      <w:r w:rsidRPr="002C6740">
        <w:rPr>
          <w:color w:val="000000"/>
        </w:rPr>
        <w:t xml:space="preserve"> </w:t>
      </w:r>
      <w:proofErr w:type="spellStart"/>
      <w:r w:rsidRPr="002C6740">
        <w:rPr>
          <w:color w:val="000000"/>
        </w:rPr>
        <w:t>sơ</w:t>
      </w:r>
      <w:proofErr w:type="spellEnd"/>
      <w:r w:rsidRPr="002C6740">
        <w:rPr>
          <w:color w:val="000000"/>
        </w:rPr>
        <w:t xml:space="preserve"> </w:t>
      </w:r>
      <w:proofErr w:type="spellStart"/>
      <w:r w:rsidRPr="002C6740">
        <w:rPr>
          <w:color w:val="000000"/>
        </w:rPr>
        <w:t>đề</w:t>
      </w:r>
      <w:proofErr w:type="spellEnd"/>
      <w:r w:rsidRPr="002C6740">
        <w:rPr>
          <w:color w:val="000000"/>
        </w:rPr>
        <w:t xml:space="preserve"> </w:t>
      </w:r>
      <w:proofErr w:type="spellStart"/>
      <w:r w:rsidRPr="002C6740">
        <w:rPr>
          <w:color w:val="000000"/>
        </w:rPr>
        <w:t>nghị</w:t>
      </w:r>
      <w:proofErr w:type="spellEnd"/>
      <w:r w:rsidRPr="002C6740">
        <w:rPr>
          <w:color w:val="000000"/>
        </w:rPr>
        <w:t xml:space="preserve"> </w:t>
      </w:r>
      <w:proofErr w:type="spellStart"/>
      <w:r w:rsidRPr="002C6740">
        <w:rPr>
          <w:color w:val="000000"/>
        </w:rPr>
        <w:t>cấp</w:t>
      </w:r>
      <w:proofErr w:type="spellEnd"/>
      <w:r w:rsidRPr="002C6740">
        <w:rPr>
          <w:color w:val="000000"/>
        </w:rPr>
        <w:t xml:space="preserve"> </w:t>
      </w:r>
      <w:proofErr w:type="spellStart"/>
      <w:r w:rsidRPr="002C6740">
        <w:rPr>
          <w:color w:val="000000"/>
        </w:rPr>
        <w:t>Giấy</w:t>
      </w:r>
      <w:proofErr w:type="spellEnd"/>
      <w:r w:rsidRPr="002C6740">
        <w:rPr>
          <w:color w:val="000000"/>
        </w:rPr>
        <w:t xml:space="preserve"> </w:t>
      </w:r>
      <w:proofErr w:type="spellStart"/>
      <w:r w:rsidRPr="002C6740">
        <w:rPr>
          <w:color w:val="000000"/>
        </w:rPr>
        <w:t>phép</w:t>
      </w:r>
      <w:proofErr w:type="spellEnd"/>
      <w:r w:rsidRPr="002C6740">
        <w:rPr>
          <w:color w:val="000000"/>
        </w:rPr>
        <w:t xml:space="preserve"> </w:t>
      </w:r>
      <w:proofErr w:type="spellStart"/>
      <w:r w:rsidRPr="002C6740">
        <w:rPr>
          <w:color w:val="000000"/>
        </w:rPr>
        <w:t>xuất</w:t>
      </w:r>
      <w:proofErr w:type="spellEnd"/>
      <w:r w:rsidRPr="002C6740">
        <w:rPr>
          <w:color w:val="000000"/>
        </w:rPr>
        <w:t xml:space="preserve"> </w:t>
      </w:r>
      <w:proofErr w:type="spellStart"/>
      <w:r w:rsidRPr="002C6740">
        <w:rPr>
          <w:color w:val="000000"/>
        </w:rPr>
        <w:t>khẩu</w:t>
      </w:r>
      <w:proofErr w:type="spellEnd"/>
      <w:r w:rsidRPr="002C6740">
        <w:rPr>
          <w:color w:val="000000"/>
        </w:rPr>
        <w:t xml:space="preserve">, </w:t>
      </w:r>
      <w:proofErr w:type="spellStart"/>
      <w:r w:rsidRPr="002C6740">
        <w:rPr>
          <w:color w:val="000000"/>
        </w:rPr>
        <w:t>nhập</w:t>
      </w:r>
      <w:proofErr w:type="spellEnd"/>
      <w:r w:rsidRPr="002C6740">
        <w:rPr>
          <w:color w:val="000000"/>
        </w:rPr>
        <w:t xml:space="preserve"> </w:t>
      </w:r>
      <w:proofErr w:type="spellStart"/>
      <w:r w:rsidRPr="002C6740">
        <w:rPr>
          <w:color w:val="000000"/>
        </w:rPr>
        <w:t>khẩu</w:t>
      </w:r>
      <w:proofErr w:type="spellEnd"/>
      <w:r w:rsidRPr="002C6740">
        <w:rPr>
          <w:color w:val="000000"/>
        </w:rPr>
        <w:t xml:space="preserve"> </w:t>
      </w:r>
      <w:proofErr w:type="spellStart"/>
      <w:r w:rsidRPr="002C6740">
        <w:rPr>
          <w:color w:val="000000"/>
        </w:rPr>
        <w:t>sản</w:t>
      </w:r>
      <w:proofErr w:type="spellEnd"/>
      <w:r w:rsidRPr="002C6740">
        <w:rPr>
          <w:color w:val="000000"/>
        </w:rPr>
        <w:t xml:space="preserve"> </w:t>
      </w:r>
      <w:proofErr w:type="spellStart"/>
      <w:r w:rsidRPr="002C6740">
        <w:rPr>
          <w:color w:val="000000"/>
        </w:rPr>
        <w:t>phẩm</w:t>
      </w:r>
      <w:proofErr w:type="spellEnd"/>
      <w:r w:rsidRPr="002C6740">
        <w:rPr>
          <w:color w:val="000000"/>
        </w:rPr>
        <w:t xml:space="preserve"> </w:t>
      </w:r>
      <w:proofErr w:type="spellStart"/>
      <w:r w:rsidRPr="002C6740">
        <w:rPr>
          <w:color w:val="000000"/>
        </w:rPr>
        <w:t>mật</w:t>
      </w:r>
      <w:proofErr w:type="spellEnd"/>
      <w:r w:rsidRPr="002C6740">
        <w:rPr>
          <w:color w:val="000000"/>
        </w:rPr>
        <w:t xml:space="preserve"> </w:t>
      </w:r>
      <w:proofErr w:type="spellStart"/>
      <w:r w:rsidRPr="002C6740">
        <w:rPr>
          <w:color w:val="000000"/>
        </w:rPr>
        <w:t>mã</w:t>
      </w:r>
      <w:proofErr w:type="spellEnd"/>
      <w:r w:rsidRPr="002C6740">
        <w:rPr>
          <w:color w:val="000000"/>
        </w:rPr>
        <w:t xml:space="preserve"> </w:t>
      </w:r>
      <w:proofErr w:type="spellStart"/>
      <w:r w:rsidRPr="002C6740">
        <w:rPr>
          <w:color w:val="000000"/>
        </w:rPr>
        <w:t>dân</w:t>
      </w:r>
      <w:proofErr w:type="spellEnd"/>
      <w:r w:rsidRPr="002C6740">
        <w:rPr>
          <w:color w:val="000000"/>
        </w:rPr>
        <w:t xml:space="preserve"> </w:t>
      </w:r>
      <w:proofErr w:type="spellStart"/>
      <w:r w:rsidRPr="002C6740">
        <w:rPr>
          <w:color w:val="000000"/>
        </w:rPr>
        <w:t>sự</w:t>
      </w:r>
      <w:proofErr w:type="spellEnd"/>
      <w:r w:rsidRPr="002C6740">
        <w:rPr>
          <w:color w:val="000000"/>
        </w:rPr>
        <w:t xml:space="preserve"> </w:t>
      </w:r>
      <w:proofErr w:type="spellStart"/>
      <w:r w:rsidRPr="002C6740">
        <w:rPr>
          <w:color w:val="000000"/>
        </w:rPr>
        <w:t>của</w:t>
      </w:r>
      <w:proofErr w:type="spellEnd"/>
      <w:r w:rsidRPr="002C6740">
        <w:rPr>
          <w:color w:val="000000"/>
        </w:rPr>
        <w:t xml:space="preserve"> …………………</w:t>
      </w:r>
      <w:r w:rsidRPr="002C6740">
        <w:rPr>
          <w:color w:val="000000"/>
          <w:vertAlign w:val="superscript"/>
        </w:rPr>
        <w:t>5</w:t>
      </w:r>
      <w:r w:rsidRPr="002C6740">
        <w:rPr>
          <w:color w:val="000000"/>
        </w:rPr>
        <w:t>;</w:t>
      </w:r>
    </w:p>
    <w:p w:rsidR="002C6740" w:rsidRPr="002C6740" w:rsidRDefault="002C6740" w:rsidP="002C6740">
      <w:pPr>
        <w:pStyle w:val="NormalWeb"/>
        <w:shd w:val="clear" w:color="auto" w:fill="FFFFFF"/>
        <w:spacing w:before="120" w:beforeAutospacing="0" w:after="120" w:afterAutospacing="0" w:line="234" w:lineRule="atLeast"/>
        <w:rPr>
          <w:color w:val="000000"/>
        </w:rPr>
      </w:pPr>
      <w:r w:rsidRPr="002C6740">
        <w:rPr>
          <w:color w:val="000000"/>
        </w:rPr>
        <w:t xml:space="preserve">Theo </w:t>
      </w:r>
      <w:proofErr w:type="spellStart"/>
      <w:r w:rsidRPr="002C6740">
        <w:rPr>
          <w:color w:val="000000"/>
        </w:rPr>
        <w:t>đề</w:t>
      </w:r>
      <w:proofErr w:type="spellEnd"/>
      <w:r w:rsidRPr="002C6740">
        <w:rPr>
          <w:color w:val="000000"/>
        </w:rPr>
        <w:t xml:space="preserve"> </w:t>
      </w:r>
      <w:proofErr w:type="spellStart"/>
      <w:r w:rsidRPr="002C6740">
        <w:rPr>
          <w:color w:val="000000"/>
        </w:rPr>
        <w:t>nghị</w:t>
      </w:r>
      <w:proofErr w:type="spellEnd"/>
      <w:r w:rsidRPr="002C6740">
        <w:rPr>
          <w:color w:val="000000"/>
        </w:rPr>
        <w:t xml:space="preserve"> </w:t>
      </w:r>
      <w:proofErr w:type="spellStart"/>
      <w:r w:rsidRPr="002C6740">
        <w:rPr>
          <w:color w:val="000000"/>
        </w:rPr>
        <w:t>của</w:t>
      </w:r>
      <w:proofErr w:type="spellEnd"/>
      <w:r w:rsidRPr="002C6740">
        <w:rPr>
          <w:color w:val="000000"/>
        </w:rPr>
        <w:t xml:space="preserve"> </w:t>
      </w:r>
      <w:proofErr w:type="spellStart"/>
      <w:r w:rsidRPr="002C6740">
        <w:rPr>
          <w:color w:val="000000"/>
        </w:rPr>
        <w:t>Cục</w:t>
      </w:r>
      <w:proofErr w:type="spellEnd"/>
      <w:r w:rsidRPr="002C6740">
        <w:rPr>
          <w:color w:val="000000"/>
        </w:rPr>
        <w:t xml:space="preserve"> </w:t>
      </w:r>
      <w:proofErr w:type="spellStart"/>
      <w:r w:rsidRPr="002C6740">
        <w:rPr>
          <w:color w:val="000000"/>
        </w:rPr>
        <w:t>trưởng</w:t>
      </w:r>
      <w:proofErr w:type="spellEnd"/>
      <w:r w:rsidRPr="002C6740">
        <w:rPr>
          <w:color w:val="000000"/>
        </w:rPr>
        <w:t xml:space="preserve"> </w:t>
      </w:r>
      <w:proofErr w:type="spellStart"/>
      <w:r w:rsidRPr="002C6740">
        <w:rPr>
          <w:color w:val="000000"/>
        </w:rPr>
        <w:t>Cục</w:t>
      </w:r>
      <w:proofErr w:type="spellEnd"/>
      <w:r w:rsidRPr="002C6740">
        <w:rPr>
          <w:color w:val="000000"/>
        </w:rPr>
        <w:t xml:space="preserve"> </w:t>
      </w:r>
      <w:proofErr w:type="spellStart"/>
      <w:r w:rsidRPr="002C6740">
        <w:rPr>
          <w:color w:val="000000"/>
        </w:rPr>
        <w:t>Quản</w:t>
      </w:r>
      <w:proofErr w:type="spellEnd"/>
      <w:r w:rsidRPr="002C6740">
        <w:rPr>
          <w:color w:val="000000"/>
        </w:rPr>
        <w:t xml:space="preserve"> </w:t>
      </w:r>
      <w:proofErr w:type="spellStart"/>
      <w:r w:rsidRPr="002C6740">
        <w:rPr>
          <w:color w:val="000000"/>
        </w:rPr>
        <w:t>lý</w:t>
      </w:r>
      <w:proofErr w:type="spellEnd"/>
      <w:r w:rsidRPr="002C6740">
        <w:rPr>
          <w:color w:val="000000"/>
        </w:rPr>
        <w:t xml:space="preserve"> </w:t>
      </w:r>
      <w:proofErr w:type="spellStart"/>
      <w:r w:rsidRPr="002C6740">
        <w:rPr>
          <w:color w:val="000000"/>
        </w:rPr>
        <w:t>mật</w:t>
      </w:r>
      <w:proofErr w:type="spellEnd"/>
      <w:r w:rsidRPr="002C6740">
        <w:rPr>
          <w:color w:val="000000"/>
        </w:rPr>
        <w:t xml:space="preserve"> </w:t>
      </w:r>
      <w:proofErr w:type="spellStart"/>
      <w:r w:rsidRPr="002C6740">
        <w:rPr>
          <w:color w:val="000000"/>
        </w:rPr>
        <w:t>mã</w:t>
      </w:r>
      <w:proofErr w:type="spellEnd"/>
      <w:r w:rsidRPr="002C6740">
        <w:rPr>
          <w:color w:val="000000"/>
        </w:rPr>
        <w:t xml:space="preserve"> </w:t>
      </w:r>
      <w:proofErr w:type="spellStart"/>
      <w:r w:rsidRPr="002C6740">
        <w:rPr>
          <w:color w:val="000000"/>
        </w:rPr>
        <w:t>dân</w:t>
      </w:r>
      <w:proofErr w:type="spellEnd"/>
      <w:r w:rsidRPr="002C6740">
        <w:rPr>
          <w:color w:val="000000"/>
        </w:rPr>
        <w:t xml:space="preserve"> </w:t>
      </w:r>
      <w:proofErr w:type="spellStart"/>
      <w:r w:rsidRPr="002C6740">
        <w:rPr>
          <w:color w:val="000000"/>
        </w:rPr>
        <w:t>sự</w:t>
      </w:r>
      <w:proofErr w:type="spellEnd"/>
      <w:r w:rsidRPr="002C6740">
        <w:rPr>
          <w:color w:val="000000"/>
        </w:rPr>
        <w:t xml:space="preserve"> </w:t>
      </w:r>
      <w:proofErr w:type="spellStart"/>
      <w:r w:rsidRPr="002C6740">
        <w:rPr>
          <w:color w:val="000000"/>
        </w:rPr>
        <w:t>và</w:t>
      </w:r>
      <w:proofErr w:type="spellEnd"/>
      <w:r w:rsidRPr="002C6740">
        <w:rPr>
          <w:color w:val="000000"/>
        </w:rPr>
        <w:t xml:space="preserve"> </w:t>
      </w:r>
      <w:proofErr w:type="spellStart"/>
      <w:r w:rsidRPr="002C6740">
        <w:rPr>
          <w:color w:val="000000"/>
        </w:rPr>
        <w:t>Kiểm</w:t>
      </w:r>
      <w:proofErr w:type="spellEnd"/>
      <w:r w:rsidRPr="002C6740">
        <w:rPr>
          <w:color w:val="000000"/>
        </w:rPr>
        <w:t xml:space="preserve"> </w:t>
      </w:r>
      <w:proofErr w:type="spellStart"/>
      <w:r w:rsidRPr="002C6740">
        <w:rPr>
          <w:color w:val="000000"/>
        </w:rPr>
        <w:t>định</w:t>
      </w:r>
      <w:proofErr w:type="spellEnd"/>
      <w:r w:rsidRPr="002C6740">
        <w:rPr>
          <w:color w:val="000000"/>
        </w:rPr>
        <w:t xml:space="preserve"> </w:t>
      </w:r>
      <w:proofErr w:type="spellStart"/>
      <w:r w:rsidRPr="002C6740">
        <w:rPr>
          <w:color w:val="000000"/>
        </w:rPr>
        <w:t>sản</w:t>
      </w:r>
      <w:proofErr w:type="spellEnd"/>
      <w:r w:rsidRPr="002C6740">
        <w:rPr>
          <w:color w:val="000000"/>
        </w:rPr>
        <w:t xml:space="preserve"> </w:t>
      </w:r>
      <w:proofErr w:type="spellStart"/>
      <w:r w:rsidRPr="002C6740">
        <w:rPr>
          <w:color w:val="000000"/>
        </w:rPr>
        <w:t>phẩm</w:t>
      </w:r>
      <w:proofErr w:type="spellEnd"/>
      <w:r w:rsidRPr="002C6740">
        <w:rPr>
          <w:color w:val="000000"/>
        </w:rPr>
        <w:t xml:space="preserve"> </w:t>
      </w:r>
      <w:proofErr w:type="spellStart"/>
      <w:r w:rsidRPr="002C6740">
        <w:rPr>
          <w:color w:val="000000"/>
        </w:rPr>
        <w:t>mật</w:t>
      </w:r>
      <w:proofErr w:type="spellEnd"/>
      <w:r w:rsidRPr="002C6740">
        <w:rPr>
          <w:color w:val="000000"/>
        </w:rPr>
        <w:t xml:space="preserve"> </w:t>
      </w:r>
      <w:proofErr w:type="spellStart"/>
      <w:r w:rsidRPr="002C6740">
        <w:rPr>
          <w:color w:val="000000"/>
        </w:rPr>
        <w:t>mã</w:t>
      </w:r>
      <w:proofErr w:type="spellEnd"/>
      <w:r w:rsidRPr="002C6740">
        <w:rPr>
          <w:color w:val="000000"/>
        </w:rPr>
        <w:t>,</w:t>
      </w:r>
    </w:p>
    <w:p w:rsidR="002C6740" w:rsidRPr="002C6740" w:rsidRDefault="002C6740" w:rsidP="002C6740">
      <w:pPr>
        <w:pStyle w:val="NormalWeb"/>
        <w:shd w:val="clear" w:color="auto" w:fill="FFFFFF"/>
        <w:spacing w:before="120" w:beforeAutospacing="0" w:after="120" w:afterAutospacing="0" w:line="234" w:lineRule="atLeast"/>
        <w:jc w:val="center"/>
        <w:rPr>
          <w:color w:val="000000"/>
        </w:rPr>
      </w:pPr>
      <w:r w:rsidRPr="002C6740">
        <w:rPr>
          <w:b/>
          <w:bCs/>
          <w:color w:val="000000"/>
        </w:rPr>
        <w:t>QUYẾT ĐỊNH:</w:t>
      </w:r>
    </w:p>
    <w:p w:rsidR="002C6740" w:rsidRPr="002C6740" w:rsidRDefault="002C6740" w:rsidP="002C6740">
      <w:pPr>
        <w:pStyle w:val="NormalWeb"/>
        <w:shd w:val="clear" w:color="auto" w:fill="FFFFFF"/>
        <w:spacing w:before="120" w:beforeAutospacing="0" w:after="120" w:afterAutospacing="0" w:line="234" w:lineRule="atLeast"/>
        <w:rPr>
          <w:color w:val="000000"/>
        </w:rPr>
      </w:pPr>
      <w:proofErr w:type="spellStart"/>
      <w:r w:rsidRPr="002C6740">
        <w:rPr>
          <w:b/>
          <w:bCs/>
          <w:color w:val="000000"/>
        </w:rPr>
        <w:t>Điều</w:t>
      </w:r>
      <w:proofErr w:type="spellEnd"/>
      <w:r w:rsidRPr="002C6740">
        <w:rPr>
          <w:b/>
          <w:bCs/>
          <w:color w:val="000000"/>
        </w:rPr>
        <w:t xml:space="preserve"> 1. </w:t>
      </w:r>
      <w:r w:rsidRPr="002C6740">
        <w:rPr>
          <w:color w:val="000000"/>
        </w:rPr>
        <w:t>……………………………………………………………………..</w:t>
      </w:r>
      <w:r w:rsidRPr="002C6740">
        <w:rPr>
          <w:color w:val="000000"/>
          <w:vertAlign w:val="superscript"/>
        </w:rPr>
        <w:t>5</w:t>
      </w:r>
    </w:p>
    <w:p w:rsidR="002C6740" w:rsidRPr="002C6740" w:rsidRDefault="002C6740" w:rsidP="002C6740">
      <w:pPr>
        <w:pStyle w:val="NormalWeb"/>
        <w:shd w:val="clear" w:color="auto" w:fill="FFFFFF"/>
        <w:spacing w:before="120" w:beforeAutospacing="0" w:after="120" w:afterAutospacing="0" w:line="234" w:lineRule="atLeast"/>
        <w:rPr>
          <w:color w:val="000000"/>
        </w:rPr>
      </w:pPr>
      <w:proofErr w:type="spellStart"/>
      <w:r w:rsidRPr="002C6740">
        <w:rPr>
          <w:color w:val="000000"/>
        </w:rPr>
        <w:t>Địa</w:t>
      </w:r>
      <w:proofErr w:type="spellEnd"/>
      <w:r w:rsidRPr="002C6740">
        <w:rPr>
          <w:color w:val="000000"/>
        </w:rPr>
        <w:t xml:space="preserve"> </w:t>
      </w:r>
      <w:proofErr w:type="spellStart"/>
      <w:r w:rsidRPr="002C6740">
        <w:rPr>
          <w:color w:val="000000"/>
        </w:rPr>
        <w:t>chỉ</w:t>
      </w:r>
      <w:proofErr w:type="spellEnd"/>
      <w:r w:rsidRPr="002C6740">
        <w:rPr>
          <w:color w:val="000000"/>
        </w:rPr>
        <w:t xml:space="preserve"> </w:t>
      </w:r>
      <w:proofErr w:type="spellStart"/>
      <w:r w:rsidRPr="002C6740">
        <w:rPr>
          <w:color w:val="000000"/>
        </w:rPr>
        <w:t>trụ</w:t>
      </w:r>
      <w:proofErr w:type="spellEnd"/>
      <w:r w:rsidRPr="002C6740">
        <w:rPr>
          <w:color w:val="000000"/>
        </w:rPr>
        <w:t xml:space="preserve"> </w:t>
      </w:r>
      <w:proofErr w:type="spellStart"/>
      <w:r w:rsidRPr="002C6740">
        <w:rPr>
          <w:color w:val="000000"/>
        </w:rPr>
        <w:t>sở</w:t>
      </w:r>
      <w:proofErr w:type="spellEnd"/>
      <w:r w:rsidRPr="002C6740">
        <w:rPr>
          <w:color w:val="000000"/>
        </w:rPr>
        <w:t xml:space="preserve"> </w:t>
      </w:r>
      <w:proofErr w:type="spellStart"/>
      <w:r w:rsidRPr="002C6740">
        <w:rPr>
          <w:color w:val="000000"/>
        </w:rPr>
        <w:t>chính</w:t>
      </w:r>
      <w:proofErr w:type="spellEnd"/>
      <w:proofErr w:type="gramStart"/>
      <w:r w:rsidRPr="002C6740">
        <w:rPr>
          <w:color w:val="000000"/>
        </w:rPr>
        <w:t>:………………………………………………………..</w:t>
      </w:r>
      <w:proofErr w:type="gramEnd"/>
    </w:p>
    <w:p w:rsidR="002C6740" w:rsidRPr="002C6740" w:rsidRDefault="002C6740" w:rsidP="002C6740">
      <w:pPr>
        <w:pStyle w:val="NormalWeb"/>
        <w:shd w:val="clear" w:color="auto" w:fill="FFFFFF"/>
        <w:spacing w:before="120" w:beforeAutospacing="0" w:after="120" w:afterAutospacing="0" w:line="234" w:lineRule="atLeast"/>
        <w:rPr>
          <w:color w:val="000000"/>
        </w:rPr>
      </w:pPr>
      <w:proofErr w:type="spellStart"/>
      <w:r w:rsidRPr="002C6740">
        <w:rPr>
          <w:color w:val="000000"/>
        </w:rPr>
        <w:t>Điện</w:t>
      </w:r>
      <w:proofErr w:type="spellEnd"/>
      <w:r w:rsidRPr="002C6740">
        <w:rPr>
          <w:color w:val="000000"/>
        </w:rPr>
        <w:t xml:space="preserve"> </w:t>
      </w:r>
      <w:proofErr w:type="spellStart"/>
      <w:r w:rsidRPr="002C6740">
        <w:rPr>
          <w:color w:val="000000"/>
        </w:rPr>
        <w:t>thoại</w:t>
      </w:r>
      <w:proofErr w:type="spellEnd"/>
      <w:r w:rsidRPr="002C6740">
        <w:rPr>
          <w:color w:val="000000"/>
        </w:rPr>
        <w:t>:………………………………………Fax:………………………</w:t>
      </w:r>
    </w:p>
    <w:p w:rsidR="002C6740" w:rsidRPr="002C6740" w:rsidRDefault="002C6740" w:rsidP="002C6740">
      <w:pPr>
        <w:pStyle w:val="NormalWeb"/>
        <w:shd w:val="clear" w:color="auto" w:fill="FFFFFF"/>
        <w:spacing w:before="120" w:beforeAutospacing="0" w:after="120" w:afterAutospacing="0" w:line="234" w:lineRule="atLeast"/>
        <w:rPr>
          <w:color w:val="000000"/>
        </w:rPr>
      </w:pPr>
      <w:proofErr w:type="spellStart"/>
      <w:r w:rsidRPr="002C6740">
        <w:rPr>
          <w:color w:val="000000"/>
        </w:rPr>
        <w:t>Giấy</w:t>
      </w:r>
      <w:proofErr w:type="spellEnd"/>
      <w:r w:rsidRPr="002C6740">
        <w:rPr>
          <w:color w:val="000000"/>
        </w:rPr>
        <w:t xml:space="preserve"> </w:t>
      </w:r>
      <w:proofErr w:type="spellStart"/>
      <w:r w:rsidRPr="002C6740">
        <w:rPr>
          <w:color w:val="000000"/>
        </w:rPr>
        <w:t>chứng</w:t>
      </w:r>
      <w:proofErr w:type="spellEnd"/>
      <w:r w:rsidRPr="002C6740">
        <w:rPr>
          <w:color w:val="000000"/>
        </w:rPr>
        <w:t xml:space="preserve"> </w:t>
      </w:r>
      <w:proofErr w:type="spellStart"/>
      <w:r w:rsidRPr="002C6740">
        <w:rPr>
          <w:color w:val="000000"/>
        </w:rPr>
        <w:t>nhận</w:t>
      </w:r>
      <w:proofErr w:type="spellEnd"/>
      <w:r w:rsidRPr="002C6740">
        <w:rPr>
          <w:color w:val="000000"/>
        </w:rPr>
        <w:t xml:space="preserve"> </w:t>
      </w:r>
      <w:proofErr w:type="spellStart"/>
      <w:r w:rsidRPr="002C6740">
        <w:rPr>
          <w:color w:val="000000"/>
        </w:rPr>
        <w:t>đăng</w:t>
      </w:r>
      <w:proofErr w:type="spellEnd"/>
      <w:r w:rsidRPr="002C6740">
        <w:rPr>
          <w:color w:val="000000"/>
        </w:rPr>
        <w:t xml:space="preserve"> </w:t>
      </w:r>
      <w:proofErr w:type="spellStart"/>
      <w:r w:rsidRPr="002C6740">
        <w:rPr>
          <w:color w:val="000000"/>
        </w:rPr>
        <w:t>ký</w:t>
      </w:r>
      <w:proofErr w:type="spellEnd"/>
      <w:r w:rsidRPr="002C6740">
        <w:rPr>
          <w:color w:val="000000"/>
        </w:rPr>
        <w:t xml:space="preserve"> </w:t>
      </w:r>
      <w:proofErr w:type="spellStart"/>
      <w:r w:rsidRPr="002C6740">
        <w:rPr>
          <w:color w:val="000000"/>
        </w:rPr>
        <w:t>doanh</w:t>
      </w:r>
      <w:proofErr w:type="spellEnd"/>
      <w:r w:rsidRPr="002C6740">
        <w:rPr>
          <w:color w:val="000000"/>
        </w:rPr>
        <w:t xml:space="preserve"> </w:t>
      </w:r>
      <w:proofErr w:type="spellStart"/>
      <w:r w:rsidRPr="002C6740">
        <w:rPr>
          <w:color w:val="000000"/>
        </w:rPr>
        <w:t>nghiệp</w:t>
      </w:r>
      <w:proofErr w:type="spellEnd"/>
      <w:r w:rsidRPr="002C6740">
        <w:rPr>
          <w:color w:val="000000"/>
        </w:rPr>
        <w:t>/</w:t>
      </w:r>
      <w:proofErr w:type="spellStart"/>
      <w:r w:rsidRPr="002C6740">
        <w:rPr>
          <w:color w:val="000000"/>
        </w:rPr>
        <w:t>Giấy</w:t>
      </w:r>
      <w:proofErr w:type="spellEnd"/>
      <w:r w:rsidRPr="002C6740">
        <w:rPr>
          <w:color w:val="000000"/>
        </w:rPr>
        <w:t xml:space="preserve"> </w:t>
      </w:r>
      <w:proofErr w:type="spellStart"/>
      <w:r w:rsidRPr="002C6740">
        <w:rPr>
          <w:color w:val="000000"/>
        </w:rPr>
        <w:t>chứng</w:t>
      </w:r>
      <w:proofErr w:type="spellEnd"/>
      <w:r w:rsidRPr="002C6740">
        <w:rPr>
          <w:color w:val="000000"/>
        </w:rPr>
        <w:t xml:space="preserve"> </w:t>
      </w:r>
      <w:proofErr w:type="spellStart"/>
      <w:r w:rsidRPr="002C6740">
        <w:rPr>
          <w:color w:val="000000"/>
        </w:rPr>
        <w:t>nhận</w:t>
      </w:r>
      <w:proofErr w:type="spellEnd"/>
      <w:r w:rsidRPr="002C6740">
        <w:rPr>
          <w:color w:val="000000"/>
        </w:rPr>
        <w:t xml:space="preserve"> </w:t>
      </w:r>
      <w:proofErr w:type="spellStart"/>
      <w:r w:rsidRPr="002C6740">
        <w:rPr>
          <w:color w:val="000000"/>
        </w:rPr>
        <w:t>đăng</w:t>
      </w:r>
      <w:proofErr w:type="spellEnd"/>
      <w:r w:rsidRPr="002C6740">
        <w:rPr>
          <w:color w:val="000000"/>
        </w:rPr>
        <w:t xml:space="preserve"> </w:t>
      </w:r>
      <w:proofErr w:type="spellStart"/>
      <w:r w:rsidRPr="002C6740">
        <w:rPr>
          <w:color w:val="000000"/>
        </w:rPr>
        <w:t>ký</w:t>
      </w:r>
      <w:proofErr w:type="spellEnd"/>
      <w:r w:rsidRPr="002C6740">
        <w:rPr>
          <w:color w:val="000000"/>
        </w:rPr>
        <w:t xml:space="preserve"> </w:t>
      </w:r>
      <w:proofErr w:type="spellStart"/>
      <w:r w:rsidRPr="002C6740">
        <w:rPr>
          <w:color w:val="000000"/>
        </w:rPr>
        <w:t>đầu</w:t>
      </w:r>
      <w:proofErr w:type="spellEnd"/>
      <w:r w:rsidRPr="002C6740">
        <w:rPr>
          <w:color w:val="000000"/>
        </w:rPr>
        <w:t xml:space="preserve"> </w:t>
      </w:r>
      <w:proofErr w:type="spellStart"/>
      <w:r w:rsidRPr="002C6740">
        <w:rPr>
          <w:color w:val="000000"/>
        </w:rPr>
        <w:t>tư</w:t>
      </w:r>
      <w:proofErr w:type="spellEnd"/>
      <w:r w:rsidRPr="002C6740">
        <w:rPr>
          <w:color w:val="000000"/>
        </w:rPr>
        <w:t xml:space="preserve"> </w:t>
      </w:r>
      <w:proofErr w:type="spellStart"/>
      <w:r w:rsidRPr="002C6740">
        <w:rPr>
          <w:color w:val="000000"/>
        </w:rPr>
        <w:t>số</w:t>
      </w:r>
      <w:proofErr w:type="spellEnd"/>
      <w:proofErr w:type="gramStart"/>
      <w:r w:rsidRPr="002C6740">
        <w:rPr>
          <w:color w:val="000000"/>
        </w:rPr>
        <w:t>:……………</w:t>
      </w:r>
      <w:proofErr w:type="gramEnd"/>
      <w:r w:rsidRPr="002C6740">
        <w:rPr>
          <w:color w:val="000000"/>
        </w:rPr>
        <w:t xml:space="preserve"> do ……………….</w:t>
      </w:r>
      <w:proofErr w:type="spellStart"/>
      <w:r w:rsidRPr="002C6740">
        <w:rPr>
          <w:color w:val="000000"/>
        </w:rPr>
        <w:t>cấp</w:t>
      </w:r>
      <w:proofErr w:type="spellEnd"/>
      <w:r w:rsidRPr="002C6740">
        <w:rPr>
          <w:color w:val="000000"/>
        </w:rPr>
        <w:t xml:space="preserve"> </w:t>
      </w:r>
      <w:proofErr w:type="spellStart"/>
      <w:r w:rsidRPr="002C6740">
        <w:rPr>
          <w:color w:val="000000"/>
        </w:rPr>
        <w:t>ngày</w:t>
      </w:r>
      <w:proofErr w:type="spellEnd"/>
      <w:r w:rsidRPr="002C6740">
        <w:rPr>
          <w:color w:val="000000"/>
        </w:rPr>
        <w:t xml:space="preserve">.... </w:t>
      </w:r>
      <w:proofErr w:type="spellStart"/>
      <w:r w:rsidRPr="002C6740">
        <w:rPr>
          <w:color w:val="000000"/>
        </w:rPr>
        <w:t>tháng</w:t>
      </w:r>
      <w:proofErr w:type="spellEnd"/>
      <w:r w:rsidRPr="002C6740">
        <w:rPr>
          <w:color w:val="000000"/>
        </w:rPr>
        <w:t>....</w:t>
      </w:r>
      <w:proofErr w:type="spellStart"/>
      <w:r w:rsidRPr="002C6740">
        <w:rPr>
          <w:color w:val="000000"/>
        </w:rPr>
        <w:t>năm</w:t>
      </w:r>
      <w:proofErr w:type="spellEnd"/>
      <w:r w:rsidRPr="002C6740">
        <w:rPr>
          <w:color w:val="000000"/>
        </w:rPr>
        <w:t>…..;</w:t>
      </w:r>
    </w:p>
    <w:p w:rsidR="002C6740" w:rsidRPr="002C6740" w:rsidRDefault="002C6740" w:rsidP="002C6740">
      <w:pPr>
        <w:pStyle w:val="NormalWeb"/>
        <w:shd w:val="clear" w:color="auto" w:fill="FFFFFF"/>
        <w:spacing w:before="120" w:beforeAutospacing="0" w:after="120" w:afterAutospacing="0" w:line="234" w:lineRule="atLeast"/>
        <w:rPr>
          <w:color w:val="000000"/>
        </w:rPr>
      </w:pPr>
      <w:proofErr w:type="spellStart"/>
      <w:r w:rsidRPr="002C6740">
        <w:rPr>
          <w:color w:val="000000"/>
        </w:rPr>
        <w:t>Được</w:t>
      </w:r>
      <w:proofErr w:type="spellEnd"/>
      <w:r w:rsidRPr="002C6740">
        <w:rPr>
          <w:color w:val="000000"/>
        </w:rPr>
        <w:t xml:space="preserve"> </w:t>
      </w:r>
      <w:proofErr w:type="spellStart"/>
      <w:r w:rsidRPr="002C6740">
        <w:rPr>
          <w:color w:val="000000"/>
        </w:rPr>
        <w:t>xuất</w:t>
      </w:r>
      <w:proofErr w:type="spellEnd"/>
      <w:r w:rsidRPr="002C6740">
        <w:rPr>
          <w:color w:val="000000"/>
        </w:rPr>
        <w:t xml:space="preserve"> </w:t>
      </w:r>
      <w:proofErr w:type="spellStart"/>
      <w:r w:rsidRPr="002C6740">
        <w:rPr>
          <w:color w:val="000000"/>
        </w:rPr>
        <w:t>khẩu</w:t>
      </w:r>
      <w:proofErr w:type="spellEnd"/>
      <w:r w:rsidRPr="002C6740">
        <w:rPr>
          <w:color w:val="000000"/>
        </w:rPr>
        <w:t>/</w:t>
      </w:r>
      <w:proofErr w:type="spellStart"/>
      <w:r w:rsidRPr="002C6740">
        <w:rPr>
          <w:color w:val="000000"/>
        </w:rPr>
        <w:t>nhập</w:t>
      </w:r>
      <w:proofErr w:type="spellEnd"/>
      <w:r w:rsidRPr="002C6740">
        <w:rPr>
          <w:color w:val="000000"/>
        </w:rPr>
        <w:t xml:space="preserve"> </w:t>
      </w:r>
      <w:proofErr w:type="spellStart"/>
      <w:r w:rsidRPr="002C6740">
        <w:rPr>
          <w:color w:val="000000"/>
        </w:rPr>
        <w:t>khẩu</w:t>
      </w:r>
      <w:proofErr w:type="spellEnd"/>
      <w:r w:rsidRPr="002C6740">
        <w:rPr>
          <w:color w:val="000000"/>
        </w:rPr>
        <w:t xml:space="preserve"> </w:t>
      </w:r>
      <w:proofErr w:type="spellStart"/>
      <w:r w:rsidRPr="002C6740">
        <w:rPr>
          <w:color w:val="000000"/>
        </w:rPr>
        <w:t>sản</w:t>
      </w:r>
      <w:proofErr w:type="spellEnd"/>
      <w:r w:rsidRPr="002C6740">
        <w:rPr>
          <w:color w:val="000000"/>
        </w:rPr>
        <w:t xml:space="preserve"> </w:t>
      </w:r>
      <w:proofErr w:type="spellStart"/>
      <w:r w:rsidRPr="002C6740">
        <w:rPr>
          <w:color w:val="000000"/>
        </w:rPr>
        <w:t>phẩm</w:t>
      </w:r>
      <w:proofErr w:type="spellEnd"/>
      <w:r w:rsidRPr="002C6740">
        <w:rPr>
          <w:color w:val="000000"/>
        </w:rPr>
        <w:t xml:space="preserve"> </w:t>
      </w:r>
      <w:proofErr w:type="spellStart"/>
      <w:r w:rsidRPr="002C6740">
        <w:rPr>
          <w:color w:val="000000"/>
        </w:rPr>
        <w:t>mật</w:t>
      </w:r>
      <w:proofErr w:type="spellEnd"/>
      <w:r w:rsidRPr="002C6740">
        <w:rPr>
          <w:color w:val="000000"/>
        </w:rPr>
        <w:t xml:space="preserve"> </w:t>
      </w:r>
      <w:proofErr w:type="spellStart"/>
      <w:r w:rsidRPr="002C6740">
        <w:rPr>
          <w:color w:val="000000"/>
        </w:rPr>
        <w:t>mã</w:t>
      </w:r>
      <w:proofErr w:type="spellEnd"/>
      <w:r w:rsidRPr="002C6740">
        <w:rPr>
          <w:color w:val="000000"/>
        </w:rPr>
        <w:t xml:space="preserve"> </w:t>
      </w:r>
      <w:proofErr w:type="spellStart"/>
      <w:r w:rsidRPr="002C6740">
        <w:rPr>
          <w:color w:val="000000"/>
        </w:rPr>
        <w:t>dân</w:t>
      </w:r>
      <w:proofErr w:type="spellEnd"/>
      <w:r w:rsidRPr="002C6740">
        <w:rPr>
          <w:color w:val="000000"/>
        </w:rPr>
        <w:t xml:space="preserve"> </w:t>
      </w:r>
      <w:proofErr w:type="spellStart"/>
      <w:r w:rsidRPr="002C6740">
        <w:rPr>
          <w:color w:val="000000"/>
        </w:rPr>
        <w:t>sự</w:t>
      </w:r>
      <w:proofErr w:type="spellEnd"/>
      <w:r w:rsidRPr="002C6740">
        <w:rPr>
          <w:color w:val="000000"/>
        </w:rPr>
        <w:t xml:space="preserve"> </w:t>
      </w:r>
      <w:proofErr w:type="spellStart"/>
      <w:proofErr w:type="gramStart"/>
      <w:r w:rsidRPr="002C6740">
        <w:rPr>
          <w:color w:val="000000"/>
        </w:rPr>
        <w:t>theo</w:t>
      </w:r>
      <w:proofErr w:type="spellEnd"/>
      <w:proofErr w:type="gramEnd"/>
      <w:r w:rsidRPr="002C6740">
        <w:rPr>
          <w:color w:val="000000"/>
        </w:rPr>
        <w:t xml:space="preserve"> </w:t>
      </w:r>
      <w:proofErr w:type="spellStart"/>
      <w:r w:rsidRPr="002C6740">
        <w:rPr>
          <w:color w:val="000000"/>
        </w:rPr>
        <w:t>Danh</w:t>
      </w:r>
      <w:proofErr w:type="spellEnd"/>
      <w:r w:rsidRPr="002C6740">
        <w:rPr>
          <w:color w:val="000000"/>
        </w:rPr>
        <w:t xml:space="preserve"> </w:t>
      </w:r>
      <w:proofErr w:type="spellStart"/>
      <w:r w:rsidRPr="002C6740">
        <w:rPr>
          <w:color w:val="000000"/>
        </w:rPr>
        <w:t>mục</w:t>
      </w:r>
      <w:proofErr w:type="spellEnd"/>
      <w:r w:rsidRPr="002C6740">
        <w:rPr>
          <w:color w:val="000000"/>
        </w:rPr>
        <w:t xml:space="preserve"> </w:t>
      </w:r>
      <w:proofErr w:type="spellStart"/>
      <w:r w:rsidRPr="002C6740">
        <w:rPr>
          <w:color w:val="000000"/>
        </w:rPr>
        <w:t>kèm</w:t>
      </w:r>
      <w:proofErr w:type="spellEnd"/>
      <w:r w:rsidRPr="002C6740">
        <w:rPr>
          <w:color w:val="000000"/>
        </w:rPr>
        <w:t xml:space="preserve"> </w:t>
      </w:r>
      <w:proofErr w:type="spellStart"/>
      <w:r w:rsidRPr="002C6740">
        <w:rPr>
          <w:color w:val="000000"/>
        </w:rPr>
        <w:t>theo</w:t>
      </w:r>
      <w:proofErr w:type="spellEnd"/>
      <w:r w:rsidRPr="002C6740">
        <w:rPr>
          <w:color w:val="000000"/>
        </w:rPr>
        <w:t xml:space="preserve"> </w:t>
      </w:r>
      <w:proofErr w:type="spellStart"/>
      <w:r w:rsidRPr="002C6740">
        <w:rPr>
          <w:color w:val="000000"/>
        </w:rPr>
        <w:t>Giấy</w:t>
      </w:r>
      <w:proofErr w:type="spellEnd"/>
      <w:r w:rsidRPr="002C6740">
        <w:rPr>
          <w:color w:val="000000"/>
        </w:rPr>
        <w:t xml:space="preserve"> </w:t>
      </w:r>
      <w:proofErr w:type="spellStart"/>
      <w:r w:rsidRPr="002C6740">
        <w:rPr>
          <w:color w:val="000000"/>
        </w:rPr>
        <w:t>phép</w:t>
      </w:r>
      <w:proofErr w:type="spellEnd"/>
      <w:r w:rsidRPr="002C6740">
        <w:rPr>
          <w:color w:val="000000"/>
        </w:rPr>
        <w:t xml:space="preserve"> </w:t>
      </w:r>
      <w:proofErr w:type="spellStart"/>
      <w:r w:rsidRPr="002C6740">
        <w:rPr>
          <w:color w:val="000000"/>
        </w:rPr>
        <w:t>này</w:t>
      </w:r>
      <w:proofErr w:type="spellEnd"/>
      <w:r w:rsidRPr="002C6740">
        <w:rPr>
          <w:color w:val="000000"/>
        </w:rPr>
        <w:t>.</w:t>
      </w:r>
    </w:p>
    <w:p w:rsidR="002C6740" w:rsidRPr="002C6740" w:rsidRDefault="002C6740" w:rsidP="002C6740">
      <w:pPr>
        <w:pStyle w:val="NormalWeb"/>
        <w:shd w:val="clear" w:color="auto" w:fill="FFFFFF"/>
        <w:spacing w:before="0" w:beforeAutospacing="0" w:after="0" w:afterAutospacing="0" w:line="234" w:lineRule="atLeast"/>
        <w:rPr>
          <w:color w:val="000000"/>
        </w:rPr>
      </w:pPr>
      <w:proofErr w:type="spellStart"/>
      <w:r w:rsidRPr="002C6740">
        <w:rPr>
          <w:b/>
          <w:bCs/>
          <w:color w:val="000000"/>
        </w:rPr>
        <w:t>Điều</w:t>
      </w:r>
      <w:proofErr w:type="spellEnd"/>
      <w:r w:rsidRPr="002C6740">
        <w:rPr>
          <w:b/>
          <w:bCs/>
          <w:color w:val="000000"/>
        </w:rPr>
        <w:t xml:space="preserve"> 2. </w:t>
      </w:r>
      <w:r w:rsidRPr="002C6740">
        <w:rPr>
          <w:color w:val="000000"/>
        </w:rPr>
        <w:t>……………</w:t>
      </w:r>
      <w:r w:rsidRPr="002C6740">
        <w:rPr>
          <w:color w:val="000000"/>
          <w:vertAlign w:val="superscript"/>
        </w:rPr>
        <w:t>5</w:t>
      </w:r>
      <w:r w:rsidRPr="002C6740">
        <w:rPr>
          <w:color w:val="000000"/>
        </w:rPr>
        <w:t> </w:t>
      </w:r>
      <w:proofErr w:type="spellStart"/>
      <w:r w:rsidRPr="002C6740">
        <w:rPr>
          <w:color w:val="000000"/>
        </w:rPr>
        <w:t>phải</w:t>
      </w:r>
      <w:proofErr w:type="spellEnd"/>
      <w:r w:rsidRPr="002C6740">
        <w:rPr>
          <w:color w:val="000000"/>
        </w:rPr>
        <w:t xml:space="preserve"> </w:t>
      </w:r>
      <w:proofErr w:type="spellStart"/>
      <w:r w:rsidRPr="002C6740">
        <w:rPr>
          <w:color w:val="000000"/>
        </w:rPr>
        <w:t>thực</w:t>
      </w:r>
      <w:proofErr w:type="spellEnd"/>
      <w:r w:rsidRPr="002C6740">
        <w:rPr>
          <w:color w:val="000000"/>
        </w:rPr>
        <w:t xml:space="preserve"> </w:t>
      </w:r>
      <w:proofErr w:type="spellStart"/>
      <w:r w:rsidRPr="002C6740">
        <w:rPr>
          <w:color w:val="000000"/>
        </w:rPr>
        <w:t>hiện</w:t>
      </w:r>
      <w:proofErr w:type="spellEnd"/>
      <w:r w:rsidRPr="002C6740">
        <w:rPr>
          <w:color w:val="000000"/>
        </w:rPr>
        <w:t xml:space="preserve"> </w:t>
      </w:r>
      <w:proofErr w:type="spellStart"/>
      <w:r w:rsidRPr="002C6740">
        <w:rPr>
          <w:color w:val="000000"/>
        </w:rPr>
        <w:t>đúng</w:t>
      </w:r>
      <w:proofErr w:type="spellEnd"/>
      <w:r w:rsidRPr="002C6740">
        <w:rPr>
          <w:color w:val="000000"/>
        </w:rPr>
        <w:t xml:space="preserve"> </w:t>
      </w:r>
      <w:proofErr w:type="spellStart"/>
      <w:r w:rsidRPr="002C6740">
        <w:rPr>
          <w:color w:val="000000"/>
        </w:rPr>
        <w:t>các</w:t>
      </w:r>
      <w:proofErr w:type="spellEnd"/>
      <w:r w:rsidRPr="002C6740">
        <w:rPr>
          <w:color w:val="000000"/>
        </w:rPr>
        <w:t xml:space="preserve"> </w:t>
      </w:r>
      <w:proofErr w:type="spellStart"/>
      <w:r w:rsidRPr="002C6740">
        <w:rPr>
          <w:color w:val="000000"/>
        </w:rPr>
        <w:t>quy</w:t>
      </w:r>
      <w:proofErr w:type="spellEnd"/>
      <w:r w:rsidRPr="002C6740">
        <w:rPr>
          <w:color w:val="000000"/>
        </w:rPr>
        <w:t xml:space="preserve"> </w:t>
      </w:r>
      <w:proofErr w:type="spellStart"/>
      <w:r w:rsidRPr="002C6740">
        <w:rPr>
          <w:color w:val="000000"/>
        </w:rPr>
        <w:t>định</w:t>
      </w:r>
      <w:proofErr w:type="spellEnd"/>
      <w:r w:rsidRPr="002C6740">
        <w:rPr>
          <w:color w:val="000000"/>
        </w:rPr>
        <w:t xml:space="preserve"> </w:t>
      </w:r>
      <w:proofErr w:type="spellStart"/>
      <w:r w:rsidRPr="002C6740">
        <w:rPr>
          <w:color w:val="000000"/>
        </w:rPr>
        <w:t>của</w:t>
      </w:r>
      <w:proofErr w:type="spellEnd"/>
      <w:r w:rsidRPr="002C6740">
        <w:rPr>
          <w:color w:val="000000"/>
        </w:rPr>
        <w:t> </w:t>
      </w:r>
      <w:bookmarkStart w:id="5" w:name="tvpllink_dkrwxtlfjk_8"/>
      <w:proofErr w:type="spellStart"/>
      <w:r w:rsidRPr="002C6740">
        <w:rPr>
          <w:color w:val="000000"/>
        </w:rPr>
        <w:fldChar w:fldCharType="begin"/>
      </w:r>
      <w:r w:rsidRPr="002C6740">
        <w:rPr>
          <w:color w:val="000000"/>
        </w:rPr>
        <w:instrText xml:space="preserve"> HYPERLINK "https://thuvienphapluat.vn/van-ban/Cong-nghe-thong-tin/Luat-an-toan-thong-tin-mang-2015-298365.aspx" \t "_blank" </w:instrText>
      </w:r>
      <w:r w:rsidRPr="002C6740">
        <w:rPr>
          <w:color w:val="000000"/>
        </w:rPr>
        <w:fldChar w:fldCharType="separate"/>
      </w:r>
      <w:r w:rsidRPr="002C6740">
        <w:rPr>
          <w:rStyle w:val="Hyperlink"/>
          <w:color w:val="0E70C3"/>
        </w:rPr>
        <w:t>Luật</w:t>
      </w:r>
      <w:proofErr w:type="spellEnd"/>
      <w:r w:rsidRPr="002C6740">
        <w:rPr>
          <w:rStyle w:val="Hyperlink"/>
          <w:color w:val="0E70C3"/>
        </w:rPr>
        <w:t xml:space="preserve"> </w:t>
      </w:r>
      <w:proofErr w:type="gramStart"/>
      <w:r w:rsidRPr="002C6740">
        <w:rPr>
          <w:rStyle w:val="Hyperlink"/>
          <w:color w:val="0E70C3"/>
        </w:rPr>
        <w:t>An</w:t>
      </w:r>
      <w:proofErr w:type="gramEnd"/>
      <w:r w:rsidRPr="002C6740">
        <w:rPr>
          <w:rStyle w:val="Hyperlink"/>
          <w:color w:val="0E70C3"/>
        </w:rPr>
        <w:t xml:space="preserve"> </w:t>
      </w:r>
      <w:proofErr w:type="spellStart"/>
      <w:r w:rsidRPr="002C6740">
        <w:rPr>
          <w:rStyle w:val="Hyperlink"/>
          <w:color w:val="0E70C3"/>
        </w:rPr>
        <w:t>toàn</w:t>
      </w:r>
      <w:proofErr w:type="spellEnd"/>
      <w:r w:rsidRPr="002C6740">
        <w:rPr>
          <w:rStyle w:val="Hyperlink"/>
          <w:color w:val="0E70C3"/>
        </w:rPr>
        <w:t xml:space="preserve"> </w:t>
      </w:r>
      <w:proofErr w:type="spellStart"/>
      <w:r w:rsidRPr="002C6740">
        <w:rPr>
          <w:rStyle w:val="Hyperlink"/>
          <w:color w:val="0E70C3"/>
        </w:rPr>
        <w:t>thông</w:t>
      </w:r>
      <w:proofErr w:type="spellEnd"/>
      <w:r w:rsidRPr="002C6740">
        <w:rPr>
          <w:rStyle w:val="Hyperlink"/>
          <w:color w:val="0E70C3"/>
        </w:rPr>
        <w:t xml:space="preserve"> tin </w:t>
      </w:r>
      <w:proofErr w:type="spellStart"/>
      <w:r w:rsidRPr="002C6740">
        <w:rPr>
          <w:rStyle w:val="Hyperlink"/>
          <w:color w:val="0E70C3"/>
        </w:rPr>
        <w:t>mạng</w:t>
      </w:r>
      <w:proofErr w:type="spellEnd"/>
      <w:r w:rsidRPr="002C6740">
        <w:rPr>
          <w:color w:val="000000"/>
        </w:rPr>
        <w:fldChar w:fldCharType="end"/>
      </w:r>
      <w:bookmarkEnd w:id="5"/>
      <w:r w:rsidRPr="002C6740">
        <w:rPr>
          <w:color w:val="000000"/>
        </w:rPr>
        <w:t> </w:t>
      </w:r>
      <w:proofErr w:type="spellStart"/>
      <w:r w:rsidRPr="002C6740">
        <w:rPr>
          <w:color w:val="000000"/>
        </w:rPr>
        <w:t>và</w:t>
      </w:r>
      <w:proofErr w:type="spellEnd"/>
      <w:r w:rsidRPr="002C6740">
        <w:rPr>
          <w:color w:val="000000"/>
        </w:rPr>
        <w:t xml:space="preserve"> </w:t>
      </w:r>
      <w:proofErr w:type="spellStart"/>
      <w:r w:rsidRPr="002C6740">
        <w:rPr>
          <w:color w:val="000000"/>
        </w:rPr>
        <w:t>Nghị</w:t>
      </w:r>
      <w:proofErr w:type="spellEnd"/>
      <w:r w:rsidRPr="002C6740">
        <w:rPr>
          <w:color w:val="000000"/>
        </w:rPr>
        <w:t xml:space="preserve"> </w:t>
      </w:r>
      <w:proofErr w:type="spellStart"/>
      <w:r w:rsidRPr="002C6740">
        <w:rPr>
          <w:color w:val="000000"/>
        </w:rPr>
        <w:t>định</w:t>
      </w:r>
      <w:proofErr w:type="spellEnd"/>
      <w:r w:rsidRPr="002C6740">
        <w:rPr>
          <w:color w:val="000000"/>
        </w:rPr>
        <w:t xml:space="preserve"> </w:t>
      </w:r>
      <w:proofErr w:type="spellStart"/>
      <w:r w:rsidRPr="002C6740">
        <w:rPr>
          <w:color w:val="000000"/>
        </w:rPr>
        <w:t>số</w:t>
      </w:r>
      <w:proofErr w:type="spellEnd"/>
      <w:r w:rsidRPr="002C6740">
        <w:rPr>
          <w:color w:val="000000"/>
        </w:rPr>
        <w:t xml:space="preserve"> ……… </w:t>
      </w:r>
      <w:proofErr w:type="spellStart"/>
      <w:r w:rsidRPr="002C6740">
        <w:rPr>
          <w:color w:val="000000"/>
        </w:rPr>
        <w:t>ngày</w:t>
      </w:r>
      <w:proofErr w:type="spellEnd"/>
      <w:r w:rsidRPr="002C6740">
        <w:rPr>
          <w:color w:val="000000"/>
        </w:rPr>
        <w:t xml:space="preserve"> ….. </w:t>
      </w:r>
      <w:proofErr w:type="spellStart"/>
      <w:proofErr w:type="gramStart"/>
      <w:r w:rsidRPr="002C6740">
        <w:rPr>
          <w:color w:val="000000"/>
        </w:rPr>
        <w:t>tháng</w:t>
      </w:r>
      <w:proofErr w:type="spellEnd"/>
      <w:proofErr w:type="gramEnd"/>
      <w:r w:rsidRPr="002C6740">
        <w:rPr>
          <w:color w:val="000000"/>
        </w:rPr>
        <w:t xml:space="preserve"> …… </w:t>
      </w:r>
      <w:proofErr w:type="spellStart"/>
      <w:r w:rsidRPr="002C6740">
        <w:rPr>
          <w:color w:val="000000"/>
        </w:rPr>
        <w:t>năm</w:t>
      </w:r>
      <w:proofErr w:type="spellEnd"/>
      <w:r w:rsidRPr="002C6740">
        <w:rPr>
          <w:color w:val="000000"/>
        </w:rPr>
        <w:t xml:space="preserve"> 2025 </w:t>
      </w:r>
      <w:proofErr w:type="spellStart"/>
      <w:r w:rsidRPr="002C6740">
        <w:rPr>
          <w:color w:val="000000"/>
        </w:rPr>
        <w:t>của</w:t>
      </w:r>
      <w:proofErr w:type="spellEnd"/>
      <w:r w:rsidRPr="002C6740">
        <w:rPr>
          <w:color w:val="000000"/>
        </w:rPr>
        <w:t xml:space="preserve"> </w:t>
      </w:r>
      <w:proofErr w:type="spellStart"/>
      <w:r w:rsidRPr="002C6740">
        <w:rPr>
          <w:color w:val="000000"/>
        </w:rPr>
        <w:t>Chính</w:t>
      </w:r>
      <w:proofErr w:type="spellEnd"/>
      <w:r w:rsidRPr="002C6740">
        <w:rPr>
          <w:color w:val="000000"/>
        </w:rPr>
        <w:t xml:space="preserve"> </w:t>
      </w:r>
      <w:proofErr w:type="spellStart"/>
      <w:r w:rsidRPr="002C6740">
        <w:rPr>
          <w:color w:val="000000"/>
        </w:rPr>
        <w:t>phủ</w:t>
      </w:r>
      <w:proofErr w:type="spellEnd"/>
      <w:r w:rsidRPr="002C6740">
        <w:rPr>
          <w:color w:val="000000"/>
        </w:rPr>
        <w:t xml:space="preserve"> </w:t>
      </w:r>
      <w:proofErr w:type="spellStart"/>
      <w:r w:rsidRPr="002C6740">
        <w:rPr>
          <w:color w:val="000000"/>
        </w:rPr>
        <w:t>quy</w:t>
      </w:r>
      <w:proofErr w:type="spellEnd"/>
      <w:r w:rsidRPr="002C6740">
        <w:rPr>
          <w:color w:val="000000"/>
        </w:rPr>
        <w:t xml:space="preserve"> </w:t>
      </w:r>
      <w:proofErr w:type="spellStart"/>
      <w:r w:rsidRPr="002C6740">
        <w:rPr>
          <w:color w:val="000000"/>
        </w:rPr>
        <w:t>định</w:t>
      </w:r>
      <w:proofErr w:type="spellEnd"/>
      <w:r w:rsidRPr="002C6740">
        <w:rPr>
          <w:color w:val="000000"/>
        </w:rPr>
        <w:t xml:space="preserve"> </w:t>
      </w:r>
      <w:proofErr w:type="spellStart"/>
      <w:r w:rsidRPr="002C6740">
        <w:rPr>
          <w:color w:val="000000"/>
        </w:rPr>
        <w:t>về</w:t>
      </w:r>
      <w:proofErr w:type="spellEnd"/>
      <w:r w:rsidRPr="002C6740">
        <w:rPr>
          <w:color w:val="000000"/>
        </w:rPr>
        <w:t xml:space="preserve"> </w:t>
      </w:r>
      <w:proofErr w:type="spellStart"/>
      <w:r w:rsidRPr="002C6740">
        <w:rPr>
          <w:color w:val="000000"/>
        </w:rPr>
        <w:t>hoạt</w:t>
      </w:r>
      <w:proofErr w:type="spellEnd"/>
      <w:r w:rsidRPr="002C6740">
        <w:rPr>
          <w:color w:val="000000"/>
        </w:rPr>
        <w:t xml:space="preserve"> </w:t>
      </w:r>
      <w:proofErr w:type="spellStart"/>
      <w:r w:rsidRPr="002C6740">
        <w:rPr>
          <w:color w:val="000000"/>
        </w:rPr>
        <w:t>động</w:t>
      </w:r>
      <w:proofErr w:type="spellEnd"/>
      <w:r w:rsidRPr="002C6740">
        <w:rPr>
          <w:color w:val="000000"/>
        </w:rPr>
        <w:t xml:space="preserve"> </w:t>
      </w:r>
      <w:proofErr w:type="spellStart"/>
      <w:r w:rsidRPr="002C6740">
        <w:rPr>
          <w:color w:val="000000"/>
        </w:rPr>
        <w:t>mật</w:t>
      </w:r>
      <w:proofErr w:type="spellEnd"/>
      <w:r w:rsidRPr="002C6740">
        <w:rPr>
          <w:color w:val="000000"/>
        </w:rPr>
        <w:t xml:space="preserve"> </w:t>
      </w:r>
      <w:proofErr w:type="spellStart"/>
      <w:r w:rsidRPr="002C6740">
        <w:rPr>
          <w:color w:val="000000"/>
        </w:rPr>
        <w:t>mã</w:t>
      </w:r>
      <w:proofErr w:type="spellEnd"/>
      <w:r w:rsidRPr="002C6740">
        <w:rPr>
          <w:color w:val="000000"/>
        </w:rPr>
        <w:t xml:space="preserve"> </w:t>
      </w:r>
      <w:proofErr w:type="spellStart"/>
      <w:r w:rsidRPr="002C6740">
        <w:rPr>
          <w:color w:val="000000"/>
        </w:rPr>
        <w:t>dân</w:t>
      </w:r>
      <w:proofErr w:type="spellEnd"/>
      <w:r w:rsidRPr="002C6740">
        <w:rPr>
          <w:color w:val="000000"/>
        </w:rPr>
        <w:t xml:space="preserve"> </w:t>
      </w:r>
      <w:proofErr w:type="spellStart"/>
      <w:r w:rsidRPr="002C6740">
        <w:rPr>
          <w:color w:val="000000"/>
        </w:rPr>
        <w:t>sự</w:t>
      </w:r>
      <w:proofErr w:type="spellEnd"/>
      <w:r w:rsidRPr="002C6740">
        <w:rPr>
          <w:color w:val="000000"/>
        </w:rPr>
        <w:t>;</w:t>
      </w:r>
    </w:p>
    <w:p w:rsidR="002C6740" w:rsidRPr="002C6740" w:rsidRDefault="002C6740" w:rsidP="002C6740">
      <w:pPr>
        <w:pStyle w:val="NormalWeb"/>
        <w:shd w:val="clear" w:color="auto" w:fill="FFFFFF"/>
        <w:spacing w:before="120" w:beforeAutospacing="0" w:after="120" w:afterAutospacing="0" w:line="234" w:lineRule="atLeast"/>
        <w:rPr>
          <w:color w:val="000000"/>
        </w:rPr>
      </w:pPr>
      <w:proofErr w:type="spellStart"/>
      <w:r w:rsidRPr="002C6740">
        <w:rPr>
          <w:b/>
          <w:bCs/>
          <w:color w:val="000000"/>
        </w:rPr>
        <w:t>Điều</w:t>
      </w:r>
      <w:proofErr w:type="spellEnd"/>
      <w:r w:rsidRPr="002C6740">
        <w:rPr>
          <w:b/>
          <w:bCs/>
          <w:color w:val="000000"/>
        </w:rPr>
        <w:t xml:space="preserve"> 3.</w:t>
      </w:r>
      <w:r w:rsidRPr="002C6740">
        <w:rPr>
          <w:color w:val="000000"/>
        </w:rPr>
        <w:t> </w:t>
      </w:r>
      <w:proofErr w:type="spellStart"/>
      <w:r w:rsidRPr="002C6740">
        <w:rPr>
          <w:color w:val="000000"/>
        </w:rPr>
        <w:t>Giấy</w:t>
      </w:r>
      <w:proofErr w:type="spellEnd"/>
      <w:r w:rsidRPr="002C6740">
        <w:rPr>
          <w:color w:val="000000"/>
        </w:rPr>
        <w:t xml:space="preserve"> </w:t>
      </w:r>
      <w:proofErr w:type="spellStart"/>
      <w:r w:rsidRPr="002C6740">
        <w:rPr>
          <w:color w:val="000000"/>
        </w:rPr>
        <w:t>phép</w:t>
      </w:r>
      <w:proofErr w:type="spellEnd"/>
      <w:r w:rsidRPr="002C6740">
        <w:rPr>
          <w:color w:val="000000"/>
        </w:rPr>
        <w:t xml:space="preserve"> </w:t>
      </w:r>
      <w:proofErr w:type="spellStart"/>
      <w:r w:rsidRPr="002C6740">
        <w:rPr>
          <w:color w:val="000000"/>
        </w:rPr>
        <w:t>xuất</w:t>
      </w:r>
      <w:proofErr w:type="spellEnd"/>
      <w:r w:rsidRPr="002C6740">
        <w:rPr>
          <w:color w:val="000000"/>
        </w:rPr>
        <w:t xml:space="preserve"> </w:t>
      </w:r>
      <w:proofErr w:type="spellStart"/>
      <w:r w:rsidRPr="002C6740">
        <w:rPr>
          <w:color w:val="000000"/>
        </w:rPr>
        <w:t>khẩu</w:t>
      </w:r>
      <w:proofErr w:type="spellEnd"/>
      <w:r w:rsidRPr="002C6740">
        <w:rPr>
          <w:color w:val="000000"/>
        </w:rPr>
        <w:t xml:space="preserve">, </w:t>
      </w:r>
      <w:proofErr w:type="spellStart"/>
      <w:r w:rsidRPr="002C6740">
        <w:rPr>
          <w:color w:val="000000"/>
        </w:rPr>
        <w:t>nhập</w:t>
      </w:r>
      <w:proofErr w:type="spellEnd"/>
      <w:r w:rsidRPr="002C6740">
        <w:rPr>
          <w:color w:val="000000"/>
        </w:rPr>
        <w:t xml:space="preserve"> </w:t>
      </w:r>
      <w:proofErr w:type="spellStart"/>
      <w:r w:rsidRPr="002C6740">
        <w:rPr>
          <w:color w:val="000000"/>
        </w:rPr>
        <w:t>khẩu</w:t>
      </w:r>
      <w:proofErr w:type="spellEnd"/>
      <w:r w:rsidRPr="002C6740">
        <w:rPr>
          <w:color w:val="000000"/>
        </w:rPr>
        <w:t xml:space="preserve"> </w:t>
      </w:r>
      <w:proofErr w:type="spellStart"/>
      <w:r w:rsidRPr="002C6740">
        <w:rPr>
          <w:color w:val="000000"/>
        </w:rPr>
        <w:t>mật</w:t>
      </w:r>
      <w:proofErr w:type="spellEnd"/>
      <w:r w:rsidRPr="002C6740">
        <w:rPr>
          <w:color w:val="000000"/>
        </w:rPr>
        <w:t xml:space="preserve"> </w:t>
      </w:r>
      <w:proofErr w:type="spellStart"/>
      <w:r w:rsidRPr="002C6740">
        <w:rPr>
          <w:color w:val="000000"/>
        </w:rPr>
        <w:t>mã</w:t>
      </w:r>
      <w:proofErr w:type="spellEnd"/>
      <w:r w:rsidRPr="002C6740">
        <w:rPr>
          <w:color w:val="000000"/>
        </w:rPr>
        <w:t xml:space="preserve"> </w:t>
      </w:r>
      <w:proofErr w:type="spellStart"/>
      <w:r w:rsidRPr="002C6740">
        <w:rPr>
          <w:color w:val="000000"/>
        </w:rPr>
        <w:t>dân</w:t>
      </w:r>
      <w:proofErr w:type="spellEnd"/>
      <w:r w:rsidRPr="002C6740">
        <w:rPr>
          <w:color w:val="000000"/>
        </w:rPr>
        <w:t xml:space="preserve"> </w:t>
      </w:r>
      <w:proofErr w:type="spellStart"/>
      <w:r w:rsidRPr="002C6740">
        <w:rPr>
          <w:color w:val="000000"/>
        </w:rPr>
        <w:t>sự</w:t>
      </w:r>
      <w:proofErr w:type="spellEnd"/>
      <w:r w:rsidRPr="002C6740">
        <w:rPr>
          <w:color w:val="000000"/>
        </w:rPr>
        <w:t xml:space="preserve"> </w:t>
      </w:r>
      <w:proofErr w:type="spellStart"/>
      <w:r w:rsidRPr="002C6740">
        <w:rPr>
          <w:color w:val="000000"/>
        </w:rPr>
        <w:t>này</w:t>
      </w:r>
      <w:proofErr w:type="spellEnd"/>
      <w:r w:rsidRPr="002C6740">
        <w:rPr>
          <w:color w:val="000000"/>
        </w:rPr>
        <w:t xml:space="preserve"> </w:t>
      </w:r>
      <w:proofErr w:type="spellStart"/>
      <w:r w:rsidRPr="002C6740">
        <w:rPr>
          <w:color w:val="000000"/>
        </w:rPr>
        <w:t>có</w:t>
      </w:r>
      <w:proofErr w:type="spellEnd"/>
      <w:r w:rsidRPr="002C6740">
        <w:rPr>
          <w:color w:val="000000"/>
        </w:rPr>
        <w:t xml:space="preserve"> </w:t>
      </w:r>
      <w:proofErr w:type="spellStart"/>
      <w:r w:rsidRPr="002C6740">
        <w:rPr>
          <w:color w:val="000000"/>
        </w:rPr>
        <w:t>giá</w:t>
      </w:r>
      <w:proofErr w:type="spellEnd"/>
      <w:r w:rsidRPr="002C6740">
        <w:rPr>
          <w:color w:val="000000"/>
        </w:rPr>
        <w:t xml:space="preserve"> </w:t>
      </w:r>
      <w:proofErr w:type="spellStart"/>
      <w:r w:rsidRPr="002C6740">
        <w:rPr>
          <w:color w:val="000000"/>
        </w:rPr>
        <w:t>trị</w:t>
      </w:r>
      <w:proofErr w:type="spellEnd"/>
      <w:r w:rsidRPr="002C6740">
        <w:rPr>
          <w:color w:val="000000"/>
        </w:rPr>
        <w:t xml:space="preserve"> </w:t>
      </w:r>
      <w:proofErr w:type="spellStart"/>
      <w:r w:rsidRPr="002C6740">
        <w:rPr>
          <w:color w:val="000000"/>
        </w:rPr>
        <w:t>đến</w:t>
      </w:r>
      <w:proofErr w:type="spellEnd"/>
      <w:r w:rsidRPr="002C6740">
        <w:rPr>
          <w:color w:val="000000"/>
        </w:rPr>
        <w:t xml:space="preserve"> </w:t>
      </w:r>
      <w:proofErr w:type="spellStart"/>
      <w:r w:rsidRPr="002C6740">
        <w:rPr>
          <w:color w:val="000000"/>
        </w:rPr>
        <w:t>hết</w:t>
      </w:r>
      <w:proofErr w:type="spellEnd"/>
      <w:r w:rsidRPr="002C6740">
        <w:rPr>
          <w:color w:val="000000"/>
        </w:rPr>
        <w:t xml:space="preserve"> </w:t>
      </w:r>
      <w:proofErr w:type="spellStart"/>
      <w:r w:rsidRPr="002C6740">
        <w:rPr>
          <w:color w:val="000000"/>
        </w:rPr>
        <w:t>ngày</w:t>
      </w:r>
      <w:proofErr w:type="spellEnd"/>
      <w:r w:rsidRPr="002C6740">
        <w:rPr>
          <w:color w:val="000000"/>
        </w:rPr>
        <w:t xml:space="preserve"> … </w:t>
      </w:r>
      <w:proofErr w:type="spellStart"/>
      <w:r w:rsidRPr="002C6740">
        <w:rPr>
          <w:color w:val="000000"/>
        </w:rPr>
        <w:t>tháng</w:t>
      </w:r>
      <w:proofErr w:type="spellEnd"/>
      <w:r w:rsidRPr="002C6740">
        <w:rPr>
          <w:color w:val="000000"/>
        </w:rPr>
        <w:t xml:space="preserve"> ... </w:t>
      </w:r>
      <w:proofErr w:type="spellStart"/>
      <w:r w:rsidRPr="002C6740">
        <w:rPr>
          <w:color w:val="000000"/>
        </w:rPr>
        <w:t>năm</w:t>
      </w:r>
      <w:proofErr w:type="spellEnd"/>
      <w:r w:rsidRPr="002C6740">
        <w:rPr>
          <w:color w:val="000000"/>
        </w:rPr>
        <w:t>……/.</w:t>
      </w:r>
    </w:p>
    <w:p w:rsidR="002C6740" w:rsidRPr="002C6740" w:rsidRDefault="002C6740" w:rsidP="002C6740">
      <w:pPr>
        <w:pStyle w:val="NormalWeb"/>
        <w:shd w:val="clear" w:color="auto" w:fill="FFFFFF"/>
        <w:spacing w:before="120" w:beforeAutospacing="0" w:after="120" w:afterAutospacing="0" w:line="234" w:lineRule="atLeast"/>
        <w:rPr>
          <w:color w:val="000000"/>
        </w:rPr>
      </w:pPr>
      <w:r w:rsidRPr="002C6740">
        <w:rPr>
          <w:color w:val="00000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26"/>
        <w:gridCol w:w="4327"/>
      </w:tblGrid>
      <w:tr w:rsidR="002C6740" w:rsidRPr="002C6740" w:rsidTr="002C6740">
        <w:trPr>
          <w:tblCellSpacing w:w="0" w:type="dxa"/>
        </w:trPr>
        <w:tc>
          <w:tcPr>
            <w:tcW w:w="2500" w:type="pct"/>
            <w:shd w:val="clear" w:color="auto" w:fill="FFFFFF"/>
            <w:tcMar>
              <w:top w:w="0" w:type="dxa"/>
              <w:left w:w="108" w:type="dxa"/>
              <w:bottom w:w="0" w:type="dxa"/>
              <w:right w:w="108" w:type="dxa"/>
            </w:tcMar>
            <w:hideMark/>
          </w:tcPr>
          <w:p w:rsidR="002C6740" w:rsidRPr="002C6740" w:rsidRDefault="002C6740">
            <w:pPr>
              <w:pStyle w:val="NormalWeb"/>
              <w:spacing w:before="120" w:beforeAutospacing="0" w:after="120" w:afterAutospacing="0" w:line="234" w:lineRule="atLeast"/>
              <w:rPr>
                <w:color w:val="000000"/>
              </w:rPr>
            </w:pPr>
            <w:proofErr w:type="spellStart"/>
            <w:r w:rsidRPr="002C6740">
              <w:rPr>
                <w:b/>
                <w:bCs/>
                <w:i/>
                <w:iCs/>
                <w:color w:val="000000"/>
              </w:rPr>
              <w:t>Nơi</w:t>
            </w:r>
            <w:proofErr w:type="spellEnd"/>
            <w:r w:rsidRPr="002C6740">
              <w:rPr>
                <w:b/>
                <w:bCs/>
                <w:i/>
                <w:iCs/>
                <w:color w:val="000000"/>
              </w:rPr>
              <w:t xml:space="preserve"> </w:t>
            </w:r>
            <w:proofErr w:type="spellStart"/>
            <w:r w:rsidRPr="002C6740">
              <w:rPr>
                <w:b/>
                <w:bCs/>
                <w:i/>
                <w:iCs/>
                <w:color w:val="000000"/>
              </w:rPr>
              <w:t>nhận</w:t>
            </w:r>
            <w:proofErr w:type="spellEnd"/>
            <w:proofErr w:type="gramStart"/>
            <w:r w:rsidRPr="002C6740">
              <w:rPr>
                <w:b/>
                <w:bCs/>
                <w:i/>
                <w:iCs/>
                <w:color w:val="000000"/>
              </w:rPr>
              <w:t>:</w:t>
            </w:r>
            <w:proofErr w:type="gramEnd"/>
            <w:r w:rsidRPr="002C6740">
              <w:rPr>
                <w:color w:val="000000"/>
              </w:rPr>
              <w:br/>
              <w:t>- …..</w:t>
            </w:r>
            <w:r w:rsidRPr="002C6740">
              <w:rPr>
                <w:color w:val="000000"/>
              </w:rPr>
              <w:br/>
              <w:t>- …..</w:t>
            </w:r>
          </w:p>
        </w:tc>
        <w:tc>
          <w:tcPr>
            <w:tcW w:w="2500" w:type="pct"/>
            <w:shd w:val="clear" w:color="auto" w:fill="FFFFFF"/>
            <w:tcMar>
              <w:top w:w="0" w:type="dxa"/>
              <w:left w:w="108" w:type="dxa"/>
              <w:bottom w:w="0" w:type="dxa"/>
              <w:right w:w="108" w:type="dxa"/>
            </w:tcMar>
            <w:hideMark/>
          </w:tcPr>
          <w:p w:rsidR="002C6740" w:rsidRPr="002C6740" w:rsidRDefault="002C6740">
            <w:pPr>
              <w:pStyle w:val="NormalWeb"/>
              <w:spacing w:before="120" w:beforeAutospacing="0" w:after="120" w:afterAutospacing="0" w:line="234" w:lineRule="atLeast"/>
              <w:jc w:val="center"/>
              <w:rPr>
                <w:color w:val="000000"/>
              </w:rPr>
            </w:pPr>
            <w:r w:rsidRPr="002C6740">
              <w:rPr>
                <w:b/>
                <w:bCs/>
                <w:color w:val="000000"/>
              </w:rPr>
              <w:t>TRƯỞNG BAN</w:t>
            </w:r>
            <w:r w:rsidRPr="002C6740">
              <w:rPr>
                <w:color w:val="000000"/>
              </w:rPr>
              <w:br/>
            </w:r>
            <w:bookmarkStart w:id="6" w:name="_GoBack"/>
            <w:bookmarkEnd w:id="6"/>
            <w:r w:rsidRPr="002C6740">
              <w:rPr>
                <w:i/>
                <w:iCs/>
                <w:color w:val="000000"/>
              </w:rPr>
              <w:t>(</w:t>
            </w:r>
            <w:proofErr w:type="spellStart"/>
            <w:r w:rsidRPr="002C6740">
              <w:rPr>
                <w:i/>
                <w:iCs/>
                <w:color w:val="000000"/>
              </w:rPr>
              <w:t>Ký</w:t>
            </w:r>
            <w:proofErr w:type="spellEnd"/>
            <w:r w:rsidRPr="002C6740">
              <w:rPr>
                <w:i/>
                <w:iCs/>
                <w:color w:val="000000"/>
              </w:rPr>
              <w:t xml:space="preserve"> </w:t>
            </w:r>
            <w:proofErr w:type="spellStart"/>
            <w:r w:rsidRPr="002C6740">
              <w:rPr>
                <w:i/>
                <w:iCs/>
                <w:color w:val="000000"/>
              </w:rPr>
              <w:t>tên</w:t>
            </w:r>
            <w:proofErr w:type="spellEnd"/>
            <w:r w:rsidRPr="002C6740">
              <w:rPr>
                <w:i/>
                <w:iCs/>
                <w:color w:val="000000"/>
              </w:rPr>
              <w:t xml:space="preserve"> </w:t>
            </w:r>
            <w:proofErr w:type="spellStart"/>
            <w:r w:rsidRPr="002C6740">
              <w:rPr>
                <w:i/>
                <w:iCs/>
                <w:color w:val="000000"/>
              </w:rPr>
              <w:t>và</w:t>
            </w:r>
            <w:proofErr w:type="spellEnd"/>
            <w:r w:rsidRPr="002C6740">
              <w:rPr>
                <w:i/>
                <w:iCs/>
                <w:color w:val="000000"/>
              </w:rPr>
              <w:t xml:space="preserve"> </w:t>
            </w:r>
            <w:proofErr w:type="spellStart"/>
            <w:r w:rsidRPr="002C6740">
              <w:rPr>
                <w:i/>
                <w:iCs/>
                <w:color w:val="000000"/>
              </w:rPr>
              <w:t>đóng</w:t>
            </w:r>
            <w:proofErr w:type="spellEnd"/>
            <w:r w:rsidRPr="002C6740">
              <w:rPr>
                <w:i/>
                <w:iCs/>
                <w:color w:val="000000"/>
              </w:rPr>
              <w:t xml:space="preserve"> </w:t>
            </w:r>
            <w:proofErr w:type="spellStart"/>
            <w:r w:rsidRPr="002C6740">
              <w:rPr>
                <w:i/>
                <w:iCs/>
                <w:color w:val="000000"/>
              </w:rPr>
              <w:t>dấu</w:t>
            </w:r>
            <w:proofErr w:type="spellEnd"/>
            <w:r w:rsidRPr="002C6740">
              <w:rPr>
                <w:i/>
                <w:iCs/>
                <w:color w:val="000000"/>
              </w:rPr>
              <w:t>)</w:t>
            </w:r>
          </w:p>
        </w:tc>
      </w:tr>
    </w:tbl>
    <w:p w:rsidR="002C6740" w:rsidRPr="002C6740" w:rsidRDefault="002C6740" w:rsidP="002C6740">
      <w:pPr>
        <w:pStyle w:val="NormalWeb"/>
        <w:shd w:val="clear" w:color="auto" w:fill="FFFFFF"/>
        <w:spacing w:before="120" w:beforeAutospacing="0" w:after="120" w:afterAutospacing="0" w:line="234" w:lineRule="atLeast"/>
        <w:rPr>
          <w:color w:val="000000"/>
        </w:rPr>
      </w:pPr>
      <w:r w:rsidRPr="002C6740">
        <w:rPr>
          <w:color w:val="000000"/>
        </w:rPr>
        <w:lastRenderedPageBreak/>
        <w:t> </w:t>
      </w:r>
    </w:p>
    <w:p w:rsidR="002C6740" w:rsidRPr="002C6740" w:rsidRDefault="002C6740" w:rsidP="002C6740">
      <w:pPr>
        <w:pStyle w:val="NormalWeb"/>
        <w:shd w:val="clear" w:color="auto" w:fill="FFFFFF"/>
        <w:spacing w:before="120" w:beforeAutospacing="0" w:after="120" w:afterAutospacing="0" w:line="234" w:lineRule="atLeast"/>
        <w:jc w:val="center"/>
        <w:rPr>
          <w:color w:val="000000"/>
        </w:rPr>
      </w:pPr>
      <w:r w:rsidRPr="002C6740">
        <w:rPr>
          <w:b/>
          <w:bCs/>
          <w:color w:val="000000"/>
        </w:rPr>
        <w:t>DANH MỤC CÁC SẢN PHẨM MẬT MÃ DÂN SỰ ĐƯỢC XUẤT KHẨU/NHẬP KHẨU</w:t>
      </w:r>
    </w:p>
    <w:p w:rsidR="002C6740" w:rsidRPr="002C6740" w:rsidRDefault="002C6740" w:rsidP="002C6740">
      <w:pPr>
        <w:pStyle w:val="NormalWeb"/>
        <w:shd w:val="clear" w:color="auto" w:fill="FFFFFF"/>
        <w:spacing w:before="120" w:beforeAutospacing="0" w:after="120" w:afterAutospacing="0" w:line="234" w:lineRule="atLeast"/>
        <w:jc w:val="center"/>
        <w:rPr>
          <w:color w:val="000000"/>
        </w:rPr>
      </w:pPr>
      <w:r w:rsidRPr="002C6740">
        <w:rPr>
          <w:i/>
          <w:iCs/>
          <w:color w:val="000000"/>
        </w:rPr>
        <w:t>(</w:t>
      </w:r>
      <w:proofErr w:type="spellStart"/>
      <w:r w:rsidRPr="002C6740">
        <w:rPr>
          <w:i/>
          <w:iCs/>
          <w:color w:val="000000"/>
        </w:rPr>
        <w:t>Kèm</w:t>
      </w:r>
      <w:proofErr w:type="spellEnd"/>
      <w:r w:rsidRPr="002C6740">
        <w:rPr>
          <w:i/>
          <w:iCs/>
          <w:color w:val="000000"/>
        </w:rPr>
        <w:t xml:space="preserve"> </w:t>
      </w:r>
      <w:proofErr w:type="spellStart"/>
      <w:proofErr w:type="gramStart"/>
      <w:r w:rsidRPr="002C6740">
        <w:rPr>
          <w:i/>
          <w:iCs/>
          <w:color w:val="000000"/>
        </w:rPr>
        <w:t>theo</w:t>
      </w:r>
      <w:proofErr w:type="spellEnd"/>
      <w:proofErr w:type="gramEnd"/>
      <w:r w:rsidRPr="002C6740">
        <w:rPr>
          <w:i/>
          <w:iCs/>
          <w:color w:val="000000"/>
        </w:rPr>
        <w:t xml:space="preserve"> </w:t>
      </w:r>
      <w:proofErr w:type="spellStart"/>
      <w:r w:rsidRPr="002C6740">
        <w:rPr>
          <w:i/>
          <w:iCs/>
          <w:color w:val="000000"/>
        </w:rPr>
        <w:t>Giấy</w:t>
      </w:r>
      <w:proofErr w:type="spellEnd"/>
      <w:r w:rsidRPr="002C6740">
        <w:rPr>
          <w:i/>
          <w:iCs/>
          <w:color w:val="000000"/>
        </w:rPr>
        <w:t xml:space="preserve"> </w:t>
      </w:r>
      <w:proofErr w:type="spellStart"/>
      <w:r w:rsidRPr="002C6740">
        <w:rPr>
          <w:i/>
          <w:iCs/>
          <w:color w:val="000000"/>
        </w:rPr>
        <w:t>phép</w:t>
      </w:r>
      <w:proofErr w:type="spellEnd"/>
      <w:r w:rsidRPr="002C6740">
        <w:rPr>
          <w:i/>
          <w:iCs/>
          <w:color w:val="000000"/>
        </w:rPr>
        <w:t xml:space="preserve"> </w:t>
      </w:r>
      <w:proofErr w:type="spellStart"/>
      <w:r w:rsidRPr="002C6740">
        <w:rPr>
          <w:i/>
          <w:iCs/>
          <w:color w:val="000000"/>
        </w:rPr>
        <w:t>xuất</w:t>
      </w:r>
      <w:proofErr w:type="spellEnd"/>
      <w:r w:rsidRPr="002C6740">
        <w:rPr>
          <w:i/>
          <w:iCs/>
          <w:color w:val="000000"/>
        </w:rPr>
        <w:t xml:space="preserve"> </w:t>
      </w:r>
      <w:proofErr w:type="spellStart"/>
      <w:r w:rsidRPr="002C6740">
        <w:rPr>
          <w:i/>
          <w:iCs/>
          <w:color w:val="000000"/>
        </w:rPr>
        <w:t>khẩu</w:t>
      </w:r>
      <w:proofErr w:type="spellEnd"/>
      <w:r w:rsidRPr="002C6740">
        <w:rPr>
          <w:i/>
          <w:iCs/>
          <w:color w:val="000000"/>
        </w:rPr>
        <w:t xml:space="preserve">, </w:t>
      </w:r>
      <w:proofErr w:type="spellStart"/>
      <w:r w:rsidRPr="002C6740">
        <w:rPr>
          <w:i/>
          <w:iCs/>
          <w:color w:val="000000"/>
        </w:rPr>
        <w:t>nhập</w:t>
      </w:r>
      <w:proofErr w:type="spellEnd"/>
      <w:r w:rsidRPr="002C6740">
        <w:rPr>
          <w:i/>
          <w:iCs/>
          <w:color w:val="000000"/>
        </w:rPr>
        <w:t xml:space="preserve"> </w:t>
      </w:r>
      <w:proofErr w:type="spellStart"/>
      <w:r w:rsidRPr="002C6740">
        <w:rPr>
          <w:i/>
          <w:iCs/>
          <w:color w:val="000000"/>
        </w:rPr>
        <w:t>khẩu</w:t>
      </w:r>
      <w:proofErr w:type="spellEnd"/>
      <w:r w:rsidRPr="002C6740">
        <w:rPr>
          <w:i/>
          <w:iCs/>
          <w:color w:val="000000"/>
        </w:rPr>
        <w:t xml:space="preserve"> </w:t>
      </w:r>
      <w:proofErr w:type="spellStart"/>
      <w:r w:rsidRPr="002C6740">
        <w:rPr>
          <w:i/>
          <w:iCs/>
          <w:color w:val="000000"/>
        </w:rPr>
        <w:t>sản</w:t>
      </w:r>
      <w:proofErr w:type="spellEnd"/>
      <w:r w:rsidRPr="002C6740">
        <w:rPr>
          <w:i/>
          <w:iCs/>
          <w:color w:val="000000"/>
        </w:rPr>
        <w:t xml:space="preserve"> </w:t>
      </w:r>
      <w:proofErr w:type="spellStart"/>
      <w:r w:rsidRPr="002C6740">
        <w:rPr>
          <w:i/>
          <w:iCs/>
          <w:color w:val="000000"/>
        </w:rPr>
        <w:t>phẩm</w:t>
      </w:r>
      <w:proofErr w:type="spellEnd"/>
      <w:r w:rsidRPr="002C6740">
        <w:rPr>
          <w:i/>
          <w:iCs/>
          <w:color w:val="000000"/>
        </w:rPr>
        <w:t xml:space="preserve"> </w:t>
      </w:r>
      <w:proofErr w:type="spellStart"/>
      <w:r w:rsidRPr="002C6740">
        <w:rPr>
          <w:i/>
          <w:iCs/>
          <w:color w:val="000000"/>
        </w:rPr>
        <w:t>mật</w:t>
      </w:r>
      <w:proofErr w:type="spellEnd"/>
      <w:r w:rsidRPr="002C6740">
        <w:rPr>
          <w:i/>
          <w:iCs/>
          <w:color w:val="000000"/>
        </w:rPr>
        <w:t xml:space="preserve"> </w:t>
      </w:r>
      <w:proofErr w:type="spellStart"/>
      <w:r w:rsidRPr="002C6740">
        <w:rPr>
          <w:i/>
          <w:iCs/>
          <w:color w:val="000000"/>
        </w:rPr>
        <w:t>mã</w:t>
      </w:r>
      <w:proofErr w:type="spellEnd"/>
      <w:r w:rsidRPr="002C6740">
        <w:rPr>
          <w:i/>
          <w:iCs/>
          <w:color w:val="000000"/>
        </w:rPr>
        <w:t xml:space="preserve"> </w:t>
      </w:r>
      <w:proofErr w:type="spellStart"/>
      <w:r w:rsidRPr="002C6740">
        <w:rPr>
          <w:i/>
          <w:iCs/>
          <w:color w:val="000000"/>
        </w:rPr>
        <w:t>dân</w:t>
      </w:r>
      <w:proofErr w:type="spellEnd"/>
      <w:r w:rsidRPr="002C6740">
        <w:rPr>
          <w:i/>
          <w:iCs/>
          <w:color w:val="000000"/>
        </w:rPr>
        <w:t xml:space="preserve"> </w:t>
      </w:r>
      <w:proofErr w:type="spellStart"/>
      <w:r w:rsidRPr="002C6740">
        <w:rPr>
          <w:i/>
          <w:iCs/>
          <w:color w:val="000000"/>
        </w:rPr>
        <w:t>sự</w:t>
      </w:r>
      <w:proofErr w:type="spellEnd"/>
      <w:r w:rsidRPr="002C6740">
        <w:rPr>
          <w:i/>
          <w:iCs/>
          <w:color w:val="000000"/>
        </w:rPr>
        <w:t xml:space="preserve"> </w:t>
      </w:r>
      <w:proofErr w:type="spellStart"/>
      <w:r w:rsidRPr="002C6740">
        <w:rPr>
          <w:i/>
          <w:iCs/>
          <w:color w:val="000000"/>
        </w:rPr>
        <w:t>số</w:t>
      </w:r>
      <w:proofErr w:type="spellEnd"/>
      <w:r w:rsidRPr="002C6740">
        <w:rPr>
          <w:i/>
          <w:iCs/>
          <w:color w:val="000000"/>
        </w:rPr>
        <w:t xml:space="preserve"> .../GPXNK-BCY </w:t>
      </w:r>
      <w:proofErr w:type="spellStart"/>
      <w:r w:rsidRPr="002C6740">
        <w:rPr>
          <w:i/>
          <w:iCs/>
          <w:color w:val="000000"/>
        </w:rPr>
        <w:t>ngày</w:t>
      </w:r>
      <w:proofErr w:type="spellEnd"/>
      <w:r w:rsidRPr="002C6740">
        <w:rPr>
          <w:i/>
          <w:iCs/>
          <w:color w:val="000000"/>
        </w:rPr>
        <w:t xml:space="preserve"> .... </w:t>
      </w:r>
      <w:proofErr w:type="spellStart"/>
      <w:r w:rsidRPr="002C6740">
        <w:rPr>
          <w:i/>
          <w:iCs/>
          <w:color w:val="000000"/>
        </w:rPr>
        <w:t>tháng</w:t>
      </w:r>
      <w:proofErr w:type="spellEnd"/>
      <w:r w:rsidRPr="002C6740">
        <w:rPr>
          <w:i/>
          <w:iCs/>
          <w:color w:val="000000"/>
        </w:rPr>
        <w:t xml:space="preserve"> ... </w:t>
      </w:r>
      <w:proofErr w:type="spellStart"/>
      <w:r w:rsidRPr="002C6740">
        <w:rPr>
          <w:i/>
          <w:iCs/>
          <w:color w:val="000000"/>
        </w:rPr>
        <w:t>năm</w:t>
      </w:r>
      <w:proofErr w:type="spellEnd"/>
      <w:r w:rsidRPr="002C6740">
        <w:rPr>
          <w:i/>
          <w:iCs/>
          <w:color w:val="000000"/>
        </w:rPr>
        <w:t xml:space="preserve"> ... </w:t>
      </w:r>
      <w:proofErr w:type="spellStart"/>
      <w:r w:rsidRPr="002C6740">
        <w:rPr>
          <w:i/>
          <w:iCs/>
          <w:color w:val="000000"/>
        </w:rPr>
        <w:t>của</w:t>
      </w:r>
      <w:proofErr w:type="spellEnd"/>
      <w:r w:rsidRPr="002C6740">
        <w:rPr>
          <w:i/>
          <w:iCs/>
          <w:color w:val="000000"/>
        </w:rPr>
        <w:t xml:space="preserve"> Ban </w:t>
      </w:r>
      <w:proofErr w:type="spellStart"/>
      <w:r w:rsidRPr="002C6740">
        <w:rPr>
          <w:i/>
          <w:iCs/>
          <w:color w:val="000000"/>
        </w:rPr>
        <w:t>Cơ</w:t>
      </w:r>
      <w:proofErr w:type="spellEnd"/>
      <w:r w:rsidRPr="002C6740">
        <w:rPr>
          <w:i/>
          <w:iCs/>
          <w:color w:val="000000"/>
        </w:rPr>
        <w:t xml:space="preserve"> </w:t>
      </w:r>
      <w:proofErr w:type="spellStart"/>
      <w:r w:rsidRPr="002C6740">
        <w:rPr>
          <w:i/>
          <w:iCs/>
          <w:color w:val="000000"/>
        </w:rPr>
        <w:t>yếu</w:t>
      </w:r>
      <w:proofErr w:type="spellEnd"/>
      <w:r w:rsidRPr="002C6740">
        <w:rPr>
          <w:i/>
          <w:iCs/>
          <w:color w:val="000000"/>
        </w:rPr>
        <w:t xml:space="preserve"> </w:t>
      </w:r>
      <w:proofErr w:type="spellStart"/>
      <w:r w:rsidRPr="002C6740">
        <w:rPr>
          <w:i/>
          <w:iCs/>
          <w:color w:val="000000"/>
        </w:rPr>
        <w:t>Chính</w:t>
      </w:r>
      <w:proofErr w:type="spellEnd"/>
      <w:r w:rsidRPr="002C6740">
        <w:rPr>
          <w:i/>
          <w:iCs/>
          <w:color w:val="000000"/>
        </w:rPr>
        <w:t xml:space="preserve"> </w:t>
      </w:r>
      <w:proofErr w:type="spellStart"/>
      <w:r w:rsidRPr="002C6740">
        <w:rPr>
          <w:i/>
          <w:iCs/>
          <w:color w:val="000000"/>
        </w:rPr>
        <w:t>phủ</w:t>
      </w:r>
      <w:proofErr w:type="spellEnd"/>
      <w:r w:rsidRPr="002C6740">
        <w:rPr>
          <w:i/>
          <w:iCs/>
          <w:color w:val="000000"/>
        </w:rPr>
        <w:t>)</w:t>
      </w:r>
    </w:p>
    <w:tbl>
      <w:tblPr>
        <w:tblW w:w="5000" w:type="pct"/>
        <w:jc w:val="center"/>
        <w:tblCellSpacing w:w="0" w:type="dxa"/>
        <w:tblCellMar>
          <w:left w:w="0" w:type="dxa"/>
          <w:right w:w="0" w:type="dxa"/>
        </w:tblCellMar>
        <w:tblLook w:val="04A0" w:firstRow="1" w:lastRow="0" w:firstColumn="1" w:lastColumn="0" w:noHBand="0" w:noVBand="1"/>
      </w:tblPr>
      <w:tblGrid>
        <w:gridCol w:w="546"/>
        <w:gridCol w:w="727"/>
        <w:gridCol w:w="727"/>
        <w:gridCol w:w="818"/>
        <w:gridCol w:w="546"/>
        <w:gridCol w:w="727"/>
        <w:gridCol w:w="635"/>
        <w:gridCol w:w="818"/>
        <w:gridCol w:w="908"/>
        <w:gridCol w:w="727"/>
        <w:gridCol w:w="1454"/>
      </w:tblGrid>
      <w:tr w:rsidR="002C6740" w:rsidRPr="002C6740" w:rsidTr="002C6740">
        <w:trPr>
          <w:trHeight w:val="7"/>
          <w:tblCellSpacing w:w="0" w:type="dxa"/>
          <w:jc w:val="center"/>
        </w:trPr>
        <w:tc>
          <w:tcPr>
            <w:tcW w:w="30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TT</w:t>
            </w:r>
          </w:p>
        </w:tc>
        <w:tc>
          <w:tcPr>
            <w:tcW w:w="4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proofErr w:type="spellStart"/>
            <w:r w:rsidRPr="002C6740">
              <w:t>Tên</w:t>
            </w:r>
            <w:proofErr w:type="spellEnd"/>
            <w:r w:rsidRPr="002C6740">
              <w:t xml:space="preserve"> </w:t>
            </w:r>
            <w:proofErr w:type="spellStart"/>
            <w:r w:rsidRPr="002C6740">
              <w:t>sản</w:t>
            </w:r>
            <w:proofErr w:type="spellEnd"/>
            <w:r w:rsidRPr="002C6740">
              <w:t xml:space="preserve"> </w:t>
            </w:r>
            <w:proofErr w:type="spellStart"/>
            <w:r w:rsidRPr="002C6740">
              <w:t>phẩm</w:t>
            </w:r>
            <w:proofErr w:type="spellEnd"/>
          </w:p>
        </w:tc>
        <w:tc>
          <w:tcPr>
            <w:tcW w:w="4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proofErr w:type="spellStart"/>
            <w:r w:rsidRPr="002C6740">
              <w:t>Tên</w:t>
            </w:r>
            <w:proofErr w:type="spellEnd"/>
            <w:r w:rsidRPr="002C6740">
              <w:t xml:space="preserve"> </w:t>
            </w:r>
            <w:proofErr w:type="spellStart"/>
            <w:r w:rsidRPr="002C6740">
              <w:t>hãng</w:t>
            </w:r>
            <w:proofErr w:type="spellEnd"/>
          </w:p>
        </w:tc>
        <w:tc>
          <w:tcPr>
            <w:tcW w:w="4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Model</w:t>
            </w:r>
          </w:p>
        </w:tc>
        <w:tc>
          <w:tcPr>
            <w:tcW w:w="3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proofErr w:type="spellStart"/>
            <w:r w:rsidRPr="002C6740">
              <w:t>Mã</w:t>
            </w:r>
            <w:proofErr w:type="spellEnd"/>
            <w:r w:rsidRPr="002C6740">
              <w:t xml:space="preserve"> HS</w:t>
            </w:r>
          </w:p>
        </w:tc>
        <w:tc>
          <w:tcPr>
            <w:tcW w:w="4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proofErr w:type="spellStart"/>
            <w:r w:rsidRPr="002C6740">
              <w:t>Nước</w:t>
            </w:r>
            <w:proofErr w:type="spellEnd"/>
            <w:r w:rsidRPr="002C6740">
              <w:t xml:space="preserve"> </w:t>
            </w:r>
            <w:proofErr w:type="spellStart"/>
            <w:r w:rsidRPr="002C6740">
              <w:t>sản</w:t>
            </w:r>
            <w:proofErr w:type="spellEnd"/>
            <w:r w:rsidRPr="002C6740">
              <w:t xml:space="preserve"> </w:t>
            </w:r>
            <w:proofErr w:type="spellStart"/>
            <w:r w:rsidRPr="002C6740">
              <w:t>xuất</w:t>
            </w:r>
            <w:proofErr w:type="spellEnd"/>
          </w:p>
        </w:tc>
        <w:tc>
          <w:tcPr>
            <w:tcW w:w="3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proofErr w:type="spellStart"/>
            <w:r w:rsidRPr="002C6740">
              <w:t>Năm</w:t>
            </w:r>
            <w:proofErr w:type="spellEnd"/>
            <w:r w:rsidRPr="002C6740">
              <w:t xml:space="preserve"> </w:t>
            </w:r>
            <w:proofErr w:type="spellStart"/>
            <w:r w:rsidRPr="002C6740">
              <w:t>sản</w:t>
            </w:r>
            <w:proofErr w:type="spellEnd"/>
            <w:r w:rsidRPr="002C6740">
              <w:t xml:space="preserve"> </w:t>
            </w:r>
            <w:proofErr w:type="spellStart"/>
            <w:r w:rsidRPr="002C6740">
              <w:t>xuất</w:t>
            </w:r>
            <w:proofErr w:type="spellEnd"/>
          </w:p>
        </w:tc>
        <w:tc>
          <w:tcPr>
            <w:tcW w:w="4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proofErr w:type="spellStart"/>
            <w:r w:rsidRPr="002C6740">
              <w:t>Số</w:t>
            </w:r>
            <w:proofErr w:type="spellEnd"/>
            <w:r w:rsidRPr="002C6740">
              <w:t xml:space="preserve"> </w:t>
            </w:r>
            <w:proofErr w:type="spellStart"/>
            <w:r w:rsidRPr="002C6740">
              <w:t>lượng</w:t>
            </w:r>
            <w:proofErr w:type="spellEnd"/>
          </w:p>
        </w:tc>
        <w:tc>
          <w:tcPr>
            <w:tcW w:w="5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proofErr w:type="spellStart"/>
            <w:r w:rsidRPr="002C6740">
              <w:t>Tiêu</w:t>
            </w:r>
            <w:proofErr w:type="spellEnd"/>
            <w:r w:rsidRPr="002C6740">
              <w:t xml:space="preserve"> </w:t>
            </w:r>
            <w:proofErr w:type="spellStart"/>
            <w:r w:rsidRPr="002C6740">
              <w:t>chuẩn</w:t>
            </w:r>
            <w:proofErr w:type="spellEnd"/>
            <w:r w:rsidRPr="002C6740">
              <w:t xml:space="preserve">, </w:t>
            </w:r>
            <w:proofErr w:type="spellStart"/>
            <w:r w:rsidRPr="002C6740">
              <w:t>quy</w:t>
            </w:r>
            <w:proofErr w:type="spellEnd"/>
            <w:r w:rsidRPr="002C6740">
              <w:t xml:space="preserve"> </w:t>
            </w:r>
            <w:proofErr w:type="spellStart"/>
            <w:r w:rsidRPr="002C6740">
              <w:t>chuẩn</w:t>
            </w:r>
            <w:proofErr w:type="spellEnd"/>
            <w:r w:rsidRPr="002C6740">
              <w:t xml:space="preserve"> </w:t>
            </w:r>
            <w:proofErr w:type="spellStart"/>
            <w:r w:rsidRPr="002C6740">
              <w:t>kỹ</w:t>
            </w:r>
            <w:proofErr w:type="spellEnd"/>
            <w:r w:rsidRPr="002C6740">
              <w:t xml:space="preserve"> thuật</w:t>
            </w:r>
            <w:r w:rsidRPr="002C6740">
              <w:rPr>
                <w:vertAlign w:val="superscript"/>
              </w:rPr>
              <w:t>6</w:t>
            </w:r>
          </w:p>
        </w:tc>
        <w:tc>
          <w:tcPr>
            <w:tcW w:w="4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proofErr w:type="spellStart"/>
            <w:r w:rsidRPr="002C6740">
              <w:t>Đặc</w:t>
            </w:r>
            <w:proofErr w:type="spellEnd"/>
            <w:r w:rsidRPr="002C6740">
              <w:t xml:space="preserve"> </w:t>
            </w:r>
            <w:proofErr w:type="spellStart"/>
            <w:r w:rsidRPr="002C6740">
              <w:t>tính</w:t>
            </w:r>
            <w:proofErr w:type="spellEnd"/>
            <w:r w:rsidRPr="002C6740">
              <w:t xml:space="preserve"> </w:t>
            </w:r>
            <w:proofErr w:type="spellStart"/>
            <w:r w:rsidRPr="002C6740">
              <w:t>kỹ</w:t>
            </w:r>
            <w:proofErr w:type="spellEnd"/>
            <w:r w:rsidRPr="002C6740">
              <w:t xml:space="preserve"> </w:t>
            </w:r>
            <w:proofErr w:type="spellStart"/>
            <w:r w:rsidRPr="002C6740">
              <w:t>thuật</w:t>
            </w:r>
            <w:proofErr w:type="spellEnd"/>
          </w:p>
        </w:tc>
        <w:tc>
          <w:tcPr>
            <w:tcW w:w="8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proofErr w:type="spellStart"/>
            <w:r w:rsidRPr="002C6740">
              <w:t>Mục</w:t>
            </w:r>
            <w:proofErr w:type="spellEnd"/>
            <w:r w:rsidRPr="002C6740">
              <w:t xml:space="preserve"> </w:t>
            </w:r>
            <w:proofErr w:type="spellStart"/>
            <w:r w:rsidRPr="002C6740">
              <w:t>đích</w:t>
            </w:r>
            <w:proofErr w:type="spellEnd"/>
            <w:r w:rsidRPr="002C6740">
              <w:t xml:space="preserve"> </w:t>
            </w:r>
            <w:proofErr w:type="spellStart"/>
            <w:r w:rsidRPr="002C6740">
              <w:t>xuất</w:t>
            </w:r>
            <w:proofErr w:type="spellEnd"/>
            <w:r w:rsidRPr="002C6740">
              <w:t xml:space="preserve"> </w:t>
            </w:r>
            <w:proofErr w:type="spellStart"/>
            <w:r w:rsidRPr="002C6740">
              <w:t>khẩu</w:t>
            </w:r>
            <w:proofErr w:type="spellEnd"/>
            <w:r w:rsidRPr="002C6740">
              <w:t>/</w:t>
            </w:r>
            <w:proofErr w:type="spellStart"/>
            <w:r w:rsidRPr="002C6740">
              <w:t>nhập</w:t>
            </w:r>
            <w:proofErr w:type="spellEnd"/>
            <w:r w:rsidRPr="002C6740">
              <w:t xml:space="preserve"> </w:t>
            </w:r>
            <w:proofErr w:type="spellStart"/>
            <w:r w:rsidRPr="002C6740">
              <w:t>khẩu</w:t>
            </w:r>
            <w:proofErr w:type="spellEnd"/>
          </w:p>
        </w:tc>
      </w:tr>
      <w:tr w:rsidR="002C6740" w:rsidRPr="002C6740" w:rsidTr="002C6740">
        <w:trPr>
          <w:trHeight w:val="7"/>
          <w:tblCellSpacing w:w="0" w:type="dxa"/>
          <w:jc w:val="center"/>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1</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r>
      <w:tr w:rsidR="002C6740" w:rsidRPr="002C6740" w:rsidTr="002C6740">
        <w:trPr>
          <w:trHeight w:val="7"/>
          <w:tblCellSpacing w:w="0" w:type="dxa"/>
          <w:jc w:val="center"/>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2</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r>
      <w:tr w:rsidR="002C6740" w:rsidRPr="002C6740" w:rsidTr="002C6740">
        <w:trPr>
          <w:trHeight w:val="7"/>
          <w:tblCellSpacing w:w="0" w:type="dxa"/>
          <w:jc w:val="center"/>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3</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r>
      <w:tr w:rsidR="002C6740" w:rsidRPr="002C6740" w:rsidTr="002C6740">
        <w:trPr>
          <w:trHeight w:val="7"/>
          <w:tblCellSpacing w:w="0" w:type="dxa"/>
          <w:jc w:val="center"/>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4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c>
          <w:tcPr>
            <w:tcW w:w="8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2C6740" w:rsidRPr="002C6740" w:rsidRDefault="002C6740">
            <w:pPr>
              <w:pStyle w:val="NormalWeb"/>
              <w:spacing w:before="120" w:beforeAutospacing="0" w:after="120" w:afterAutospacing="0" w:line="234" w:lineRule="atLeast"/>
              <w:jc w:val="center"/>
            </w:pPr>
            <w:r w:rsidRPr="002C6740">
              <w:t> </w:t>
            </w:r>
          </w:p>
        </w:tc>
      </w:tr>
    </w:tbl>
    <w:p w:rsidR="002C6740" w:rsidRPr="002C6740" w:rsidRDefault="002C6740" w:rsidP="002C6740">
      <w:pPr>
        <w:pStyle w:val="NormalWeb"/>
        <w:shd w:val="clear" w:color="auto" w:fill="FFFFFF"/>
        <w:spacing w:before="120" w:beforeAutospacing="0" w:after="120" w:afterAutospacing="0" w:line="234" w:lineRule="atLeast"/>
        <w:rPr>
          <w:color w:val="000000"/>
        </w:rPr>
      </w:pPr>
      <w:r w:rsidRPr="002C6740">
        <w:rPr>
          <w:color w:val="000000"/>
        </w:rPr>
        <w:t> </w:t>
      </w:r>
    </w:p>
    <w:p w:rsidR="002C6740" w:rsidRPr="002C6740" w:rsidRDefault="002C6740" w:rsidP="002C6740">
      <w:pPr>
        <w:pStyle w:val="NormalWeb"/>
        <w:shd w:val="clear" w:color="auto" w:fill="FFFFFF"/>
        <w:spacing w:before="120" w:beforeAutospacing="0" w:after="120" w:afterAutospacing="0" w:line="234" w:lineRule="atLeast"/>
        <w:rPr>
          <w:color w:val="000000"/>
        </w:rPr>
      </w:pPr>
      <w:r w:rsidRPr="002C6740">
        <w:rPr>
          <w:color w:val="000000"/>
          <w:vertAlign w:val="superscript"/>
        </w:rPr>
        <w:t>_____________________________</w:t>
      </w:r>
    </w:p>
    <w:p w:rsidR="002C6740" w:rsidRPr="002C6740" w:rsidRDefault="002C6740" w:rsidP="002C6740">
      <w:pPr>
        <w:pStyle w:val="NormalWeb"/>
        <w:shd w:val="clear" w:color="auto" w:fill="FFFFFF"/>
        <w:spacing w:before="120" w:beforeAutospacing="0" w:after="120" w:afterAutospacing="0" w:line="234" w:lineRule="atLeast"/>
        <w:rPr>
          <w:color w:val="000000"/>
        </w:rPr>
      </w:pPr>
      <w:r w:rsidRPr="002C6740">
        <w:rPr>
          <w:color w:val="000000"/>
          <w:shd w:val="clear" w:color="auto" w:fill="FFFFFF"/>
          <w:vertAlign w:val="superscript"/>
        </w:rPr>
        <w:t>5</w:t>
      </w:r>
      <w:r w:rsidRPr="002C6740">
        <w:rPr>
          <w:color w:val="000000"/>
          <w:shd w:val="clear" w:color="auto" w:fill="FFFFFF"/>
        </w:rPr>
        <w:t> </w:t>
      </w:r>
      <w:proofErr w:type="spellStart"/>
      <w:r w:rsidRPr="002C6740">
        <w:rPr>
          <w:color w:val="000000"/>
        </w:rPr>
        <w:t>Tên</w:t>
      </w:r>
      <w:proofErr w:type="spellEnd"/>
      <w:r w:rsidRPr="002C6740">
        <w:rPr>
          <w:color w:val="000000"/>
        </w:rPr>
        <w:t xml:space="preserve"> </w:t>
      </w:r>
      <w:proofErr w:type="spellStart"/>
      <w:r w:rsidRPr="002C6740">
        <w:rPr>
          <w:color w:val="000000"/>
        </w:rPr>
        <w:t>doanh</w:t>
      </w:r>
      <w:proofErr w:type="spellEnd"/>
      <w:r w:rsidRPr="002C6740">
        <w:rPr>
          <w:color w:val="000000"/>
        </w:rPr>
        <w:t xml:space="preserve"> </w:t>
      </w:r>
      <w:proofErr w:type="spellStart"/>
      <w:r w:rsidRPr="002C6740">
        <w:rPr>
          <w:color w:val="000000"/>
        </w:rPr>
        <w:t>nghiệp</w:t>
      </w:r>
      <w:proofErr w:type="spellEnd"/>
    </w:p>
    <w:p w:rsidR="002C6740" w:rsidRPr="002C6740" w:rsidRDefault="002C6740" w:rsidP="002C6740">
      <w:pPr>
        <w:pStyle w:val="NormalWeb"/>
        <w:shd w:val="clear" w:color="auto" w:fill="FFFFFF"/>
        <w:spacing w:before="120" w:beforeAutospacing="0" w:after="120" w:afterAutospacing="0" w:line="234" w:lineRule="atLeast"/>
        <w:rPr>
          <w:color w:val="000000"/>
        </w:rPr>
      </w:pPr>
      <w:r w:rsidRPr="002C6740">
        <w:rPr>
          <w:color w:val="000000"/>
          <w:shd w:val="clear" w:color="auto" w:fill="FFFFFF"/>
          <w:vertAlign w:val="superscript"/>
        </w:rPr>
        <w:t>6</w:t>
      </w:r>
      <w:r w:rsidRPr="002C6740">
        <w:rPr>
          <w:color w:val="000000"/>
          <w:shd w:val="clear" w:color="auto" w:fill="FFFFFF"/>
        </w:rPr>
        <w:t> </w:t>
      </w:r>
      <w:proofErr w:type="spellStart"/>
      <w:r w:rsidRPr="002C6740">
        <w:rPr>
          <w:color w:val="000000"/>
        </w:rPr>
        <w:t>Quy</w:t>
      </w:r>
      <w:proofErr w:type="spellEnd"/>
      <w:r w:rsidRPr="002C6740">
        <w:rPr>
          <w:color w:val="000000"/>
        </w:rPr>
        <w:t xml:space="preserve"> </w:t>
      </w:r>
      <w:proofErr w:type="spellStart"/>
      <w:r w:rsidRPr="002C6740">
        <w:rPr>
          <w:color w:val="000000"/>
        </w:rPr>
        <w:t>chuẩn</w:t>
      </w:r>
      <w:proofErr w:type="spellEnd"/>
      <w:r w:rsidRPr="002C6740">
        <w:rPr>
          <w:color w:val="000000"/>
        </w:rPr>
        <w:t xml:space="preserve"> </w:t>
      </w:r>
      <w:proofErr w:type="spellStart"/>
      <w:r w:rsidRPr="002C6740">
        <w:rPr>
          <w:color w:val="000000"/>
        </w:rPr>
        <w:t>kỹ</w:t>
      </w:r>
      <w:proofErr w:type="spellEnd"/>
      <w:r w:rsidRPr="002C6740">
        <w:rPr>
          <w:color w:val="000000"/>
        </w:rPr>
        <w:t xml:space="preserve"> </w:t>
      </w:r>
      <w:proofErr w:type="spellStart"/>
      <w:r w:rsidRPr="002C6740">
        <w:rPr>
          <w:color w:val="000000"/>
        </w:rPr>
        <w:t>thuật</w:t>
      </w:r>
      <w:proofErr w:type="spellEnd"/>
      <w:r w:rsidRPr="002C6740">
        <w:rPr>
          <w:color w:val="000000"/>
        </w:rPr>
        <w:t xml:space="preserve"> </w:t>
      </w:r>
      <w:proofErr w:type="spellStart"/>
      <w:r w:rsidRPr="002C6740">
        <w:rPr>
          <w:color w:val="000000"/>
        </w:rPr>
        <w:t>chỉ</w:t>
      </w:r>
      <w:proofErr w:type="spellEnd"/>
      <w:r w:rsidRPr="002C6740">
        <w:rPr>
          <w:color w:val="000000"/>
        </w:rPr>
        <w:t xml:space="preserve"> </w:t>
      </w:r>
      <w:proofErr w:type="spellStart"/>
      <w:r w:rsidRPr="002C6740">
        <w:rPr>
          <w:color w:val="000000"/>
        </w:rPr>
        <w:t>áp</w:t>
      </w:r>
      <w:proofErr w:type="spellEnd"/>
      <w:r w:rsidRPr="002C6740">
        <w:rPr>
          <w:color w:val="000000"/>
        </w:rPr>
        <w:t xml:space="preserve"> </w:t>
      </w:r>
      <w:proofErr w:type="spellStart"/>
      <w:r w:rsidRPr="002C6740">
        <w:rPr>
          <w:color w:val="000000"/>
        </w:rPr>
        <w:t>dụng</w:t>
      </w:r>
      <w:proofErr w:type="spellEnd"/>
      <w:r w:rsidRPr="002C6740">
        <w:rPr>
          <w:color w:val="000000"/>
        </w:rPr>
        <w:t xml:space="preserve"> </w:t>
      </w:r>
      <w:proofErr w:type="spellStart"/>
      <w:r w:rsidRPr="002C6740">
        <w:rPr>
          <w:color w:val="000000"/>
        </w:rPr>
        <w:t>đối</w:t>
      </w:r>
      <w:proofErr w:type="spellEnd"/>
      <w:r w:rsidRPr="002C6740">
        <w:rPr>
          <w:color w:val="000000"/>
        </w:rPr>
        <w:t xml:space="preserve"> </w:t>
      </w:r>
      <w:proofErr w:type="spellStart"/>
      <w:r w:rsidRPr="002C6740">
        <w:rPr>
          <w:color w:val="000000"/>
        </w:rPr>
        <w:t>với</w:t>
      </w:r>
      <w:proofErr w:type="spellEnd"/>
      <w:r w:rsidRPr="002C6740">
        <w:rPr>
          <w:color w:val="000000"/>
        </w:rPr>
        <w:t xml:space="preserve"> </w:t>
      </w:r>
      <w:proofErr w:type="spellStart"/>
      <w:r w:rsidRPr="002C6740">
        <w:rPr>
          <w:color w:val="000000"/>
        </w:rPr>
        <w:t>trường</w:t>
      </w:r>
      <w:proofErr w:type="spellEnd"/>
      <w:r w:rsidRPr="002C6740">
        <w:rPr>
          <w:color w:val="000000"/>
        </w:rPr>
        <w:t xml:space="preserve"> </w:t>
      </w:r>
      <w:proofErr w:type="spellStart"/>
      <w:r w:rsidRPr="002C6740">
        <w:rPr>
          <w:color w:val="000000"/>
        </w:rPr>
        <w:t>hợp</w:t>
      </w:r>
      <w:proofErr w:type="spellEnd"/>
      <w:r w:rsidRPr="002C6740">
        <w:rPr>
          <w:color w:val="000000"/>
        </w:rPr>
        <w:t xml:space="preserve"> </w:t>
      </w:r>
      <w:proofErr w:type="spellStart"/>
      <w:r w:rsidRPr="002C6740">
        <w:rPr>
          <w:color w:val="000000"/>
        </w:rPr>
        <w:t>nhập</w:t>
      </w:r>
      <w:proofErr w:type="spellEnd"/>
      <w:r w:rsidRPr="002C6740">
        <w:rPr>
          <w:color w:val="000000"/>
        </w:rPr>
        <w:t xml:space="preserve"> </w:t>
      </w:r>
      <w:proofErr w:type="spellStart"/>
      <w:r w:rsidRPr="002C6740">
        <w:rPr>
          <w:color w:val="000000"/>
        </w:rPr>
        <w:t>khẩu</w:t>
      </w:r>
      <w:proofErr w:type="spellEnd"/>
      <w:r w:rsidRPr="002C6740">
        <w:rPr>
          <w:color w:val="000000"/>
        </w:rPr>
        <w:t xml:space="preserve"> (</w:t>
      </w:r>
      <w:proofErr w:type="spellStart"/>
      <w:r w:rsidRPr="002C6740">
        <w:rPr>
          <w:color w:val="000000"/>
        </w:rPr>
        <w:t>nếu</w:t>
      </w:r>
      <w:proofErr w:type="spellEnd"/>
      <w:r w:rsidRPr="002C6740">
        <w:rPr>
          <w:color w:val="000000"/>
        </w:rPr>
        <w:t xml:space="preserve"> </w:t>
      </w:r>
      <w:proofErr w:type="spellStart"/>
      <w:r w:rsidRPr="002C6740">
        <w:rPr>
          <w:color w:val="000000"/>
        </w:rPr>
        <w:t>có</w:t>
      </w:r>
      <w:proofErr w:type="spellEnd"/>
      <w:r w:rsidRPr="002C6740">
        <w:rPr>
          <w:color w:val="000000"/>
        </w:rPr>
        <w:t>)</w:t>
      </w:r>
    </w:p>
    <w:p w:rsidR="005E77DF" w:rsidRPr="002C6740" w:rsidRDefault="005E77DF" w:rsidP="002C6740"/>
    <w:sectPr w:rsidR="005E77DF" w:rsidRPr="002C6740"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409B" w:rsidRDefault="00AE409B" w:rsidP="00CD0C9D">
      <w:r>
        <w:separator/>
      </w:r>
    </w:p>
  </w:endnote>
  <w:endnote w:type="continuationSeparator" w:id="0">
    <w:p w:rsidR="00AE409B" w:rsidRDefault="00AE409B"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409B" w:rsidRDefault="00AE409B" w:rsidP="00CD0C9D">
      <w:r>
        <w:separator/>
      </w:r>
    </w:p>
  </w:footnote>
  <w:footnote w:type="continuationSeparator" w:id="0">
    <w:p w:rsidR="00AE409B" w:rsidRDefault="00AE409B"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12"/>
  </w:num>
  <w:num w:numId="3">
    <w:abstractNumId w:val="21"/>
  </w:num>
  <w:num w:numId="4">
    <w:abstractNumId w:val="25"/>
  </w:num>
  <w:num w:numId="5">
    <w:abstractNumId w:val="19"/>
  </w:num>
  <w:num w:numId="6">
    <w:abstractNumId w:val="17"/>
  </w:num>
  <w:num w:numId="7">
    <w:abstractNumId w:val="9"/>
  </w:num>
  <w:num w:numId="8">
    <w:abstractNumId w:val="16"/>
  </w:num>
  <w:num w:numId="9">
    <w:abstractNumId w:val="11"/>
  </w:num>
  <w:num w:numId="10">
    <w:abstractNumId w:val="26"/>
  </w:num>
  <w:num w:numId="11">
    <w:abstractNumId w:val="3"/>
  </w:num>
  <w:num w:numId="12">
    <w:abstractNumId w:val="4"/>
  </w:num>
  <w:num w:numId="13">
    <w:abstractNumId w:val="5"/>
  </w:num>
  <w:num w:numId="14">
    <w:abstractNumId w:val="2"/>
  </w:num>
  <w:num w:numId="15">
    <w:abstractNumId w:val="8"/>
  </w:num>
  <w:num w:numId="16">
    <w:abstractNumId w:val="14"/>
  </w:num>
  <w:num w:numId="17">
    <w:abstractNumId w:val="1"/>
  </w:num>
  <w:num w:numId="18">
    <w:abstractNumId w:val="6"/>
  </w:num>
  <w:num w:numId="19">
    <w:abstractNumId w:val="15"/>
  </w:num>
  <w:num w:numId="20">
    <w:abstractNumId w:val="0"/>
  </w:num>
  <w:num w:numId="21">
    <w:abstractNumId w:val="20"/>
  </w:num>
  <w:num w:numId="22">
    <w:abstractNumId w:val="13"/>
  </w:num>
  <w:num w:numId="23">
    <w:abstractNumId w:val="18"/>
  </w:num>
  <w:num w:numId="24">
    <w:abstractNumId w:val="10"/>
  </w:num>
  <w:num w:numId="25">
    <w:abstractNumId w:val="23"/>
  </w:num>
  <w:num w:numId="26">
    <w:abstractNumId w:val="24"/>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80111"/>
    <w:rsid w:val="00082EF4"/>
    <w:rsid w:val="00083DFC"/>
    <w:rsid w:val="00085BE7"/>
    <w:rsid w:val="0008788D"/>
    <w:rsid w:val="00095274"/>
    <w:rsid w:val="000953A8"/>
    <w:rsid w:val="000963E2"/>
    <w:rsid w:val="000A5083"/>
    <w:rsid w:val="000A5310"/>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4113C"/>
    <w:rsid w:val="00142AF1"/>
    <w:rsid w:val="00143D30"/>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200AC7"/>
    <w:rsid w:val="00202E6A"/>
    <w:rsid w:val="00203088"/>
    <w:rsid w:val="00203A64"/>
    <w:rsid w:val="00203B83"/>
    <w:rsid w:val="00205AB1"/>
    <w:rsid w:val="00210669"/>
    <w:rsid w:val="0021198E"/>
    <w:rsid w:val="00213507"/>
    <w:rsid w:val="00220DF4"/>
    <w:rsid w:val="0022174E"/>
    <w:rsid w:val="00226F01"/>
    <w:rsid w:val="00231FD0"/>
    <w:rsid w:val="00233A8A"/>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C6740"/>
    <w:rsid w:val="002D1F80"/>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68A1"/>
    <w:rsid w:val="00317515"/>
    <w:rsid w:val="00320115"/>
    <w:rsid w:val="00322437"/>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879FB"/>
    <w:rsid w:val="00394E3E"/>
    <w:rsid w:val="00396BA0"/>
    <w:rsid w:val="003A49AD"/>
    <w:rsid w:val="003A50AF"/>
    <w:rsid w:val="003A5557"/>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6FD1"/>
    <w:rsid w:val="00447E1D"/>
    <w:rsid w:val="00450B4C"/>
    <w:rsid w:val="00453907"/>
    <w:rsid w:val="00456DB9"/>
    <w:rsid w:val="004625EB"/>
    <w:rsid w:val="00462969"/>
    <w:rsid w:val="00463374"/>
    <w:rsid w:val="0046355D"/>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8008D"/>
    <w:rsid w:val="0058204D"/>
    <w:rsid w:val="00585F73"/>
    <w:rsid w:val="00586C2B"/>
    <w:rsid w:val="005872A7"/>
    <w:rsid w:val="005931A3"/>
    <w:rsid w:val="00593CDD"/>
    <w:rsid w:val="0059410C"/>
    <w:rsid w:val="005977CA"/>
    <w:rsid w:val="005A4FEA"/>
    <w:rsid w:val="005B12E2"/>
    <w:rsid w:val="005B2BF1"/>
    <w:rsid w:val="005B5AED"/>
    <w:rsid w:val="005B661D"/>
    <w:rsid w:val="005B6C99"/>
    <w:rsid w:val="005B6FDC"/>
    <w:rsid w:val="005C00AD"/>
    <w:rsid w:val="005C0CFB"/>
    <w:rsid w:val="005C3457"/>
    <w:rsid w:val="005C41F2"/>
    <w:rsid w:val="005D01F7"/>
    <w:rsid w:val="005D07E7"/>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7D32"/>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879D7"/>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332E"/>
    <w:rsid w:val="007343D5"/>
    <w:rsid w:val="0073560B"/>
    <w:rsid w:val="00735E2A"/>
    <w:rsid w:val="00736834"/>
    <w:rsid w:val="007403FC"/>
    <w:rsid w:val="0074737A"/>
    <w:rsid w:val="00753D84"/>
    <w:rsid w:val="00753F5E"/>
    <w:rsid w:val="00755089"/>
    <w:rsid w:val="00764E34"/>
    <w:rsid w:val="0077126E"/>
    <w:rsid w:val="00771C5D"/>
    <w:rsid w:val="007815AA"/>
    <w:rsid w:val="00781A56"/>
    <w:rsid w:val="00792B0C"/>
    <w:rsid w:val="00794EC0"/>
    <w:rsid w:val="00795526"/>
    <w:rsid w:val="0079738F"/>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5EBA"/>
    <w:rsid w:val="008405C9"/>
    <w:rsid w:val="00843E6E"/>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5ECE"/>
    <w:rsid w:val="008D62A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1A18"/>
    <w:rsid w:val="0095290C"/>
    <w:rsid w:val="00954174"/>
    <w:rsid w:val="00954A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792"/>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5777"/>
    <w:rsid w:val="00BA5974"/>
    <w:rsid w:val="00BB0948"/>
    <w:rsid w:val="00BB30C2"/>
    <w:rsid w:val="00BB37DB"/>
    <w:rsid w:val="00BB7276"/>
    <w:rsid w:val="00BC1877"/>
    <w:rsid w:val="00BC7C45"/>
    <w:rsid w:val="00BD0BFA"/>
    <w:rsid w:val="00BD37BE"/>
    <w:rsid w:val="00BD6544"/>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B2533"/>
    <w:rsid w:val="00CB377C"/>
    <w:rsid w:val="00CB494B"/>
    <w:rsid w:val="00CB6BE4"/>
    <w:rsid w:val="00CC3E8C"/>
    <w:rsid w:val="00CC56CD"/>
    <w:rsid w:val="00CC5896"/>
    <w:rsid w:val="00CC7939"/>
    <w:rsid w:val="00CD025E"/>
    <w:rsid w:val="00CD0C9D"/>
    <w:rsid w:val="00CD24BC"/>
    <w:rsid w:val="00CD3653"/>
    <w:rsid w:val="00CD5244"/>
    <w:rsid w:val="00CE2280"/>
    <w:rsid w:val="00CE5747"/>
    <w:rsid w:val="00CF32B5"/>
    <w:rsid w:val="00CF4244"/>
    <w:rsid w:val="00D10363"/>
    <w:rsid w:val="00D13ED7"/>
    <w:rsid w:val="00D15D00"/>
    <w:rsid w:val="00D15EFD"/>
    <w:rsid w:val="00D161FB"/>
    <w:rsid w:val="00D17EEA"/>
    <w:rsid w:val="00D20B04"/>
    <w:rsid w:val="00D219B4"/>
    <w:rsid w:val="00D24699"/>
    <w:rsid w:val="00D27882"/>
    <w:rsid w:val="00D343B7"/>
    <w:rsid w:val="00D34451"/>
    <w:rsid w:val="00D40240"/>
    <w:rsid w:val="00D40549"/>
    <w:rsid w:val="00D41811"/>
    <w:rsid w:val="00D4479A"/>
    <w:rsid w:val="00D447C9"/>
    <w:rsid w:val="00D466E7"/>
    <w:rsid w:val="00D50A53"/>
    <w:rsid w:val="00D534E2"/>
    <w:rsid w:val="00D551C1"/>
    <w:rsid w:val="00D5535B"/>
    <w:rsid w:val="00D5613E"/>
    <w:rsid w:val="00D56456"/>
    <w:rsid w:val="00D579DB"/>
    <w:rsid w:val="00D61486"/>
    <w:rsid w:val="00D642E1"/>
    <w:rsid w:val="00D72E01"/>
    <w:rsid w:val="00D73465"/>
    <w:rsid w:val="00D826A8"/>
    <w:rsid w:val="00D82C1E"/>
    <w:rsid w:val="00D84412"/>
    <w:rsid w:val="00D908C4"/>
    <w:rsid w:val="00D918D7"/>
    <w:rsid w:val="00D95218"/>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517D"/>
    <w:rsid w:val="00E14ED6"/>
    <w:rsid w:val="00E16A65"/>
    <w:rsid w:val="00E16A71"/>
    <w:rsid w:val="00E179B5"/>
    <w:rsid w:val="00E26AE9"/>
    <w:rsid w:val="00E26C42"/>
    <w:rsid w:val="00E3092F"/>
    <w:rsid w:val="00E3252B"/>
    <w:rsid w:val="00E33892"/>
    <w:rsid w:val="00E34927"/>
    <w:rsid w:val="00E40EAD"/>
    <w:rsid w:val="00E4460B"/>
    <w:rsid w:val="00E46C60"/>
    <w:rsid w:val="00E47F88"/>
    <w:rsid w:val="00E534A9"/>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87D05"/>
    <w:rsid w:val="00E920CA"/>
    <w:rsid w:val="00E9268C"/>
    <w:rsid w:val="00E951C1"/>
    <w:rsid w:val="00E97CB0"/>
    <w:rsid w:val="00EA05B8"/>
    <w:rsid w:val="00EA4A25"/>
    <w:rsid w:val="00EA5FFC"/>
    <w:rsid w:val="00EB1AD5"/>
    <w:rsid w:val="00EB2A96"/>
    <w:rsid w:val="00EB5A9A"/>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6D8D"/>
    <w:rsid w:val="00F47BF5"/>
    <w:rsid w:val="00F50E6C"/>
    <w:rsid w:val="00F50F09"/>
    <w:rsid w:val="00F50F64"/>
    <w:rsid w:val="00F51058"/>
    <w:rsid w:val="00F51D41"/>
    <w:rsid w:val="00F539C9"/>
    <w:rsid w:val="00F54927"/>
    <w:rsid w:val="00F56357"/>
    <w:rsid w:val="00F5643A"/>
    <w:rsid w:val="00F565EC"/>
    <w:rsid w:val="00F61BD1"/>
    <w:rsid w:val="00F6375F"/>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70E04-90ED-40AC-98E9-B2FEF230A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13051</TotalTime>
  <Pages>2</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1336</cp:revision>
  <cp:lastPrinted>2025-07-21T01:29:00Z</cp:lastPrinted>
  <dcterms:created xsi:type="dcterms:W3CDTF">2025-01-14T02:58:00Z</dcterms:created>
  <dcterms:modified xsi:type="dcterms:W3CDTF">2025-09-10T01:35:00Z</dcterms:modified>
</cp:coreProperties>
</file>