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850" w:rsidRPr="00BD3767" w:rsidRDefault="00EF5850" w:rsidP="00FE1868">
      <w:pPr>
        <w:widowControl w:val="0"/>
        <w:jc w:val="center"/>
        <w:rPr>
          <w:b/>
          <w:sz w:val="52"/>
          <w:szCs w:val="52"/>
          <w:lang w:val="es-AR"/>
        </w:rPr>
      </w:pPr>
    </w:p>
    <w:p w:rsidR="005C590C" w:rsidRPr="00BD3767" w:rsidRDefault="005C590C" w:rsidP="00FE1868">
      <w:pPr>
        <w:widowControl w:val="0"/>
        <w:jc w:val="center"/>
        <w:rPr>
          <w:b/>
          <w:sz w:val="52"/>
          <w:szCs w:val="52"/>
          <w:lang w:val="vi-VN"/>
        </w:rPr>
      </w:pPr>
      <w:r w:rsidRPr="00BD3767">
        <w:rPr>
          <w:b/>
          <w:sz w:val="52"/>
          <w:szCs w:val="52"/>
          <w:lang w:val="vi-VN"/>
        </w:rPr>
        <w:t xml:space="preserve">MẪU SỐ </w:t>
      </w:r>
      <w:r w:rsidR="001539B3" w:rsidRPr="00BD3767">
        <w:rPr>
          <w:b/>
          <w:sz w:val="52"/>
          <w:szCs w:val="52"/>
          <w:lang w:val="es-AR"/>
        </w:rPr>
        <w:t>1</w:t>
      </w:r>
      <w:r w:rsidR="00261A46" w:rsidRPr="00BD3767">
        <w:rPr>
          <w:b/>
          <w:sz w:val="52"/>
          <w:szCs w:val="52"/>
          <w:lang w:val="es-AR"/>
        </w:rPr>
        <w:t>4</w:t>
      </w:r>
      <w:r w:rsidR="00321B3A" w:rsidRPr="00BD3767">
        <w:rPr>
          <w:b/>
          <w:sz w:val="52"/>
          <w:szCs w:val="52"/>
          <w:lang w:val="vi-VN"/>
        </w:rPr>
        <w:t>A</w:t>
      </w:r>
    </w:p>
    <w:p w:rsidR="00F219B7" w:rsidRPr="00BD3767" w:rsidRDefault="00F219B7" w:rsidP="00FE1868">
      <w:pPr>
        <w:jc w:val="center"/>
        <w:rPr>
          <w:b/>
          <w:sz w:val="52"/>
          <w:szCs w:val="52"/>
          <w:lang w:val="es-AR"/>
        </w:rPr>
      </w:pPr>
    </w:p>
    <w:p w:rsidR="00675B61" w:rsidRPr="00BD3767" w:rsidRDefault="00675B61" w:rsidP="003A618C">
      <w:pPr>
        <w:spacing w:before="120" w:after="120" w:line="312" w:lineRule="auto"/>
        <w:contextualSpacing/>
        <w:jc w:val="center"/>
        <w:rPr>
          <w:b/>
          <w:bCs/>
          <w:sz w:val="44"/>
          <w:szCs w:val="44"/>
          <w:lang w:val="fr-FR"/>
        </w:rPr>
      </w:pPr>
      <w:r w:rsidRPr="00BD3767">
        <w:rPr>
          <w:b/>
          <w:bCs/>
          <w:sz w:val="44"/>
          <w:szCs w:val="44"/>
          <w:lang w:val="fr-FR"/>
        </w:rPr>
        <w:t xml:space="preserve">BÁO CÁO ĐÁNH GIÁ </w:t>
      </w:r>
    </w:p>
    <w:p w:rsidR="00675B61" w:rsidRPr="00BD3767" w:rsidRDefault="00675B61" w:rsidP="003A618C">
      <w:pPr>
        <w:spacing w:before="120" w:after="120" w:line="312" w:lineRule="auto"/>
        <w:contextualSpacing/>
        <w:jc w:val="center"/>
        <w:rPr>
          <w:b/>
          <w:bCs/>
          <w:sz w:val="44"/>
          <w:szCs w:val="44"/>
          <w:lang w:val="fr-FR"/>
        </w:rPr>
      </w:pPr>
      <w:r w:rsidRPr="00BD3767">
        <w:rPr>
          <w:b/>
          <w:bCs/>
          <w:sz w:val="44"/>
          <w:szCs w:val="44"/>
          <w:lang w:val="fr-FR"/>
        </w:rPr>
        <w:t>HỒ SƠ DỰ THẦU QUA MẠNG</w:t>
      </w:r>
    </w:p>
    <w:p w:rsidR="00675B61" w:rsidRPr="00BD3767" w:rsidRDefault="00675B61" w:rsidP="003A618C">
      <w:pPr>
        <w:spacing w:before="120" w:after="120" w:line="312" w:lineRule="auto"/>
        <w:contextualSpacing/>
        <w:rPr>
          <w:b/>
          <w:bCs/>
          <w:sz w:val="44"/>
          <w:szCs w:val="44"/>
          <w:lang w:val="fr-FR"/>
        </w:rPr>
      </w:pPr>
      <w:r w:rsidRPr="00BD3767">
        <w:rPr>
          <w:b/>
          <w:bCs/>
          <w:sz w:val="44"/>
          <w:szCs w:val="44"/>
          <w:lang w:val="fr-FR"/>
        </w:rPr>
        <w:t xml:space="preserve">CHO GÓI THẦU DỊCH VỤ PHI TƯ VẤN, </w:t>
      </w:r>
    </w:p>
    <w:p w:rsidR="00F146C6" w:rsidRPr="00B415D9" w:rsidRDefault="00675B61" w:rsidP="003A618C">
      <w:pPr>
        <w:spacing w:before="120" w:after="120" w:line="312" w:lineRule="auto"/>
        <w:contextualSpacing/>
        <w:jc w:val="center"/>
        <w:rPr>
          <w:rFonts w:ascii="Times New Roman Bold" w:hAnsi="Times New Roman Bold"/>
          <w:b/>
          <w:bCs/>
          <w:spacing w:val="-20"/>
          <w:sz w:val="44"/>
          <w:szCs w:val="44"/>
          <w:lang w:val="fr-FR"/>
        </w:rPr>
      </w:pPr>
      <w:r w:rsidRPr="00B415D9">
        <w:rPr>
          <w:rFonts w:ascii="Times New Roman Bold" w:hAnsi="Times New Roman Bold"/>
          <w:b/>
          <w:bCs/>
          <w:spacing w:val="-20"/>
          <w:sz w:val="44"/>
          <w:szCs w:val="44"/>
          <w:lang w:val="fr-FR"/>
        </w:rPr>
        <w:t>MUA SẮM HÀNG HÓA, XÂY LẮP</w:t>
      </w:r>
      <w:r w:rsidR="0088283F" w:rsidRPr="00B415D9">
        <w:rPr>
          <w:rFonts w:ascii="Times New Roman Bold" w:hAnsi="Times New Roman Bold"/>
          <w:b/>
          <w:bCs/>
          <w:spacing w:val="-20"/>
          <w:sz w:val="44"/>
          <w:szCs w:val="44"/>
          <w:lang w:val="fr-FR"/>
        </w:rPr>
        <w:t xml:space="preserve">, </w:t>
      </w:r>
      <w:r w:rsidR="00C37F41" w:rsidRPr="00B415D9">
        <w:rPr>
          <w:rFonts w:ascii="Times New Roman Bold" w:hAnsi="Times New Roman Bold"/>
          <w:b/>
          <w:bCs/>
          <w:spacing w:val="-20"/>
          <w:sz w:val="44"/>
          <w:szCs w:val="44"/>
          <w:lang w:val="fr-FR"/>
        </w:rPr>
        <w:t>HỖN HỢP</w:t>
      </w:r>
      <w:r w:rsidR="004B7A63" w:rsidRPr="00B415D9">
        <w:rPr>
          <w:rFonts w:ascii="Times New Roman Bold" w:hAnsi="Times New Roman Bold"/>
          <w:b/>
          <w:bCs/>
          <w:spacing w:val="-20"/>
          <w:sz w:val="44"/>
          <w:szCs w:val="44"/>
          <w:lang w:val="fr-FR"/>
        </w:rPr>
        <w:t>,</w:t>
      </w:r>
    </w:p>
    <w:p w:rsidR="00BD46BB" w:rsidRPr="00BD3767" w:rsidRDefault="00ED6000" w:rsidP="003A618C">
      <w:pPr>
        <w:spacing w:before="120" w:after="120" w:line="312" w:lineRule="auto"/>
        <w:contextualSpacing/>
        <w:jc w:val="center"/>
        <w:rPr>
          <w:b/>
          <w:bCs/>
          <w:sz w:val="44"/>
          <w:szCs w:val="44"/>
          <w:lang w:val="fr-FR"/>
        </w:rPr>
      </w:pPr>
      <w:r w:rsidRPr="00BD3767">
        <w:rPr>
          <w:b/>
          <w:bCs/>
          <w:sz w:val="44"/>
          <w:szCs w:val="44"/>
          <w:lang w:val="fr-FR"/>
        </w:rPr>
        <w:t>MÁY ĐẶT MÁY MƯỢN</w:t>
      </w:r>
    </w:p>
    <w:p w:rsidR="00675B61" w:rsidRPr="00BD3767" w:rsidRDefault="00C37F41" w:rsidP="003A618C">
      <w:pPr>
        <w:spacing w:before="120" w:after="120" w:line="312" w:lineRule="auto"/>
        <w:contextualSpacing/>
        <w:jc w:val="center"/>
        <w:rPr>
          <w:b/>
          <w:bCs/>
          <w:sz w:val="44"/>
          <w:szCs w:val="44"/>
          <w:lang w:val="fr-FR"/>
        </w:rPr>
      </w:pPr>
      <w:r w:rsidRPr="00BD3767">
        <w:rPr>
          <w:b/>
          <w:bCs/>
          <w:sz w:val="44"/>
          <w:szCs w:val="44"/>
          <w:lang w:val="fr-FR"/>
        </w:rPr>
        <w:t>CHÀO GIÁ TRỰC TUYẾN QUY TRÌNH THÔNG THƯỜNG</w:t>
      </w:r>
    </w:p>
    <w:p w:rsidR="00675B61" w:rsidRPr="00BD3767" w:rsidRDefault="00675B61" w:rsidP="00FE1868">
      <w:pPr>
        <w:spacing w:after="120"/>
        <w:jc w:val="center"/>
        <w:rPr>
          <w:b/>
          <w:bCs/>
          <w:sz w:val="44"/>
          <w:szCs w:val="44"/>
          <w:lang w:val="fr-FR"/>
        </w:rPr>
      </w:pPr>
      <w:r w:rsidRPr="00BD3767">
        <w:rPr>
          <w:b/>
          <w:bCs/>
          <w:sz w:val="44"/>
          <w:szCs w:val="44"/>
          <w:lang w:val="fr-FR"/>
        </w:rPr>
        <w:t>(theo quy trình số 01)</w:t>
      </w:r>
    </w:p>
    <w:p w:rsidR="005C590C" w:rsidRPr="00BD3767" w:rsidRDefault="00675B61" w:rsidP="00FE1868">
      <w:pPr>
        <w:jc w:val="center"/>
        <w:rPr>
          <w:rFonts w:eastAsia="MS Mincho"/>
          <w:b/>
          <w:sz w:val="52"/>
          <w:szCs w:val="52"/>
          <w:lang w:val="vi-VN" w:eastAsia="ja-JP"/>
        </w:rPr>
      </w:pPr>
      <w:r w:rsidRPr="00BD3767">
        <w:rPr>
          <w:b/>
          <w:bCs/>
          <w:sz w:val="44"/>
          <w:szCs w:val="44"/>
          <w:lang w:val="fr-FR"/>
        </w:rPr>
        <w:t>(phương thức một giai đoạn một túi hồ sơ)</w:t>
      </w:r>
    </w:p>
    <w:p w:rsidR="005C590C" w:rsidRPr="00BD3767" w:rsidRDefault="005C590C" w:rsidP="00FE1868">
      <w:pPr>
        <w:jc w:val="center"/>
        <w:rPr>
          <w:b/>
          <w:lang w:val="vi-VN"/>
        </w:rPr>
      </w:pPr>
    </w:p>
    <w:p w:rsidR="00F219B7" w:rsidRPr="00BD3767" w:rsidRDefault="00F219B7" w:rsidP="00FE1868">
      <w:pPr>
        <w:jc w:val="center"/>
        <w:rPr>
          <w:lang w:val="fr-FR"/>
        </w:rPr>
      </w:pPr>
    </w:p>
    <w:p w:rsidR="00F219B7" w:rsidRPr="00BD3767" w:rsidRDefault="00F219B7" w:rsidP="00FE1868">
      <w:pPr>
        <w:jc w:val="center"/>
        <w:rPr>
          <w:lang w:val="fr-FR"/>
        </w:rPr>
      </w:pPr>
    </w:p>
    <w:p w:rsidR="005C590C" w:rsidRPr="00BD3767" w:rsidRDefault="005C590C" w:rsidP="00FE1868">
      <w:pPr>
        <w:spacing w:line="380" w:lineRule="exact"/>
        <w:jc w:val="center"/>
        <w:rPr>
          <w:lang w:val="vi-VN"/>
        </w:rPr>
      </w:pPr>
      <w:r w:rsidRPr="00BD3767">
        <w:rPr>
          <w:lang w:val="vi-VN"/>
        </w:rPr>
        <w:t xml:space="preserve">(Ban hành kèm theo Thông tư số </w:t>
      </w:r>
      <w:r w:rsidR="00B77305" w:rsidRPr="00BD3767">
        <w:rPr>
          <w:lang w:val="fr-FR"/>
        </w:rPr>
        <w:t>79</w:t>
      </w:r>
      <w:r w:rsidRPr="00BD3767">
        <w:rPr>
          <w:lang w:val="vi-VN"/>
        </w:rPr>
        <w:t>/</w:t>
      </w:r>
      <w:r w:rsidR="00236C90" w:rsidRPr="00BD3767">
        <w:rPr>
          <w:lang w:val="vi-VN"/>
        </w:rPr>
        <w:t>202</w:t>
      </w:r>
      <w:r w:rsidR="00236C90" w:rsidRPr="00BD3767">
        <w:rPr>
          <w:lang w:val="fr-FR"/>
        </w:rPr>
        <w:t>5</w:t>
      </w:r>
      <w:r w:rsidRPr="00BD3767">
        <w:rPr>
          <w:lang w:val="vi-VN"/>
        </w:rPr>
        <w:t>/TT-</w:t>
      </w:r>
      <w:r w:rsidR="00B77305" w:rsidRPr="00BD3767">
        <w:rPr>
          <w:lang w:val="fr-FR"/>
        </w:rPr>
        <w:t>BTC</w:t>
      </w:r>
    </w:p>
    <w:p w:rsidR="005C590C" w:rsidRPr="00BD3767" w:rsidRDefault="005C590C" w:rsidP="00FE1868">
      <w:pPr>
        <w:spacing w:line="380" w:lineRule="exact"/>
        <w:jc w:val="center"/>
        <w:rPr>
          <w:bCs/>
          <w:lang w:val="vi-VN"/>
        </w:rPr>
      </w:pPr>
      <w:r w:rsidRPr="00BD3767">
        <w:rPr>
          <w:lang w:val="vi-VN"/>
        </w:rPr>
        <w:t>ngày</w:t>
      </w:r>
      <w:r w:rsidR="00D20EB9" w:rsidRPr="00BD3767">
        <w:rPr>
          <w:lang w:val="vi-VN"/>
        </w:rPr>
        <w:t xml:space="preserve">04 </w:t>
      </w:r>
      <w:r w:rsidRPr="00BD3767">
        <w:rPr>
          <w:lang w:val="vi-VN"/>
        </w:rPr>
        <w:t>tháng</w:t>
      </w:r>
      <w:r w:rsidR="00D20EB9" w:rsidRPr="00BD3767">
        <w:rPr>
          <w:lang w:val="vi-VN"/>
        </w:rPr>
        <w:t xml:space="preserve">8 </w:t>
      </w:r>
      <w:r w:rsidRPr="00BD3767">
        <w:rPr>
          <w:lang w:val="vi-VN"/>
        </w:rPr>
        <w:t xml:space="preserve">năm </w:t>
      </w:r>
      <w:r w:rsidR="00236C90" w:rsidRPr="00BD3767">
        <w:rPr>
          <w:lang w:val="vi-VN"/>
        </w:rPr>
        <w:t>202</w:t>
      </w:r>
      <w:r w:rsidR="00721A5D" w:rsidRPr="00BD3767">
        <w:rPr>
          <w:lang w:val="fr-FR"/>
        </w:rPr>
        <w:t>5</w:t>
      </w:r>
      <w:r w:rsidRPr="00BD3767">
        <w:rPr>
          <w:lang w:val="vi-VN"/>
        </w:rPr>
        <w:t xml:space="preserve">của Bộ trưởng Bộ </w:t>
      </w:r>
      <w:r w:rsidR="00721A5D" w:rsidRPr="00BD3767">
        <w:rPr>
          <w:lang w:val="fr-FR"/>
        </w:rPr>
        <w:t>Tài chính</w:t>
      </w:r>
      <w:r w:rsidRPr="00BD3767">
        <w:rPr>
          <w:bCs/>
          <w:lang w:val="vi-VN"/>
        </w:rPr>
        <w:t>)</w:t>
      </w:r>
    </w:p>
    <w:p w:rsidR="005C590C" w:rsidRPr="00BD3767" w:rsidRDefault="005C590C" w:rsidP="00FE1868">
      <w:pPr>
        <w:jc w:val="center"/>
        <w:rPr>
          <w:b/>
          <w:lang w:val="vi-VN"/>
        </w:rPr>
      </w:pPr>
    </w:p>
    <w:p w:rsidR="005C590C" w:rsidRPr="00BD3767" w:rsidRDefault="005C590C" w:rsidP="00FE1868">
      <w:pPr>
        <w:jc w:val="center"/>
        <w:rPr>
          <w:b/>
          <w:lang w:val="vi-VN"/>
        </w:rPr>
      </w:pPr>
    </w:p>
    <w:p w:rsidR="003D0DED" w:rsidRPr="00BD3767" w:rsidRDefault="003D0DED" w:rsidP="00FE1868">
      <w:pPr>
        <w:spacing w:before="80" w:after="80"/>
        <w:ind w:firstLine="567"/>
        <w:jc w:val="center"/>
        <w:rPr>
          <w:b/>
          <w:iCs/>
          <w:lang w:val="vi-VN"/>
        </w:rPr>
      </w:pPr>
    </w:p>
    <w:p w:rsidR="00C00C4C" w:rsidRPr="00BD3767" w:rsidRDefault="005C590C" w:rsidP="00FE1868">
      <w:pPr>
        <w:spacing w:before="120" w:after="120" w:line="400" w:lineRule="exact"/>
        <w:ind w:left="284"/>
        <w:rPr>
          <w:b/>
          <w:lang w:val="nl-NL"/>
        </w:rPr>
      </w:pPr>
      <w:r w:rsidRPr="00BD3767">
        <w:rPr>
          <w:b/>
          <w:iCs/>
          <w:lang w:val="vi-VN"/>
        </w:rPr>
        <w:br w:type="page"/>
      </w:r>
    </w:p>
    <w:p w:rsidR="00C00C4C" w:rsidRPr="00BD3767" w:rsidRDefault="00C00C4C" w:rsidP="00FE1868">
      <w:pPr>
        <w:spacing w:before="120" w:after="120" w:line="400" w:lineRule="exact"/>
        <w:ind w:left="284"/>
        <w:rPr>
          <w:lang w:val="nl-NL"/>
        </w:rPr>
      </w:pPr>
    </w:p>
    <w:p w:rsidR="00675B61" w:rsidRPr="00BD3767" w:rsidRDefault="00675B61" w:rsidP="00FE1868">
      <w:pPr>
        <w:spacing w:after="120"/>
        <w:jc w:val="center"/>
        <w:rPr>
          <w:b/>
          <w:bCs/>
          <w:sz w:val="46"/>
          <w:szCs w:val="46"/>
          <w:lang w:val="vi-VN"/>
        </w:rPr>
      </w:pPr>
    </w:p>
    <w:p w:rsidR="00675B61" w:rsidRPr="00BD3767" w:rsidRDefault="00675B61" w:rsidP="00FE1868">
      <w:pPr>
        <w:spacing w:after="120"/>
        <w:jc w:val="center"/>
        <w:rPr>
          <w:b/>
          <w:bCs/>
          <w:sz w:val="46"/>
          <w:szCs w:val="46"/>
          <w:lang w:val="vi-VN"/>
        </w:rPr>
      </w:pPr>
    </w:p>
    <w:p w:rsidR="00675B61" w:rsidRPr="00BD3767" w:rsidRDefault="00675B61" w:rsidP="00FE1868">
      <w:pPr>
        <w:spacing w:after="120"/>
        <w:jc w:val="center"/>
        <w:rPr>
          <w:b/>
          <w:bCs/>
          <w:sz w:val="46"/>
          <w:szCs w:val="46"/>
          <w:lang w:val="vi-VN"/>
        </w:rPr>
      </w:pPr>
    </w:p>
    <w:p w:rsidR="00675B61" w:rsidRPr="00BD3767" w:rsidRDefault="00675B61" w:rsidP="00FE1868">
      <w:pPr>
        <w:spacing w:before="80" w:line="380" w:lineRule="exact"/>
        <w:ind w:hanging="6"/>
        <w:jc w:val="center"/>
        <w:rPr>
          <w:b/>
          <w:bCs/>
          <w:lang w:val="fr-FR"/>
        </w:rPr>
      </w:pPr>
    </w:p>
    <w:p w:rsidR="00675B61" w:rsidRPr="00BD3767" w:rsidRDefault="00721A5D" w:rsidP="00FE1868">
      <w:pPr>
        <w:spacing w:before="80" w:line="380" w:lineRule="exact"/>
        <w:ind w:hanging="6"/>
        <w:jc w:val="center"/>
        <w:rPr>
          <w:b/>
          <w:bCs/>
          <w:lang w:val="fr-FR"/>
        </w:rPr>
      </w:pPr>
      <w:r w:rsidRPr="00BD3767">
        <w:rPr>
          <w:b/>
          <w:bCs/>
          <w:lang w:val="fr-FR"/>
        </w:rPr>
        <w:t>BÁO CÁO ĐÁNH GIÁ E-HSDT</w:t>
      </w:r>
    </w:p>
    <w:p w:rsidR="00675B61" w:rsidRPr="00BD3767" w:rsidRDefault="00675B61" w:rsidP="00FE1868">
      <w:pPr>
        <w:spacing w:before="80" w:line="380" w:lineRule="exact"/>
        <w:ind w:hanging="6"/>
        <w:jc w:val="center"/>
        <w:rPr>
          <w:b/>
          <w:bCs/>
          <w:i/>
          <w:iCs/>
          <w:lang w:val="fr-FR"/>
        </w:rPr>
      </w:pPr>
    </w:p>
    <w:p w:rsidR="00675B61" w:rsidRPr="00BD3767" w:rsidRDefault="00721A5D" w:rsidP="00FE1868">
      <w:pPr>
        <w:spacing w:before="80" w:line="380" w:lineRule="exact"/>
        <w:ind w:hanging="6"/>
        <w:jc w:val="center"/>
        <w:rPr>
          <w:b/>
          <w:bCs/>
          <w:i/>
          <w:iCs/>
          <w:lang w:val="fr-FR"/>
        </w:rPr>
      </w:pPr>
      <w:bookmarkStart w:id="0" w:name="_Hlk515226935"/>
      <w:bookmarkStart w:id="1" w:name="_Hlk515227376"/>
      <w:r w:rsidRPr="00BD3767">
        <w:rPr>
          <w:b/>
          <w:bCs/>
          <w:i/>
          <w:iCs/>
          <w:lang w:val="fr-FR"/>
        </w:rPr>
        <w:t xml:space="preserve">Tên gói thầu: </w:t>
      </w:r>
      <w:r w:rsidRPr="00BD3767">
        <w:rPr>
          <w:bCs/>
          <w:i/>
          <w:iCs/>
          <w:lang w:val="fr-FR"/>
        </w:rPr>
        <w:t>[trích xuất từ Hệ thống]</w:t>
      </w:r>
    </w:p>
    <w:p w:rsidR="00675B61" w:rsidRPr="00BD3767" w:rsidRDefault="00721A5D" w:rsidP="00FE1868">
      <w:pPr>
        <w:spacing w:before="80" w:line="380" w:lineRule="exact"/>
        <w:ind w:hanging="6"/>
        <w:jc w:val="center"/>
        <w:rPr>
          <w:b/>
          <w:bCs/>
          <w:i/>
          <w:iCs/>
          <w:lang w:val="fr-FR"/>
        </w:rPr>
      </w:pPr>
      <w:r w:rsidRPr="00BD3767">
        <w:rPr>
          <w:b/>
          <w:bCs/>
          <w:i/>
          <w:iCs/>
          <w:lang w:val="fr-FR"/>
        </w:rPr>
        <w:t>Dự án/dự toán mua sắm:</w:t>
      </w:r>
      <w:r w:rsidRPr="00BD3767">
        <w:rPr>
          <w:bCs/>
          <w:i/>
          <w:iCs/>
          <w:lang w:val="fr-FR"/>
        </w:rPr>
        <w:t xml:space="preserve"> [trích xuất từ Hệ thống]</w:t>
      </w:r>
    </w:p>
    <w:p w:rsidR="00675B61" w:rsidRPr="00BD3767" w:rsidRDefault="00721A5D" w:rsidP="00FE1868">
      <w:pPr>
        <w:spacing w:before="80" w:line="380" w:lineRule="exact"/>
        <w:ind w:hanging="6"/>
        <w:jc w:val="center"/>
        <w:rPr>
          <w:b/>
          <w:bCs/>
          <w:i/>
          <w:iCs/>
          <w:lang w:val="fr-FR"/>
        </w:rPr>
      </w:pPr>
      <w:r w:rsidRPr="00BD3767">
        <w:rPr>
          <w:b/>
          <w:bCs/>
          <w:i/>
          <w:iCs/>
          <w:lang w:val="fr-FR"/>
        </w:rPr>
        <w:t xml:space="preserve">Chủ đầu tư: </w:t>
      </w:r>
      <w:r w:rsidRPr="00BD3767">
        <w:rPr>
          <w:bCs/>
          <w:i/>
          <w:iCs/>
          <w:lang w:val="fr-FR"/>
        </w:rPr>
        <w:t>[trích xuất từ Hệ thống]</w:t>
      </w:r>
    </w:p>
    <w:p w:rsidR="00444514" w:rsidRPr="00BD3767" w:rsidDel="00236C90" w:rsidRDefault="00721A5D" w:rsidP="00FE1868">
      <w:pPr>
        <w:spacing w:before="80" w:line="380" w:lineRule="exact"/>
        <w:ind w:hanging="6"/>
        <w:jc w:val="center"/>
        <w:rPr>
          <w:b/>
          <w:bCs/>
          <w:i/>
          <w:iCs/>
          <w:lang w:val="fr-FR"/>
        </w:rPr>
      </w:pPr>
      <w:r w:rsidRPr="00BD3767">
        <w:rPr>
          <w:b/>
          <w:bCs/>
          <w:i/>
          <w:iCs/>
          <w:lang w:val="fr-FR"/>
        </w:rPr>
        <w:br w:type="page"/>
      </w:r>
    </w:p>
    <w:tbl>
      <w:tblPr>
        <w:tblW w:w="0" w:type="auto"/>
        <w:tblLook w:val="01E0"/>
      </w:tblPr>
      <w:tblGrid>
        <w:gridCol w:w="3582"/>
        <w:gridCol w:w="5706"/>
      </w:tblGrid>
      <w:tr w:rsidR="00D12742" w:rsidRPr="00BD3767" w:rsidTr="00146EBB">
        <w:tc>
          <w:tcPr>
            <w:tcW w:w="3666" w:type="dxa"/>
          </w:tcPr>
          <w:p w:rsidR="00444514" w:rsidRPr="00BD3767" w:rsidRDefault="00444514" w:rsidP="00146EBB">
            <w:pPr>
              <w:pStyle w:val="Heading1"/>
              <w:spacing w:line="240" w:lineRule="auto"/>
              <w:rPr>
                <w:rFonts w:ascii="Times New Roman" w:hAnsi="Times New Roman"/>
                <w:bCs/>
                <w:sz w:val="26"/>
                <w:szCs w:val="26"/>
                <w:lang w:val="sv-SE"/>
              </w:rPr>
            </w:pPr>
            <w:bookmarkStart w:id="2" w:name="_Toc428455073"/>
            <w:r w:rsidRPr="00BD3767">
              <w:rPr>
                <w:rFonts w:ascii="Times New Roman" w:hAnsi="Times New Roman"/>
                <w:bCs/>
                <w:sz w:val="26"/>
                <w:szCs w:val="26"/>
                <w:lang w:val="sv-SE"/>
              </w:rPr>
              <w:lastRenderedPageBreak/>
              <w:t>[TÊN TỔ CHỨC/ĐƠN VỊ</w:t>
            </w:r>
            <w:r w:rsidRPr="00BD3767">
              <w:rPr>
                <w:rStyle w:val="FootnoteReference"/>
                <w:rFonts w:ascii="Times New Roman" w:hAnsi="Times New Roman"/>
                <w:bCs/>
                <w:sz w:val="26"/>
                <w:szCs w:val="26"/>
                <w:lang w:val="sv-SE"/>
              </w:rPr>
              <w:footnoteReference w:id="2"/>
            </w:r>
            <w:r w:rsidRPr="00BD3767">
              <w:rPr>
                <w:rFonts w:ascii="Times New Roman" w:hAnsi="Times New Roman"/>
                <w:bCs/>
                <w:sz w:val="26"/>
                <w:szCs w:val="26"/>
                <w:lang w:val="sv-SE"/>
              </w:rPr>
              <w:t>]</w:t>
            </w:r>
          </w:p>
          <w:p w:rsidR="00444514" w:rsidRPr="00BD3767" w:rsidRDefault="00444514" w:rsidP="00146EBB">
            <w:pPr>
              <w:jc w:val="center"/>
              <w:rPr>
                <w:sz w:val="26"/>
                <w:szCs w:val="26"/>
                <w:lang w:val="sv-SE"/>
              </w:rPr>
            </w:pPr>
            <w:r w:rsidRPr="00BD3767">
              <w:rPr>
                <w:sz w:val="26"/>
                <w:szCs w:val="26"/>
                <w:lang w:val="sv-SE"/>
              </w:rPr>
              <w:t>TỔ CHUYÊN GIA</w:t>
            </w:r>
          </w:p>
          <w:p w:rsidR="00444514" w:rsidRPr="00BD3767" w:rsidRDefault="00940B6B" w:rsidP="00146EBB">
            <w:pPr>
              <w:jc w:val="center"/>
              <w:rPr>
                <w:sz w:val="26"/>
                <w:szCs w:val="26"/>
                <w:lang w:val="es-ES"/>
              </w:rPr>
            </w:pPr>
            <w:r>
              <w:rPr>
                <w:noProof/>
                <w:sz w:val="26"/>
                <w:szCs w:val="26"/>
              </w:rPr>
              <w:pict>
                <v:line id="Line 12971" o:spid="_x0000_s2052" style="position:absolute;left:0;text-align:left;z-index:251658752;visibility:visible" from="32.7pt,1.15pt" to="133.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IeYxAEAAG0DAAAOAAAAZHJzL2Uyb0RvYy54bWysU01v2zAMvQ/YfxB0Xxx76NoYcXpI112y&#10;LUC7H8BIsi1UFgVJiZ1/P0r56LrdhvogiOTjE/lIL++nwbCD8kGjbXg5m3OmrECpbdfwX8+Pn+44&#10;CxGsBINWNfyoAr9fffywHF2tKuzRSOUZkdhQj67hfYyuLoogejVAmKFTloIt+gEimb4rpIeR2AdT&#10;VPP5l2JEL51HoUIg78MpyFeZv22ViD/bNqjITMOptphPn89dOovVEurOg+u1OJcB/1HFANrSo1eq&#10;B4jA9l7/QzVo4TFgG2cChwLbVguVe6Buyvlf3Tz14FTuhcQJ7ipTeD9a8eOw9UzLhlecWRhoRBtt&#10;FSurxW2Z1BldqAm0tluf+hOTfXIbFC+BWVz3YDuVq3w+OkrNGcWblGQER2/sxu8oCQP7iFmqqfVD&#10;oiQR2JQncrxORE2RCXKW1d3nxS0NTlxiBdSXROdD/KZwYOnScEN1Z2I4bEKk0gl6gaR3LD5qY/LA&#10;jWVjwxc31U1OCGi0TMEEC77brY1nB0grk7+kA5G9gXncW5nJegXy6/keQZvTnfDGUtql/5OSO5TH&#10;rU90yU8zzcTn/UtL86edUa9/yeo3AAAA//8DAFBLAwQUAAYACAAAACEAwo31UtoAAAAGAQAADwAA&#10;AGRycy9kb3ducmV2LnhtbEyOwU7DMBBE70j8g7VIXCrqkEJAIU6FgNy4UKh63cZLEhGv09htA1/P&#10;wgWOoxm9ecVycr060Bg6zwYu5wko4trbjhsDb6/VxS2oEJEt9p7JwCcFWJanJwXm1h/5hQ6r2CiB&#10;cMjRQBvjkGsd6pYchrkfiKV796PDKHFstB3xKHDX6zRJMu2wY3locaCHluqP1d4ZCNWadtXXrJ4l&#10;m0XjKd09Pj+hMedn0/0dqEhT/BvDj76oQylOW79nG1RvILu+kqWBdAFK6jS7yUBtf7MuC/1fv/wG&#10;AAD//wMAUEsBAi0AFAAGAAgAAAAhALaDOJL+AAAA4QEAABMAAAAAAAAAAAAAAAAAAAAAAFtDb250&#10;ZW50X1R5cGVzXS54bWxQSwECLQAUAAYACAAAACEAOP0h/9YAAACUAQAACwAAAAAAAAAAAAAAAAAv&#10;AQAAX3JlbHMvLnJlbHNQSwECLQAUAAYACAAAACEA0ryHmMQBAABtAwAADgAAAAAAAAAAAAAAAAAu&#10;AgAAZHJzL2Uyb0RvYy54bWxQSwECLQAUAAYACAAAACEAwo31UtoAAAAGAQAADwAAAAAAAAAAAAAA&#10;AAAeBAAAZHJzL2Rvd25yZXYueG1sUEsFBgAAAAAEAAQA8wAAACUFAAAAAA==&#10;"/>
              </w:pict>
            </w:r>
          </w:p>
          <w:p w:rsidR="00444514" w:rsidRPr="00BD3767" w:rsidRDefault="00444514" w:rsidP="00146EBB">
            <w:pPr>
              <w:jc w:val="center"/>
              <w:rPr>
                <w:lang w:val="sv-SE"/>
              </w:rPr>
            </w:pPr>
            <w:r w:rsidRPr="00BD3767">
              <w:rPr>
                <w:sz w:val="26"/>
                <w:szCs w:val="26"/>
                <w:lang w:val="es-ES"/>
              </w:rPr>
              <w:t>Số:            /</w:t>
            </w:r>
          </w:p>
        </w:tc>
        <w:tc>
          <w:tcPr>
            <w:tcW w:w="5895" w:type="dxa"/>
          </w:tcPr>
          <w:p w:rsidR="00444514" w:rsidRPr="00BD3767" w:rsidRDefault="00444514" w:rsidP="00146EBB">
            <w:pPr>
              <w:pStyle w:val="BodyText"/>
              <w:jc w:val="center"/>
              <w:rPr>
                <w:rFonts w:ascii="Times New Roman" w:hAnsi="Times New Roman"/>
                <w:bCs/>
                <w:sz w:val="26"/>
                <w:szCs w:val="26"/>
                <w:lang w:val="sv-SE"/>
              </w:rPr>
            </w:pPr>
            <w:r w:rsidRPr="00BD3767">
              <w:rPr>
                <w:rFonts w:ascii="Times New Roman" w:hAnsi="Times New Roman"/>
                <w:bCs/>
                <w:sz w:val="26"/>
                <w:szCs w:val="26"/>
                <w:lang w:val="sv-SE"/>
              </w:rPr>
              <w:t>CỘNG HÒA XÃ HỘI CHỦ NGHĨA VIỆT NAM</w:t>
            </w:r>
          </w:p>
          <w:p w:rsidR="00444514" w:rsidRPr="00BD3767" w:rsidRDefault="00444514" w:rsidP="00146EBB">
            <w:pPr>
              <w:jc w:val="center"/>
              <w:rPr>
                <w:sz w:val="26"/>
                <w:szCs w:val="26"/>
                <w:lang w:val="sv-SE"/>
              </w:rPr>
            </w:pPr>
            <w:r w:rsidRPr="00BD3767">
              <w:rPr>
                <w:b/>
                <w:bCs/>
                <w:sz w:val="26"/>
                <w:szCs w:val="26"/>
                <w:lang w:val="sv-SE"/>
              </w:rPr>
              <w:t>Độc lập - Tự do - Hạnh phúc</w:t>
            </w:r>
          </w:p>
          <w:p w:rsidR="00444514" w:rsidRPr="00BD3767" w:rsidRDefault="00940B6B" w:rsidP="00146EBB">
            <w:pPr>
              <w:jc w:val="right"/>
              <w:rPr>
                <w:i/>
                <w:sz w:val="26"/>
                <w:szCs w:val="26"/>
                <w:lang w:val="sv-SE"/>
              </w:rPr>
            </w:pPr>
            <w:r w:rsidRPr="00940B6B">
              <w:rPr>
                <w:noProof/>
                <w:sz w:val="26"/>
                <w:szCs w:val="26"/>
              </w:rPr>
              <w:pict>
                <v:line id="Line 30" o:spid="_x0000_s2051" style="position:absolute;left:0;text-align:left;z-index:251657728;visibility:visible;mso-wrap-distance-top:-3e-5mm;mso-wrap-distance-bottom:-3e-5mm" from="64.4pt,2.05pt" to="220.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Dv4wQEAAGoDAAAOAAAAZHJzL2Uyb0RvYy54bWysU8Fu2zAMvQ/YPwi6L04ydFuMOD2k6y7Z&#10;FqDdBzCSbAuTRUFU4uTvR6lJ2m23oj4Iokg+Pj7Sy9vj4MTBRLLoGzmbTKUwXqG2vmvkr8f7D1+k&#10;oAReg0NvGnkyJG9X798tx1CbOfbotImCQTzVY2hkn1Koq4pUbwagCQbj2dliHCCxGbtKRxgZfXDV&#10;fDr9VI0YdYioDBG/3j055argt61R6WfbkknCNZK5pXLGcu7yWa2WUHcRQm/VmQa8gsUA1nPRK9Qd&#10;JBD7aP+DGqyKSNimicKhwra1ypQeuJvZ9J9uHnoIpvTC4lC4ykRvB6t+HLZRWN1IHpSHgUe0sd6I&#10;j0WaMVDNEWu/jbk5dfQPYYPqNwmP6x58ZwrFx1PgvFkWs/orJRsUuMBu/I6aY2CfsOh0bOOQIVkB&#10;cSzjOF3HYY5JKH6cLT4vFkxEqIuvgvqSGCKlbwYHkS+NdEy6AMNhQykTgfoSkut4vLfOlWk7L8ZG&#10;Lm7mNyWB0FmdnTmMYrdbuygOkPelfKUr9rwMi7j3uoD1BvTX8z2BdU93Lu78WYzcf15HqneoT9t4&#10;EYkHWliely9vzEu7ZD//Iqs/AAAA//8DAFBLAwQUAAYACAAAACEA2/qAZdoAAAAHAQAADwAAAGRy&#10;cy9kb3ducmV2LnhtbEyOwU7DMBBE70j8g7VIXCrqNERVlcapEJAbFwqI6zbeJhHxOo3dNvD1LFzg&#10;+DSjmVdsJterE42h82xgMU9AEdfedtwYeH2pblagQkS22HsmA58UYFNeXhSYW3/mZzptY6NkhEOO&#10;BtoYh1zrULfkMMz9QCzZ3o8Oo+DYaDviWcZdr9MkWWqHHctDiwPdt1R/bI/OQKje6FB9zepZ8n7b&#10;eEoPD0+PaMz11XS3BhVpin9l+NEXdSjFaeePbIPqhdOVqEcD2QKU5FmWLEHtflmXhf7vX34DAAD/&#10;/wMAUEsBAi0AFAAGAAgAAAAhALaDOJL+AAAA4QEAABMAAAAAAAAAAAAAAAAAAAAAAFtDb250ZW50&#10;X1R5cGVzXS54bWxQSwECLQAUAAYACAAAACEAOP0h/9YAAACUAQAACwAAAAAAAAAAAAAAAAAvAQAA&#10;X3JlbHMvLnJlbHNQSwECLQAUAAYACAAAACEAbUw7+MEBAABqAwAADgAAAAAAAAAAAAAAAAAuAgAA&#10;ZHJzL2Uyb0RvYy54bWxQSwECLQAUAAYACAAAACEA2/qAZdoAAAAHAQAADwAAAAAAAAAAAAAAAAAb&#10;BAAAZHJzL2Rvd25yZXYueG1sUEsFBgAAAAAEAAQA8wAAACIFAAAAAA==&#10;"/>
              </w:pict>
            </w:r>
          </w:p>
          <w:p w:rsidR="00444514" w:rsidRPr="00BD3767" w:rsidRDefault="00444514" w:rsidP="00146EBB">
            <w:pPr>
              <w:pStyle w:val="Heading1"/>
              <w:spacing w:line="240" w:lineRule="auto"/>
              <w:rPr>
                <w:rFonts w:ascii="Times New Roman" w:hAnsi="Times New Roman"/>
                <w:b w:val="0"/>
                <w:bCs/>
                <w:szCs w:val="28"/>
                <w:lang w:val="pt-BR"/>
              </w:rPr>
            </w:pPr>
            <w:r w:rsidRPr="00BD3767">
              <w:rPr>
                <w:rFonts w:ascii="Times New Roman" w:hAnsi="Times New Roman"/>
                <w:b w:val="0"/>
                <w:i/>
                <w:sz w:val="26"/>
                <w:szCs w:val="26"/>
              </w:rPr>
              <w:t>______, ngày____ tháng____ năm____</w:t>
            </w:r>
          </w:p>
        </w:tc>
      </w:tr>
    </w:tbl>
    <w:p w:rsidR="00444514" w:rsidRPr="00BD3767" w:rsidRDefault="00444514" w:rsidP="00444514">
      <w:pPr>
        <w:pStyle w:val="Heading1"/>
        <w:spacing w:line="380" w:lineRule="exact"/>
        <w:ind w:firstLine="12"/>
        <w:rPr>
          <w:rFonts w:ascii="Times New Roman" w:hAnsi="Times New Roman"/>
          <w:bCs/>
          <w:szCs w:val="28"/>
          <w:lang w:val="pt-BR"/>
        </w:rPr>
      </w:pPr>
    </w:p>
    <w:p w:rsidR="00444514" w:rsidRPr="00BD3767" w:rsidRDefault="00444514" w:rsidP="00444514">
      <w:pPr>
        <w:pStyle w:val="Heading1"/>
        <w:spacing w:line="380" w:lineRule="exact"/>
        <w:ind w:firstLine="12"/>
        <w:rPr>
          <w:rFonts w:ascii="Times New Roman" w:hAnsi="Times New Roman"/>
          <w:bCs/>
          <w:szCs w:val="28"/>
          <w:lang w:val="pt-BR"/>
        </w:rPr>
      </w:pPr>
      <w:r w:rsidRPr="00BD3767">
        <w:rPr>
          <w:rFonts w:ascii="Times New Roman" w:hAnsi="Times New Roman"/>
          <w:bCs/>
          <w:szCs w:val="28"/>
          <w:lang w:val="pt-BR"/>
        </w:rPr>
        <w:t xml:space="preserve">BÁO CÁO ĐÁNH GIÁ </w:t>
      </w:r>
      <w:bookmarkEnd w:id="2"/>
      <w:r w:rsidRPr="00BD3767">
        <w:rPr>
          <w:rFonts w:ascii="Times New Roman" w:hAnsi="Times New Roman"/>
          <w:bCs/>
          <w:szCs w:val="28"/>
          <w:lang w:val="pt-BR"/>
        </w:rPr>
        <w:t>E-HSDT</w:t>
      </w:r>
    </w:p>
    <w:p w:rsidR="00444514" w:rsidRPr="00BD3767" w:rsidRDefault="00444514" w:rsidP="00444514">
      <w:pPr>
        <w:spacing w:line="380" w:lineRule="exact"/>
        <w:ind w:firstLine="12"/>
        <w:jc w:val="center"/>
        <w:rPr>
          <w:lang w:val="es-ES"/>
        </w:rPr>
      </w:pPr>
    </w:p>
    <w:p w:rsidR="00444514" w:rsidRPr="00BD3767" w:rsidRDefault="00444514" w:rsidP="00444514">
      <w:pPr>
        <w:spacing w:line="420" w:lineRule="exact"/>
        <w:ind w:firstLine="11"/>
        <w:jc w:val="center"/>
        <w:rPr>
          <w:i/>
          <w:iCs/>
          <w:lang w:val="es-ES"/>
        </w:rPr>
      </w:pPr>
      <w:r w:rsidRPr="00BD3767">
        <w:rPr>
          <w:lang w:val="es-ES"/>
        </w:rPr>
        <w:t xml:space="preserve">Tên gói thầu_____ </w:t>
      </w:r>
      <w:r w:rsidRPr="00BD3767">
        <w:rPr>
          <w:bCs/>
          <w:i/>
          <w:iCs/>
          <w:lang w:val="sv-SE"/>
        </w:rPr>
        <w:t>[Hệ thống trích xuất]</w:t>
      </w:r>
    </w:p>
    <w:p w:rsidR="00444514" w:rsidRPr="00BD3767" w:rsidRDefault="00444514" w:rsidP="00444514">
      <w:pPr>
        <w:spacing w:before="80" w:line="420" w:lineRule="exact"/>
        <w:ind w:firstLine="11"/>
        <w:jc w:val="center"/>
        <w:rPr>
          <w:i/>
          <w:iCs/>
          <w:lang w:val="pt-BR"/>
        </w:rPr>
      </w:pPr>
      <w:r w:rsidRPr="00BD3767">
        <w:rPr>
          <w:lang w:val="pt-BR"/>
        </w:rPr>
        <w:t xml:space="preserve">Thuộc dự án/dự toán mua sắm_____ </w:t>
      </w:r>
      <w:r w:rsidRPr="00BD3767">
        <w:rPr>
          <w:bCs/>
          <w:i/>
          <w:iCs/>
          <w:lang w:val="sv-SE"/>
        </w:rPr>
        <w:t>[Hệ thống trích xuất]</w:t>
      </w:r>
    </w:p>
    <w:p w:rsidR="00444514" w:rsidRPr="00BD3767" w:rsidRDefault="00444514" w:rsidP="00444514">
      <w:pPr>
        <w:spacing w:before="80" w:line="420" w:lineRule="exact"/>
        <w:ind w:firstLine="11"/>
        <w:jc w:val="center"/>
        <w:rPr>
          <w:lang w:val="pt-BR"/>
        </w:rPr>
      </w:pPr>
      <w:r w:rsidRPr="00BD3767">
        <w:rPr>
          <w:lang w:val="pt-BR"/>
        </w:rPr>
        <w:t>Kính gửi:_____</w:t>
      </w:r>
      <w:r w:rsidRPr="00BD3767">
        <w:rPr>
          <w:bCs/>
          <w:i/>
          <w:iCs/>
          <w:lang w:val="sv-SE"/>
        </w:rPr>
        <w:t xml:space="preserve">[Hệ thống trích xuất tên </w:t>
      </w:r>
      <w:r w:rsidR="00523F84" w:rsidRPr="00BD3767">
        <w:rPr>
          <w:bCs/>
          <w:i/>
          <w:iCs/>
          <w:lang w:val="sv-SE"/>
        </w:rPr>
        <w:t>c</w:t>
      </w:r>
      <w:r w:rsidRPr="00BD3767">
        <w:rPr>
          <w:bCs/>
          <w:i/>
          <w:iCs/>
          <w:lang w:val="sv-SE"/>
        </w:rPr>
        <w:t>hủ đầu tư]</w:t>
      </w:r>
    </w:p>
    <w:p w:rsidR="00444514" w:rsidRPr="00BD3767" w:rsidRDefault="00444514" w:rsidP="00444514">
      <w:pPr>
        <w:spacing w:before="80" w:line="380" w:lineRule="exact"/>
        <w:ind w:firstLine="454"/>
        <w:jc w:val="both"/>
        <w:rPr>
          <w:lang w:val="pt-BR"/>
        </w:rPr>
      </w:pPr>
    </w:p>
    <w:p w:rsidR="00444514" w:rsidRPr="00BD3767" w:rsidRDefault="00444514" w:rsidP="00444514">
      <w:pPr>
        <w:pStyle w:val="Heading2"/>
        <w:spacing w:before="80" w:line="420" w:lineRule="exact"/>
        <w:ind w:firstLine="454"/>
        <w:rPr>
          <w:sz w:val="28"/>
          <w:szCs w:val="28"/>
          <w:lang w:val="pt-BR"/>
        </w:rPr>
      </w:pPr>
      <w:bookmarkStart w:id="3" w:name="_Toc428455074"/>
      <w:r w:rsidRPr="00BD3767">
        <w:rPr>
          <w:sz w:val="28"/>
          <w:szCs w:val="28"/>
          <w:lang w:val="sv-SE"/>
        </w:rPr>
        <w:t>I. THÔNG TIN CƠ BẢN</w:t>
      </w:r>
      <w:bookmarkEnd w:id="3"/>
    </w:p>
    <w:p w:rsidR="00444514" w:rsidRPr="00BD3767" w:rsidRDefault="00444514" w:rsidP="00444514">
      <w:pPr>
        <w:pStyle w:val="Heading3"/>
        <w:spacing w:before="80" w:after="0" w:line="420" w:lineRule="exact"/>
        <w:ind w:firstLine="454"/>
        <w:rPr>
          <w:rFonts w:ascii="Times New Roman" w:hAnsi="Times New Roman" w:cs="Times New Roman"/>
          <w:sz w:val="28"/>
          <w:szCs w:val="28"/>
          <w:lang w:val="sv-SE"/>
        </w:rPr>
      </w:pPr>
      <w:bookmarkStart w:id="4" w:name="_Toc421881123"/>
      <w:bookmarkStart w:id="5" w:name="_Toc428455075"/>
      <w:bookmarkStart w:id="6" w:name="_Hlk515226967"/>
      <w:r w:rsidRPr="00BD3767">
        <w:rPr>
          <w:rFonts w:ascii="Times New Roman" w:hAnsi="Times New Roman" w:cs="Times New Roman"/>
          <w:sz w:val="28"/>
          <w:szCs w:val="28"/>
          <w:lang w:val="sv-SE"/>
        </w:rPr>
        <w:t>1. Giới thiệu chung về dự án/dự toán mua sắm</w:t>
      </w:r>
      <w:r w:rsidRPr="00BD3767">
        <w:rPr>
          <w:rFonts w:ascii="Times New Roman" w:hAnsi="Times New Roman" w:cs="Times New Roman"/>
          <w:sz w:val="28"/>
          <w:szCs w:val="28"/>
          <w:lang w:val="pt-BR"/>
        </w:rPr>
        <w:t>,</w:t>
      </w:r>
      <w:r w:rsidRPr="00BD3767">
        <w:rPr>
          <w:rFonts w:ascii="Times New Roman" w:hAnsi="Times New Roman" w:cs="Times New Roman"/>
          <w:sz w:val="28"/>
          <w:szCs w:val="28"/>
          <w:lang w:val="sv-SE"/>
        </w:rPr>
        <w:t xml:space="preserve"> gói thầu</w:t>
      </w:r>
      <w:bookmarkEnd w:id="4"/>
      <w:bookmarkEnd w:id="5"/>
      <w:r w:rsidRPr="00BD3767">
        <w:rPr>
          <w:rFonts w:ascii="Times New Roman" w:hAnsi="Times New Roman" w:cs="Times New Roman"/>
          <w:sz w:val="28"/>
          <w:szCs w:val="28"/>
          <w:lang w:val="sv-SE"/>
        </w:rPr>
        <w:t xml:space="preserve"> và các căn cứ pháp lý</w:t>
      </w:r>
    </w:p>
    <w:p w:rsidR="00444514" w:rsidRPr="00BD3767" w:rsidRDefault="00444514" w:rsidP="00444514">
      <w:pPr>
        <w:spacing w:before="80" w:line="420" w:lineRule="exact"/>
        <w:ind w:firstLine="454"/>
        <w:jc w:val="both"/>
        <w:rPr>
          <w:lang w:val="sv-SE"/>
        </w:rPr>
      </w:pPr>
      <w:r w:rsidRPr="00BD3767">
        <w:rPr>
          <w:lang w:val="sv-SE"/>
        </w:rPr>
        <w:t xml:space="preserve">- Chủ đầu tư: </w:t>
      </w:r>
      <w:r w:rsidRPr="00BD3767">
        <w:rPr>
          <w:bCs/>
          <w:i/>
          <w:iCs/>
          <w:lang w:val="sv-SE"/>
        </w:rPr>
        <w:t>[Hệ thống trích xuất]</w:t>
      </w:r>
    </w:p>
    <w:p w:rsidR="00444514" w:rsidRPr="00BD3767" w:rsidRDefault="00444514" w:rsidP="00444514">
      <w:pPr>
        <w:spacing w:before="80" w:line="420" w:lineRule="exact"/>
        <w:ind w:firstLine="454"/>
        <w:jc w:val="both"/>
        <w:rPr>
          <w:lang w:val="vi-VN"/>
        </w:rPr>
      </w:pPr>
      <w:r w:rsidRPr="00BD3767">
        <w:rPr>
          <w:lang w:val="de-DE"/>
        </w:rPr>
        <w:t xml:space="preserve">- Tên dự án/dự toán mua sắm: </w:t>
      </w:r>
      <w:r w:rsidRPr="00BD3767">
        <w:rPr>
          <w:bCs/>
          <w:i/>
          <w:iCs/>
          <w:lang w:val="sv-SE"/>
        </w:rPr>
        <w:t>[Hệ thống trích xuất]</w:t>
      </w:r>
    </w:p>
    <w:p w:rsidR="00444514" w:rsidRPr="00BD3767" w:rsidRDefault="00444514" w:rsidP="00444514">
      <w:pPr>
        <w:spacing w:before="80" w:line="420" w:lineRule="exact"/>
        <w:ind w:firstLine="454"/>
        <w:jc w:val="both"/>
        <w:rPr>
          <w:lang w:val="vi-VN"/>
        </w:rPr>
      </w:pPr>
      <w:r w:rsidRPr="00BD3767">
        <w:rPr>
          <w:lang w:val="de-DE"/>
        </w:rPr>
        <w:t xml:space="preserve">- </w:t>
      </w:r>
      <w:r w:rsidRPr="00BD3767">
        <w:rPr>
          <w:lang w:val="vi-VN"/>
        </w:rPr>
        <w:t xml:space="preserve">Tên gói thầu: </w:t>
      </w:r>
      <w:r w:rsidRPr="00BD3767">
        <w:rPr>
          <w:bCs/>
          <w:i/>
          <w:iCs/>
          <w:lang w:val="de-DE"/>
        </w:rPr>
        <w:t>[</w:t>
      </w:r>
      <w:r w:rsidRPr="00BD3767">
        <w:rPr>
          <w:bCs/>
          <w:i/>
          <w:iCs/>
          <w:lang w:val="sv-SE"/>
        </w:rPr>
        <w:t>Hệ thống trích xuất</w:t>
      </w:r>
      <w:r w:rsidRPr="00BD3767">
        <w:rPr>
          <w:bCs/>
          <w:i/>
          <w:iCs/>
          <w:lang w:val="de-DE"/>
        </w:rPr>
        <w:t>]</w:t>
      </w:r>
      <w:r w:rsidRPr="00BD3767">
        <w:rPr>
          <w:lang w:val="vi-VN"/>
        </w:rPr>
        <w:t>;</w:t>
      </w:r>
    </w:p>
    <w:p w:rsidR="00444514" w:rsidRPr="00BD3767" w:rsidRDefault="00444514" w:rsidP="00444514">
      <w:pPr>
        <w:spacing w:before="80" w:line="420" w:lineRule="exact"/>
        <w:ind w:firstLine="454"/>
        <w:jc w:val="both"/>
        <w:rPr>
          <w:lang w:val="vi-VN"/>
        </w:rPr>
      </w:pPr>
      <w:r w:rsidRPr="00BD3767">
        <w:rPr>
          <w:lang w:val="vi-VN"/>
        </w:rPr>
        <w:tab/>
        <w:t xml:space="preserve">- Số KHLCNT: </w:t>
      </w:r>
      <w:r w:rsidRPr="00BD3767">
        <w:rPr>
          <w:bCs/>
          <w:i/>
          <w:iCs/>
          <w:lang w:val="vi-VN"/>
        </w:rPr>
        <w:t>[</w:t>
      </w:r>
      <w:r w:rsidRPr="00BD3767">
        <w:rPr>
          <w:bCs/>
          <w:i/>
          <w:iCs/>
          <w:lang w:val="sv-SE"/>
        </w:rPr>
        <w:t>Hệ thống trích xuất</w:t>
      </w:r>
      <w:r w:rsidRPr="00BD3767">
        <w:rPr>
          <w:bCs/>
          <w:i/>
          <w:iCs/>
          <w:lang w:val="vi-VN"/>
        </w:rPr>
        <w:t xml:space="preserve">] </w:t>
      </w:r>
      <w:r w:rsidRPr="00BD3767">
        <w:rPr>
          <w:bCs/>
          <w:iCs/>
          <w:lang w:val="vi-VN"/>
        </w:rPr>
        <w:t>thời điểm đăng tải</w:t>
      </w:r>
      <w:r w:rsidRPr="00BD3767">
        <w:rPr>
          <w:bCs/>
          <w:i/>
          <w:iCs/>
          <w:lang w:val="vi-VN"/>
        </w:rPr>
        <w:t xml:space="preserve"> [</w:t>
      </w:r>
      <w:r w:rsidRPr="00BD3767">
        <w:rPr>
          <w:bCs/>
          <w:i/>
          <w:iCs/>
          <w:lang w:val="sv-SE"/>
        </w:rPr>
        <w:t>Hệ thống trích xuất</w:t>
      </w:r>
      <w:r w:rsidRPr="00BD3767">
        <w:rPr>
          <w:bCs/>
          <w:i/>
          <w:iCs/>
          <w:lang w:val="vi-VN"/>
        </w:rPr>
        <w:t>];</w:t>
      </w:r>
    </w:p>
    <w:p w:rsidR="00444514" w:rsidRPr="00BD3767" w:rsidRDefault="00444514" w:rsidP="00444514">
      <w:pPr>
        <w:spacing w:before="80" w:line="420" w:lineRule="exact"/>
        <w:ind w:firstLine="454"/>
        <w:jc w:val="both"/>
        <w:rPr>
          <w:bCs/>
          <w:i/>
          <w:iCs/>
          <w:lang w:val="vi-VN"/>
        </w:rPr>
      </w:pPr>
      <w:r w:rsidRPr="00BD3767">
        <w:rPr>
          <w:bCs/>
          <w:i/>
          <w:iCs/>
          <w:lang w:val="vi-VN"/>
        </w:rPr>
        <w:t xml:space="preserve">- </w:t>
      </w:r>
      <w:r w:rsidRPr="00BD3767">
        <w:rPr>
          <w:bCs/>
          <w:iCs/>
          <w:lang w:val="vi-VN"/>
        </w:rPr>
        <w:t>Số E-TBMT:</w:t>
      </w:r>
      <w:r w:rsidRPr="00BD3767">
        <w:rPr>
          <w:bCs/>
          <w:i/>
          <w:iCs/>
          <w:lang w:val="sv-SE"/>
        </w:rPr>
        <w:t xml:space="preserve"> [Hệ thống trích xuất]</w:t>
      </w:r>
      <w:r w:rsidRPr="00BD3767">
        <w:rPr>
          <w:bCs/>
          <w:iCs/>
          <w:lang w:val="vi-VN"/>
        </w:rPr>
        <w:t xml:space="preserve"> thời điểm đăng tải </w:t>
      </w:r>
      <w:r w:rsidRPr="00BD3767">
        <w:rPr>
          <w:bCs/>
          <w:i/>
          <w:iCs/>
          <w:lang w:val="vi-VN"/>
        </w:rPr>
        <w:t>[</w:t>
      </w:r>
      <w:r w:rsidRPr="00BD3767">
        <w:rPr>
          <w:bCs/>
          <w:i/>
          <w:iCs/>
          <w:lang w:val="sv-SE"/>
        </w:rPr>
        <w:t>Hệ thống trích xuất</w:t>
      </w:r>
      <w:r w:rsidRPr="00BD3767">
        <w:rPr>
          <w:bCs/>
          <w:i/>
          <w:iCs/>
          <w:lang w:val="vi-VN"/>
        </w:rPr>
        <w:t>];</w:t>
      </w:r>
    </w:p>
    <w:p w:rsidR="00444514" w:rsidRPr="00BD3767" w:rsidRDefault="00444514" w:rsidP="00444514">
      <w:pPr>
        <w:spacing w:before="80" w:line="420" w:lineRule="exact"/>
        <w:ind w:firstLine="454"/>
        <w:jc w:val="both"/>
        <w:rPr>
          <w:bCs/>
          <w:iCs/>
          <w:lang w:val="vi-VN"/>
        </w:rPr>
      </w:pPr>
      <w:r w:rsidRPr="00BD3767">
        <w:rPr>
          <w:bCs/>
          <w:iCs/>
          <w:lang w:val="vi-VN"/>
        </w:rPr>
        <w:t xml:space="preserve">- Giá gói thầu: </w:t>
      </w:r>
      <w:r w:rsidRPr="00BD3767">
        <w:rPr>
          <w:bCs/>
          <w:i/>
          <w:iCs/>
          <w:lang w:val="sv-SE"/>
        </w:rPr>
        <w:t>[Hệ thống trích xuất]</w:t>
      </w:r>
    </w:p>
    <w:p w:rsidR="00444514" w:rsidRPr="00BD3767" w:rsidRDefault="00444514" w:rsidP="00444514">
      <w:pPr>
        <w:spacing w:before="80" w:line="420" w:lineRule="exact"/>
        <w:ind w:firstLine="454"/>
        <w:jc w:val="both"/>
        <w:rPr>
          <w:bCs/>
          <w:iCs/>
          <w:lang w:val="vi-VN"/>
        </w:rPr>
      </w:pPr>
      <w:r w:rsidRPr="00BD3767">
        <w:rPr>
          <w:bCs/>
          <w:iCs/>
          <w:lang w:val="vi-VN"/>
        </w:rPr>
        <w:t xml:space="preserve">- Nguồn vốn: </w:t>
      </w:r>
      <w:r w:rsidRPr="00BD3767">
        <w:rPr>
          <w:bCs/>
          <w:i/>
          <w:iCs/>
          <w:lang w:val="sv-SE"/>
        </w:rPr>
        <w:t>[Hệ thống trích xuất]</w:t>
      </w:r>
    </w:p>
    <w:p w:rsidR="00444514" w:rsidRPr="00BD3767" w:rsidRDefault="00444514" w:rsidP="00444514">
      <w:pPr>
        <w:spacing w:before="80" w:line="420" w:lineRule="exact"/>
        <w:ind w:firstLine="454"/>
        <w:jc w:val="both"/>
        <w:rPr>
          <w:bCs/>
          <w:iCs/>
          <w:lang w:val="vi-VN"/>
        </w:rPr>
      </w:pPr>
      <w:r w:rsidRPr="00BD3767">
        <w:rPr>
          <w:bCs/>
          <w:iCs/>
          <w:lang w:val="vi-VN"/>
        </w:rPr>
        <w:t xml:space="preserve">- Thời gian tổ chức lựa chọn nhà thầu: </w:t>
      </w:r>
      <w:r w:rsidRPr="00BD3767">
        <w:rPr>
          <w:bCs/>
          <w:i/>
          <w:iCs/>
          <w:lang w:val="sv-SE"/>
        </w:rPr>
        <w:t>[Hệ thống trích xuất]</w:t>
      </w:r>
    </w:p>
    <w:p w:rsidR="00444514" w:rsidRPr="00BD3767" w:rsidRDefault="00444514" w:rsidP="00444514">
      <w:pPr>
        <w:spacing w:before="80" w:line="420" w:lineRule="exact"/>
        <w:ind w:firstLine="454"/>
        <w:jc w:val="both"/>
        <w:rPr>
          <w:bCs/>
          <w:iCs/>
          <w:lang w:val="vi-VN"/>
        </w:rPr>
      </w:pPr>
      <w:r w:rsidRPr="00BD3767">
        <w:rPr>
          <w:bCs/>
          <w:iCs/>
          <w:lang w:val="vi-VN"/>
        </w:rPr>
        <w:t xml:space="preserve">- Thời gian bắt đầu tổ chức lựa chọn nhà thầu: </w:t>
      </w:r>
      <w:r w:rsidRPr="00BD3767">
        <w:rPr>
          <w:bCs/>
          <w:i/>
          <w:iCs/>
          <w:lang w:val="sv-SE"/>
        </w:rPr>
        <w:t>[Hệ thống trích xuất]</w:t>
      </w:r>
    </w:p>
    <w:p w:rsidR="00444514" w:rsidRPr="00BD3767" w:rsidRDefault="00444514" w:rsidP="00444514">
      <w:pPr>
        <w:spacing w:before="80" w:line="420" w:lineRule="exact"/>
        <w:ind w:firstLine="454"/>
        <w:jc w:val="both"/>
        <w:rPr>
          <w:bCs/>
          <w:iCs/>
          <w:lang w:val="vi-VN"/>
        </w:rPr>
      </w:pPr>
      <w:r w:rsidRPr="00BD3767">
        <w:rPr>
          <w:bCs/>
          <w:iCs/>
          <w:lang w:val="vi-VN"/>
        </w:rPr>
        <w:t xml:space="preserve">- Hình thức, phương thức lựa chọn nhà thầu: </w:t>
      </w:r>
      <w:r w:rsidRPr="00BD3767">
        <w:rPr>
          <w:bCs/>
          <w:i/>
          <w:iCs/>
          <w:lang w:val="sv-SE"/>
        </w:rPr>
        <w:t>[Hệ thống trích xuất]</w:t>
      </w:r>
    </w:p>
    <w:p w:rsidR="00444514" w:rsidRPr="00BD3767" w:rsidRDefault="00444514" w:rsidP="00444514">
      <w:pPr>
        <w:spacing w:before="80" w:line="420" w:lineRule="exact"/>
        <w:ind w:firstLine="454"/>
        <w:jc w:val="both"/>
        <w:rPr>
          <w:bCs/>
          <w:iCs/>
          <w:lang w:val="vi-VN"/>
        </w:rPr>
      </w:pPr>
      <w:r w:rsidRPr="00BD3767">
        <w:rPr>
          <w:bCs/>
          <w:iCs/>
          <w:lang w:val="vi-VN"/>
        </w:rPr>
        <w:t xml:space="preserve">- Loại hợp đồng: </w:t>
      </w:r>
      <w:r w:rsidRPr="00BD3767">
        <w:rPr>
          <w:bCs/>
          <w:i/>
          <w:iCs/>
          <w:lang w:val="sv-SE"/>
        </w:rPr>
        <w:t>[Hệ thống trích xuất]</w:t>
      </w:r>
    </w:p>
    <w:p w:rsidR="00444514" w:rsidRPr="00BD3767" w:rsidRDefault="00444514" w:rsidP="00444514">
      <w:pPr>
        <w:spacing w:before="80" w:line="420" w:lineRule="exact"/>
        <w:ind w:firstLine="454"/>
        <w:jc w:val="both"/>
        <w:rPr>
          <w:bCs/>
          <w:iCs/>
          <w:lang w:val="vi-VN"/>
        </w:rPr>
      </w:pPr>
      <w:r w:rsidRPr="00BD3767">
        <w:rPr>
          <w:bCs/>
          <w:iCs/>
          <w:lang w:val="vi-VN"/>
        </w:rPr>
        <w:t xml:space="preserve">- Thời gian thực hiện gói thầu: </w:t>
      </w:r>
      <w:r w:rsidRPr="00BD3767">
        <w:rPr>
          <w:bCs/>
          <w:i/>
          <w:iCs/>
          <w:lang w:val="sv-SE"/>
        </w:rPr>
        <w:t>[Hệ thống trích xuất]</w:t>
      </w:r>
    </w:p>
    <w:p w:rsidR="00444514" w:rsidRPr="00BD3767" w:rsidRDefault="00444514" w:rsidP="00444514">
      <w:pPr>
        <w:spacing w:before="80" w:line="420" w:lineRule="exact"/>
        <w:ind w:firstLine="454"/>
        <w:jc w:val="both"/>
        <w:rPr>
          <w:lang w:val="vi-VN"/>
        </w:rPr>
      </w:pPr>
      <w:r w:rsidRPr="00BD3767">
        <w:rPr>
          <w:lang w:val="pt-BR"/>
        </w:rPr>
        <w:t xml:space="preserve">- Tùy chọn mua thêm (nếu có): </w:t>
      </w:r>
      <w:r w:rsidRPr="00BD3767">
        <w:rPr>
          <w:bCs/>
          <w:i/>
          <w:iCs/>
          <w:lang w:val="sv-SE"/>
        </w:rPr>
        <w:t>[Hệ thống trích xuất]</w:t>
      </w:r>
    </w:p>
    <w:p w:rsidR="00444514" w:rsidRPr="00BD3767" w:rsidRDefault="00444514" w:rsidP="00444514">
      <w:pPr>
        <w:spacing w:before="80" w:line="420" w:lineRule="exact"/>
        <w:ind w:firstLine="454"/>
        <w:jc w:val="both"/>
        <w:rPr>
          <w:iCs/>
          <w:lang w:val="vi-VN"/>
        </w:rPr>
      </w:pPr>
      <w:r w:rsidRPr="00BD3767">
        <w:rPr>
          <w:iCs/>
          <w:lang w:val="vi-VN"/>
        </w:rPr>
        <w:t xml:space="preserve">- Các văn bản pháp lý liên quan: </w:t>
      </w:r>
    </w:p>
    <w:p w:rsidR="00444514" w:rsidRPr="00BD3767" w:rsidRDefault="00444514" w:rsidP="00444514">
      <w:pPr>
        <w:spacing w:before="80" w:line="420" w:lineRule="exact"/>
        <w:ind w:firstLine="454"/>
        <w:jc w:val="both"/>
        <w:rPr>
          <w:i/>
          <w:iCs/>
          <w:lang w:val="vi-VN"/>
        </w:rPr>
      </w:pPr>
      <w:r w:rsidRPr="00BD3767">
        <w:rPr>
          <w:i/>
          <w:iCs/>
          <w:lang w:val="vi-VN"/>
        </w:rPr>
        <w:lastRenderedPageBreak/>
        <w:t>+ Quyết định phê duyệt kế hoạch lựa chọn nhà thầu</w:t>
      </w:r>
    </w:p>
    <w:p w:rsidR="00444514" w:rsidRPr="00BD3767" w:rsidRDefault="00444514" w:rsidP="00444514">
      <w:pPr>
        <w:spacing w:before="80" w:line="420" w:lineRule="exact"/>
        <w:ind w:firstLine="454"/>
        <w:jc w:val="both"/>
        <w:rPr>
          <w:i/>
          <w:iCs/>
          <w:lang w:val="vi-VN"/>
        </w:rPr>
      </w:pPr>
      <w:r w:rsidRPr="00BD3767">
        <w:rPr>
          <w:i/>
          <w:iCs/>
          <w:lang w:val="vi-VN"/>
        </w:rPr>
        <w:t>+ Quyết định phê duyệt hồ sơ mời thầu</w:t>
      </w:r>
    </w:p>
    <w:p w:rsidR="00444514" w:rsidRPr="00BD3767" w:rsidRDefault="00444514" w:rsidP="00444514">
      <w:pPr>
        <w:spacing w:before="80" w:line="420" w:lineRule="exact"/>
        <w:ind w:firstLine="454"/>
        <w:jc w:val="both"/>
        <w:rPr>
          <w:i/>
          <w:iCs/>
          <w:lang w:val="vi-VN"/>
        </w:rPr>
      </w:pPr>
      <w:r w:rsidRPr="00BD3767">
        <w:rPr>
          <w:i/>
          <w:iCs/>
          <w:lang w:val="vi-VN"/>
        </w:rPr>
        <w:t>+ Nội dung làm rõ, sửa đổi hồ sơ mời thầu</w:t>
      </w:r>
    </w:p>
    <w:p w:rsidR="00307867" w:rsidRPr="00BD3767" w:rsidRDefault="00444514" w:rsidP="00352EE7">
      <w:pPr>
        <w:spacing w:before="80" w:line="420" w:lineRule="exact"/>
        <w:ind w:firstLine="454"/>
        <w:jc w:val="both"/>
        <w:rPr>
          <w:i/>
          <w:iCs/>
          <w:lang w:val="vi-VN"/>
        </w:rPr>
      </w:pPr>
      <w:r w:rsidRPr="00BD3767">
        <w:rPr>
          <w:i/>
          <w:iCs/>
          <w:lang w:val="vi-VN"/>
        </w:rPr>
        <w:t>+ Các tài liệu có liên quan khác của gói thầu trong quá trình lựa chọn nhà thầu.</w:t>
      </w:r>
    </w:p>
    <w:p w:rsidR="00444514" w:rsidRPr="00BD3767" w:rsidRDefault="00444514" w:rsidP="00444514">
      <w:pPr>
        <w:pStyle w:val="Heading3"/>
        <w:spacing w:before="80" w:after="0" w:line="420" w:lineRule="exact"/>
        <w:ind w:firstLine="454"/>
        <w:rPr>
          <w:rFonts w:ascii="Times New Roman" w:hAnsi="Times New Roman" w:cs="Times New Roman"/>
          <w:sz w:val="28"/>
          <w:szCs w:val="28"/>
          <w:lang w:val="vi-VN"/>
        </w:rPr>
      </w:pPr>
      <w:bookmarkStart w:id="7" w:name="_Toc421881124"/>
      <w:bookmarkStart w:id="8" w:name="_Toc428455076"/>
      <w:r w:rsidRPr="00BD3767">
        <w:rPr>
          <w:rFonts w:ascii="Times New Roman" w:hAnsi="Times New Roman" w:cs="Times New Roman"/>
          <w:sz w:val="28"/>
          <w:szCs w:val="28"/>
          <w:lang w:val="vi-VN"/>
        </w:rPr>
        <w:t xml:space="preserve">2. </w:t>
      </w:r>
      <w:r w:rsidRPr="00BD3767">
        <w:rPr>
          <w:rFonts w:ascii="Times New Roman" w:hAnsi="Times New Roman" w:cs="Times New Roman"/>
          <w:sz w:val="28"/>
          <w:szCs w:val="28"/>
          <w:lang w:val="sv-SE"/>
        </w:rPr>
        <w:t>Tổ chuyên gia</w:t>
      </w:r>
      <w:bookmarkEnd w:id="7"/>
      <w:bookmarkEnd w:id="8"/>
    </w:p>
    <w:p w:rsidR="00444514" w:rsidRPr="00BD3767" w:rsidRDefault="00444514" w:rsidP="00444514">
      <w:pPr>
        <w:spacing w:before="80" w:line="420" w:lineRule="exact"/>
        <w:ind w:firstLine="454"/>
        <w:jc w:val="both"/>
        <w:rPr>
          <w:iCs/>
          <w:lang w:val="sv-SE"/>
        </w:rPr>
      </w:pPr>
      <w:r w:rsidRPr="00BD3767">
        <w:rPr>
          <w:iCs/>
          <w:lang w:val="sv-SE"/>
        </w:rPr>
        <w:t>a) Cơ sở pháp lý thành lập tổ chuyên gia:</w:t>
      </w:r>
    </w:p>
    <w:p w:rsidR="00444514" w:rsidRPr="00BD3767" w:rsidRDefault="00444514" w:rsidP="00444514">
      <w:pPr>
        <w:spacing w:before="80" w:line="420" w:lineRule="exact"/>
        <w:ind w:firstLine="454"/>
        <w:jc w:val="both"/>
        <w:rPr>
          <w:i/>
          <w:lang w:val="pt-BR"/>
        </w:rPr>
      </w:pPr>
      <w:r w:rsidRPr="00BD3767">
        <w:rPr>
          <w:i/>
          <w:lang w:val="pt-BR"/>
        </w:rPr>
        <w:t>Trường hợp</w:t>
      </w:r>
      <w:r w:rsidR="00523F84" w:rsidRPr="00BD3767">
        <w:rPr>
          <w:i/>
          <w:lang w:val="pt-BR"/>
        </w:rPr>
        <w:t>c</w:t>
      </w:r>
      <w:r w:rsidRPr="00BD3767">
        <w:rPr>
          <w:i/>
          <w:lang w:val="pt-BR"/>
        </w:rPr>
        <w:t xml:space="preserve">hủ đầu tư thuê </w:t>
      </w:r>
      <w:r w:rsidRPr="00BD3767">
        <w:rPr>
          <w:rFonts w:cs="Arial"/>
          <w:i/>
          <w:szCs w:val="20"/>
          <w:lang w:val="sv-SE"/>
        </w:rPr>
        <w:t>đơn vị tư vấn đấu thầu</w:t>
      </w:r>
      <w:r w:rsidRPr="00BD3767">
        <w:rPr>
          <w:i/>
          <w:lang w:val="pt-BR"/>
        </w:rPr>
        <w:t xml:space="preserve"> đánh giá E-HSDT thì bổ sung nội dung sau: </w:t>
      </w:r>
    </w:p>
    <w:p w:rsidR="00444514" w:rsidRPr="00BD3767" w:rsidRDefault="00444514" w:rsidP="00444514">
      <w:pPr>
        <w:spacing w:before="80" w:line="420" w:lineRule="exact"/>
        <w:ind w:firstLine="454"/>
        <w:jc w:val="both"/>
        <w:rPr>
          <w:lang w:val="pt-BR"/>
        </w:rPr>
      </w:pPr>
      <w:r w:rsidRPr="00BD3767">
        <w:rPr>
          <w:lang w:val="pt-BR"/>
        </w:rPr>
        <w:t xml:space="preserve">Căn cứ hợp đồng số </w:t>
      </w:r>
      <w:r w:rsidRPr="00BD3767">
        <w:rPr>
          <w:i/>
          <w:lang w:val="pt-BR"/>
        </w:rPr>
        <w:t>[Ghi số hiệu hợp đồng]</w:t>
      </w:r>
      <w:r w:rsidRPr="00BD3767">
        <w:rPr>
          <w:lang w:val="pt-BR"/>
        </w:rPr>
        <w:t xml:space="preserve"> ngày </w:t>
      </w:r>
      <w:r w:rsidRPr="00BD3767">
        <w:rPr>
          <w:i/>
          <w:lang w:val="pt-BR"/>
        </w:rPr>
        <w:t xml:space="preserve">[Ghi thời gian ký hợp đồng] </w:t>
      </w:r>
      <w:r w:rsidRPr="00BD3767">
        <w:rPr>
          <w:lang w:val="pt-BR"/>
        </w:rPr>
        <w:t xml:space="preserve">giữa </w:t>
      </w:r>
      <w:r w:rsidRPr="00BD3767">
        <w:rPr>
          <w:i/>
          <w:lang w:val="pt-BR"/>
        </w:rPr>
        <w:t xml:space="preserve">[Ghi tên </w:t>
      </w:r>
      <w:r w:rsidR="00523F84" w:rsidRPr="00BD3767">
        <w:rPr>
          <w:i/>
          <w:lang w:val="pt-BR"/>
        </w:rPr>
        <w:t>c</w:t>
      </w:r>
      <w:r w:rsidRPr="00BD3767">
        <w:rPr>
          <w:i/>
          <w:lang w:val="pt-BR"/>
        </w:rPr>
        <w:t>hủ đầu tư]</w:t>
      </w:r>
      <w:r w:rsidRPr="00BD3767">
        <w:rPr>
          <w:lang w:val="pt-BR"/>
        </w:rPr>
        <w:t xml:space="preserve"> và____ </w:t>
      </w:r>
      <w:r w:rsidRPr="00BD3767">
        <w:rPr>
          <w:i/>
          <w:lang w:val="pt-BR"/>
        </w:rPr>
        <w:t xml:space="preserve">[Ghi tên </w:t>
      </w:r>
      <w:r w:rsidRPr="00BD3767">
        <w:rPr>
          <w:rFonts w:cs="Arial"/>
          <w:i/>
          <w:szCs w:val="20"/>
          <w:lang w:val="sv-SE"/>
        </w:rPr>
        <w:t>đơn vị tư vấn đấu thầu</w:t>
      </w:r>
      <w:r w:rsidRPr="00BD3767">
        <w:rPr>
          <w:i/>
          <w:lang w:val="pt-BR"/>
        </w:rPr>
        <w:t>]</w:t>
      </w:r>
      <w:r w:rsidRPr="00BD3767">
        <w:rPr>
          <w:lang w:val="pt-BR"/>
        </w:rPr>
        <w:t xml:space="preserve"> về việc thuê tổ chức đơn vị đánh giá E-HSDT gói thầu </w:t>
      </w:r>
      <w:r w:rsidRPr="00BD3767">
        <w:rPr>
          <w:i/>
          <w:lang w:val="pt-BR"/>
        </w:rPr>
        <w:t xml:space="preserve">[trích xuất từ Hệ thống] </w:t>
      </w:r>
      <w:r w:rsidRPr="00BD3767">
        <w:rPr>
          <w:lang w:val="pt-BR"/>
        </w:rPr>
        <w:t>thuộc dự án</w:t>
      </w:r>
      <w:r w:rsidRPr="00BD3767">
        <w:rPr>
          <w:lang w:val="de-DE"/>
        </w:rPr>
        <w:t>/dự toán mua sắm</w:t>
      </w:r>
      <w:r w:rsidRPr="00BD3767">
        <w:rPr>
          <w:i/>
          <w:lang w:val="pt-BR"/>
        </w:rPr>
        <w:t xml:space="preserve"> [</w:t>
      </w:r>
      <w:r w:rsidRPr="00BD3767">
        <w:rPr>
          <w:bCs/>
          <w:i/>
          <w:iCs/>
          <w:lang w:val="pt-BR"/>
        </w:rPr>
        <w:t>trích xuất từ Hệ thống</w:t>
      </w:r>
      <w:r w:rsidRPr="00BD3767">
        <w:rPr>
          <w:i/>
          <w:lang w:val="pt-BR"/>
        </w:rPr>
        <w:t>].</w:t>
      </w:r>
    </w:p>
    <w:p w:rsidR="00444514" w:rsidRPr="00BD3767" w:rsidRDefault="00444514" w:rsidP="00444514">
      <w:pPr>
        <w:spacing w:before="80" w:line="420" w:lineRule="exact"/>
        <w:ind w:firstLine="454"/>
        <w:jc w:val="both"/>
        <w:rPr>
          <w:i/>
          <w:lang w:val="pt-BR"/>
        </w:rPr>
      </w:pPr>
      <w:r w:rsidRPr="00BD3767">
        <w:rPr>
          <w:lang w:val="pt-BR"/>
        </w:rPr>
        <w:t xml:space="preserve">Tổ chuyên gia được </w:t>
      </w:r>
      <w:r w:rsidRPr="00BD3767">
        <w:rPr>
          <w:i/>
          <w:lang w:val="pt-BR"/>
        </w:rPr>
        <w:t>[Ghi t</w:t>
      </w:r>
      <w:r w:rsidRPr="00BD3767">
        <w:rPr>
          <w:i/>
          <w:lang w:val="vi-VN"/>
        </w:rPr>
        <w:t xml:space="preserve">ên </w:t>
      </w:r>
      <w:r w:rsidR="00523F84" w:rsidRPr="00BD3767">
        <w:rPr>
          <w:i/>
          <w:lang w:val="sv-SE"/>
        </w:rPr>
        <w:t xml:space="preserve">chủ </w:t>
      </w:r>
      <w:r w:rsidRPr="00BD3767">
        <w:rPr>
          <w:i/>
          <w:lang w:val="sv-SE"/>
        </w:rPr>
        <w:t>đầu tư/</w:t>
      </w:r>
      <w:r w:rsidRPr="00BD3767">
        <w:rPr>
          <w:rFonts w:cs="Arial"/>
          <w:i/>
          <w:szCs w:val="20"/>
          <w:lang w:val="sv-SE"/>
        </w:rPr>
        <w:t>đơn vị tư vấn đấu thầu</w:t>
      </w:r>
      <w:r w:rsidRPr="00BD3767">
        <w:rPr>
          <w:i/>
          <w:lang w:val="pt-BR"/>
        </w:rPr>
        <w:t>]</w:t>
      </w:r>
      <w:r w:rsidRPr="00BD3767">
        <w:rPr>
          <w:lang w:val="pt-BR"/>
        </w:rPr>
        <w:t xml:space="preserve">thành lập theo Quyết định số </w:t>
      </w:r>
      <w:r w:rsidRPr="00BD3767">
        <w:rPr>
          <w:i/>
          <w:lang w:val="pt-BR"/>
        </w:rPr>
        <w:t>[Ghi số và ngày ban hành văn bản]</w:t>
      </w:r>
      <w:r w:rsidRPr="00BD3767">
        <w:rPr>
          <w:lang w:val="pt-BR"/>
        </w:rPr>
        <w:t xml:space="preserve"> để thực hiện đánh giá E-HSDT gói thầu </w:t>
      </w:r>
      <w:r w:rsidRPr="00BD3767">
        <w:rPr>
          <w:i/>
          <w:lang w:val="pt-BR"/>
        </w:rPr>
        <w:t xml:space="preserve">[trích xuất từ Hệ thống] </w:t>
      </w:r>
      <w:r w:rsidRPr="00BD3767">
        <w:rPr>
          <w:lang w:val="pt-BR"/>
        </w:rPr>
        <w:t>thuộc dự án</w:t>
      </w:r>
      <w:r w:rsidRPr="00BD3767">
        <w:rPr>
          <w:lang w:val="de-DE"/>
        </w:rPr>
        <w:t>/dự toán mua sắm</w:t>
      </w:r>
      <w:r w:rsidRPr="00BD3767">
        <w:rPr>
          <w:i/>
          <w:lang w:val="pt-BR"/>
        </w:rPr>
        <w:t>[trích xuất từ Hệ thống].</w:t>
      </w:r>
    </w:p>
    <w:p w:rsidR="00444514" w:rsidRPr="00BD3767" w:rsidRDefault="00444514" w:rsidP="00444514">
      <w:pPr>
        <w:spacing w:before="80" w:line="420" w:lineRule="exact"/>
        <w:ind w:firstLine="454"/>
        <w:jc w:val="both"/>
        <w:rPr>
          <w:iCs/>
          <w:lang w:val="sv-SE"/>
        </w:rPr>
      </w:pPr>
      <w:r w:rsidRPr="00BD3767">
        <w:rPr>
          <w:iCs/>
          <w:lang w:val="sv-SE"/>
        </w:rPr>
        <w:t>b) Thành phần tổ chuyên gia:</w:t>
      </w:r>
    </w:p>
    <w:p w:rsidR="00444514" w:rsidRPr="00BD3767" w:rsidRDefault="00444514" w:rsidP="00444514">
      <w:pPr>
        <w:spacing w:before="80" w:line="380" w:lineRule="exact"/>
        <w:ind w:firstLine="454"/>
        <w:jc w:val="both"/>
        <w:rPr>
          <w:i/>
          <w:iCs/>
          <w:lang w:val="sv-SE"/>
        </w:rPr>
      </w:pPr>
      <w:r w:rsidRPr="00BD3767">
        <w:rPr>
          <w:i/>
          <w:iCs/>
          <w:lang w:val="sv-SE"/>
        </w:rPr>
        <w:t xml:space="preserve">Số lượng, họ tên, chức vụ, vị trí và phân công công việc cụ thể của các thành viên trong tổ chuyên gia được nêu tại </w:t>
      </w:r>
      <w:r w:rsidRPr="00BD3767">
        <w:rPr>
          <w:b/>
          <w:i/>
          <w:iCs/>
          <w:lang w:val="sv-SE"/>
        </w:rPr>
        <w:t>Bảng số 01</w:t>
      </w:r>
      <w:r w:rsidRPr="00BD3767">
        <w:rPr>
          <w:i/>
          <w:iCs/>
          <w:lang w:val="sv-SE"/>
        </w:rPr>
        <w:t>.</w:t>
      </w:r>
    </w:p>
    <w:p w:rsidR="00444514" w:rsidRPr="00BD3767" w:rsidRDefault="00444514" w:rsidP="00444514">
      <w:pPr>
        <w:spacing w:before="80" w:after="120" w:line="380" w:lineRule="exact"/>
        <w:ind w:firstLine="454"/>
        <w:jc w:val="right"/>
        <w:rPr>
          <w:b/>
          <w:lang w:val="pt-BR"/>
        </w:rPr>
      </w:pPr>
      <w:r w:rsidRPr="00BD3767">
        <w:rPr>
          <w:b/>
          <w:lang w:val="pt-BR"/>
        </w:rPr>
        <w:t>Bảng số 01</w:t>
      </w:r>
    </w:p>
    <w:tbl>
      <w:tblPr>
        <w:tblW w:w="9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4"/>
        <w:gridCol w:w="2151"/>
        <w:gridCol w:w="2552"/>
        <w:gridCol w:w="3680"/>
      </w:tblGrid>
      <w:tr w:rsidR="00BD3767" w:rsidRPr="00021D97" w:rsidTr="006742A6">
        <w:tc>
          <w:tcPr>
            <w:tcW w:w="684" w:type="dxa"/>
            <w:vAlign w:val="center"/>
          </w:tcPr>
          <w:p w:rsidR="00444514" w:rsidRPr="00BD3767" w:rsidRDefault="00444514" w:rsidP="00146EBB">
            <w:pPr>
              <w:spacing w:before="40" w:after="40" w:line="380" w:lineRule="exact"/>
              <w:jc w:val="center"/>
              <w:rPr>
                <w:b/>
                <w:lang w:val="pt-BR"/>
              </w:rPr>
            </w:pPr>
            <w:r w:rsidRPr="00BD3767">
              <w:rPr>
                <w:b/>
                <w:lang w:val="pt-BR"/>
              </w:rPr>
              <w:t>Stt</w:t>
            </w:r>
          </w:p>
        </w:tc>
        <w:tc>
          <w:tcPr>
            <w:tcW w:w="2151" w:type="dxa"/>
            <w:vAlign w:val="center"/>
          </w:tcPr>
          <w:p w:rsidR="00444514" w:rsidRPr="00BD3767" w:rsidRDefault="00444514" w:rsidP="00146EBB">
            <w:pPr>
              <w:spacing w:before="40" w:after="40" w:line="380" w:lineRule="exact"/>
              <w:jc w:val="center"/>
              <w:rPr>
                <w:b/>
                <w:lang w:val="pt-BR"/>
              </w:rPr>
            </w:pPr>
            <w:r w:rsidRPr="00BD3767">
              <w:rPr>
                <w:b/>
                <w:lang w:val="pt-BR"/>
              </w:rPr>
              <w:t>Họ và tên</w:t>
            </w:r>
          </w:p>
        </w:tc>
        <w:tc>
          <w:tcPr>
            <w:tcW w:w="2552" w:type="dxa"/>
            <w:vAlign w:val="center"/>
          </w:tcPr>
          <w:p w:rsidR="00444514" w:rsidRPr="00BD3767" w:rsidRDefault="00444514" w:rsidP="00146EBB">
            <w:pPr>
              <w:spacing w:before="40" w:after="40" w:line="380" w:lineRule="exact"/>
              <w:jc w:val="center"/>
              <w:rPr>
                <w:b/>
                <w:lang w:val="pt-BR"/>
              </w:rPr>
            </w:pPr>
            <w:r w:rsidRPr="00BD3767">
              <w:rPr>
                <w:b/>
                <w:lang w:val="pt-BR"/>
              </w:rPr>
              <w:t>Chức vụ, vị trí trong tổ chuyên gia</w:t>
            </w:r>
          </w:p>
        </w:tc>
        <w:tc>
          <w:tcPr>
            <w:tcW w:w="3680" w:type="dxa"/>
            <w:vAlign w:val="center"/>
          </w:tcPr>
          <w:p w:rsidR="00444514" w:rsidRPr="00BD3767" w:rsidRDefault="00444514" w:rsidP="00146EBB">
            <w:pPr>
              <w:spacing w:before="40" w:after="40" w:line="380" w:lineRule="exact"/>
              <w:jc w:val="center"/>
              <w:rPr>
                <w:b/>
                <w:lang w:val="pt-BR"/>
              </w:rPr>
            </w:pPr>
            <w:r w:rsidRPr="00BD3767">
              <w:rPr>
                <w:b/>
                <w:lang w:val="pt-BR"/>
              </w:rPr>
              <w:t>Phân công công việc của các thành viên</w:t>
            </w:r>
          </w:p>
        </w:tc>
      </w:tr>
      <w:tr w:rsidR="00BD3767" w:rsidRPr="00021D97" w:rsidTr="006742A6">
        <w:tc>
          <w:tcPr>
            <w:tcW w:w="684" w:type="dxa"/>
          </w:tcPr>
          <w:p w:rsidR="00444514" w:rsidRPr="00BD3767" w:rsidRDefault="00444514" w:rsidP="00146EBB">
            <w:pPr>
              <w:spacing w:before="40" w:after="40" w:line="380" w:lineRule="exact"/>
              <w:jc w:val="center"/>
              <w:rPr>
                <w:lang w:val="pt-BR"/>
              </w:rPr>
            </w:pPr>
          </w:p>
        </w:tc>
        <w:tc>
          <w:tcPr>
            <w:tcW w:w="2151" w:type="dxa"/>
          </w:tcPr>
          <w:p w:rsidR="00444514" w:rsidRPr="00BD3767" w:rsidRDefault="00444514" w:rsidP="00146EBB">
            <w:pPr>
              <w:spacing w:before="40" w:after="40" w:line="380" w:lineRule="exact"/>
              <w:jc w:val="center"/>
              <w:rPr>
                <w:lang w:val="pt-BR"/>
              </w:rPr>
            </w:pPr>
          </w:p>
        </w:tc>
        <w:tc>
          <w:tcPr>
            <w:tcW w:w="2552" w:type="dxa"/>
          </w:tcPr>
          <w:p w:rsidR="00444514" w:rsidRPr="00BD3767" w:rsidRDefault="00444514" w:rsidP="00146EBB">
            <w:pPr>
              <w:spacing w:before="40" w:after="40" w:line="380" w:lineRule="exact"/>
              <w:jc w:val="center"/>
              <w:rPr>
                <w:lang w:val="pt-BR"/>
              </w:rPr>
            </w:pPr>
          </w:p>
        </w:tc>
        <w:tc>
          <w:tcPr>
            <w:tcW w:w="3680" w:type="dxa"/>
          </w:tcPr>
          <w:p w:rsidR="00444514" w:rsidRPr="00BD3767" w:rsidRDefault="00444514" w:rsidP="00146EBB">
            <w:pPr>
              <w:spacing w:before="40" w:after="40" w:line="380" w:lineRule="exact"/>
              <w:jc w:val="center"/>
              <w:rPr>
                <w:lang w:val="pt-BR"/>
              </w:rPr>
            </w:pPr>
          </w:p>
        </w:tc>
      </w:tr>
      <w:tr w:rsidR="00BD3767" w:rsidRPr="00021D97" w:rsidTr="006742A6">
        <w:tc>
          <w:tcPr>
            <w:tcW w:w="684" w:type="dxa"/>
          </w:tcPr>
          <w:p w:rsidR="00444514" w:rsidRPr="00BD3767" w:rsidRDefault="00444514" w:rsidP="00146EBB">
            <w:pPr>
              <w:spacing w:before="40" w:after="40" w:line="380" w:lineRule="exact"/>
              <w:jc w:val="center"/>
              <w:rPr>
                <w:lang w:val="pt-BR"/>
              </w:rPr>
            </w:pPr>
          </w:p>
        </w:tc>
        <w:tc>
          <w:tcPr>
            <w:tcW w:w="2151" w:type="dxa"/>
          </w:tcPr>
          <w:p w:rsidR="00444514" w:rsidRPr="00BD3767" w:rsidRDefault="00444514" w:rsidP="00146EBB">
            <w:pPr>
              <w:spacing w:before="40" w:after="40" w:line="380" w:lineRule="exact"/>
              <w:jc w:val="center"/>
              <w:rPr>
                <w:lang w:val="pt-BR"/>
              </w:rPr>
            </w:pPr>
          </w:p>
        </w:tc>
        <w:tc>
          <w:tcPr>
            <w:tcW w:w="2552" w:type="dxa"/>
          </w:tcPr>
          <w:p w:rsidR="00444514" w:rsidRPr="00BD3767" w:rsidRDefault="00444514" w:rsidP="00146EBB">
            <w:pPr>
              <w:spacing w:before="40" w:after="40" w:line="380" w:lineRule="exact"/>
              <w:jc w:val="center"/>
              <w:rPr>
                <w:lang w:val="pt-BR"/>
              </w:rPr>
            </w:pPr>
          </w:p>
        </w:tc>
        <w:tc>
          <w:tcPr>
            <w:tcW w:w="3680" w:type="dxa"/>
          </w:tcPr>
          <w:p w:rsidR="00444514" w:rsidRPr="00BD3767" w:rsidRDefault="00444514" w:rsidP="00146EBB">
            <w:pPr>
              <w:spacing w:before="40" w:after="40" w:line="380" w:lineRule="exact"/>
              <w:jc w:val="center"/>
              <w:rPr>
                <w:lang w:val="pt-BR"/>
              </w:rPr>
            </w:pPr>
          </w:p>
        </w:tc>
      </w:tr>
    </w:tbl>
    <w:p w:rsidR="00444514" w:rsidRPr="00BD3767" w:rsidRDefault="00444514" w:rsidP="00444514">
      <w:pPr>
        <w:spacing w:before="80" w:line="420" w:lineRule="exact"/>
        <w:ind w:firstLine="454"/>
        <w:jc w:val="both"/>
        <w:rPr>
          <w:i/>
          <w:iCs/>
          <w:lang w:val="sv-SE"/>
        </w:rPr>
      </w:pPr>
      <w:r w:rsidRPr="00BD3767">
        <w:rPr>
          <w:iCs/>
          <w:lang w:val="sv-SE"/>
        </w:rPr>
        <w:t>c) Cách thức làm việc của tổ chuyên gia:</w:t>
      </w:r>
    </w:p>
    <w:p w:rsidR="00444514" w:rsidRPr="00BD3767" w:rsidRDefault="00444514" w:rsidP="00444514">
      <w:pPr>
        <w:spacing w:before="80" w:line="400" w:lineRule="exact"/>
        <w:ind w:firstLine="454"/>
        <w:jc w:val="both"/>
        <w:rPr>
          <w:i/>
          <w:iCs/>
          <w:lang w:val="sv-SE"/>
        </w:rPr>
      </w:pPr>
      <w:r w:rsidRPr="00BD3767">
        <w:rPr>
          <w:i/>
          <w:iCs/>
          <w:lang w:val="sv-SE"/>
        </w:rPr>
        <w:t xml:space="preserve">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w:t>
      </w:r>
      <w:r w:rsidRPr="00BD3767">
        <w:rPr>
          <w:i/>
          <w:iCs/>
          <w:lang w:val="sv-SE"/>
        </w:rPr>
        <w:lastRenderedPageBreak/>
        <w:t xml:space="preserve">kiến bảo lưu của thành viên đó (nếu có) phải được nêu trong Mục IV báo cáo này. </w:t>
      </w:r>
    </w:p>
    <w:p w:rsidR="00444514" w:rsidRPr="00BD3767" w:rsidRDefault="00444514" w:rsidP="00444514">
      <w:pPr>
        <w:pStyle w:val="Heading2"/>
        <w:spacing w:before="80" w:line="400" w:lineRule="exact"/>
        <w:ind w:firstLine="454"/>
        <w:rPr>
          <w:sz w:val="28"/>
          <w:szCs w:val="28"/>
          <w:lang w:val="sv-SE"/>
        </w:rPr>
      </w:pPr>
      <w:bookmarkStart w:id="9" w:name="_Toc257276520"/>
      <w:bookmarkStart w:id="10" w:name="_Toc259105115"/>
      <w:bookmarkStart w:id="11" w:name="_Toc401644244"/>
      <w:bookmarkStart w:id="12" w:name="_Toc421881127"/>
      <w:bookmarkStart w:id="13" w:name="_Toc428455078"/>
      <w:bookmarkStart w:id="14" w:name="_Hlk515227024"/>
      <w:bookmarkEnd w:id="6"/>
      <w:r w:rsidRPr="00BD3767">
        <w:rPr>
          <w:sz w:val="28"/>
          <w:szCs w:val="28"/>
          <w:lang w:val="sv-SE"/>
        </w:rPr>
        <w:t xml:space="preserve">II. KẾT QUẢ ĐÁNH GIÁ </w:t>
      </w:r>
      <w:bookmarkEnd w:id="9"/>
      <w:bookmarkEnd w:id="10"/>
      <w:bookmarkEnd w:id="11"/>
      <w:bookmarkEnd w:id="12"/>
      <w:bookmarkEnd w:id="13"/>
      <w:r w:rsidRPr="00BD3767">
        <w:rPr>
          <w:sz w:val="28"/>
          <w:szCs w:val="28"/>
          <w:lang w:val="sv-SE"/>
        </w:rPr>
        <w:t>E-HSDT</w:t>
      </w:r>
    </w:p>
    <w:p w:rsidR="00444514" w:rsidRPr="00BD3767" w:rsidRDefault="00444514" w:rsidP="00444514">
      <w:pPr>
        <w:spacing w:before="80" w:line="400" w:lineRule="exact"/>
        <w:ind w:firstLine="454"/>
        <w:jc w:val="both"/>
        <w:rPr>
          <w:iCs/>
          <w:lang w:val="sv-SE"/>
        </w:rPr>
      </w:pPr>
      <w:r w:rsidRPr="00BD3767">
        <w:rPr>
          <w:b/>
          <w:iCs/>
          <w:lang w:val="sv-SE"/>
        </w:rPr>
        <w:t>1. Biên bản mở thầu</w:t>
      </w:r>
    </w:p>
    <w:p w:rsidR="008E79BB" w:rsidRPr="00A82352" w:rsidRDefault="00134B3A" w:rsidP="00A82352">
      <w:pPr>
        <w:spacing w:before="80" w:line="400" w:lineRule="exact"/>
        <w:ind w:firstLine="454"/>
        <w:jc w:val="both"/>
        <w:rPr>
          <w:lang w:val="sv-SE"/>
        </w:rPr>
      </w:pPr>
      <w:bookmarkStart w:id="15" w:name="_Hlk205469802"/>
      <w:r w:rsidRPr="00A82352">
        <w:rPr>
          <w:lang w:val="sv-SE"/>
        </w:rPr>
        <w:t>Tổ chuyên gia cung cấp thông tin về kết quả mở thầu</w:t>
      </w:r>
      <w:r w:rsidR="008E79BB" w:rsidRPr="00A82352">
        <w:rPr>
          <w:lang w:val="sv-SE"/>
        </w:rPr>
        <w:t xml:space="preserve">theo </w:t>
      </w:r>
      <w:r w:rsidR="008E79BB" w:rsidRPr="00A82352">
        <w:rPr>
          <w:b/>
          <w:bCs/>
          <w:lang w:val="sv-SE"/>
        </w:rPr>
        <w:t>Bảng số 02</w:t>
      </w:r>
      <w:r w:rsidR="008E79BB" w:rsidRPr="00A82352">
        <w:rPr>
          <w:lang w:val="sv-SE"/>
        </w:rPr>
        <w:t xml:space="preserve"> dưới đây</w:t>
      </w:r>
    </w:p>
    <w:p w:rsidR="00D31278" w:rsidRPr="00A82352" w:rsidRDefault="00A82352" w:rsidP="00A82352">
      <w:pPr>
        <w:spacing w:before="80" w:line="400" w:lineRule="exact"/>
        <w:ind w:firstLine="454"/>
        <w:jc w:val="right"/>
        <w:rPr>
          <w:b/>
          <w:bCs/>
          <w:lang w:val="sv-SE"/>
        </w:rPr>
      </w:pPr>
      <w:r w:rsidRPr="00A82352">
        <w:rPr>
          <w:b/>
          <w:bCs/>
          <w:lang w:val="sv-SE"/>
        </w:rPr>
        <w:t>Bảng số 02</w:t>
      </w: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6"/>
        <w:gridCol w:w="1284"/>
        <w:gridCol w:w="1181"/>
        <w:gridCol w:w="1314"/>
        <w:gridCol w:w="1763"/>
        <w:gridCol w:w="1797"/>
      </w:tblGrid>
      <w:tr w:rsidR="00D31278" w:rsidRPr="00021D97" w:rsidTr="006742A6">
        <w:trPr>
          <w:trHeight w:val="615"/>
          <w:jc w:val="center"/>
        </w:trPr>
        <w:tc>
          <w:tcPr>
            <w:tcW w:w="1206" w:type="dxa"/>
            <w:vAlign w:val="center"/>
          </w:tcPr>
          <w:p w:rsidR="00D31278" w:rsidRPr="00D31278" w:rsidRDefault="00D31278" w:rsidP="00D31278">
            <w:pPr>
              <w:spacing w:before="120" w:after="120" w:line="252" w:lineRule="auto"/>
              <w:jc w:val="center"/>
              <w:rPr>
                <w:b/>
                <w:lang w:val="es-ES"/>
              </w:rPr>
            </w:pPr>
            <w:bookmarkStart w:id="16" w:name="_Hlk205469166"/>
            <w:r w:rsidRPr="00D31278">
              <w:rPr>
                <w:b/>
                <w:lang w:val="es-ES"/>
              </w:rPr>
              <w:t>Stt</w:t>
            </w:r>
          </w:p>
        </w:tc>
        <w:tc>
          <w:tcPr>
            <w:tcW w:w="1284" w:type="dxa"/>
            <w:vAlign w:val="center"/>
          </w:tcPr>
          <w:p w:rsidR="00D31278" w:rsidRPr="00D31278" w:rsidRDefault="00D31278" w:rsidP="00D31278">
            <w:pPr>
              <w:spacing w:before="120" w:after="120" w:line="252" w:lineRule="auto"/>
              <w:jc w:val="center"/>
              <w:rPr>
                <w:b/>
                <w:lang w:val="es-ES"/>
              </w:rPr>
            </w:pPr>
            <w:r w:rsidRPr="00D31278">
              <w:rPr>
                <w:b/>
                <w:lang w:val="es-ES"/>
              </w:rPr>
              <w:t>Tên nhà thầu</w:t>
            </w:r>
          </w:p>
        </w:tc>
        <w:tc>
          <w:tcPr>
            <w:tcW w:w="1181" w:type="dxa"/>
            <w:vAlign w:val="center"/>
          </w:tcPr>
          <w:p w:rsidR="00D31278" w:rsidRPr="00D31278" w:rsidRDefault="00D31278" w:rsidP="00D31278">
            <w:pPr>
              <w:spacing w:before="120" w:after="120" w:line="252" w:lineRule="auto"/>
              <w:jc w:val="center"/>
              <w:rPr>
                <w:b/>
                <w:lang w:val="es-ES"/>
              </w:rPr>
            </w:pPr>
            <w:r w:rsidRPr="00D31278">
              <w:rPr>
                <w:b/>
                <w:lang w:val="es-ES"/>
              </w:rPr>
              <w:t>Giá gói thầu</w:t>
            </w:r>
          </w:p>
        </w:tc>
        <w:tc>
          <w:tcPr>
            <w:tcW w:w="1314" w:type="dxa"/>
            <w:vAlign w:val="center"/>
          </w:tcPr>
          <w:p w:rsidR="00D31278" w:rsidRPr="00D31278" w:rsidRDefault="00D31278" w:rsidP="00D31278">
            <w:pPr>
              <w:spacing w:before="120" w:after="120" w:line="252" w:lineRule="auto"/>
              <w:jc w:val="center"/>
              <w:rPr>
                <w:b/>
                <w:lang w:val="es-ES"/>
              </w:rPr>
            </w:pPr>
            <w:r w:rsidRPr="00D31278">
              <w:rPr>
                <w:b/>
                <w:lang w:val="es-ES"/>
              </w:rPr>
              <w:t>Giá dự thầu</w:t>
            </w:r>
          </w:p>
        </w:tc>
        <w:tc>
          <w:tcPr>
            <w:tcW w:w="1763" w:type="dxa"/>
            <w:vAlign w:val="center"/>
          </w:tcPr>
          <w:p w:rsidR="00D31278" w:rsidRPr="00D31278" w:rsidRDefault="00D31278" w:rsidP="00D31278">
            <w:pPr>
              <w:spacing w:before="120" w:after="120" w:line="252" w:lineRule="auto"/>
              <w:jc w:val="center"/>
              <w:rPr>
                <w:b/>
                <w:lang w:val="es-ES"/>
              </w:rPr>
            </w:pPr>
            <w:r w:rsidRPr="00D31278">
              <w:rPr>
                <w:b/>
                <w:lang w:val="es-ES"/>
              </w:rPr>
              <w:t>Giá trị giảm giá (nếu có)</w:t>
            </w:r>
          </w:p>
        </w:tc>
        <w:tc>
          <w:tcPr>
            <w:tcW w:w="1797" w:type="dxa"/>
            <w:vAlign w:val="center"/>
          </w:tcPr>
          <w:p w:rsidR="00D31278" w:rsidRPr="00D31278" w:rsidRDefault="00D31278" w:rsidP="00D31278">
            <w:pPr>
              <w:spacing w:before="120" w:after="120" w:line="252" w:lineRule="auto"/>
              <w:jc w:val="center"/>
              <w:rPr>
                <w:b/>
                <w:lang w:val="es-ES"/>
              </w:rPr>
            </w:pPr>
            <w:r w:rsidRPr="00D31278">
              <w:rPr>
                <w:b/>
                <w:lang w:val="es-ES"/>
              </w:rPr>
              <w:t>Giá dự thầu sau khi trừ đi giá trị giảm giá (nếu có)</w:t>
            </w:r>
          </w:p>
        </w:tc>
      </w:tr>
      <w:tr w:rsidR="00D31278" w:rsidRPr="00021D97" w:rsidTr="006742A6">
        <w:trPr>
          <w:trHeight w:val="601"/>
          <w:jc w:val="center"/>
        </w:trPr>
        <w:tc>
          <w:tcPr>
            <w:tcW w:w="1206" w:type="dxa"/>
          </w:tcPr>
          <w:p w:rsidR="00D31278" w:rsidRPr="00D31278" w:rsidRDefault="00D31278" w:rsidP="00D31278">
            <w:pPr>
              <w:spacing w:before="120" w:after="120" w:line="252" w:lineRule="auto"/>
              <w:jc w:val="center"/>
              <w:rPr>
                <w:lang w:val="es-ES"/>
              </w:rPr>
            </w:pPr>
          </w:p>
        </w:tc>
        <w:tc>
          <w:tcPr>
            <w:tcW w:w="1284" w:type="dxa"/>
          </w:tcPr>
          <w:p w:rsidR="00D31278" w:rsidRPr="00D31278" w:rsidRDefault="00D31278" w:rsidP="00D31278">
            <w:pPr>
              <w:spacing w:before="120" w:after="120" w:line="252" w:lineRule="auto"/>
              <w:jc w:val="center"/>
              <w:rPr>
                <w:lang w:val="es-ES"/>
              </w:rPr>
            </w:pPr>
          </w:p>
        </w:tc>
        <w:tc>
          <w:tcPr>
            <w:tcW w:w="1181" w:type="dxa"/>
          </w:tcPr>
          <w:p w:rsidR="00D31278" w:rsidRPr="00D31278" w:rsidRDefault="00D31278" w:rsidP="00D31278">
            <w:pPr>
              <w:spacing w:before="120" w:after="120" w:line="252" w:lineRule="auto"/>
              <w:jc w:val="center"/>
              <w:rPr>
                <w:lang w:val="es-ES"/>
              </w:rPr>
            </w:pPr>
          </w:p>
        </w:tc>
        <w:tc>
          <w:tcPr>
            <w:tcW w:w="1314" w:type="dxa"/>
          </w:tcPr>
          <w:p w:rsidR="00D31278" w:rsidRPr="00D31278" w:rsidRDefault="00D31278" w:rsidP="00D31278">
            <w:pPr>
              <w:spacing w:before="120" w:after="120" w:line="252" w:lineRule="auto"/>
              <w:jc w:val="center"/>
              <w:rPr>
                <w:lang w:val="es-ES"/>
              </w:rPr>
            </w:pPr>
          </w:p>
        </w:tc>
        <w:tc>
          <w:tcPr>
            <w:tcW w:w="1763" w:type="dxa"/>
          </w:tcPr>
          <w:p w:rsidR="00D31278" w:rsidRPr="00D31278" w:rsidRDefault="00D31278" w:rsidP="00D31278">
            <w:pPr>
              <w:spacing w:before="120" w:after="120" w:line="252" w:lineRule="auto"/>
              <w:jc w:val="center"/>
              <w:rPr>
                <w:lang w:val="es-ES"/>
              </w:rPr>
            </w:pPr>
          </w:p>
        </w:tc>
        <w:tc>
          <w:tcPr>
            <w:tcW w:w="1797" w:type="dxa"/>
          </w:tcPr>
          <w:p w:rsidR="00D31278" w:rsidRPr="00D31278" w:rsidRDefault="00D31278" w:rsidP="00D31278">
            <w:pPr>
              <w:spacing w:before="120" w:after="120" w:line="252" w:lineRule="auto"/>
              <w:jc w:val="center"/>
              <w:rPr>
                <w:lang w:val="es-ES"/>
              </w:rPr>
            </w:pPr>
          </w:p>
        </w:tc>
      </w:tr>
      <w:tr w:rsidR="00D31278" w:rsidRPr="00021D97" w:rsidTr="006742A6">
        <w:trPr>
          <w:trHeight w:val="601"/>
          <w:jc w:val="center"/>
        </w:trPr>
        <w:tc>
          <w:tcPr>
            <w:tcW w:w="1206" w:type="dxa"/>
          </w:tcPr>
          <w:p w:rsidR="00D31278" w:rsidRPr="00D31278" w:rsidRDefault="00D31278" w:rsidP="00D31278">
            <w:pPr>
              <w:spacing w:before="120" w:after="120" w:line="252" w:lineRule="auto"/>
              <w:jc w:val="center"/>
              <w:rPr>
                <w:lang w:val="es-ES"/>
              </w:rPr>
            </w:pPr>
          </w:p>
        </w:tc>
        <w:tc>
          <w:tcPr>
            <w:tcW w:w="1284" w:type="dxa"/>
          </w:tcPr>
          <w:p w:rsidR="00D31278" w:rsidRPr="00D31278" w:rsidRDefault="00D31278" w:rsidP="00D31278">
            <w:pPr>
              <w:spacing w:before="120" w:after="120" w:line="252" w:lineRule="auto"/>
              <w:jc w:val="center"/>
              <w:rPr>
                <w:lang w:val="es-ES"/>
              </w:rPr>
            </w:pPr>
          </w:p>
        </w:tc>
        <w:tc>
          <w:tcPr>
            <w:tcW w:w="1181" w:type="dxa"/>
          </w:tcPr>
          <w:p w:rsidR="00D31278" w:rsidRPr="00D31278" w:rsidRDefault="00D31278" w:rsidP="00D31278">
            <w:pPr>
              <w:spacing w:before="120" w:after="120" w:line="252" w:lineRule="auto"/>
              <w:jc w:val="center"/>
              <w:rPr>
                <w:lang w:val="es-ES"/>
              </w:rPr>
            </w:pPr>
          </w:p>
        </w:tc>
        <w:tc>
          <w:tcPr>
            <w:tcW w:w="1314" w:type="dxa"/>
          </w:tcPr>
          <w:p w:rsidR="00D31278" w:rsidRPr="00D31278" w:rsidRDefault="00D31278" w:rsidP="00D31278">
            <w:pPr>
              <w:spacing w:before="120" w:after="120" w:line="252" w:lineRule="auto"/>
              <w:jc w:val="center"/>
              <w:rPr>
                <w:lang w:val="es-ES"/>
              </w:rPr>
            </w:pPr>
          </w:p>
        </w:tc>
        <w:tc>
          <w:tcPr>
            <w:tcW w:w="1763" w:type="dxa"/>
          </w:tcPr>
          <w:p w:rsidR="00D31278" w:rsidRPr="00D31278" w:rsidRDefault="00D31278" w:rsidP="00D31278">
            <w:pPr>
              <w:spacing w:before="120" w:after="120" w:line="252" w:lineRule="auto"/>
              <w:jc w:val="center"/>
              <w:rPr>
                <w:lang w:val="es-ES"/>
              </w:rPr>
            </w:pPr>
          </w:p>
        </w:tc>
        <w:tc>
          <w:tcPr>
            <w:tcW w:w="1797" w:type="dxa"/>
          </w:tcPr>
          <w:p w:rsidR="00D31278" w:rsidRPr="00D31278" w:rsidRDefault="00D31278" w:rsidP="00D31278">
            <w:pPr>
              <w:spacing w:before="120" w:after="120" w:line="252" w:lineRule="auto"/>
              <w:jc w:val="center"/>
              <w:rPr>
                <w:lang w:val="es-ES"/>
              </w:rPr>
            </w:pPr>
          </w:p>
        </w:tc>
      </w:tr>
      <w:bookmarkEnd w:id="15"/>
      <w:bookmarkEnd w:id="16"/>
    </w:tbl>
    <w:p w:rsidR="008E79BB" w:rsidRPr="006742A6" w:rsidRDefault="008E79BB" w:rsidP="006742A6">
      <w:pPr>
        <w:spacing w:before="80" w:line="400" w:lineRule="exact"/>
        <w:rPr>
          <w:bCs/>
          <w:i/>
          <w:iCs/>
          <w:spacing w:val="-20"/>
          <w:lang w:val="sv-SE"/>
        </w:rPr>
      </w:pPr>
    </w:p>
    <w:p w:rsidR="00444514" w:rsidRPr="00BD3767" w:rsidRDefault="00444514" w:rsidP="00444514">
      <w:pPr>
        <w:pStyle w:val="Heading3"/>
        <w:spacing w:before="80" w:after="0" w:line="400" w:lineRule="exact"/>
        <w:ind w:firstLine="454"/>
        <w:rPr>
          <w:rFonts w:ascii="Times New Roman" w:hAnsi="Times New Roman" w:cs="Times New Roman"/>
          <w:sz w:val="28"/>
          <w:szCs w:val="28"/>
          <w:lang w:val="sv-SE"/>
        </w:rPr>
      </w:pPr>
      <w:bookmarkStart w:id="17" w:name="_Toc401644245"/>
      <w:bookmarkStart w:id="18" w:name="_Toc259105116"/>
      <w:bookmarkStart w:id="19" w:name="_Toc421881128"/>
      <w:bookmarkStart w:id="20" w:name="_Toc428455079"/>
      <w:r w:rsidRPr="00BD3767">
        <w:rPr>
          <w:rFonts w:ascii="Times New Roman" w:hAnsi="Times New Roman" w:cs="Times New Roman"/>
          <w:sz w:val="28"/>
          <w:szCs w:val="28"/>
          <w:lang w:val="sv-SE"/>
        </w:rPr>
        <w:t>2. Đ</w:t>
      </w:r>
      <w:r w:rsidRPr="00BD3767">
        <w:rPr>
          <w:rFonts w:ascii="Times New Roman" w:hAnsi="Times New Roman" w:cs="Times New Roman"/>
          <w:sz w:val="28"/>
          <w:szCs w:val="28"/>
          <w:lang w:val="vi-VN"/>
        </w:rPr>
        <w:t>ánh giá tính hợp lệ của E-HSDT</w:t>
      </w:r>
      <w:bookmarkEnd w:id="17"/>
      <w:bookmarkEnd w:id="18"/>
      <w:bookmarkEnd w:id="19"/>
      <w:bookmarkEnd w:id="20"/>
    </w:p>
    <w:p w:rsidR="00444514" w:rsidRPr="00BD3767" w:rsidRDefault="00444514" w:rsidP="00444514">
      <w:pPr>
        <w:spacing w:before="80" w:line="400" w:lineRule="exact"/>
        <w:ind w:firstLine="454"/>
        <w:jc w:val="both"/>
        <w:rPr>
          <w:lang w:val="sv-SE"/>
        </w:rPr>
      </w:pPr>
      <w:r w:rsidRPr="00BD3767">
        <w:rPr>
          <w:lang w:val="sv-SE"/>
        </w:rPr>
        <w:t>a) Kết quả đánh giá về</w:t>
      </w:r>
      <w:r w:rsidRPr="00BD3767">
        <w:rPr>
          <w:lang w:val="vi-VN"/>
        </w:rPr>
        <w:t xml:space="preserve"> tính hợp lệ</w:t>
      </w:r>
      <w:r w:rsidRPr="00BD3767">
        <w:rPr>
          <w:lang w:val="sv-SE"/>
        </w:rPr>
        <w:t xml:space="preserve"> của E-HSDT được tổng hợp theo </w:t>
      </w:r>
      <w:r w:rsidRPr="00BD3767">
        <w:rPr>
          <w:b/>
          <w:lang w:val="sv-SE"/>
        </w:rPr>
        <w:t>Bảng số 0</w:t>
      </w:r>
      <w:r w:rsidR="008E79BB">
        <w:rPr>
          <w:b/>
          <w:lang w:val="sv-SE"/>
        </w:rPr>
        <w:t>3</w:t>
      </w:r>
      <w:r w:rsidRPr="00BD3767">
        <w:rPr>
          <w:lang w:val="sv-SE"/>
        </w:rPr>
        <w:t xml:space="preserve"> dưới đây: </w:t>
      </w:r>
      <w:r w:rsidRPr="00BD3767">
        <w:rPr>
          <w:i/>
          <w:lang w:val="sv-SE"/>
        </w:rPr>
        <w:t>(</w:t>
      </w:r>
      <w:r w:rsidR="008D5760" w:rsidRPr="00BD3767">
        <w:rPr>
          <w:i/>
          <w:lang w:val="sv-SE"/>
        </w:rPr>
        <w:t>tổng hợp</w:t>
      </w:r>
      <w:r w:rsidRPr="00BD3767">
        <w:rPr>
          <w:i/>
          <w:lang w:val="sv-SE"/>
        </w:rPr>
        <w:t xml:space="preserve"> từ Mẫu số 01)</w:t>
      </w:r>
    </w:p>
    <w:p w:rsidR="00444514" w:rsidRPr="00BD3767" w:rsidRDefault="00444514" w:rsidP="00444514">
      <w:pPr>
        <w:spacing w:before="80" w:after="120" w:line="380" w:lineRule="exact"/>
        <w:ind w:firstLine="454"/>
        <w:jc w:val="right"/>
        <w:rPr>
          <w:b/>
          <w:lang w:val="es-ES"/>
        </w:rPr>
      </w:pPr>
      <w:r w:rsidRPr="00BD3767">
        <w:rPr>
          <w:b/>
          <w:lang w:val="es-ES"/>
        </w:rPr>
        <w:t>Bảng số 0</w:t>
      </w:r>
      <w:r w:rsidR="008E79BB">
        <w:rPr>
          <w:b/>
          <w:lang w:val="es-ES"/>
        </w:rPr>
        <w:t>3</w:t>
      </w:r>
    </w:p>
    <w:tbl>
      <w:tblPr>
        <w:tblW w:w="9037"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3"/>
        <w:gridCol w:w="6047"/>
        <w:gridCol w:w="2317"/>
      </w:tblGrid>
      <w:tr w:rsidR="00BD3767" w:rsidRPr="00021D97" w:rsidTr="006742A6">
        <w:trPr>
          <w:trHeight w:val="581"/>
        </w:trPr>
        <w:tc>
          <w:tcPr>
            <w:tcW w:w="673" w:type="dxa"/>
            <w:vAlign w:val="center"/>
          </w:tcPr>
          <w:p w:rsidR="00444514" w:rsidRPr="00BD3767" w:rsidRDefault="00444514" w:rsidP="00146EBB">
            <w:pPr>
              <w:spacing w:before="40" w:after="40" w:line="380" w:lineRule="exact"/>
              <w:jc w:val="center"/>
              <w:rPr>
                <w:b/>
                <w:lang w:val="es-ES"/>
              </w:rPr>
            </w:pPr>
            <w:r w:rsidRPr="00BD3767">
              <w:rPr>
                <w:b/>
                <w:lang w:val="pt-BR"/>
              </w:rPr>
              <w:t>Stt</w:t>
            </w:r>
          </w:p>
        </w:tc>
        <w:tc>
          <w:tcPr>
            <w:tcW w:w="6047" w:type="dxa"/>
            <w:vAlign w:val="center"/>
          </w:tcPr>
          <w:p w:rsidR="00444514" w:rsidRPr="00BD3767" w:rsidRDefault="00444514" w:rsidP="00146EBB">
            <w:pPr>
              <w:spacing w:before="40" w:after="40" w:line="380" w:lineRule="exact"/>
              <w:jc w:val="center"/>
              <w:rPr>
                <w:b/>
                <w:lang w:val="es-ES"/>
              </w:rPr>
            </w:pPr>
            <w:r w:rsidRPr="00BD3767">
              <w:rPr>
                <w:b/>
                <w:lang w:val="es-ES"/>
              </w:rPr>
              <w:t>Tên nhà thầu</w:t>
            </w:r>
          </w:p>
        </w:tc>
        <w:tc>
          <w:tcPr>
            <w:tcW w:w="2317" w:type="dxa"/>
            <w:vAlign w:val="center"/>
          </w:tcPr>
          <w:p w:rsidR="00444514" w:rsidRPr="00BD3767" w:rsidRDefault="00444514" w:rsidP="00146EBB">
            <w:pPr>
              <w:spacing w:before="40" w:after="40" w:line="380" w:lineRule="exact"/>
              <w:jc w:val="center"/>
              <w:rPr>
                <w:b/>
                <w:lang w:val="es-ES"/>
              </w:rPr>
            </w:pPr>
            <w:r w:rsidRPr="00BD3767">
              <w:rPr>
                <w:b/>
                <w:lang w:val="es-ES"/>
              </w:rPr>
              <w:t>Kết luận</w:t>
            </w:r>
          </w:p>
          <w:p w:rsidR="00444514" w:rsidRPr="00BD3767" w:rsidRDefault="00444514" w:rsidP="00146EBB">
            <w:pPr>
              <w:spacing w:before="40" w:after="40" w:line="380" w:lineRule="exact"/>
              <w:jc w:val="center"/>
              <w:rPr>
                <w:b/>
                <w:lang w:val="es-ES"/>
              </w:rPr>
            </w:pPr>
            <w:r w:rsidRPr="00BD3767">
              <w:rPr>
                <w:b/>
                <w:lang w:val="es-ES"/>
              </w:rPr>
              <w:t>(Đạt, không đạt)</w:t>
            </w:r>
          </w:p>
        </w:tc>
      </w:tr>
      <w:tr w:rsidR="00BD3767" w:rsidRPr="00021D97" w:rsidTr="006742A6">
        <w:tc>
          <w:tcPr>
            <w:tcW w:w="673" w:type="dxa"/>
          </w:tcPr>
          <w:p w:rsidR="00444514" w:rsidRPr="00BD3767" w:rsidRDefault="00444514" w:rsidP="00146EBB">
            <w:pPr>
              <w:spacing w:before="40" w:after="40" w:line="360" w:lineRule="exact"/>
              <w:jc w:val="center"/>
              <w:rPr>
                <w:lang w:val="es-ES"/>
              </w:rPr>
            </w:pPr>
          </w:p>
        </w:tc>
        <w:tc>
          <w:tcPr>
            <w:tcW w:w="6047" w:type="dxa"/>
          </w:tcPr>
          <w:p w:rsidR="00444514" w:rsidRPr="00BD3767" w:rsidRDefault="00444514" w:rsidP="00146EBB">
            <w:pPr>
              <w:spacing w:before="40" w:after="40" w:line="360" w:lineRule="exact"/>
              <w:jc w:val="center"/>
              <w:rPr>
                <w:lang w:val="es-ES"/>
              </w:rPr>
            </w:pPr>
          </w:p>
        </w:tc>
        <w:tc>
          <w:tcPr>
            <w:tcW w:w="2317" w:type="dxa"/>
          </w:tcPr>
          <w:p w:rsidR="00444514" w:rsidRPr="00BD3767" w:rsidRDefault="00444514" w:rsidP="00146EBB">
            <w:pPr>
              <w:spacing w:before="40" w:after="40" w:line="360" w:lineRule="exact"/>
              <w:jc w:val="center"/>
              <w:rPr>
                <w:lang w:val="es-ES"/>
              </w:rPr>
            </w:pPr>
          </w:p>
        </w:tc>
      </w:tr>
      <w:tr w:rsidR="00BD3767" w:rsidRPr="00021D97" w:rsidTr="006742A6">
        <w:tc>
          <w:tcPr>
            <w:tcW w:w="673" w:type="dxa"/>
          </w:tcPr>
          <w:p w:rsidR="00444514" w:rsidRPr="00BD3767" w:rsidRDefault="00444514" w:rsidP="00146EBB">
            <w:pPr>
              <w:spacing w:before="40" w:after="40" w:line="360" w:lineRule="exact"/>
              <w:jc w:val="center"/>
              <w:rPr>
                <w:lang w:val="es-ES"/>
              </w:rPr>
            </w:pPr>
          </w:p>
        </w:tc>
        <w:tc>
          <w:tcPr>
            <w:tcW w:w="6047" w:type="dxa"/>
          </w:tcPr>
          <w:p w:rsidR="00444514" w:rsidRPr="00BD3767" w:rsidRDefault="00444514" w:rsidP="00146EBB">
            <w:pPr>
              <w:spacing w:before="40" w:after="40" w:line="360" w:lineRule="exact"/>
              <w:jc w:val="center"/>
              <w:rPr>
                <w:lang w:val="es-ES"/>
              </w:rPr>
            </w:pPr>
          </w:p>
        </w:tc>
        <w:tc>
          <w:tcPr>
            <w:tcW w:w="2317" w:type="dxa"/>
          </w:tcPr>
          <w:p w:rsidR="00444514" w:rsidRPr="00BD3767" w:rsidRDefault="00444514" w:rsidP="00146EBB">
            <w:pPr>
              <w:spacing w:before="40" w:after="40" w:line="360" w:lineRule="exact"/>
              <w:jc w:val="center"/>
              <w:rPr>
                <w:lang w:val="es-ES"/>
              </w:rPr>
            </w:pPr>
          </w:p>
        </w:tc>
      </w:tr>
    </w:tbl>
    <w:p w:rsidR="00444514" w:rsidRPr="00BD3767" w:rsidRDefault="00444514" w:rsidP="00444514">
      <w:pPr>
        <w:spacing w:before="80" w:line="400" w:lineRule="exact"/>
        <w:ind w:firstLine="454"/>
        <w:jc w:val="both"/>
        <w:rPr>
          <w:i/>
          <w:iCs/>
          <w:lang w:val="es-ES"/>
        </w:rPr>
      </w:pPr>
      <w:r w:rsidRPr="00BD3767">
        <w:rPr>
          <w:lang w:val="es-ES"/>
        </w:rPr>
        <w:t xml:space="preserve">b)Thuyết minh về các trường hợp E-HSDT không hợp lệ: </w:t>
      </w:r>
      <w:r w:rsidRPr="00BD3767">
        <w:rPr>
          <w:i/>
          <w:iCs/>
          <w:lang w:val="es-ES"/>
        </w:rPr>
        <w:t>(</w:t>
      </w:r>
      <w:r w:rsidR="00DB3CD6" w:rsidRPr="00BD3767">
        <w:rPr>
          <w:i/>
          <w:iCs/>
          <w:spacing w:val="2"/>
          <w:lang w:val="es-ES"/>
        </w:rPr>
        <w:t xml:space="preserve">Phần này thuyết minh chi tiết về việc nhà thầu được đánh giá không đạt, </w:t>
      </w:r>
      <w:r w:rsidRPr="00BD3767">
        <w:rPr>
          <w:i/>
          <w:iCs/>
          <w:lang w:val="es-ES"/>
        </w:rPr>
        <w:t xml:space="preserve">kể cả sau khi nhà thầu bổ sung, làm rõ E-HSDT). </w:t>
      </w:r>
    </w:p>
    <w:p w:rsidR="00444514" w:rsidRPr="00BD3767" w:rsidRDefault="00444514" w:rsidP="00444514">
      <w:pPr>
        <w:spacing w:before="80" w:line="420" w:lineRule="exact"/>
        <w:ind w:firstLine="454"/>
        <w:jc w:val="both"/>
        <w:rPr>
          <w:i/>
          <w:iCs/>
          <w:lang w:val="es-ES"/>
        </w:rPr>
      </w:pPr>
      <w:r w:rsidRPr="00BD3767">
        <w:rPr>
          <w:iCs/>
          <w:lang w:val="es-ES"/>
        </w:rPr>
        <w:t>c) Các nội dung bổ sung, làm rõ E-HSDT nhằm chứng minh tư cách hợp lệ của nhà thầu (nếu có)</w:t>
      </w:r>
      <w:r w:rsidRPr="00BD3767">
        <w:rPr>
          <w:i/>
          <w:iCs/>
          <w:lang w:val="es-ES"/>
        </w:rPr>
        <w:t xml:space="preserve">. Phần này nêu rõ các yêu cầu bổ sung, làm rõ E-HSDT của </w:t>
      </w:r>
      <w:r w:rsidR="00523F84" w:rsidRPr="00BD3767">
        <w:rPr>
          <w:i/>
          <w:iCs/>
          <w:lang w:val="es-ES"/>
        </w:rPr>
        <w:t>c</w:t>
      </w:r>
      <w:r w:rsidRPr="00BD3767">
        <w:rPr>
          <w:i/>
          <w:iCs/>
          <w:lang w:val="es-ES"/>
        </w:rPr>
        <w:t>hủ đầu tư và văn bản bổ sung, làm rõ E-HSDT của nhà thầu</w:t>
      </w:r>
      <w:r w:rsidRPr="00BD3767">
        <w:rPr>
          <w:rFonts w:ascii="Times New Roman Italic" w:hAnsi="Times New Roman Italic"/>
          <w:i/>
          <w:iCs/>
          <w:lang w:val="es-ES"/>
        </w:rPr>
        <w:t>.</w:t>
      </w:r>
    </w:p>
    <w:p w:rsidR="00444514" w:rsidRPr="00BD3767" w:rsidRDefault="00444514" w:rsidP="00444514">
      <w:pPr>
        <w:pStyle w:val="Heading3"/>
        <w:spacing w:before="80" w:after="0" w:line="420" w:lineRule="exact"/>
        <w:ind w:firstLine="454"/>
        <w:jc w:val="both"/>
        <w:rPr>
          <w:rFonts w:ascii="Times New Roman" w:hAnsi="Times New Roman" w:cs="Times New Roman"/>
          <w:sz w:val="28"/>
          <w:szCs w:val="28"/>
          <w:lang w:val="es-ES"/>
        </w:rPr>
      </w:pPr>
      <w:bookmarkStart w:id="21" w:name="_Toc421881129"/>
      <w:bookmarkStart w:id="22" w:name="_Toc428455080"/>
      <w:r w:rsidRPr="00BD3767">
        <w:rPr>
          <w:rFonts w:ascii="Times New Roman" w:hAnsi="Times New Roman" w:cs="Times New Roman"/>
          <w:sz w:val="28"/>
          <w:szCs w:val="28"/>
          <w:lang w:val="es-ES"/>
        </w:rPr>
        <w:lastRenderedPageBreak/>
        <w:t xml:space="preserve">3. Kết quả đánh giá về năng lực và kinh nghiệm </w:t>
      </w:r>
      <w:bookmarkEnd w:id="21"/>
      <w:bookmarkEnd w:id="22"/>
    </w:p>
    <w:p w:rsidR="00444514" w:rsidRPr="00BD3767" w:rsidRDefault="00444514" w:rsidP="00444514">
      <w:pPr>
        <w:spacing w:before="80" w:line="420" w:lineRule="exact"/>
        <w:ind w:firstLine="454"/>
        <w:jc w:val="both"/>
        <w:rPr>
          <w:lang w:val="es-ES"/>
        </w:rPr>
      </w:pPr>
      <w:r w:rsidRPr="00BD3767">
        <w:rPr>
          <w:lang w:val="es-ES"/>
        </w:rPr>
        <w:t xml:space="preserve">a) Kết quả đánh giá vềnăng lực, kinh nghiệm được tổng hợp theo </w:t>
      </w:r>
      <w:r w:rsidRPr="00BD3767">
        <w:rPr>
          <w:b/>
          <w:lang w:val="es-ES"/>
        </w:rPr>
        <w:t>Bảng số 0</w:t>
      </w:r>
      <w:r w:rsidR="008E79BB">
        <w:rPr>
          <w:b/>
          <w:lang w:val="es-ES"/>
        </w:rPr>
        <w:t>4</w:t>
      </w:r>
      <w:r w:rsidRPr="00BD3767">
        <w:rPr>
          <w:lang w:val="es-ES"/>
        </w:rPr>
        <w:t xml:space="preserve"> dưới đây: </w:t>
      </w:r>
      <w:r w:rsidRPr="00BD3767">
        <w:rPr>
          <w:i/>
          <w:lang w:val="es-ES"/>
        </w:rPr>
        <w:t>(</w:t>
      </w:r>
      <w:r w:rsidR="008D5760" w:rsidRPr="00BD3767">
        <w:rPr>
          <w:i/>
          <w:lang w:val="es-ES"/>
        </w:rPr>
        <w:t>tổng hợp</w:t>
      </w:r>
      <w:r w:rsidRPr="00BD3767">
        <w:rPr>
          <w:i/>
          <w:lang w:val="es-ES"/>
        </w:rPr>
        <w:t xml:space="preserve"> từ Mẫu số 02):</w:t>
      </w:r>
    </w:p>
    <w:p w:rsidR="00671E70" w:rsidRDefault="00671E70" w:rsidP="00444514">
      <w:pPr>
        <w:spacing w:before="80" w:after="120" w:line="380" w:lineRule="exact"/>
        <w:ind w:firstLine="454"/>
        <w:jc w:val="right"/>
        <w:rPr>
          <w:b/>
          <w:lang w:val="es-ES"/>
        </w:rPr>
      </w:pPr>
    </w:p>
    <w:p w:rsidR="00671E70" w:rsidRDefault="00671E70" w:rsidP="00444514">
      <w:pPr>
        <w:spacing w:before="80" w:after="120" w:line="380" w:lineRule="exact"/>
        <w:ind w:firstLine="454"/>
        <w:jc w:val="right"/>
        <w:rPr>
          <w:b/>
          <w:lang w:val="es-ES"/>
        </w:rPr>
      </w:pPr>
    </w:p>
    <w:p w:rsidR="00444514" w:rsidRPr="00BD3767" w:rsidRDefault="00444514" w:rsidP="00444514">
      <w:pPr>
        <w:spacing w:before="80" w:after="120" w:line="380" w:lineRule="exact"/>
        <w:ind w:firstLine="454"/>
        <w:jc w:val="right"/>
        <w:rPr>
          <w:b/>
          <w:lang w:val="es-ES"/>
        </w:rPr>
      </w:pPr>
      <w:r w:rsidRPr="00BD3767">
        <w:rPr>
          <w:b/>
          <w:lang w:val="es-ES"/>
        </w:rPr>
        <w:t>Bảng số 0</w:t>
      </w:r>
      <w:r w:rsidR="008E79BB">
        <w:rPr>
          <w:b/>
          <w:lang w:val="es-ES"/>
        </w:rPr>
        <w:t>4</w:t>
      </w:r>
    </w:p>
    <w:tbl>
      <w:tblPr>
        <w:tblW w:w="93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3"/>
        <w:gridCol w:w="5957"/>
        <w:gridCol w:w="2676"/>
      </w:tblGrid>
      <w:tr w:rsidR="00BD3767" w:rsidRPr="00021D97" w:rsidTr="00146EBB">
        <w:trPr>
          <w:trHeight w:val="581"/>
        </w:trPr>
        <w:tc>
          <w:tcPr>
            <w:tcW w:w="703" w:type="dxa"/>
            <w:vAlign w:val="center"/>
          </w:tcPr>
          <w:p w:rsidR="00444514" w:rsidRPr="00BD3767" w:rsidRDefault="00444514" w:rsidP="00146EBB">
            <w:pPr>
              <w:spacing w:before="40" w:after="40" w:line="380" w:lineRule="exact"/>
              <w:jc w:val="center"/>
              <w:rPr>
                <w:b/>
                <w:lang w:val="es-ES"/>
              </w:rPr>
            </w:pPr>
            <w:r w:rsidRPr="00BD3767">
              <w:rPr>
                <w:b/>
                <w:lang w:val="pt-BR"/>
              </w:rPr>
              <w:t>Stt</w:t>
            </w:r>
          </w:p>
        </w:tc>
        <w:tc>
          <w:tcPr>
            <w:tcW w:w="5957" w:type="dxa"/>
            <w:vAlign w:val="center"/>
          </w:tcPr>
          <w:p w:rsidR="00444514" w:rsidRPr="00BD3767" w:rsidRDefault="00444514" w:rsidP="00146EBB">
            <w:pPr>
              <w:spacing w:before="40" w:after="40" w:line="380" w:lineRule="exact"/>
              <w:jc w:val="center"/>
              <w:rPr>
                <w:b/>
                <w:lang w:val="es-ES"/>
              </w:rPr>
            </w:pPr>
            <w:r w:rsidRPr="00BD3767">
              <w:rPr>
                <w:b/>
                <w:lang w:val="es-ES"/>
              </w:rPr>
              <w:t>Tên nhà thầu</w:t>
            </w:r>
          </w:p>
        </w:tc>
        <w:tc>
          <w:tcPr>
            <w:tcW w:w="2676" w:type="dxa"/>
            <w:vAlign w:val="center"/>
          </w:tcPr>
          <w:p w:rsidR="00444514" w:rsidRPr="00BD3767" w:rsidRDefault="00444514" w:rsidP="00146EBB">
            <w:pPr>
              <w:spacing w:before="40" w:after="40" w:line="380" w:lineRule="exact"/>
              <w:jc w:val="center"/>
              <w:rPr>
                <w:b/>
                <w:lang w:val="es-ES"/>
              </w:rPr>
            </w:pPr>
            <w:r w:rsidRPr="00BD3767">
              <w:rPr>
                <w:b/>
                <w:lang w:val="es-ES"/>
              </w:rPr>
              <w:t>Kết luận</w:t>
            </w:r>
          </w:p>
          <w:p w:rsidR="00444514" w:rsidRPr="00BD3767" w:rsidRDefault="00444514" w:rsidP="00146EBB">
            <w:pPr>
              <w:spacing w:before="40" w:after="40" w:line="380" w:lineRule="exact"/>
              <w:jc w:val="center"/>
              <w:rPr>
                <w:b/>
                <w:lang w:val="es-ES"/>
              </w:rPr>
            </w:pPr>
            <w:r w:rsidRPr="00BD3767">
              <w:rPr>
                <w:b/>
                <w:lang w:val="es-ES"/>
              </w:rPr>
              <w:t>(Đạt, không đạt)</w:t>
            </w:r>
          </w:p>
        </w:tc>
      </w:tr>
      <w:tr w:rsidR="00BD3767" w:rsidRPr="00021D97" w:rsidTr="00146EBB">
        <w:tc>
          <w:tcPr>
            <w:tcW w:w="703" w:type="dxa"/>
          </w:tcPr>
          <w:p w:rsidR="00444514" w:rsidRPr="00BD3767" w:rsidRDefault="00444514" w:rsidP="00146EBB">
            <w:pPr>
              <w:spacing w:before="40" w:after="40" w:line="380" w:lineRule="exact"/>
              <w:jc w:val="center"/>
              <w:rPr>
                <w:lang w:val="es-ES"/>
              </w:rPr>
            </w:pPr>
          </w:p>
        </w:tc>
        <w:tc>
          <w:tcPr>
            <w:tcW w:w="5957" w:type="dxa"/>
          </w:tcPr>
          <w:p w:rsidR="00444514" w:rsidRPr="00BD3767" w:rsidRDefault="00444514" w:rsidP="00146EBB">
            <w:pPr>
              <w:spacing w:before="40" w:after="40" w:line="380" w:lineRule="exact"/>
              <w:jc w:val="center"/>
              <w:rPr>
                <w:lang w:val="es-ES"/>
              </w:rPr>
            </w:pPr>
          </w:p>
        </w:tc>
        <w:tc>
          <w:tcPr>
            <w:tcW w:w="2676" w:type="dxa"/>
          </w:tcPr>
          <w:p w:rsidR="00444514" w:rsidRPr="00BD3767" w:rsidRDefault="00444514" w:rsidP="00146EBB">
            <w:pPr>
              <w:spacing w:before="40" w:after="40" w:line="380" w:lineRule="exact"/>
              <w:jc w:val="center"/>
              <w:rPr>
                <w:lang w:val="es-ES"/>
              </w:rPr>
            </w:pPr>
          </w:p>
        </w:tc>
      </w:tr>
      <w:tr w:rsidR="00BD3767" w:rsidRPr="00021D97" w:rsidTr="00146EBB">
        <w:tc>
          <w:tcPr>
            <w:tcW w:w="703" w:type="dxa"/>
          </w:tcPr>
          <w:p w:rsidR="00444514" w:rsidRPr="00BD3767" w:rsidRDefault="00444514" w:rsidP="00146EBB">
            <w:pPr>
              <w:spacing w:before="40" w:after="40" w:line="380" w:lineRule="exact"/>
              <w:jc w:val="center"/>
              <w:rPr>
                <w:lang w:val="es-ES"/>
              </w:rPr>
            </w:pPr>
          </w:p>
        </w:tc>
        <w:tc>
          <w:tcPr>
            <w:tcW w:w="5957" w:type="dxa"/>
          </w:tcPr>
          <w:p w:rsidR="00444514" w:rsidRPr="00BD3767" w:rsidRDefault="00444514" w:rsidP="00146EBB">
            <w:pPr>
              <w:spacing w:before="40" w:after="40" w:line="380" w:lineRule="exact"/>
              <w:jc w:val="center"/>
              <w:rPr>
                <w:lang w:val="es-ES"/>
              </w:rPr>
            </w:pPr>
          </w:p>
        </w:tc>
        <w:tc>
          <w:tcPr>
            <w:tcW w:w="2676" w:type="dxa"/>
          </w:tcPr>
          <w:p w:rsidR="00444514" w:rsidRPr="00BD3767" w:rsidRDefault="00444514" w:rsidP="00146EBB">
            <w:pPr>
              <w:spacing w:before="40" w:after="40" w:line="380" w:lineRule="exact"/>
              <w:jc w:val="center"/>
              <w:rPr>
                <w:lang w:val="es-ES"/>
              </w:rPr>
            </w:pPr>
          </w:p>
        </w:tc>
      </w:tr>
    </w:tbl>
    <w:p w:rsidR="00FA2B82" w:rsidRPr="00BD3767" w:rsidRDefault="00721A5D" w:rsidP="00444514">
      <w:pPr>
        <w:spacing w:before="80" w:line="420" w:lineRule="exact"/>
        <w:ind w:firstLine="454"/>
        <w:jc w:val="both"/>
        <w:rPr>
          <w:i/>
          <w:iCs/>
          <w:spacing w:val="2"/>
          <w:lang w:val="es-ES"/>
        </w:rPr>
      </w:pPr>
      <w:r w:rsidRPr="00BD3767">
        <w:rPr>
          <w:i/>
          <w:iCs/>
          <w:spacing w:val="2"/>
          <w:lang w:val="es-ES"/>
        </w:rPr>
        <w:t xml:space="preserve">Ghi chú: </w:t>
      </w:r>
    </w:p>
    <w:p w:rsidR="00974404" w:rsidRPr="00BD3767" w:rsidRDefault="00FA2B82" w:rsidP="00FA2B82">
      <w:pPr>
        <w:spacing w:before="80" w:line="420" w:lineRule="exact"/>
        <w:ind w:firstLine="454"/>
        <w:jc w:val="both"/>
        <w:rPr>
          <w:i/>
          <w:lang w:val="es-ES"/>
        </w:rPr>
      </w:pPr>
      <w:r w:rsidRPr="00BD3767">
        <w:rPr>
          <w:i/>
          <w:lang w:val="es-ES"/>
        </w:rPr>
        <w:t xml:space="preserve">- </w:t>
      </w:r>
      <w:r w:rsidR="00974404" w:rsidRPr="00BD3767">
        <w:rPr>
          <w:i/>
          <w:lang w:val="es-ES"/>
        </w:rPr>
        <w:t xml:space="preserve">Tại bước đánh giá năng lực, kinh nghiệm, </w:t>
      </w:r>
      <w:r w:rsidRPr="00BD3767">
        <w:rPr>
          <w:i/>
          <w:lang w:val="es-ES"/>
        </w:rPr>
        <w:t xml:space="preserve">Tổ chuyên gia đánh giá nội dung về nhân sự chủ chốt, thiết bị thi công chủ yếu của gói thầu xây lắp, </w:t>
      </w:r>
      <w:r w:rsidR="00E87F40" w:rsidRPr="00BD3767">
        <w:rPr>
          <w:i/>
          <w:lang w:val="es-ES"/>
        </w:rPr>
        <w:t xml:space="preserve">PC, </w:t>
      </w:r>
      <w:r w:rsidRPr="00BD3767">
        <w:rPr>
          <w:i/>
          <w:lang w:val="es-ES"/>
        </w:rPr>
        <w:t>phần xây lắp trong gói thầu ECtrên cơ sở cam kết của nhà thầu trong đơn dự thầu mà không đánh giá theo nội dung kê khai, tài liệu đính kèm trong E-HSDT.</w:t>
      </w:r>
    </w:p>
    <w:p w:rsidR="00444514" w:rsidRPr="00BD3767" w:rsidRDefault="00444514" w:rsidP="00444514">
      <w:pPr>
        <w:spacing w:before="80" w:line="420" w:lineRule="exact"/>
        <w:ind w:firstLine="454"/>
        <w:jc w:val="both"/>
        <w:rPr>
          <w:i/>
          <w:iCs/>
          <w:spacing w:val="2"/>
          <w:lang w:val="es-ES"/>
        </w:rPr>
      </w:pPr>
      <w:r w:rsidRPr="00BD3767">
        <w:rPr>
          <w:iCs/>
          <w:spacing w:val="2"/>
          <w:lang w:val="es-ES"/>
        </w:rPr>
        <w:t xml:space="preserve">b) </w:t>
      </w:r>
      <w:r w:rsidRPr="00BD3767">
        <w:rPr>
          <w:spacing w:val="2"/>
          <w:lang w:val="es-ES"/>
        </w:rPr>
        <w:t xml:space="preserve">Thuyết minh các trường hợp nhà thầu không đáp ứng yêu cầu về năng lực và kinh nghiệm nêu trong </w:t>
      </w:r>
      <w:bookmarkStart w:id="23" w:name="_Hlk155087172"/>
      <w:r w:rsidRPr="00BD3767">
        <w:rPr>
          <w:spacing w:val="2"/>
          <w:lang w:val="es-ES"/>
        </w:rPr>
        <w:t>E-HSMT</w:t>
      </w:r>
      <w:bookmarkEnd w:id="23"/>
      <w:r w:rsidRPr="00BD3767">
        <w:rPr>
          <w:spacing w:val="2"/>
          <w:lang w:val="es-ES"/>
        </w:rPr>
        <w:t>.</w:t>
      </w:r>
      <w:r w:rsidRPr="00BD3767">
        <w:rPr>
          <w:i/>
          <w:iCs/>
          <w:spacing w:val="2"/>
          <w:lang w:val="es-ES"/>
        </w:rPr>
        <w:t xml:space="preserve"> Phần này thuyết minh chi tiết về việc không đáp ứng yêu cầu về năng lực và kinh nghiệm của nhà thầu (kể cả sau khi nhà </w:t>
      </w:r>
      <w:r w:rsidRPr="00BD3767">
        <w:rPr>
          <w:rFonts w:ascii="Times New Roman Italic" w:hAnsi="Times New Roman Italic"/>
          <w:i/>
          <w:iCs/>
          <w:lang w:val="es-ES"/>
        </w:rPr>
        <w:t>thầu bổ sung, làm rõ E-HSDT</w:t>
      </w:r>
      <w:r w:rsidR="00E87F40" w:rsidRPr="00BD3767">
        <w:rPr>
          <w:rFonts w:ascii="Times New Roman Italic" w:hAnsi="Times New Roman Italic"/>
          <w:i/>
          <w:iCs/>
          <w:lang w:val="es-ES"/>
        </w:rPr>
        <w:t>)</w:t>
      </w:r>
      <w:r w:rsidR="00BB214B" w:rsidRPr="00BD3767">
        <w:rPr>
          <w:rFonts w:ascii="Times New Roman Italic" w:hAnsi="Times New Roman Italic"/>
          <w:i/>
          <w:iCs/>
          <w:lang w:val="es-ES"/>
        </w:rPr>
        <w:t>.</w:t>
      </w:r>
    </w:p>
    <w:p w:rsidR="00444514" w:rsidRPr="00BD3767" w:rsidRDefault="00444514" w:rsidP="00444514">
      <w:pPr>
        <w:spacing w:before="80" w:line="420" w:lineRule="exact"/>
        <w:ind w:firstLine="454"/>
        <w:jc w:val="both"/>
        <w:rPr>
          <w:i/>
          <w:iCs/>
          <w:lang w:val="es-ES"/>
        </w:rPr>
      </w:pPr>
      <w:r w:rsidRPr="00BD3767">
        <w:rPr>
          <w:iCs/>
          <w:lang w:val="es-ES"/>
        </w:rPr>
        <w:t xml:space="preserve">c) Các nội dung làm rõ E-HSDT nhằm chứng minh năng lực và kinh nghiệm của nhà thầu (nếu có). </w:t>
      </w:r>
      <w:r w:rsidRPr="00BD3767">
        <w:rPr>
          <w:i/>
          <w:iCs/>
          <w:lang w:val="es-ES"/>
        </w:rPr>
        <w:t xml:space="preserve">Phần này nêu rõ các yêu cầu bổ sung, làm rõ E-HSDT của </w:t>
      </w:r>
      <w:r w:rsidR="00523F84" w:rsidRPr="00BD3767">
        <w:rPr>
          <w:i/>
          <w:iCs/>
          <w:lang w:val="es-ES"/>
        </w:rPr>
        <w:t>c</w:t>
      </w:r>
      <w:r w:rsidRPr="00BD3767">
        <w:rPr>
          <w:i/>
          <w:iCs/>
          <w:lang w:val="es-ES"/>
        </w:rPr>
        <w:t>hủ đầu tư và văn bản bổ sung, làm rõ E-HSDT của nhà thầu (nếu có).</w:t>
      </w:r>
    </w:p>
    <w:p w:rsidR="00444514" w:rsidRPr="00BD3767" w:rsidRDefault="00444514" w:rsidP="00444514">
      <w:pPr>
        <w:pStyle w:val="Heading3"/>
        <w:spacing w:before="80" w:after="0" w:line="420" w:lineRule="exact"/>
        <w:ind w:firstLine="454"/>
        <w:rPr>
          <w:rFonts w:ascii="Times New Roman" w:hAnsi="Times New Roman" w:cs="Times New Roman"/>
          <w:sz w:val="28"/>
          <w:szCs w:val="28"/>
          <w:lang w:val="es-ES"/>
        </w:rPr>
      </w:pPr>
      <w:bookmarkStart w:id="24" w:name="_Toc257276523"/>
      <w:bookmarkStart w:id="25" w:name="_Toc259105117"/>
      <w:bookmarkStart w:id="26" w:name="_Toc401644246"/>
      <w:bookmarkStart w:id="27" w:name="_Toc421881130"/>
      <w:bookmarkStart w:id="28" w:name="_Toc428455081"/>
      <w:r w:rsidRPr="00BD3767">
        <w:rPr>
          <w:rFonts w:ascii="Times New Roman" w:hAnsi="Times New Roman" w:cs="Times New Roman"/>
          <w:sz w:val="28"/>
          <w:szCs w:val="28"/>
          <w:lang w:val="es-ES"/>
        </w:rPr>
        <w:t xml:space="preserve">4. Kết quả đánh giá </w:t>
      </w:r>
      <w:bookmarkEnd w:id="24"/>
      <w:bookmarkEnd w:id="25"/>
      <w:r w:rsidRPr="00BD3767">
        <w:rPr>
          <w:rFonts w:ascii="Times New Roman" w:hAnsi="Times New Roman" w:cs="Times New Roman"/>
          <w:sz w:val="28"/>
          <w:szCs w:val="28"/>
          <w:lang w:val="es-ES"/>
        </w:rPr>
        <w:t>về kỹ thuật</w:t>
      </w:r>
      <w:bookmarkEnd w:id="26"/>
      <w:bookmarkEnd w:id="27"/>
      <w:bookmarkEnd w:id="28"/>
    </w:p>
    <w:p w:rsidR="00444514" w:rsidRPr="00BD3767" w:rsidRDefault="00444514" w:rsidP="00444514">
      <w:pPr>
        <w:spacing w:before="80" w:line="420" w:lineRule="exact"/>
        <w:ind w:firstLine="454"/>
        <w:jc w:val="both"/>
        <w:rPr>
          <w:lang w:val="es-ES"/>
        </w:rPr>
      </w:pPr>
      <w:r w:rsidRPr="00BD3767">
        <w:rPr>
          <w:lang w:val="es-ES"/>
        </w:rPr>
        <w:t xml:space="preserve">a) Kết quả đánh giá vềkỹ thuật được tổng hợp theo </w:t>
      </w:r>
      <w:r w:rsidRPr="00BD3767">
        <w:rPr>
          <w:b/>
          <w:lang w:val="es-ES"/>
        </w:rPr>
        <w:t>Bảng số 0</w:t>
      </w:r>
      <w:r w:rsidR="008E79BB">
        <w:rPr>
          <w:b/>
          <w:lang w:val="es-ES"/>
        </w:rPr>
        <w:t>5</w:t>
      </w:r>
      <w:r w:rsidRPr="00BD3767">
        <w:rPr>
          <w:lang w:val="es-ES"/>
        </w:rPr>
        <w:t xml:space="preserve"> dưới đây: </w:t>
      </w:r>
      <w:r w:rsidRPr="00BD3767">
        <w:rPr>
          <w:i/>
          <w:lang w:val="es-ES"/>
        </w:rPr>
        <w:t>(tổng hợp từ Mẫu số 03A hoặc Mẫu số 03B)</w:t>
      </w:r>
      <w:r w:rsidRPr="00BD3767">
        <w:rPr>
          <w:lang w:val="es-ES"/>
        </w:rPr>
        <w:t xml:space="preserve">: </w:t>
      </w:r>
    </w:p>
    <w:p w:rsidR="00444514" w:rsidRPr="00BD3767" w:rsidRDefault="00444514" w:rsidP="00444514">
      <w:pPr>
        <w:spacing w:before="80" w:after="120" w:line="380" w:lineRule="exact"/>
        <w:ind w:firstLine="454"/>
        <w:jc w:val="right"/>
        <w:rPr>
          <w:i/>
          <w:lang w:val="es-ES"/>
        </w:rPr>
      </w:pPr>
      <w:r w:rsidRPr="00BD3767">
        <w:rPr>
          <w:b/>
          <w:lang w:val="es-ES"/>
        </w:rPr>
        <w:t>Bảng số 0</w:t>
      </w:r>
      <w:r w:rsidR="008E79BB">
        <w:rPr>
          <w:b/>
          <w:lang w:val="es-ES"/>
        </w:rPr>
        <w:t>5</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3119"/>
        <w:gridCol w:w="3544"/>
        <w:gridCol w:w="2118"/>
      </w:tblGrid>
      <w:tr w:rsidR="00BD3767" w:rsidRPr="00BD3767" w:rsidTr="00146EBB">
        <w:trPr>
          <w:trHeight w:val="419"/>
        </w:trPr>
        <w:tc>
          <w:tcPr>
            <w:tcW w:w="567" w:type="dxa"/>
            <w:vAlign w:val="center"/>
          </w:tcPr>
          <w:p w:rsidR="00444514" w:rsidRPr="00BD3767" w:rsidRDefault="00444514" w:rsidP="00146EBB">
            <w:pPr>
              <w:spacing w:before="40" w:after="40" w:line="380" w:lineRule="exact"/>
              <w:jc w:val="center"/>
              <w:rPr>
                <w:b/>
                <w:lang w:val="es-ES"/>
              </w:rPr>
            </w:pPr>
            <w:r w:rsidRPr="00BD3767">
              <w:rPr>
                <w:b/>
                <w:lang w:val="pt-BR"/>
              </w:rPr>
              <w:t>Stt</w:t>
            </w:r>
          </w:p>
        </w:tc>
        <w:tc>
          <w:tcPr>
            <w:tcW w:w="3119" w:type="dxa"/>
            <w:vAlign w:val="center"/>
          </w:tcPr>
          <w:p w:rsidR="00444514" w:rsidRPr="00BD3767" w:rsidRDefault="00444514" w:rsidP="00146EBB">
            <w:pPr>
              <w:spacing w:before="40" w:after="40" w:line="380" w:lineRule="exact"/>
              <w:jc w:val="center"/>
              <w:rPr>
                <w:b/>
                <w:lang w:val="es-ES"/>
              </w:rPr>
            </w:pPr>
            <w:r w:rsidRPr="00BD3767">
              <w:rPr>
                <w:b/>
                <w:lang w:val="es-ES"/>
              </w:rPr>
              <w:t>Tên nhà thầu</w:t>
            </w:r>
          </w:p>
        </w:tc>
        <w:tc>
          <w:tcPr>
            <w:tcW w:w="3544" w:type="dxa"/>
            <w:vAlign w:val="center"/>
          </w:tcPr>
          <w:p w:rsidR="00444514" w:rsidRPr="00BD3767" w:rsidRDefault="00444514" w:rsidP="00146EBB">
            <w:pPr>
              <w:spacing w:before="40" w:after="40" w:line="380" w:lineRule="exact"/>
              <w:jc w:val="center"/>
              <w:rPr>
                <w:b/>
                <w:lang w:val="es-ES"/>
              </w:rPr>
            </w:pPr>
            <w:r w:rsidRPr="00BD3767">
              <w:rPr>
                <w:b/>
                <w:lang w:val="es-ES"/>
              </w:rPr>
              <w:t xml:space="preserve">Kết quả đánh giá </w:t>
            </w:r>
          </w:p>
        </w:tc>
        <w:tc>
          <w:tcPr>
            <w:tcW w:w="2118" w:type="dxa"/>
            <w:vAlign w:val="center"/>
          </w:tcPr>
          <w:p w:rsidR="00444514" w:rsidRPr="00BD3767" w:rsidRDefault="00444514" w:rsidP="00146EBB">
            <w:pPr>
              <w:spacing w:before="40" w:after="40" w:line="380" w:lineRule="exact"/>
              <w:jc w:val="center"/>
              <w:rPr>
                <w:b/>
                <w:lang w:val="es-ES"/>
              </w:rPr>
            </w:pPr>
            <w:r w:rsidRPr="00BD3767">
              <w:rPr>
                <w:b/>
                <w:lang w:val="es-ES"/>
              </w:rPr>
              <w:t>Ghi chú</w:t>
            </w:r>
          </w:p>
        </w:tc>
      </w:tr>
      <w:tr w:rsidR="00BD3767" w:rsidRPr="00BD3767" w:rsidTr="00146EBB">
        <w:tc>
          <w:tcPr>
            <w:tcW w:w="567" w:type="dxa"/>
            <w:vAlign w:val="center"/>
          </w:tcPr>
          <w:p w:rsidR="00444514" w:rsidRPr="00BD3767" w:rsidRDefault="00444514" w:rsidP="00146EBB">
            <w:pPr>
              <w:spacing w:before="40" w:after="40" w:line="380" w:lineRule="exact"/>
              <w:jc w:val="center"/>
              <w:rPr>
                <w:lang w:val="es-ES"/>
              </w:rPr>
            </w:pPr>
          </w:p>
        </w:tc>
        <w:tc>
          <w:tcPr>
            <w:tcW w:w="3119" w:type="dxa"/>
          </w:tcPr>
          <w:p w:rsidR="00444514" w:rsidRPr="00BD3767" w:rsidRDefault="00444514" w:rsidP="00146EBB">
            <w:pPr>
              <w:spacing w:before="40" w:after="40" w:line="380" w:lineRule="exact"/>
              <w:jc w:val="center"/>
              <w:rPr>
                <w:lang w:val="es-ES"/>
              </w:rPr>
            </w:pPr>
          </w:p>
        </w:tc>
        <w:tc>
          <w:tcPr>
            <w:tcW w:w="3544" w:type="dxa"/>
          </w:tcPr>
          <w:p w:rsidR="00444514" w:rsidRPr="00BD3767" w:rsidRDefault="00444514" w:rsidP="00146EBB">
            <w:pPr>
              <w:spacing w:before="40" w:after="40" w:line="380" w:lineRule="exact"/>
              <w:jc w:val="center"/>
              <w:rPr>
                <w:lang w:val="es-ES"/>
              </w:rPr>
            </w:pPr>
          </w:p>
        </w:tc>
        <w:tc>
          <w:tcPr>
            <w:tcW w:w="2118" w:type="dxa"/>
          </w:tcPr>
          <w:p w:rsidR="00444514" w:rsidRPr="00BD3767" w:rsidRDefault="00444514" w:rsidP="00146EBB">
            <w:pPr>
              <w:spacing w:before="40" w:after="40" w:line="380" w:lineRule="exact"/>
              <w:jc w:val="center"/>
              <w:rPr>
                <w:lang w:val="es-ES"/>
              </w:rPr>
            </w:pPr>
          </w:p>
        </w:tc>
      </w:tr>
      <w:tr w:rsidR="00BD3767" w:rsidRPr="00BD3767" w:rsidTr="00146EBB">
        <w:tc>
          <w:tcPr>
            <w:tcW w:w="567" w:type="dxa"/>
            <w:vAlign w:val="center"/>
          </w:tcPr>
          <w:p w:rsidR="00444514" w:rsidRPr="00BD3767" w:rsidRDefault="00444514" w:rsidP="00146EBB">
            <w:pPr>
              <w:spacing w:before="40" w:after="40" w:line="380" w:lineRule="exact"/>
              <w:jc w:val="center"/>
              <w:rPr>
                <w:lang w:val="es-ES"/>
              </w:rPr>
            </w:pPr>
          </w:p>
        </w:tc>
        <w:tc>
          <w:tcPr>
            <w:tcW w:w="3119" w:type="dxa"/>
          </w:tcPr>
          <w:p w:rsidR="00444514" w:rsidRPr="00BD3767" w:rsidRDefault="00444514" w:rsidP="00146EBB">
            <w:pPr>
              <w:spacing w:before="40" w:after="40" w:line="380" w:lineRule="exact"/>
              <w:jc w:val="center"/>
              <w:rPr>
                <w:lang w:val="es-ES"/>
              </w:rPr>
            </w:pPr>
          </w:p>
        </w:tc>
        <w:tc>
          <w:tcPr>
            <w:tcW w:w="3544" w:type="dxa"/>
          </w:tcPr>
          <w:p w:rsidR="00444514" w:rsidRPr="00BD3767" w:rsidRDefault="00444514" w:rsidP="00146EBB">
            <w:pPr>
              <w:spacing w:before="40" w:after="40" w:line="380" w:lineRule="exact"/>
              <w:jc w:val="center"/>
              <w:rPr>
                <w:lang w:val="es-ES"/>
              </w:rPr>
            </w:pPr>
          </w:p>
        </w:tc>
        <w:tc>
          <w:tcPr>
            <w:tcW w:w="2118" w:type="dxa"/>
          </w:tcPr>
          <w:p w:rsidR="00444514" w:rsidRPr="00BD3767" w:rsidRDefault="00444514" w:rsidP="00146EBB">
            <w:pPr>
              <w:spacing w:before="40" w:after="40" w:line="380" w:lineRule="exact"/>
              <w:jc w:val="center"/>
              <w:rPr>
                <w:lang w:val="es-ES"/>
              </w:rPr>
            </w:pPr>
          </w:p>
        </w:tc>
      </w:tr>
    </w:tbl>
    <w:p w:rsidR="00444514" w:rsidRPr="00BD3767" w:rsidRDefault="00444514" w:rsidP="00444514">
      <w:pPr>
        <w:spacing w:before="240" w:line="420" w:lineRule="exact"/>
        <w:ind w:firstLine="454"/>
        <w:jc w:val="both"/>
        <w:rPr>
          <w:i/>
          <w:iCs/>
        </w:rPr>
      </w:pPr>
      <w:r w:rsidRPr="00BD3767">
        <w:lastRenderedPageBreak/>
        <w:t>b) Thuyết minh các trường hợp nhà thầu không đáp ứng yêu cầu về kỹ thuật nêu trong E-HSMT (kể cả khi đã làm rõ E-HSDT (nếu có)).</w:t>
      </w:r>
      <w:r w:rsidRPr="00BD3767">
        <w:rPr>
          <w:i/>
          <w:iCs/>
        </w:rPr>
        <w:t xml:space="preserve"> Thuyết minh chi tiết về việc nhà thầu không đáp ứng yêu cầu về kỹ thuật của E-HSDT. </w:t>
      </w:r>
    </w:p>
    <w:p w:rsidR="00091153" w:rsidRPr="00BD3767" w:rsidRDefault="00444514" w:rsidP="00444514">
      <w:pPr>
        <w:spacing w:before="80" w:line="410" w:lineRule="exact"/>
        <w:ind w:firstLine="454"/>
        <w:jc w:val="both"/>
        <w:rPr>
          <w:i/>
          <w:iCs/>
        </w:rPr>
      </w:pPr>
      <w:r w:rsidRPr="00BD3767">
        <w:rPr>
          <w:iCs/>
        </w:rPr>
        <w:t xml:space="preserve">c) Các nội dung bổ sung, làm rõ E-HSDT (nếu có): </w:t>
      </w:r>
      <w:r w:rsidRPr="00BD3767">
        <w:rPr>
          <w:i/>
          <w:iCs/>
        </w:rPr>
        <w:t xml:space="preserve">Phần này nêu rõ các yêu cầu bổ sung, làm rõ E-HSDT của </w:t>
      </w:r>
      <w:r w:rsidR="00523F84" w:rsidRPr="00BD3767">
        <w:rPr>
          <w:i/>
          <w:iCs/>
        </w:rPr>
        <w:t>c</w:t>
      </w:r>
      <w:r w:rsidRPr="00BD3767">
        <w:rPr>
          <w:i/>
          <w:iCs/>
        </w:rPr>
        <w:t>hủ đầu tư và văn bản bổ sung, làm rõ E-HSDT của nhà thầu (nếu có).</w:t>
      </w:r>
    </w:p>
    <w:p w:rsidR="00444514" w:rsidRPr="00BD3767" w:rsidRDefault="00091153" w:rsidP="00444514">
      <w:pPr>
        <w:spacing w:before="80" w:line="410" w:lineRule="exact"/>
        <w:ind w:firstLine="454"/>
        <w:jc w:val="both"/>
        <w:rPr>
          <w:iCs/>
        </w:rPr>
      </w:pPr>
      <w:r w:rsidRPr="00BD3767">
        <w:rPr>
          <w:iCs/>
        </w:rPr>
        <w:t>d</w:t>
      </w:r>
      <w:r w:rsidR="00444514" w:rsidRPr="00BD3767">
        <w:rPr>
          <w:iCs/>
        </w:rPr>
        <w:t xml:space="preserve">) Các nội dung lưu ýtrong quá trình đánh giá. </w:t>
      </w:r>
      <w:r w:rsidR="00444514" w:rsidRPr="00BD3767">
        <w:rPr>
          <w:i/>
          <w:iCs/>
        </w:rPr>
        <w:t>Phần này nêu rõ các nội dung lưu ý trong quá trình đánh giá, bao gồm cả trường hợp trong tổ chuyên gia có một hoặc một số thành viên có đánh giá khác biệt so với đa số các thành viên còn lại và biện pháp xử lý đối với trường hợp đó</w:t>
      </w:r>
      <w:r w:rsidR="00444514" w:rsidRPr="00BD3767">
        <w:rPr>
          <w:i/>
          <w:iCs/>
          <w:lang w:val="vi-VN"/>
        </w:rPr>
        <w:t xml:space="preserve"> (nếu có)</w:t>
      </w:r>
      <w:r w:rsidR="00444514" w:rsidRPr="00BD3767">
        <w:rPr>
          <w:i/>
          <w:iCs/>
        </w:rPr>
        <w:t>.</w:t>
      </w:r>
    </w:p>
    <w:p w:rsidR="00444514" w:rsidRPr="00BD3767" w:rsidRDefault="00444514" w:rsidP="00444514">
      <w:pPr>
        <w:pStyle w:val="Heading3"/>
        <w:spacing w:before="80" w:after="0" w:line="410" w:lineRule="exact"/>
        <w:ind w:firstLine="454"/>
        <w:rPr>
          <w:rFonts w:ascii="Times New Roman" w:hAnsi="Times New Roman" w:cs="Times New Roman"/>
          <w:sz w:val="28"/>
          <w:szCs w:val="28"/>
        </w:rPr>
      </w:pPr>
      <w:bookmarkStart w:id="29" w:name="_Toc421881131"/>
      <w:bookmarkStart w:id="30" w:name="_Toc428455082"/>
      <w:bookmarkEnd w:id="14"/>
      <w:r w:rsidRPr="00BD3767">
        <w:rPr>
          <w:rFonts w:ascii="Times New Roman" w:hAnsi="Times New Roman" w:cs="Times New Roman"/>
          <w:sz w:val="28"/>
          <w:szCs w:val="28"/>
        </w:rPr>
        <w:t xml:space="preserve">5. Kết quả đánh giá về </w:t>
      </w:r>
      <w:bookmarkEnd w:id="29"/>
      <w:bookmarkEnd w:id="30"/>
      <w:r w:rsidRPr="00BD3767">
        <w:rPr>
          <w:rFonts w:ascii="Times New Roman" w:hAnsi="Times New Roman" w:cs="Times New Roman"/>
          <w:sz w:val="28"/>
          <w:szCs w:val="28"/>
        </w:rPr>
        <w:t>tài chính</w:t>
      </w:r>
    </w:p>
    <w:p w:rsidR="00444514" w:rsidRPr="00BD3767" w:rsidRDefault="00444514" w:rsidP="00444514">
      <w:pPr>
        <w:spacing w:before="80" w:line="410" w:lineRule="exact"/>
        <w:ind w:firstLine="454"/>
        <w:jc w:val="both"/>
        <w:rPr>
          <w:b/>
        </w:rPr>
      </w:pPr>
      <w:r w:rsidRPr="00BD3767">
        <w:t xml:space="preserve">Kết quả đánh giá vềtài chính được tổng hợp theo </w:t>
      </w:r>
      <w:r w:rsidRPr="00BD3767">
        <w:rPr>
          <w:b/>
        </w:rPr>
        <w:t>Bảng số 0</w:t>
      </w:r>
      <w:r w:rsidR="008E79BB">
        <w:rPr>
          <w:b/>
        </w:rPr>
        <w:t>6</w:t>
      </w:r>
      <w:r w:rsidRPr="00BD3767">
        <w:t xml:space="preserve"> dưới đây: </w:t>
      </w:r>
      <w:r w:rsidRPr="00BD3767">
        <w:rPr>
          <w:i/>
        </w:rPr>
        <w:t>(được tổng hợp từ Mẫu số 07A hoặc Mẫu số 07B)</w:t>
      </w:r>
      <w:r w:rsidRPr="00BD3767">
        <w:t xml:space="preserve">: </w:t>
      </w:r>
    </w:p>
    <w:p w:rsidR="00444514" w:rsidRPr="006742A6" w:rsidRDefault="008E79BB" w:rsidP="006742A6">
      <w:pPr>
        <w:spacing w:before="80" w:line="380" w:lineRule="exact"/>
        <w:ind w:firstLine="454"/>
        <w:jc w:val="right"/>
        <w:rPr>
          <w:b/>
        </w:rPr>
      </w:pPr>
      <w:r w:rsidRPr="006742A6">
        <w:rPr>
          <w:b/>
        </w:rPr>
        <w:t>Bảng số 06</w:t>
      </w:r>
    </w:p>
    <w:tbl>
      <w:tblPr>
        <w:tblW w:w="9330"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9"/>
        <w:gridCol w:w="5370"/>
        <w:gridCol w:w="1199"/>
        <w:gridCol w:w="1236"/>
        <w:gridCol w:w="966"/>
      </w:tblGrid>
      <w:tr w:rsidR="00BD3767" w:rsidRPr="00BD3767" w:rsidTr="00146EBB">
        <w:tc>
          <w:tcPr>
            <w:tcW w:w="559" w:type="dxa"/>
            <w:vAlign w:val="center"/>
          </w:tcPr>
          <w:p w:rsidR="00444514" w:rsidRPr="00BD3767" w:rsidRDefault="00444514" w:rsidP="00146EBB">
            <w:pPr>
              <w:spacing w:before="40" w:after="40" w:line="410" w:lineRule="exact"/>
              <w:jc w:val="center"/>
              <w:rPr>
                <w:b/>
                <w:lang w:val="es-ES"/>
              </w:rPr>
            </w:pPr>
            <w:r w:rsidRPr="00BD3767">
              <w:rPr>
                <w:b/>
                <w:lang w:val="pt-BR"/>
              </w:rPr>
              <w:t>Stt</w:t>
            </w:r>
          </w:p>
        </w:tc>
        <w:tc>
          <w:tcPr>
            <w:tcW w:w="5370" w:type="dxa"/>
            <w:vAlign w:val="center"/>
          </w:tcPr>
          <w:p w:rsidR="00444514" w:rsidRPr="00BD3767" w:rsidRDefault="00444514" w:rsidP="00146EBB">
            <w:pPr>
              <w:spacing w:before="40" w:after="40" w:line="410" w:lineRule="exact"/>
              <w:jc w:val="center"/>
              <w:rPr>
                <w:b/>
                <w:lang w:val="es-ES"/>
              </w:rPr>
            </w:pPr>
            <w:r w:rsidRPr="00BD3767">
              <w:rPr>
                <w:b/>
                <w:bCs/>
                <w:lang w:val="es-ES"/>
              </w:rPr>
              <w:t>Nội dung</w:t>
            </w:r>
          </w:p>
        </w:tc>
        <w:tc>
          <w:tcPr>
            <w:tcW w:w="1199" w:type="dxa"/>
            <w:vAlign w:val="center"/>
          </w:tcPr>
          <w:p w:rsidR="00444514" w:rsidRPr="00BD3767" w:rsidRDefault="00444514" w:rsidP="00146EBB">
            <w:pPr>
              <w:spacing w:before="40" w:after="40" w:line="410" w:lineRule="exact"/>
              <w:jc w:val="center"/>
              <w:rPr>
                <w:b/>
                <w:lang w:val="es-ES"/>
              </w:rPr>
            </w:pPr>
            <w:r w:rsidRPr="00BD3767">
              <w:rPr>
                <w:b/>
                <w:bCs/>
                <w:lang w:val="es-ES"/>
              </w:rPr>
              <w:t>Nhà thầu A</w:t>
            </w:r>
          </w:p>
        </w:tc>
        <w:tc>
          <w:tcPr>
            <w:tcW w:w="1236" w:type="dxa"/>
            <w:vAlign w:val="center"/>
          </w:tcPr>
          <w:p w:rsidR="00444514" w:rsidRPr="00BD3767" w:rsidRDefault="00444514" w:rsidP="00146EBB">
            <w:pPr>
              <w:spacing w:before="40" w:after="40" w:line="410" w:lineRule="exact"/>
              <w:jc w:val="center"/>
              <w:rPr>
                <w:b/>
                <w:lang w:val="es-ES"/>
              </w:rPr>
            </w:pPr>
            <w:r w:rsidRPr="00BD3767">
              <w:rPr>
                <w:b/>
                <w:bCs/>
                <w:lang w:val="es-ES"/>
              </w:rPr>
              <w:t>Nhà thầu B</w:t>
            </w:r>
          </w:p>
        </w:tc>
        <w:tc>
          <w:tcPr>
            <w:tcW w:w="966" w:type="dxa"/>
            <w:vAlign w:val="center"/>
          </w:tcPr>
          <w:p w:rsidR="00444514" w:rsidRPr="00BD3767" w:rsidRDefault="00444514" w:rsidP="00146EBB">
            <w:pPr>
              <w:spacing w:before="40" w:after="40" w:line="410" w:lineRule="exact"/>
              <w:jc w:val="center"/>
              <w:rPr>
                <w:b/>
                <w:lang w:val="es-ES"/>
              </w:rPr>
            </w:pPr>
            <w:r w:rsidRPr="00BD3767">
              <w:rPr>
                <w:b/>
                <w:bCs/>
                <w:lang w:val="es-ES"/>
              </w:rPr>
              <w:t>…</w:t>
            </w:r>
          </w:p>
        </w:tc>
      </w:tr>
      <w:tr w:rsidR="00BD3767" w:rsidRPr="00021D97" w:rsidTr="00146EBB">
        <w:tc>
          <w:tcPr>
            <w:tcW w:w="559" w:type="dxa"/>
            <w:vAlign w:val="center"/>
          </w:tcPr>
          <w:p w:rsidR="00444514" w:rsidRPr="00BD3767" w:rsidRDefault="00444514" w:rsidP="00146EBB">
            <w:pPr>
              <w:spacing w:before="40" w:after="40" w:line="410" w:lineRule="exact"/>
              <w:jc w:val="center"/>
              <w:rPr>
                <w:b/>
                <w:lang w:val="es-ES"/>
              </w:rPr>
            </w:pPr>
            <w:r w:rsidRPr="00BD3767">
              <w:rPr>
                <w:lang w:val="sv-SE"/>
              </w:rPr>
              <w:t>1</w:t>
            </w:r>
          </w:p>
        </w:tc>
        <w:tc>
          <w:tcPr>
            <w:tcW w:w="5370" w:type="dxa"/>
            <w:vAlign w:val="center"/>
          </w:tcPr>
          <w:p w:rsidR="00444514" w:rsidRPr="00BD3767" w:rsidRDefault="00444514" w:rsidP="00146EBB">
            <w:pPr>
              <w:spacing w:before="40" w:after="40" w:line="410" w:lineRule="exact"/>
              <w:jc w:val="both"/>
              <w:rPr>
                <w:b/>
                <w:lang w:val="es-ES"/>
              </w:rPr>
            </w:pPr>
            <w:r w:rsidRPr="00BD3767">
              <w:rPr>
                <w:lang w:val="sv-SE"/>
              </w:rPr>
              <w:t xml:space="preserve">Giá dự thầu (giá ghi trong đơn dự thầu không tính giá trị giảm giá, nếu có) </w:t>
            </w:r>
          </w:p>
        </w:tc>
        <w:tc>
          <w:tcPr>
            <w:tcW w:w="1199" w:type="dxa"/>
            <w:vAlign w:val="center"/>
          </w:tcPr>
          <w:p w:rsidR="00444514" w:rsidRPr="00BD3767" w:rsidRDefault="00444514" w:rsidP="00146EBB">
            <w:pPr>
              <w:spacing w:before="40" w:after="40" w:line="410" w:lineRule="exact"/>
              <w:jc w:val="center"/>
              <w:rPr>
                <w:b/>
                <w:lang w:val="es-ES"/>
              </w:rPr>
            </w:pPr>
          </w:p>
        </w:tc>
        <w:tc>
          <w:tcPr>
            <w:tcW w:w="1236" w:type="dxa"/>
            <w:vAlign w:val="center"/>
          </w:tcPr>
          <w:p w:rsidR="00444514" w:rsidRPr="00BD3767" w:rsidRDefault="00444514" w:rsidP="00146EBB">
            <w:pPr>
              <w:spacing w:before="40" w:after="40" w:line="410" w:lineRule="exact"/>
              <w:jc w:val="center"/>
              <w:rPr>
                <w:b/>
                <w:lang w:val="es-ES"/>
              </w:rPr>
            </w:pPr>
          </w:p>
        </w:tc>
        <w:tc>
          <w:tcPr>
            <w:tcW w:w="966" w:type="dxa"/>
            <w:vAlign w:val="center"/>
          </w:tcPr>
          <w:p w:rsidR="00444514" w:rsidRPr="00BD3767" w:rsidRDefault="00444514" w:rsidP="00146EBB">
            <w:pPr>
              <w:spacing w:before="40" w:after="40" w:line="410" w:lineRule="exact"/>
              <w:jc w:val="center"/>
              <w:rPr>
                <w:b/>
                <w:lang w:val="es-ES"/>
              </w:rPr>
            </w:pPr>
          </w:p>
        </w:tc>
      </w:tr>
      <w:tr w:rsidR="00BD3767" w:rsidRPr="00021D97" w:rsidTr="00146EBB">
        <w:tc>
          <w:tcPr>
            <w:tcW w:w="559" w:type="dxa"/>
            <w:vAlign w:val="center"/>
          </w:tcPr>
          <w:p w:rsidR="00444514" w:rsidRPr="00BD3767" w:rsidRDefault="00444514" w:rsidP="00146EBB">
            <w:pPr>
              <w:spacing w:before="40" w:after="40" w:line="410" w:lineRule="exact"/>
              <w:jc w:val="center"/>
              <w:rPr>
                <w:lang w:val="sv-SE"/>
              </w:rPr>
            </w:pPr>
            <w:r w:rsidRPr="00BD3767">
              <w:rPr>
                <w:lang w:val="sv-SE"/>
              </w:rPr>
              <w:t>2</w:t>
            </w:r>
          </w:p>
        </w:tc>
        <w:tc>
          <w:tcPr>
            <w:tcW w:w="5370" w:type="dxa"/>
            <w:vAlign w:val="center"/>
          </w:tcPr>
          <w:p w:rsidR="00444514" w:rsidRPr="00BD3767" w:rsidRDefault="00444514" w:rsidP="00146EBB">
            <w:pPr>
              <w:spacing w:before="40" w:after="40" w:line="410" w:lineRule="exact"/>
              <w:jc w:val="both"/>
              <w:rPr>
                <w:vertAlign w:val="superscript"/>
                <w:lang w:val="sv-SE"/>
              </w:rPr>
            </w:pPr>
            <w:r w:rsidRPr="00BD3767">
              <w:rPr>
                <w:lang w:val="sv-SE"/>
              </w:rPr>
              <w:t xml:space="preserve">Giá trị hiệu chỉnh sai lệch thừa (đối với gói thầu xây lắp, EPC, EC, PC áp dụng hợp đồng trọn gói, nếu có) </w:t>
            </w:r>
          </w:p>
        </w:tc>
        <w:tc>
          <w:tcPr>
            <w:tcW w:w="1199" w:type="dxa"/>
            <w:vAlign w:val="center"/>
          </w:tcPr>
          <w:p w:rsidR="00444514" w:rsidRPr="00BD3767" w:rsidRDefault="00444514" w:rsidP="00146EBB">
            <w:pPr>
              <w:spacing w:before="40" w:after="40" w:line="410" w:lineRule="exact"/>
              <w:jc w:val="center"/>
              <w:rPr>
                <w:b/>
                <w:lang w:val="sv-SE"/>
              </w:rPr>
            </w:pPr>
          </w:p>
        </w:tc>
        <w:tc>
          <w:tcPr>
            <w:tcW w:w="1236" w:type="dxa"/>
            <w:vAlign w:val="center"/>
          </w:tcPr>
          <w:p w:rsidR="00444514" w:rsidRPr="00BD3767" w:rsidRDefault="00444514" w:rsidP="00146EBB">
            <w:pPr>
              <w:spacing w:before="40" w:after="40" w:line="410" w:lineRule="exact"/>
              <w:jc w:val="center"/>
              <w:rPr>
                <w:b/>
                <w:lang w:val="sv-SE"/>
              </w:rPr>
            </w:pPr>
          </w:p>
        </w:tc>
        <w:tc>
          <w:tcPr>
            <w:tcW w:w="966" w:type="dxa"/>
            <w:vAlign w:val="center"/>
          </w:tcPr>
          <w:p w:rsidR="00444514" w:rsidRPr="00BD3767" w:rsidRDefault="00444514" w:rsidP="00146EBB">
            <w:pPr>
              <w:spacing w:before="40" w:after="40" w:line="410" w:lineRule="exact"/>
              <w:jc w:val="center"/>
              <w:rPr>
                <w:b/>
                <w:lang w:val="sv-SE"/>
              </w:rPr>
            </w:pPr>
          </w:p>
        </w:tc>
      </w:tr>
      <w:tr w:rsidR="00BD3767" w:rsidRPr="00021D97" w:rsidTr="00146EBB">
        <w:tc>
          <w:tcPr>
            <w:tcW w:w="559" w:type="dxa"/>
            <w:vAlign w:val="center"/>
          </w:tcPr>
          <w:p w:rsidR="00444514" w:rsidRPr="00BD3767" w:rsidRDefault="00444514" w:rsidP="00146EBB">
            <w:pPr>
              <w:spacing w:before="40" w:after="40" w:line="410" w:lineRule="exact"/>
              <w:jc w:val="center"/>
              <w:rPr>
                <w:lang w:val="es-ES"/>
              </w:rPr>
            </w:pPr>
            <w:r w:rsidRPr="00BD3767">
              <w:rPr>
                <w:lang w:val="es-ES"/>
              </w:rPr>
              <w:t>3</w:t>
            </w:r>
          </w:p>
        </w:tc>
        <w:tc>
          <w:tcPr>
            <w:tcW w:w="5370" w:type="dxa"/>
          </w:tcPr>
          <w:p w:rsidR="00444514" w:rsidRPr="00BD3767" w:rsidRDefault="00444514" w:rsidP="00146EBB">
            <w:pPr>
              <w:spacing w:before="40" w:after="40" w:line="410" w:lineRule="exact"/>
              <w:jc w:val="both"/>
              <w:rPr>
                <w:vertAlign w:val="superscript"/>
                <w:lang w:val="es-ES"/>
              </w:rPr>
            </w:pPr>
            <w:r w:rsidRPr="00BD3767">
              <w:rPr>
                <w:lang w:val="es-ES"/>
              </w:rPr>
              <w:t xml:space="preserve">Giá trị giảm giá (nếu có) </w:t>
            </w:r>
          </w:p>
        </w:tc>
        <w:tc>
          <w:tcPr>
            <w:tcW w:w="1199" w:type="dxa"/>
          </w:tcPr>
          <w:p w:rsidR="00444514" w:rsidRPr="00BD3767" w:rsidRDefault="00444514" w:rsidP="00146EBB">
            <w:pPr>
              <w:spacing w:before="40" w:after="40" w:line="410" w:lineRule="exact"/>
              <w:jc w:val="center"/>
              <w:rPr>
                <w:b/>
                <w:lang w:val="es-ES"/>
              </w:rPr>
            </w:pPr>
          </w:p>
        </w:tc>
        <w:tc>
          <w:tcPr>
            <w:tcW w:w="1236" w:type="dxa"/>
          </w:tcPr>
          <w:p w:rsidR="00444514" w:rsidRPr="00BD3767" w:rsidRDefault="00444514" w:rsidP="00146EBB">
            <w:pPr>
              <w:spacing w:before="40" w:after="40" w:line="410" w:lineRule="exact"/>
              <w:jc w:val="center"/>
              <w:rPr>
                <w:b/>
                <w:lang w:val="es-ES"/>
              </w:rPr>
            </w:pPr>
          </w:p>
        </w:tc>
        <w:tc>
          <w:tcPr>
            <w:tcW w:w="966" w:type="dxa"/>
          </w:tcPr>
          <w:p w:rsidR="00444514" w:rsidRPr="00BD3767" w:rsidRDefault="00444514" w:rsidP="00146EBB">
            <w:pPr>
              <w:spacing w:before="40" w:after="40" w:line="410" w:lineRule="exact"/>
              <w:jc w:val="center"/>
              <w:rPr>
                <w:b/>
                <w:lang w:val="es-ES"/>
              </w:rPr>
            </w:pPr>
          </w:p>
        </w:tc>
      </w:tr>
      <w:tr w:rsidR="00BD3767" w:rsidRPr="00021D97" w:rsidTr="00146EBB">
        <w:tc>
          <w:tcPr>
            <w:tcW w:w="559" w:type="dxa"/>
            <w:vAlign w:val="center"/>
          </w:tcPr>
          <w:p w:rsidR="00444514" w:rsidRPr="00BD3767" w:rsidRDefault="00444514" w:rsidP="00146EBB">
            <w:pPr>
              <w:spacing w:before="40" w:after="40" w:line="410" w:lineRule="exact"/>
              <w:jc w:val="center"/>
              <w:rPr>
                <w:lang w:val="es-ES"/>
              </w:rPr>
            </w:pPr>
            <w:r w:rsidRPr="00BD3767">
              <w:rPr>
                <w:lang w:val="es-ES"/>
              </w:rPr>
              <w:t>4</w:t>
            </w:r>
          </w:p>
        </w:tc>
        <w:tc>
          <w:tcPr>
            <w:tcW w:w="5370" w:type="dxa"/>
          </w:tcPr>
          <w:p w:rsidR="00444514" w:rsidRPr="00BD3767" w:rsidRDefault="00444514" w:rsidP="00146EBB">
            <w:pPr>
              <w:spacing w:before="40" w:after="40" w:line="410" w:lineRule="exact"/>
              <w:jc w:val="both"/>
              <w:rPr>
                <w:b/>
                <w:vertAlign w:val="superscript"/>
                <w:lang w:val="es-ES"/>
              </w:rPr>
            </w:pPr>
            <w:r w:rsidRPr="00BD3767">
              <w:rPr>
                <w:lang w:val="sv-SE"/>
              </w:rPr>
              <w:t xml:space="preserve">Giá dự thầu sau hiệu chỉnh sai lệch thừa trừ giá trị giảm giá (nếu có) </w:t>
            </w:r>
          </w:p>
        </w:tc>
        <w:tc>
          <w:tcPr>
            <w:tcW w:w="1199" w:type="dxa"/>
          </w:tcPr>
          <w:p w:rsidR="00444514" w:rsidRPr="00BD3767" w:rsidRDefault="00444514" w:rsidP="00146EBB">
            <w:pPr>
              <w:spacing w:before="40" w:after="40" w:line="410" w:lineRule="exact"/>
              <w:jc w:val="center"/>
              <w:rPr>
                <w:b/>
                <w:lang w:val="es-ES"/>
              </w:rPr>
            </w:pPr>
          </w:p>
        </w:tc>
        <w:tc>
          <w:tcPr>
            <w:tcW w:w="1236" w:type="dxa"/>
          </w:tcPr>
          <w:p w:rsidR="00444514" w:rsidRPr="00BD3767" w:rsidRDefault="00444514" w:rsidP="00146EBB">
            <w:pPr>
              <w:spacing w:before="40" w:after="40" w:line="410" w:lineRule="exact"/>
              <w:jc w:val="center"/>
              <w:rPr>
                <w:b/>
                <w:lang w:val="es-ES"/>
              </w:rPr>
            </w:pPr>
          </w:p>
        </w:tc>
        <w:tc>
          <w:tcPr>
            <w:tcW w:w="966" w:type="dxa"/>
          </w:tcPr>
          <w:p w:rsidR="00444514" w:rsidRPr="00BD3767" w:rsidRDefault="00444514" w:rsidP="00146EBB">
            <w:pPr>
              <w:spacing w:before="40" w:after="40" w:line="410" w:lineRule="exact"/>
              <w:jc w:val="center"/>
              <w:rPr>
                <w:b/>
                <w:lang w:val="es-ES"/>
              </w:rPr>
            </w:pPr>
          </w:p>
        </w:tc>
      </w:tr>
      <w:tr w:rsidR="00BD3767" w:rsidRPr="00021D97" w:rsidTr="00146EBB">
        <w:tc>
          <w:tcPr>
            <w:tcW w:w="559" w:type="dxa"/>
            <w:vAlign w:val="center"/>
          </w:tcPr>
          <w:p w:rsidR="00444514" w:rsidRPr="00BD3767" w:rsidRDefault="00444514" w:rsidP="00146EBB">
            <w:pPr>
              <w:spacing w:before="40" w:after="40" w:line="410" w:lineRule="exact"/>
              <w:jc w:val="center"/>
              <w:rPr>
                <w:b/>
                <w:lang w:val="es-ES"/>
              </w:rPr>
            </w:pPr>
          </w:p>
        </w:tc>
        <w:tc>
          <w:tcPr>
            <w:tcW w:w="5370" w:type="dxa"/>
          </w:tcPr>
          <w:p w:rsidR="00444514" w:rsidRPr="00BD3767" w:rsidRDefault="00444514" w:rsidP="00146EBB">
            <w:pPr>
              <w:spacing w:before="40" w:after="40" w:line="410" w:lineRule="exact"/>
              <w:jc w:val="both"/>
              <w:rPr>
                <w:b/>
                <w:lang w:val="es-ES"/>
              </w:rPr>
            </w:pPr>
            <w:r w:rsidRPr="00BD3767">
              <w:rPr>
                <w:b/>
                <w:lang w:val="es-ES"/>
              </w:rPr>
              <w:t>Phương pháp giá thấp nhất</w:t>
            </w:r>
          </w:p>
        </w:tc>
        <w:tc>
          <w:tcPr>
            <w:tcW w:w="1199" w:type="dxa"/>
          </w:tcPr>
          <w:p w:rsidR="00444514" w:rsidRPr="00BD3767" w:rsidRDefault="00444514" w:rsidP="00146EBB">
            <w:pPr>
              <w:spacing w:before="40" w:after="40" w:line="410" w:lineRule="exact"/>
              <w:jc w:val="center"/>
              <w:rPr>
                <w:b/>
                <w:lang w:val="es-ES"/>
              </w:rPr>
            </w:pPr>
          </w:p>
        </w:tc>
        <w:tc>
          <w:tcPr>
            <w:tcW w:w="1236" w:type="dxa"/>
          </w:tcPr>
          <w:p w:rsidR="00444514" w:rsidRPr="00BD3767" w:rsidRDefault="00444514" w:rsidP="00146EBB">
            <w:pPr>
              <w:spacing w:before="40" w:after="40" w:line="410" w:lineRule="exact"/>
              <w:jc w:val="center"/>
              <w:rPr>
                <w:b/>
                <w:lang w:val="es-ES"/>
              </w:rPr>
            </w:pPr>
          </w:p>
        </w:tc>
        <w:tc>
          <w:tcPr>
            <w:tcW w:w="966" w:type="dxa"/>
          </w:tcPr>
          <w:p w:rsidR="00444514" w:rsidRPr="00BD3767" w:rsidRDefault="00444514" w:rsidP="00146EBB">
            <w:pPr>
              <w:spacing w:before="40" w:after="40" w:line="410" w:lineRule="exact"/>
              <w:jc w:val="center"/>
              <w:rPr>
                <w:b/>
                <w:lang w:val="es-ES"/>
              </w:rPr>
            </w:pPr>
          </w:p>
        </w:tc>
      </w:tr>
      <w:tr w:rsidR="00BD3767" w:rsidRPr="00BD3767" w:rsidTr="00146EBB">
        <w:tc>
          <w:tcPr>
            <w:tcW w:w="559" w:type="dxa"/>
            <w:vAlign w:val="center"/>
          </w:tcPr>
          <w:p w:rsidR="00444514" w:rsidRPr="00BD3767" w:rsidRDefault="00444514" w:rsidP="00146EBB">
            <w:pPr>
              <w:spacing w:before="40" w:after="40" w:line="410" w:lineRule="exact"/>
              <w:jc w:val="center"/>
              <w:rPr>
                <w:lang w:val="es-ES"/>
              </w:rPr>
            </w:pPr>
            <w:r w:rsidRPr="00BD3767">
              <w:rPr>
                <w:lang w:val="es-ES"/>
              </w:rPr>
              <w:t>5</w:t>
            </w:r>
          </w:p>
        </w:tc>
        <w:tc>
          <w:tcPr>
            <w:tcW w:w="5370" w:type="dxa"/>
          </w:tcPr>
          <w:p w:rsidR="00444514" w:rsidRPr="00BD3767" w:rsidRDefault="00444514" w:rsidP="008B2AF6">
            <w:pPr>
              <w:spacing w:before="40" w:after="40" w:line="410" w:lineRule="exact"/>
              <w:jc w:val="both"/>
              <w:rPr>
                <w:b/>
                <w:lang w:val="es-ES"/>
              </w:rPr>
            </w:pPr>
            <w:r w:rsidRPr="00BD3767">
              <w:t>Δ</w:t>
            </w:r>
            <w:r w:rsidRPr="00BD3767">
              <w:rPr>
                <w:vertAlign w:val="subscript"/>
                <w:lang w:val="es-ES"/>
              </w:rPr>
              <w:t>ƯĐ</w:t>
            </w:r>
            <w:r w:rsidRPr="00BD3767">
              <w:rPr>
                <w:bCs/>
                <w:lang w:val="sv-SE"/>
              </w:rPr>
              <w:t>(nếu có)</w:t>
            </w:r>
          </w:p>
        </w:tc>
        <w:tc>
          <w:tcPr>
            <w:tcW w:w="1199" w:type="dxa"/>
          </w:tcPr>
          <w:p w:rsidR="00444514" w:rsidRPr="00BD3767" w:rsidRDefault="00444514" w:rsidP="00146EBB">
            <w:pPr>
              <w:spacing w:before="40" w:after="40" w:line="410" w:lineRule="exact"/>
              <w:jc w:val="center"/>
              <w:rPr>
                <w:b/>
                <w:lang w:val="es-ES"/>
              </w:rPr>
            </w:pPr>
          </w:p>
        </w:tc>
        <w:tc>
          <w:tcPr>
            <w:tcW w:w="1236" w:type="dxa"/>
          </w:tcPr>
          <w:p w:rsidR="00444514" w:rsidRPr="00BD3767" w:rsidRDefault="00444514" w:rsidP="00146EBB">
            <w:pPr>
              <w:spacing w:before="40" w:after="40" w:line="410" w:lineRule="exact"/>
              <w:jc w:val="center"/>
              <w:rPr>
                <w:b/>
                <w:lang w:val="es-ES"/>
              </w:rPr>
            </w:pPr>
          </w:p>
        </w:tc>
        <w:tc>
          <w:tcPr>
            <w:tcW w:w="966" w:type="dxa"/>
          </w:tcPr>
          <w:p w:rsidR="00444514" w:rsidRPr="00BD3767" w:rsidRDefault="00444514" w:rsidP="00146EBB">
            <w:pPr>
              <w:spacing w:before="40" w:after="40" w:line="410" w:lineRule="exact"/>
              <w:jc w:val="center"/>
              <w:rPr>
                <w:b/>
                <w:lang w:val="es-ES"/>
              </w:rPr>
            </w:pPr>
          </w:p>
        </w:tc>
      </w:tr>
      <w:tr w:rsidR="00BD3767" w:rsidRPr="00021D97" w:rsidTr="00146EBB">
        <w:tc>
          <w:tcPr>
            <w:tcW w:w="559" w:type="dxa"/>
            <w:vAlign w:val="center"/>
          </w:tcPr>
          <w:p w:rsidR="00444514" w:rsidRPr="00BD3767" w:rsidRDefault="00444514" w:rsidP="00146EBB">
            <w:pPr>
              <w:spacing w:before="40" w:after="40" w:line="410" w:lineRule="exact"/>
              <w:jc w:val="center"/>
              <w:rPr>
                <w:lang w:val="es-ES"/>
              </w:rPr>
            </w:pPr>
            <w:r w:rsidRPr="00BD3767">
              <w:rPr>
                <w:lang w:val="es-ES"/>
              </w:rPr>
              <w:t>6</w:t>
            </w:r>
          </w:p>
        </w:tc>
        <w:tc>
          <w:tcPr>
            <w:tcW w:w="5370" w:type="dxa"/>
          </w:tcPr>
          <w:p w:rsidR="00444514" w:rsidRPr="00BD3767" w:rsidRDefault="00444514" w:rsidP="00146EBB">
            <w:pPr>
              <w:spacing w:before="40" w:after="40" w:line="410" w:lineRule="exact"/>
              <w:jc w:val="both"/>
              <w:rPr>
                <w:b/>
                <w:lang w:val="es-ES"/>
              </w:rPr>
            </w:pPr>
            <w:r w:rsidRPr="00BD3767">
              <w:rPr>
                <w:bCs/>
                <w:lang w:val="sv-SE"/>
              </w:rPr>
              <w:t>Giá dự thầu sau hiệu chỉnh sai lệch thừa trừ giá trị giảm giá (nếu có), tính ưu đãi (nếu có)</w:t>
            </w:r>
          </w:p>
        </w:tc>
        <w:tc>
          <w:tcPr>
            <w:tcW w:w="1199" w:type="dxa"/>
          </w:tcPr>
          <w:p w:rsidR="00444514" w:rsidRPr="00BD3767" w:rsidRDefault="00444514" w:rsidP="00146EBB">
            <w:pPr>
              <w:spacing w:before="40" w:after="40" w:line="410" w:lineRule="exact"/>
              <w:jc w:val="center"/>
              <w:rPr>
                <w:b/>
                <w:lang w:val="es-ES"/>
              </w:rPr>
            </w:pPr>
          </w:p>
        </w:tc>
        <w:tc>
          <w:tcPr>
            <w:tcW w:w="1236" w:type="dxa"/>
          </w:tcPr>
          <w:p w:rsidR="00444514" w:rsidRPr="00BD3767" w:rsidRDefault="00444514" w:rsidP="00146EBB">
            <w:pPr>
              <w:spacing w:before="40" w:after="40" w:line="410" w:lineRule="exact"/>
              <w:jc w:val="center"/>
              <w:rPr>
                <w:b/>
                <w:lang w:val="es-ES"/>
              </w:rPr>
            </w:pPr>
          </w:p>
        </w:tc>
        <w:tc>
          <w:tcPr>
            <w:tcW w:w="966" w:type="dxa"/>
          </w:tcPr>
          <w:p w:rsidR="00444514" w:rsidRPr="00BD3767" w:rsidRDefault="00444514" w:rsidP="00146EBB">
            <w:pPr>
              <w:spacing w:before="40" w:after="40" w:line="410" w:lineRule="exact"/>
              <w:jc w:val="center"/>
              <w:rPr>
                <w:b/>
                <w:lang w:val="es-ES"/>
              </w:rPr>
            </w:pPr>
          </w:p>
        </w:tc>
      </w:tr>
      <w:tr w:rsidR="00BD3767" w:rsidRPr="00021D97" w:rsidTr="00146EBB">
        <w:tc>
          <w:tcPr>
            <w:tcW w:w="559" w:type="dxa"/>
            <w:vAlign w:val="center"/>
          </w:tcPr>
          <w:p w:rsidR="00444514" w:rsidRPr="00BD3767" w:rsidRDefault="00444514" w:rsidP="00146EBB">
            <w:pPr>
              <w:spacing w:before="40" w:after="40" w:line="410" w:lineRule="exact"/>
              <w:jc w:val="center"/>
              <w:rPr>
                <w:b/>
                <w:lang w:val="es-ES"/>
              </w:rPr>
            </w:pPr>
          </w:p>
        </w:tc>
        <w:tc>
          <w:tcPr>
            <w:tcW w:w="5370" w:type="dxa"/>
          </w:tcPr>
          <w:p w:rsidR="00444514" w:rsidRPr="00BD3767" w:rsidRDefault="00444514" w:rsidP="00146EBB">
            <w:pPr>
              <w:spacing w:before="40" w:after="40" w:line="410" w:lineRule="exact"/>
              <w:jc w:val="both"/>
              <w:rPr>
                <w:b/>
                <w:lang w:val="es-ES"/>
              </w:rPr>
            </w:pPr>
            <w:r w:rsidRPr="00BD3767">
              <w:rPr>
                <w:b/>
                <w:lang w:val="es-ES"/>
              </w:rPr>
              <w:t>Phương pháp giá đánh giá</w:t>
            </w:r>
          </w:p>
        </w:tc>
        <w:tc>
          <w:tcPr>
            <w:tcW w:w="1199" w:type="dxa"/>
          </w:tcPr>
          <w:p w:rsidR="00444514" w:rsidRPr="00BD3767" w:rsidRDefault="00444514" w:rsidP="00146EBB">
            <w:pPr>
              <w:spacing w:before="40" w:after="40" w:line="410" w:lineRule="exact"/>
              <w:jc w:val="center"/>
              <w:rPr>
                <w:b/>
                <w:lang w:val="es-ES"/>
              </w:rPr>
            </w:pPr>
          </w:p>
        </w:tc>
        <w:tc>
          <w:tcPr>
            <w:tcW w:w="1236" w:type="dxa"/>
          </w:tcPr>
          <w:p w:rsidR="00444514" w:rsidRPr="00BD3767" w:rsidRDefault="00444514" w:rsidP="00146EBB">
            <w:pPr>
              <w:spacing w:before="40" w:after="40" w:line="410" w:lineRule="exact"/>
              <w:jc w:val="center"/>
              <w:rPr>
                <w:b/>
                <w:lang w:val="es-ES"/>
              </w:rPr>
            </w:pPr>
          </w:p>
        </w:tc>
        <w:tc>
          <w:tcPr>
            <w:tcW w:w="966" w:type="dxa"/>
          </w:tcPr>
          <w:p w:rsidR="00444514" w:rsidRPr="00BD3767" w:rsidRDefault="00444514" w:rsidP="00146EBB">
            <w:pPr>
              <w:spacing w:before="40" w:after="40" w:line="410" w:lineRule="exact"/>
              <w:jc w:val="center"/>
              <w:rPr>
                <w:b/>
                <w:lang w:val="es-ES"/>
              </w:rPr>
            </w:pPr>
          </w:p>
        </w:tc>
      </w:tr>
      <w:tr w:rsidR="00BD3767" w:rsidRPr="00BD3767" w:rsidTr="00146EBB">
        <w:tc>
          <w:tcPr>
            <w:tcW w:w="559" w:type="dxa"/>
            <w:vAlign w:val="center"/>
          </w:tcPr>
          <w:p w:rsidR="00444514" w:rsidRPr="00BD3767" w:rsidRDefault="00444514" w:rsidP="00146EBB">
            <w:pPr>
              <w:spacing w:before="40" w:after="40" w:line="410" w:lineRule="exact"/>
              <w:jc w:val="center"/>
              <w:rPr>
                <w:lang w:val="es-ES"/>
              </w:rPr>
            </w:pPr>
            <w:r w:rsidRPr="00BD3767">
              <w:rPr>
                <w:lang w:val="es-ES"/>
              </w:rPr>
              <w:t>5</w:t>
            </w:r>
          </w:p>
        </w:tc>
        <w:tc>
          <w:tcPr>
            <w:tcW w:w="5370" w:type="dxa"/>
          </w:tcPr>
          <w:p w:rsidR="00444514" w:rsidRPr="00BD3767" w:rsidRDefault="00444514" w:rsidP="00146EBB">
            <w:pPr>
              <w:spacing w:before="40" w:after="40" w:line="410" w:lineRule="exact"/>
              <w:jc w:val="both"/>
              <w:rPr>
                <w:b/>
                <w:i/>
                <w:lang w:val="es-ES"/>
              </w:rPr>
            </w:pPr>
            <w:r w:rsidRPr="00BD3767">
              <w:t>Δ</w:t>
            </w:r>
            <w:r w:rsidRPr="00BD3767">
              <w:rPr>
                <w:vertAlign w:val="subscript"/>
              </w:rPr>
              <w:t>G</w:t>
            </w:r>
          </w:p>
        </w:tc>
        <w:tc>
          <w:tcPr>
            <w:tcW w:w="1199" w:type="dxa"/>
          </w:tcPr>
          <w:p w:rsidR="00444514" w:rsidRPr="00BD3767" w:rsidRDefault="00444514" w:rsidP="00146EBB">
            <w:pPr>
              <w:spacing w:before="40" w:after="40" w:line="410" w:lineRule="exact"/>
              <w:jc w:val="center"/>
              <w:rPr>
                <w:b/>
                <w:lang w:val="es-ES"/>
              </w:rPr>
            </w:pPr>
          </w:p>
        </w:tc>
        <w:tc>
          <w:tcPr>
            <w:tcW w:w="1236" w:type="dxa"/>
          </w:tcPr>
          <w:p w:rsidR="00444514" w:rsidRPr="00BD3767" w:rsidRDefault="00444514" w:rsidP="00146EBB">
            <w:pPr>
              <w:spacing w:before="40" w:after="40" w:line="410" w:lineRule="exact"/>
              <w:jc w:val="center"/>
              <w:rPr>
                <w:b/>
                <w:lang w:val="es-ES"/>
              </w:rPr>
            </w:pPr>
          </w:p>
        </w:tc>
        <w:tc>
          <w:tcPr>
            <w:tcW w:w="966" w:type="dxa"/>
          </w:tcPr>
          <w:p w:rsidR="00444514" w:rsidRPr="00BD3767" w:rsidRDefault="00444514" w:rsidP="00146EBB">
            <w:pPr>
              <w:spacing w:before="40" w:after="40" w:line="410" w:lineRule="exact"/>
              <w:jc w:val="center"/>
              <w:rPr>
                <w:b/>
                <w:lang w:val="es-ES"/>
              </w:rPr>
            </w:pPr>
          </w:p>
        </w:tc>
      </w:tr>
      <w:tr w:rsidR="00BD3767" w:rsidRPr="00BD3767" w:rsidTr="00146EBB">
        <w:tc>
          <w:tcPr>
            <w:tcW w:w="559" w:type="dxa"/>
            <w:vAlign w:val="center"/>
          </w:tcPr>
          <w:p w:rsidR="00444514" w:rsidRPr="00BD3767" w:rsidRDefault="00444514" w:rsidP="00146EBB">
            <w:pPr>
              <w:spacing w:before="40" w:after="40" w:line="410" w:lineRule="exact"/>
              <w:jc w:val="center"/>
              <w:rPr>
                <w:b/>
                <w:lang w:val="es-ES"/>
              </w:rPr>
            </w:pPr>
            <w:r w:rsidRPr="00BD3767">
              <w:rPr>
                <w:lang w:val="es-ES"/>
              </w:rPr>
              <w:t>6</w:t>
            </w:r>
          </w:p>
        </w:tc>
        <w:tc>
          <w:tcPr>
            <w:tcW w:w="5370" w:type="dxa"/>
          </w:tcPr>
          <w:p w:rsidR="00444514" w:rsidRPr="00BD3767" w:rsidRDefault="00444514" w:rsidP="008B2AF6">
            <w:pPr>
              <w:spacing w:before="40" w:after="40" w:line="410" w:lineRule="exact"/>
              <w:jc w:val="both"/>
              <w:rPr>
                <w:b/>
                <w:lang w:val="es-ES"/>
              </w:rPr>
            </w:pPr>
            <w:r w:rsidRPr="00BD3767">
              <w:t>Δ</w:t>
            </w:r>
            <w:r w:rsidRPr="00BD3767">
              <w:rPr>
                <w:vertAlign w:val="subscript"/>
                <w:lang w:val="es-ES"/>
              </w:rPr>
              <w:t>ƯĐ</w:t>
            </w:r>
            <w:r w:rsidRPr="00BD3767">
              <w:rPr>
                <w:bCs/>
                <w:lang w:val="sv-SE"/>
              </w:rPr>
              <w:t>(nếu có)</w:t>
            </w:r>
          </w:p>
        </w:tc>
        <w:tc>
          <w:tcPr>
            <w:tcW w:w="1199" w:type="dxa"/>
          </w:tcPr>
          <w:p w:rsidR="00444514" w:rsidRPr="00BD3767" w:rsidRDefault="00444514" w:rsidP="00146EBB">
            <w:pPr>
              <w:spacing w:before="40" w:after="40" w:line="410" w:lineRule="exact"/>
              <w:jc w:val="center"/>
              <w:rPr>
                <w:b/>
                <w:lang w:val="es-ES"/>
              </w:rPr>
            </w:pPr>
          </w:p>
        </w:tc>
        <w:tc>
          <w:tcPr>
            <w:tcW w:w="1236" w:type="dxa"/>
          </w:tcPr>
          <w:p w:rsidR="00444514" w:rsidRPr="00BD3767" w:rsidRDefault="00444514" w:rsidP="00146EBB">
            <w:pPr>
              <w:spacing w:before="40" w:after="40" w:line="410" w:lineRule="exact"/>
              <w:jc w:val="center"/>
              <w:rPr>
                <w:b/>
                <w:lang w:val="es-ES"/>
              </w:rPr>
            </w:pPr>
          </w:p>
        </w:tc>
        <w:tc>
          <w:tcPr>
            <w:tcW w:w="966" w:type="dxa"/>
          </w:tcPr>
          <w:p w:rsidR="00444514" w:rsidRPr="00BD3767" w:rsidRDefault="00444514" w:rsidP="00146EBB">
            <w:pPr>
              <w:spacing w:before="40" w:after="40" w:line="410" w:lineRule="exact"/>
              <w:jc w:val="center"/>
              <w:rPr>
                <w:b/>
                <w:lang w:val="es-ES"/>
              </w:rPr>
            </w:pPr>
          </w:p>
        </w:tc>
      </w:tr>
      <w:tr w:rsidR="00BD3767" w:rsidRPr="00BD3767" w:rsidTr="00146EBB">
        <w:tc>
          <w:tcPr>
            <w:tcW w:w="559" w:type="dxa"/>
            <w:vAlign w:val="center"/>
          </w:tcPr>
          <w:p w:rsidR="00444514" w:rsidRPr="00BD3767" w:rsidRDefault="00444514" w:rsidP="00146EBB">
            <w:pPr>
              <w:spacing w:before="40" w:after="40" w:line="410" w:lineRule="exact"/>
              <w:jc w:val="center"/>
              <w:rPr>
                <w:lang w:val="es-ES"/>
              </w:rPr>
            </w:pPr>
            <w:r w:rsidRPr="00BD3767">
              <w:rPr>
                <w:lang w:val="es-ES"/>
              </w:rPr>
              <w:lastRenderedPageBreak/>
              <w:t>7</w:t>
            </w:r>
          </w:p>
        </w:tc>
        <w:tc>
          <w:tcPr>
            <w:tcW w:w="5370" w:type="dxa"/>
          </w:tcPr>
          <w:p w:rsidR="00444514" w:rsidRPr="00BD3767" w:rsidRDefault="00444514" w:rsidP="00146EBB">
            <w:pPr>
              <w:spacing w:before="40" w:after="40" w:line="410" w:lineRule="exact"/>
              <w:jc w:val="both"/>
              <w:rPr>
                <w:lang w:val="es-ES"/>
              </w:rPr>
            </w:pPr>
            <w:r w:rsidRPr="00BD3767">
              <w:rPr>
                <w:bCs/>
                <w:lang w:val="sv-SE"/>
              </w:rPr>
              <w:t xml:space="preserve">Giá đánh giá </w:t>
            </w:r>
          </w:p>
        </w:tc>
        <w:tc>
          <w:tcPr>
            <w:tcW w:w="1199" w:type="dxa"/>
          </w:tcPr>
          <w:p w:rsidR="00444514" w:rsidRPr="00BD3767" w:rsidRDefault="00444514" w:rsidP="00146EBB">
            <w:pPr>
              <w:spacing w:before="40" w:after="40" w:line="410" w:lineRule="exact"/>
              <w:jc w:val="center"/>
              <w:rPr>
                <w:b/>
                <w:lang w:val="es-ES"/>
              </w:rPr>
            </w:pPr>
          </w:p>
        </w:tc>
        <w:tc>
          <w:tcPr>
            <w:tcW w:w="1236" w:type="dxa"/>
          </w:tcPr>
          <w:p w:rsidR="00444514" w:rsidRPr="00BD3767" w:rsidRDefault="00444514" w:rsidP="00146EBB">
            <w:pPr>
              <w:spacing w:before="40" w:after="40" w:line="410" w:lineRule="exact"/>
              <w:jc w:val="center"/>
              <w:rPr>
                <w:b/>
                <w:lang w:val="es-ES"/>
              </w:rPr>
            </w:pPr>
          </w:p>
        </w:tc>
        <w:tc>
          <w:tcPr>
            <w:tcW w:w="966" w:type="dxa"/>
          </w:tcPr>
          <w:p w:rsidR="00444514" w:rsidRPr="00BD3767" w:rsidRDefault="00444514" w:rsidP="00146EBB">
            <w:pPr>
              <w:spacing w:before="40" w:after="40" w:line="410" w:lineRule="exact"/>
              <w:jc w:val="center"/>
              <w:rPr>
                <w:b/>
                <w:lang w:val="es-ES"/>
              </w:rPr>
            </w:pPr>
          </w:p>
        </w:tc>
      </w:tr>
    </w:tbl>
    <w:p w:rsidR="00444514" w:rsidRPr="00BD3767" w:rsidRDefault="00444514" w:rsidP="00444514">
      <w:pPr>
        <w:spacing w:before="80" w:line="410" w:lineRule="exact"/>
        <w:ind w:firstLine="454"/>
        <w:jc w:val="both"/>
        <w:rPr>
          <w:rFonts w:ascii="Times New Roman Italic" w:hAnsi="Times New Roman Italic"/>
          <w:i/>
          <w:iCs/>
          <w:spacing w:val="-4"/>
        </w:rPr>
      </w:pPr>
      <w:r w:rsidRPr="00BD3767">
        <w:rPr>
          <w:rFonts w:ascii="Times New Roman Italic" w:hAnsi="Times New Roman Italic"/>
          <w:i/>
          <w:iCs/>
          <w:spacing w:val="-4"/>
        </w:rPr>
        <w:t xml:space="preserve">Phần này nêu các nội dung lưu ý trong quá trình đánh giá về tài chính (nếu có). </w:t>
      </w:r>
    </w:p>
    <w:p w:rsidR="00DA0A3A" w:rsidRPr="00BD3767" w:rsidRDefault="00444514" w:rsidP="008E79BB">
      <w:pPr>
        <w:spacing w:before="80" w:line="410" w:lineRule="exact"/>
        <w:ind w:firstLine="454"/>
        <w:jc w:val="both"/>
        <w:rPr>
          <w:rFonts w:ascii="Times New Roman Italic" w:hAnsi="Times New Roman Italic"/>
          <w:i/>
          <w:iCs/>
          <w:spacing w:val="-4"/>
        </w:rPr>
      </w:pPr>
      <w:r w:rsidRPr="00BD3767">
        <w:rPr>
          <w:rFonts w:ascii="Times New Roman Italic" w:hAnsi="Times New Roman Italic"/>
          <w:i/>
          <w:iCs/>
          <w:spacing w:val="-4"/>
        </w:rPr>
        <w:t>Đối với chào giá trực tuyến theo quy trình thông thường, giá dự thầu tại Mục 1 và giá dự thầu sau hiệu chỉnh sai lệch thừa trừ giá trị giảm giá tại Mục 4 là giá chào cuối cùng (bao gồm cả thuế, phí, lệ phí, nếu có) không bao gồm chi phí dự phòng sau thời điểm kết thúc chào giá trực tuyến.</w:t>
      </w:r>
    </w:p>
    <w:p w:rsidR="00444514" w:rsidRPr="00BD3767" w:rsidRDefault="00444514" w:rsidP="00444514">
      <w:pPr>
        <w:pStyle w:val="Heading3"/>
        <w:spacing w:before="80" w:after="0" w:line="410" w:lineRule="exact"/>
        <w:ind w:firstLine="454"/>
        <w:rPr>
          <w:rFonts w:ascii="Times New Roman" w:hAnsi="Times New Roman" w:cs="Times New Roman"/>
          <w:sz w:val="28"/>
          <w:szCs w:val="28"/>
        </w:rPr>
      </w:pPr>
      <w:bookmarkStart w:id="31" w:name="_Toc257276521"/>
      <w:bookmarkStart w:id="32" w:name="_Toc259105118"/>
      <w:bookmarkStart w:id="33" w:name="_Toc401644248"/>
      <w:bookmarkStart w:id="34" w:name="_Toc421881132"/>
      <w:bookmarkStart w:id="35" w:name="_Toc428455083"/>
      <w:r w:rsidRPr="00BD3767">
        <w:rPr>
          <w:rFonts w:ascii="Times New Roman" w:hAnsi="Times New Roman" w:cs="Times New Roman"/>
          <w:sz w:val="28"/>
          <w:szCs w:val="28"/>
        </w:rPr>
        <w:t>6. Bảng tổng hợp kết quả đánh giá E-HSDT</w:t>
      </w:r>
      <w:bookmarkEnd w:id="31"/>
      <w:bookmarkEnd w:id="32"/>
      <w:bookmarkEnd w:id="33"/>
      <w:bookmarkEnd w:id="34"/>
      <w:bookmarkEnd w:id="35"/>
    </w:p>
    <w:p w:rsidR="00444514" w:rsidRPr="00BD3767" w:rsidRDefault="00444514" w:rsidP="00444514">
      <w:pPr>
        <w:spacing w:before="80" w:line="410" w:lineRule="exact"/>
        <w:ind w:firstLine="454"/>
        <w:jc w:val="both"/>
      </w:pPr>
      <w:r w:rsidRPr="00BD3767">
        <w:t xml:space="preserve">Trên cơ sở đánh giá E-HSDT của tổ chuyên gia, kết quả đánh giá E-HSDT được tổng hợp theo </w:t>
      </w:r>
      <w:r w:rsidRPr="00BD3767">
        <w:rPr>
          <w:b/>
        </w:rPr>
        <w:t>Bảng số 0</w:t>
      </w:r>
      <w:r w:rsidR="008E79BB">
        <w:rPr>
          <w:b/>
        </w:rPr>
        <w:t>7</w:t>
      </w:r>
      <w:r w:rsidRPr="00BD3767">
        <w:t xml:space="preserve"> với các nội dung cơ bản như sau:</w:t>
      </w:r>
    </w:p>
    <w:p w:rsidR="00444514" w:rsidRPr="00BD3767" w:rsidRDefault="00444514" w:rsidP="006742A6">
      <w:pPr>
        <w:spacing w:before="80" w:line="380" w:lineRule="exact"/>
        <w:ind w:left="1"/>
        <w:jc w:val="right"/>
        <w:rPr>
          <w:bCs/>
          <w:i/>
          <w:iCs/>
          <w:lang w:val="es-ES"/>
        </w:rPr>
      </w:pPr>
      <w:r w:rsidRPr="00BD3767">
        <w:rPr>
          <w:b/>
          <w:lang w:val="es-ES"/>
        </w:rPr>
        <w:t>Bảng số 0</w:t>
      </w:r>
      <w:r w:rsidR="00671E70">
        <w:rPr>
          <w:b/>
          <w:lang w:val="es-ES"/>
        </w:rPr>
        <w:t>7</w:t>
      </w:r>
    </w:p>
    <w:tbl>
      <w:tblPr>
        <w:tblW w:w="4879"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75"/>
        <w:gridCol w:w="5496"/>
        <w:gridCol w:w="948"/>
        <w:gridCol w:w="988"/>
        <w:gridCol w:w="856"/>
      </w:tblGrid>
      <w:tr w:rsidR="00BD3767" w:rsidRPr="00BD3767" w:rsidTr="00146EBB">
        <w:trPr>
          <w:tblHeader/>
        </w:trPr>
        <w:tc>
          <w:tcPr>
            <w:tcW w:w="428" w:type="pct"/>
            <w:vMerge w:val="restart"/>
            <w:vAlign w:val="center"/>
          </w:tcPr>
          <w:p w:rsidR="00444514" w:rsidRPr="00BD3767" w:rsidRDefault="00444514" w:rsidP="00146EBB">
            <w:pPr>
              <w:spacing w:before="60" w:after="60" w:line="420" w:lineRule="exact"/>
              <w:jc w:val="center"/>
              <w:rPr>
                <w:b/>
                <w:iCs/>
                <w:lang w:val="es-ES"/>
              </w:rPr>
            </w:pPr>
            <w:r w:rsidRPr="00BD3767">
              <w:rPr>
                <w:b/>
                <w:lang w:val="pt-BR"/>
              </w:rPr>
              <w:t>Stt</w:t>
            </w:r>
          </w:p>
        </w:tc>
        <w:tc>
          <w:tcPr>
            <w:tcW w:w="3032" w:type="pct"/>
            <w:vMerge w:val="restart"/>
            <w:vAlign w:val="center"/>
          </w:tcPr>
          <w:p w:rsidR="00444514" w:rsidRPr="00BD3767" w:rsidRDefault="00444514" w:rsidP="00146EBB">
            <w:pPr>
              <w:spacing w:before="60" w:after="60" w:line="420" w:lineRule="exact"/>
              <w:jc w:val="center"/>
              <w:rPr>
                <w:b/>
                <w:iCs/>
                <w:lang w:val="es-ES"/>
              </w:rPr>
            </w:pPr>
            <w:r w:rsidRPr="00BD3767">
              <w:rPr>
                <w:b/>
                <w:iCs/>
                <w:lang w:val="es-ES"/>
              </w:rPr>
              <w:t>Nội dung</w:t>
            </w:r>
          </w:p>
        </w:tc>
        <w:tc>
          <w:tcPr>
            <w:tcW w:w="1540" w:type="pct"/>
            <w:gridSpan w:val="3"/>
            <w:vAlign w:val="center"/>
          </w:tcPr>
          <w:p w:rsidR="00444514" w:rsidRPr="00BD3767" w:rsidRDefault="00444514" w:rsidP="00146EBB">
            <w:pPr>
              <w:spacing w:before="60" w:after="60" w:line="420" w:lineRule="exact"/>
              <w:jc w:val="center"/>
              <w:rPr>
                <w:b/>
                <w:iCs/>
                <w:lang w:val="es-ES"/>
              </w:rPr>
            </w:pPr>
            <w:r w:rsidRPr="00BD3767">
              <w:rPr>
                <w:b/>
                <w:iCs/>
                <w:lang w:val="es-ES"/>
              </w:rPr>
              <w:t>Nhà thầu</w:t>
            </w:r>
          </w:p>
        </w:tc>
      </w:tr>
      <w:tr w:rsidR="00BD3767" w:rsidRPr="00BD3767" w:rsidTr="00146EBB">
        <w:trPr>
          <w:tblHeader/>
        </w:trPr>
        <w:tc>
          <w:tcPr>
            <w:tcW w:w="428" w:type="pct"/>
            <w:vMerge/>
            <w:vAlign w:val="center"/>
          </w:tcPr>
          <w:p w:rsidR="00444514" w:rsidRPr="00BD3767" w:rsidRDefault="00444514" w:rsidP="00146EBB">
            <w:pPr>
              <w:spacing w:before="60" w:after="60" w:line="420" w:lineRule="exact"/>
              <w:jc w:val="center"/>
              <w:rPr>
                <w:b/>
                <w:iCs/>
                <w:lang w:val="es-ES"/>
              </w:rPr>
            </w:pPr>
          </w:p>
        </w:tc>
        <w:tc>
          <w:tcPr>
            <w:tcW w:w="3032" w:type="pct"/>
            <w:vMerge/>
            <w:vAlign w:val="center"/>
          </w:tcPr>
          <w:p w:rsidR="00444514" w:rsidRPr="00BD3767" w:rsidRDefault="00444514" w:rsidP="00146EBB">
            <w:pPr>
              <w:spacing w:before="60" w:after="60" w:line="420" w:lineRule="exact"/>
              <w:jc w:val="center"/>
              <w:rPr>
                <w:b/>
                <w:iCs/>
                <w:lang w:val="es-ES"/>
              </w:rPr>
            </w:pPr>
          </w:p>
        </w:tc>
        <w:tc>
          <w:tcPr>
            <w:tcW w:w="523" w:type="pct"/>
            <w:vAlign w:val="center"/>
          </w:tcPr>
          <w:p w:rsidR="00444514" w:rsidRPr="00BD3767" w:rsidRDefault="00444514" w:rsidP="00146EBB">
            <w:pPr>
              <w:spacing w:before="60" w:after="60" w:line="420" w:lineRule="exact"/>
              <w:jc w:val="center"/>
              <w:rPr>
                <w:b/>
                <w:iCs/>
                <w:lang w:val="es-ES"/>
              </w:rPr>
            </w:pPr>
            <w:r w:rsidRPr="00BD3767">
              <w:rPr>
                <w:b/>
                <w:iCs/>
                <w:lang w:val="es-ES"/>
              </w:rPr>
              <w:t>A</w:t>
            </w:r>
          </w:p>
        </w:tc>
        <w:tc>
          <w:tcPr>
            <w:tcW w:w="545" w:type="pct"/>
            <w:vAlign w:val="center"/>
          </w:tcPr>
          <w:p w:rsidR="00444514" w:rsidRPr="00BD3767" w:rsidRDefault="00444514" w:rsidP="00146EBB">
            <w:pPr>
              <w:spacing w:before="60" w:after="60" w:line="420" w:lineRule="exact"/>
              <w:jc w:val="center"/>
              <w:rPr>
                <w:b/>
                <w:iCs/>
                <w:lang w:val="es-ES"/>
              </w:rPr>
            </w:pPr>
            <w:r w:rsidRPr="00BD3767">
              <w:rPr>
                <w:b/>
                <w:iCs/>
                <w:lang w:val="es-ES"/>
              </w:rPr>
              <w:t>B</w:t>
            </w:r>
          </w:p>
        </w:tc>
        <w:tc>
          <w:tcPr>
            <w:tcW w:w="472" w:type="pct"/>
            <w:vAlign w:val="center"/>
          </w:tcPr>
          <w:p w:rsidR="00444514" w:rsidRPr="00BD3767" w:rsidRDefault="00444514" w:rsidP="00146EBB">
            <w:pPr>
              <w:spacing w:before="60" w:after="60" w:line="420" w:lineRule="exact"/>
              <w:jc w:val="center"/>
              <w:rPr>
                <w:b/>
                <w:iCs/>
                <w:lang w:val="es-ES"/>
              </w:rPr>
            </w:pPr>
            <w:r w:rsidRPr="00BD3767">
              <w:rPr>
                <w:b/>
                <w:iCs/>
                <w:lang w:val="es-ES"/>
              </w:rPr>
              <w:t>...</w:t>
            </w:r>
          </w:p>
        </w:tc>
      </w:tr>
      <w:tr w:rsidR="00BD3767" w:rsidRPr="00021D97" w:rsidTr="00146EBB">
        <w:tc>
          <w:tcPr>
            <w:tcW w:w="428" w:type="pct"/>
            <w:vAlign w:val="center"/>
          </w:tcPr>
          <w:p w:rsidR="00444514" w:rsidRPr="00BD3767" w:rsidRDefault="00444514" w:rsidP="00146EBB">
            <w:pPr>
              <w:spacing w:before="60" w:after="60" w:line="420" w:lineRule="exact"/>
              <w:jc w:val="center"/>
              <w:rPr>
                <w:iCs/>
                <w:lang w:val="es-ES"/>
              </w:rPr>
            </w:pPr>
            <w:r w:rsidRPr="00BD3767">
              <w:rPr>
                <w:iCs/>
                <w:lang w:val="es-ES"/>
              </w:rPr>
              <w:t>1</w:t>
            </w:r>
          </w:p>
        </w:tc>
        <w:tc>
          <w:tcPr>
            <w:tcW w:w="3032" w:type="pct"/>
            <w:vAlign w:val="center"/>
          </w:tcPr>
          <w:p w:rsidR="00444514" w:rsidRPr="00BD3767" w:rsidRDefault="00444514" w:rsidP="00146EBB">
            <w:pPr>
              <w:spacing w:before="60" w:after="60" w:line="420" w:lineRule="exact"/>
              <w:rPr>
                <w:iCs/>
                <w:lang w:val="es-ES"/>
              </w:rPr>
            </w:pPr>
            <w:r w:rsidRPr="00BD3767">
              <w:rPr>
                <w:iCs/>
                <w:lang w:val="es-ES"/>
              </w:rPr>
              <w:t>Kết quả đánh giá tính hợp lệ của E-HSDT</w:t>
            </w:r>
          </w:p>
        </w:tc>
        <w:tc>
          <w:tcPr>
            <w:tcW w:w="523" w:type="pct"/>
          </w:tcPr>
          <w:p w:rsidR="00444514" w:rsidRPr="00BD3767" w:rsidRDefault="00444514" w:rsidP="00146EBB">
            <w:pPr>
              <w:spacing w:before="60" w:after="60" w:line="420" w:lineRule="exact"/>
              <w:jc w:val="center"/>
              <w:rPr>
                <w:i/>
                <w:iCs/>
                <w:lang w:val="es-ES"/>
              </w:rPr>
            </w:pPr>
          </w:p>
        </w:tc>
        <w:tc>
          <w:tcPr>
            <w:tcW w:w="545" w:type="pct"/>
          </w:tcPr>
          <w:p w:rsidR="00444514" w:rsidRPr="00BD3767" w:rsidRDefault="00444514" w:rsidP="00146EBB">
            <w:pPr>
              <w:spacing w:before="60" w:after="60" w:line="420" w:lineRule="exact"/>
              <w:jc w:val="center"/>
              <w:rPr>
                <w:iCs/>
                <w:lang w:val="es-ES"/>
              </w:rPr>
            </w:pPr>
          </w:p>
        </w:tc>
        <w:tc>
          <w:tcPr>
            <w:tcW w:w="472" w:type="pct"/>
          </w:tcPr>
          <w:p w:rsidR="00444514" w:rsidRPr="00BD3767" w:rsidRDefault="00444514" w:rsidP="00146EBB">
            <w:pPr>
              <w:spacing w:before="60" w:after="60" w:line="420" w:lineRule="exact"/>
              <w:jc w:val="center"/>
              <w:rPr>
                <w:iCs/>
                <w:lang w:val="es-ES"/>
              </w:rPr>
            </w:pPr>
          </w:p>
        </w:tc>
      </w:tr>
      <w:tr w:rsidR="00BD3767" w:rsidRPr="00021D97" w:rsidTr="00146EBB">
        <w:tc>
          <w:tcPr>
            <w:tcW w:w="428" w:type="pct"/>
            <w:vAlign w:val="center"/>
          </w:tcPr>
          <w:p w:rsidR="00444514" w:rsidRPr="00BD3767" w:rsidRDefault="00444514" w:rsidP="00146EBB">
            <w:pPr>
              <w:spacing w:before="60" w:after="60" w:line="420" w:lineRule="exact"/>
              <w:jc w:val="center"/>
              <w:rPr>
                <w:iCs/>
                <w:lang w:val="es-ES"/>
              </w:rPr>
            </w:pPr>
            <w:r w:rsidRPr="00BD3767">
              <w:rPr>
                <w:iCs/>
                <w:lang w:val="es-ES"/>
              </w:rPr>
              <w:t>2</w:t>
            </w:r>
          </w:p>
        </w:tc>
        <w:tc>
          <w:tcPr>
            <w:tcW w:w="3032" w:type="pct"/>
            <w:vAlign w:val="center"/>
          </w:tcPr>
          <w:p w:rsidR="00444514" w:rsidRPr="00BD3767" w:rsidRDefault="00444514" w:rsidP="00146EBB">
            <w:pPr>
              <w:spacing w:before="60" w:after="60" w:line="420" w:lineRule="exact"/>
              <w:rPr>
                <w:iCs/>
                <w:lang w:val="es-ES"/>
              </w:rPr>
            </w:pPr>
            <w:r w:rsidRPr="00BD3767">
              <w:rPr>
                <w:iCs/>
                <w:lang w:val="es-ES"/>
              </w:rPr>
              <w:t>Kết quả đánh giá về năng lực và kinh nghiệm</w:t>
            </w:r>
          </w:p>
        </w:tc>
        <w:tc>
          <w:tcPr>
            <w:tcW w:w="523" w:type="pct"/>
          </w:tcPr>
          <w:p w:rsidR="00444514" w:rsidRPr="00BD3767" w:rsidRDefault="00444514" w:rsidP="00146EBB">
            <w:pPr>
              <w:spacing w:before="60" w:after="60" w:line="420" w:lineRule="exact"/>
              <w:jc w:val="center"/>
              <w:rPr>
                <w:iCs/>
                <w:lang w:val="es-ES"/>
              </w:rPr>
            </w:pPr>
          </w:p>
        </w:tc>
        <w:tc>
          <w:tcPr>
            <w:tcW w:w="545" w:type="pct"/>
          </w:tcPr>
          <w:p w:rsidR="00444514" w:rsidRPr="00BD3767" w:rsidRDefault="00444514" w:rsidP="00146EBB">
            <w:pPr>
              <w:spacing w:before="60" w:after="60" w:line="420" w:lineRule="exact"/>
              <w:jc w:val="center"/>
              <w:rPr>
                <w:iCs/>
                <w:lang w:val="es-ES"/>
              </w:rPr>
            </w:pPr>
          </w:p>
        </w:tc>
        <w:tc>
          <w:tcPr>
            <w:tcW w:w="472" w:type="pct"/>
          </w:tcPr>
          <w:p w:rsidR="00444514" w:rsidRPr="00BD3767" w:rsidRDefault="00444514" w:rsidP="00146EBB">
            <w:pPr>
              <w:spacing w:before="60" w:after="60" w:line="420" w:lineRule="exact"/>
              <w:jc w:val="center"/>
              <w:rPr>
                <w:iCs/>
                <w:lang w:val="es-ES"/>
              </w:rPr>
            </w:pPr>
          </w:p>
        </w:tc>
      </w:tr>
      <w:tr w:rsidR="00BD3767" w:rsidRPr="00021D97" w:rsidTr="00146EBB">
        <w:tc>
          <w:tcPr>
            <w:tcW w:w="428" w:type="pct"/>
            <w:vAlign w:val="center"/>
          </w:tcPr>
          <w:p w:rsidR="00444514" w:rsidRPr="00BD3767" w:rsidRDefault="00444514" w:rsidP="00146EBB">
            <w:pPr>
              <w:spacing w:before="60" w:after="60" w:line="420" w:lineRule="exact"/>
              <w:jc w:val="center"/>
              <w:rPr>
                <w:iCs/>
                <w:lang w:val="es-ES"/>
              </w:rPr>
            </w:pPr>
            <w:r w:rsidRPr="00BD3767">
              <w:rPr>
                <w:iCs/>
                <w:lang w:val="es-ES"/>
              </w:rPr>
              <w:t>3</w:t>
            </w:r>
          </w:p>
        </w:tc>
        <w:tc>
          <w:tcPr>
            <w:tcW w:w="3032" w:type="pct"/>
            <w:vAlign w:val="center"/>
          </w:tcPr>
          <w:p w:rsidR="00444514" w:rsidRPr="00BD3767" w:rsidRDefault="00444514" w:rsidP="00146EBB">
            <w:pPr>
              <w:spacing w:before="60" w:after="60" w:line="420" w:lineRule="exact"/>
              <w:rPr>
                <w:iCs/>
                <w:lang w:val="es-ES"/>
              </w:rPr>
            </w:pPr>
            <w:r w:rsidRPr="00BD3767">
              <w:rPr>
                <w:iCs/>
                <w:lang w:val="es-ES"/>
              </w:rPr>
              <w:t>Kết quả đánh giá về kỹ thuật</w:t>
            </w:r>
          </w:p>
        </w:tc>
        <w:tc>
          <w:tcPr>
            <w:tcW w:w="523" w:type="pct"/>
          </w:tcPr>
          <w:p w:rsidR="00444514" w:rsidRPr="00BD3767" w:rsidRDefault="00444514" w:rsidP="00146EBB">
            <w:pPr>
              <w:spacing w:before="60" w:after="60" w:line="420" w:lineRule="exact"/>
              <w:jc w:val="center"/>
              <w:rPr>
                <w:iCs/>
                <w:lang w:val="es-ES"/>
              </w:rPr>
            </w:pPr>
          </w:p>
        </w:tc>
        <w:tc>
          <w:tcPr>
            <w:tcW w:w="545" w:type="pct"/>
          </w:tcPr>
          <w:p w:rsidR="00444514" w:rsidRPr="00BD3767" w:rsidRDefault="00444514" w:rsidP="00146EBB">
            <w:pPr>
              <w:spacing w:before="60" w:after="60" w:line="420" w:lineRule="exact"/>
              <w:jc w:val="center"/>
              <w:rPr>
                <w:iCs/>
                <w:lang w:val="es-ES"/>
              </w:rPr>
            </w:pPr>
          </w:p>
        </w:tc>
        <w:tc>
          <w:tcPr>
            <w:tcW w:w="472" w:type="pct"/>
          </w:tcPr>
          <w:p w:rsidR="00444514" w:rsidRPr="00BD3767" w:rsidRDefault="00444514" w:rsidP="00146EBB">
            <w:pPr>
              <w:spacing w:before="60" w:after="60" w:line="420" w:lineRule="exact"/>
              <w:jc w:val="center"/>
              <w:rPr>
                <w:iCs/>
                <w:lang w:val="es-ES"/>
              </w:rPr>
            </w:pPr>
          </w:p>
        </w:tc>
      </w:tr>
      <w:tr w:rsidR="00BD3767" w:rsidRPr="00021D97" w:rsidTr="00146EBB">
        <w:tc>
          <w:tcPr>
            <w:tcW w:w="428" w:type="pct"/>
            <w:vAlign w:val="center"/>
          </w:tcPr>
          <w:p w:rsidR="00444514" w:rsidRPr="00BD3767" w:rsidRDefault="00444514" w:rsidP="00146EBB">
            <w:pPr>
              <w:spacing w:before="60" w:after="60" w:line="420" w:lineRule="exact"/>
              <w:jc w:val="center"/>
              <w:rPr>
                <w:iCs/>
                <w:lang w:val="es-ES"/>
              </w:rPr>
            </w:pPr>
          </w:p>
        </w:tc>
        <w:tc>
          <w:tcPr>
            <w:tcW w:w="3032" w:type="pct"/>
            <w:vAlign w:val="center"/>
          </w:tcPr>
          <w:p w:rsidR="00444514" w:rsidRPr="00BD3767" w:rsidRDefault="00444514" w:rsidP="00146EBB">
            <w:pPr>
              <w:spacing w:before="60" w:after="60" w:line="420" w:lineRule="exact"/>
              <w:rPr>
                <w:b/>
                <w:lang w:val="es-ES"/>
              </w:rPr>
            </w:pPr>
            <w:r w:rsidRPr="00BD3767">
              <w:rPr>
                <w:b/>
                <w:lang w:val="es-ES"/>
              </w:rPr>
              <w:t>Phương pháp giá thấp nhất</w:t>
            </w:r>
          </w:p>
        </w:tc>
        <w:tc>
          <w:tcPr>
            <w:tcW w:w="523" w:type="pct"/>
          </w:tcPr>
          <w:p w:rsidR="00444514" w:rsidRPr="00BD3767" w:rsidRDefault="00444514" w:rsidP="00146EBB">
            <w:pPr>
              <w:spacing w:before="60" w:after="60" w:line="420" w:lineRule="exact"/>
              <w:jc w:val="center"/>
              <w:rPr>
                <w:iCs/>
                <w:lang w:val="es-ES"/>
              </w:rPr>
            </w:pPr>
          </w:p>
        </w:tc>
        <w:tc>
          <w:tcPr>
            <w:tcW w:w="545" w:type="pct"/>
          </w:tcPr>
          <w:p w:rsidR="00444514" w:rsidRPr="00BD3767" w:rsidRDefault="00444514" w:rsidP="00146EBB">
            <w:pPr>
              <w:spacing w:before="60" w:after="60" w:line="420" w:lineRule="exact"/>
              <w:jc w:val="center"/>
              <w:rPr>
                <w:iCs/>
                <w:lang w:val="es-ES"/>
              </w:rPr>
            </w:pPr>
          </w:p>
        </w:tc>
        <w:tc>
          <w:tcPr>
            <w:tcW w:w="472" w:type="pct"/>
          </w:tcPr>
          <w:p w:rsidR="00444514" w:rsidRPr="00BD3767" w:rsidRDefault="00444514" w:rsidP="00146EBB">
            <w:pPr>
              <w:spacing w:before="60" w:after="60" w:line="420" w:lineRule="exact"/>
              <w:jc w:val="center"/>
              <w:rPr>
                <w:iCs/>
                <w:lang w:val="es-ES"/>
              </w:rPr>
            </w:pPr>
          </w:p>
        </w:tc>
      </w:tr>
      <w:tr w:rsidR="00BD3767" w:rsidRPr="00021D97" w:rsidTr="00146EBB">
        <w:tc>
          <w:tcPr>
            <w:tcW w:w="428" w:type="pct"/>
            <w:vAlign w:val="center"/>
          </w:tcPr>
          <w:p w:rsidR="00444514" w:rsidRPr="00BD3767" w:rsidRDefault="00444514" w:rsidP="00146EBB">
            <w:pPr>
              <w:spacing w:before="60" w:after="60" w:line="420" w:lineRule="exact"/>
              <w:jc w:val="center"/>
              <w:rPr>
                <w:iCs/>
                <w:lang w:val="es-ES"/>
              </w:rPr>
            </w:pPr>
            <w:r w:rsidRPr="00BD3767">
              <w:rPr>
                <w:iCs/>
                <w:lang w:val="es-ES"/>
              </w:rPr>
              <w:t>4</w:t>
            </w:r>
          </w:p>
        </w:tc>
        <w:tc>
          <w:tcPr>
            <w:tcW w:w="3032" w:type="pct"/>
            <w:vAlign w:val="center"/>
          </w:tcPr>
          <w:p w:rsidR="00444514" w:rsidRPr="00BD3767" w:rsidRDefault="00444514" w:rsidP="00146EBB">
            <w:pPr>
              <w:spacing w:before="60" w:after="60" w:line="420" w:lineRule="exact"/>
              <w:rPr>
                <w:lang w:val="es-ES"/>
              </w:rPr>
            </w:pPr>
            <w:r w:rsidRPr="00BD3767">
              <w:rPr>
                <w:bCs/>
                <w:lang w:val="sv-SE"/>
              </w:rPr>
              <w:t>Giá dự thầu sau hiệu chỉnh sai lệch thừa (nếu có) trừ giá trị giảm giá (nếu có), tính ưu đãi (nếu có)</w:t>
            </w:r>
          </w:p>
        </w:tc>
        <w:tc>
          <w:tcPr>
            <w:tcW w:w="523" w:type="pct"/>
          </w:tcPr>
          <w:p w:rsidR="00444514" w:rsidRPr="00BD3767" w:rsidRDefault="00444514" w:rsidP="00146EBB">
            <w:pPr>
              <w:spacing w:before="60" w:after="60" w:line="420" w:lineRule="exact"/>
              <w:jc w:val="center"/>
              <w:rPr>
                <w:iCs/>
                <w:lang w:val="es-ES"/>
              </w:rPr>
            </w:pPr>
          </w:p>
        </w:tc>
        <w:tc>
          <w:tcPr>
            <w:tcW w:w="545" w:type="pct"/>
          </w:tcPr>
          <w:p w:rsidR="00444514" w:rsidRPr="00BD3767" w:rsidRDefault="00444514" w:rsidP="00146EBB">
            <w:pPr>
              <w:spacing w:before="60" w:after="60" w:line="420" w:lineRule="exact"/>
              <w:jc w:val="center"/>
              <w:rPr>
                <w:iCs/>
                <w:lang w:val="es-ES"/>
              </w:rPr>
            </w:pPr>
          </w:p>
        </w:tc>
        <w:tc>
          <w:tcPr>
            <w:tcW w:w="472" w:type="pct"/>
          </w:tcPr>
          <w:p w:rsidR="00444514" w:rsidRPr="00BD3767" w:rsidRDefault="00444514" w:rsidP="00146EBB">
            <w:pPr>
              <w:spacing w:before="60" w:after="60" w:line="420" w:lineRule="exact"/>
              <w:jc w:val="center"/>
              <w:rPr>
                <w:iCs/>
                <w:lang w:val="es-ES"/>
              </w:rPr>
            </w:pPr>
          </w:p>
        </w:tc>
      </w:tr>
      <w:tr w:rsidR="00BD3767" w:rsidRPr="00021D97" w:rsidTr="00146EBB">
        <w:tc>
          <w:tcPr>
            <w:tcW w:w="428" w:type="pct"/>
            <w:vAlign w:val="center"/>
          </w:tcPr>
          <w:p w:rsidR="00444514" w:rsidRPr="00BD3767" w:rsidRDefault="00444514" w:rsidP="00146EBB">
            <w:pPr>
              <w:spacing w:before="60" w:after="60" w:line="420" w:lineRule="exact"/>
              <w:jc w:val="center"/>
              <w:rPr>
                <w:iCs/>
                <w:lang w:val="es-ES"/>
              </w:rPr>
            </w:pPr>
            <w:r w:rsidRPr="00BD3767">
              <w:rPr>
                <w:iCs/>
                <w:lang w:val="es-ES"/>
              </w:rPr>
              <w:t>5</w:t>
            </w:r>
          </w:p>
        </w:tc>
        <w:tc>
          <w:tcPr>
            <w:tcW w:w="3032" w:type="pct"/>
            <w:vAlign w:val="center"/>
          </w:tcPr>
          <w:p w:rsidR="00444514" w:rsidRPr="00BD3767" w:rsidRDefault="00444514" w:rsidP="00146EBB">
            <w:pPr>
              <w:spacing w:before="60" w:after="60" w:line="420" w:lineRule="exact"/>
              <w:rPr>
                <w:vertAlign w:val="superscript"/>
                <w:lang w:val="es-ES"/>
              </w:rPr>
            </w:pPr>
            <w:r w:rsidRPr="00BD3767">
              <w:rPr>
                <w:lang w:val="es-ES"/>
              </w:rPr>
              <w:t>Xếp hạng các E-HSDT</w:t>
            </w:r>
            <w:r w:rsidRPr="00BD3767">
              <w:rPr>
                <w:vertAlign w:val="superscript"/>
                <w:lang w:val="es-ES"/>
              </w:rPr>
              <w:t>*</w:t>
            </w:r>
          </w:p>
        </w:tc>
        <w:tc>
          <w:tcPr>
            <w:tcW w:w="523" w:type="pct"/>
          </w:tcPr>
          <w:p w:rsidR="00444514" w:rsidRPr="00BD3767" w:rsidRDefault="00444514" w:rsidP="00146EBB">
            <w:pPr>
              <w:spacing w:before="60" w:after="60" w:line="420" w:lineRule="exact"/>
              <w:jc w:val="center"/>
              <w:rPr>
                <w:iCs/>
                <w:lang w:val="es-ES"/>
              </w:rPr>
            </w:pPr>
          </w:p>
        </w:tc>
        <w:tc>
          <w:tcPr>
            <w:tcW w:w="545" w:type="pct"/>
          </w:tcPr>
          <w:p w:rsidR="00444514" w:rsidRPr="00BD3767" w:rsidRDefault="00444514" w:rsidP="00146EBB">
            <w:pPr>
              <w:spacing w:before="60" w:after="60" w:line="420" w:lineRule="exact"/>
              <w:jc w:val="center"/>
              <w:rPr>
                <w:iCs/>
                <w:lang w:val="es-ES"/>
              </w:rPr>
            </w:pPr>
          </w:p>
        </w:tc>
        <w:tc>
          <w:tcPr>
            <w:tcW w:w="472" w:type="pct"/>
          </w:tcPr>
          <w:p w:rsidR="00444514" w:rsidRPr="00BD3767" w:rsidRDefault="00444514" w:rsidP="00146EBB">
            <w:pPr>
              <w:spacing w:before="60" w:after="60" w:line="420" w:lineRule="exact"/>
              <w:jc w:val="center"/>
              <w:rPr>
                <w:iCs/>
                <w:lang w:val="es-ES"/>
              </w:rPr>
            </w:pPr>
          </w:p>
        </w:tc>
      </w:tr>
      <w:tr w:rsidR="00BD3767" w:rsidRPr="00021D97" w:rsidTr="00146EBB">
        <w:tc>
          <w:tcPr>
            <w:tcW w:w="428" w:type="pct"/>
            <w:vAlign w:val="center"/>
          </w:tcPr>
          <w:p w:rsidR="00444514" w:rsidRPr="00BD3767" w:rsidRDefault="00444514" w:rsidP="00146EBB">
            <w:pPr>
              <w:spacing w:before="60" w:after="60" w:line="420" w:lineRule="exact"/>
              <w:jc w:val="center"/>
              <w:rPr>
                <w:iCs/>
                <w:lang w:val="es-ES"/>
              </w:rPr>
            </w:pPr>
          </w:p>
        </w:tc>
        <w:tc>
          <w:tcPr>
            <w:tcW w:w="3032" w:type="pct"/>
            <w:vAlign w:val="center"/>
          </w:tcPr>
          <w:p w:rsidR="00444514" w:rsidRPr="00BD3767" w:rsidRDefault="00444514" w:rsidP="00146EBB">
            <w:pPr>
              <w:spacing w:before="60" w:after="60" w:line="420" w:lineRule="exact"/>
              <w:rPr>
                <w:b/>
                <w:lang w:val="es-ES"/>
              </w:rPr>
            </w:pPr>
            <w:r w:rsidRPr="00BD3767">
              <w:rPr>
                <w:b/>
                <w:lang w:val="es-ES"/>
              </w:rPr>
              <w:t>Phương pháp giá đánh giá</w:t>
            </w:r>
          </w:p>
        </w:tc>
        <w:tc>
          <w:tcPr>
            <w:tcW w:w="523" w:type="pct"/>
          </w:tcPr>
          <w:p w:rsidR="00444514" w:rsidRPr="00BD3767" w:rsidRDefault="00444514" w:rsidP="00146EBB">
            <w:pPr>
              <w:spacing w:before="60" w:after="60" w:line="420" w:lineRule="exact"/>
              <w:jc w:val="center"/>
              <w:rPr>
                <w:iCs/>
                <w:lang w:val="es-ES"/>
              </w:rPr>
            </w:pPr>
          </w:p>
        </w:tc>
        <w:tc>
          <w:tcPr>
            <w:tcW w:w="545" w:type="pct"/>
          </w:tcPr>
          <w:p w:rsidR="00444514" w:rsidRPr="00BD3767" w:rsidRDefault="00444514" w:rsidP="00146EBB">
            <w:pPr>
              <w:spacing w:before="60" w:after="60" w:line="420" w:lineRule="exact"/>
              <w:jc w:val="center"/>
              <w:rPr>
                <w:iCs/>
                <w:lang w:val="es-ES"/>
              </w:rPr>
            </w:pPr>
          </w:p>
        </w:tc>
        <w:tc>
          <w:tcPr>
            <w:tcW w:w="472" w:type="pct"/>
          </w:tcPr>
          <w:p w:rsidR="00444514" w:rsidRPr="00BD3767" w:rsidRDefault="00444514" w:rsidP="00146EBB">
            <w:pPr>
              <w:spacing w:before="60" w:after="60" w:line="420" w:lineRule="exact"/>
              <w:jc w:val="center"/>
              <w:rPr>
                <w:iCs/>
                <w:lang w:val="es-ES"/>
              </w:rPr>
            </w:pPr>
          </w:p>
        </w:tc>
      </w:tr>
      <w:tr w:rsidR="00BD3767" w:rsidRPr="00021D97" w:rsidTr="00146EBB">
        <w:tc>
          <w:tcPr>
            <w:tcW w:w="428" w:type="pct"/>
            <w:vAlign w:val="center"/>
          </w:tcPr>
          <w:p w:rsidR="00444514" w:rsidRPr="00BD3767" w:rsidRDefault="00444514" w:rsidP="00146EBB">
            <w:pPr>
              <w:spacing w:before="60" w:after="60" w:line="420" w:lineRule="exact"/>
              <w:jc w:val="center"/>
              <w:rPr>
                <w:iCs/>
                <w:lang w:val="es-ES"/>
              </w:rPr>
            </w:pPr>
            <w:r w:rsidRPr="00BD3767">
              <w:rPr>
                <w:iCs/>
                <w:lang w:val="es-ES"/>
              </w:rPr>
              <w:t>4</w:t>
            </w:r>
          </w:p>
        </w:tc>
        <w:tc>
          <w:tcPr>
            <w:tcW w:w="3032" w:type="pct"/>
            <w:vAlign w:val="center"/>
          </w:tcPr>
          <w:p w:rsidR="00444514" w:rsidRPr="00BD3767" w:rsidRDefault="00444514" w:rsidP="00146EBB">
            <w:pPr>
              <w:spacing w:before="60" w:after="60" w:line="420" w:lineRule="exact"/>
              <w:rPr>
                <w:lang w:val="es-ES"/>
              </w:rPr>
            </w:pPr>
            <w:r w:rsidRPr="00BD3767">
              <w:rPr>
                <w:lang w:val="es-ES"/>
              </w:rPr>
              <w:t>Giá đánh giá (sau khi tính ưu đãi)</w:t>
            </w:r>
          </w:p>
        </w:tc>
        <w:tc>
          <w:tcPr>
            <w:tcW w:w="523" w:type="pct"/>
          </w:tcPr>
          <w:p w:rsidR="00444514" w:rsidRPr="00BD3767" w:rsidRDefault="00444514" w:rsidP="00146EBB">
            <w:pPr>
              <w:spacing w:before="60" w:after="60" w:line="420" w:lineRule="exact"/>
              <w:jc w:val="center"/>
              <w:rPr>
                <w:iCs/>
                <w:lang w:val="es-ES"/>
              </w:rPr>
            </w:pPr>
          </w:p>
        </w:tc>
        <w:tc>
          <w:tcPr>
            <w:tcW w:w="545" w:type="pct"/>
          </w:tcPr>
          <w:p w:rsidR="00444514" w:rsidRPr="00BD3767" w:rsidRDefault="00444514" w:rsidP="00146EBB">
            <w:pPr>
              <w:spacing w:before="60" w:after="60" w:line="420" w:lineRule="exact"/>
              <w:jc w:val="center"/>
              <w:rPr>
                <w:iCs/>
                <w:lang w:val="es-ES"/>
              </w:rPr>
            </w:pPr>
          </w:p>
        </w:tc>
        <w:tc>
          <w:tcPr>
            <w:tcW w:w="472" w:type="pct"/>
          </w:tcPr>
          <w:p w:rsidR="00444514" w:rsidRPr="00BD3767" w:rsidRDefault="00444514" w:rsidP="00146EBB">
            <w:pPr>
              <w:spacing w:before="60" w:after="60" w:line="420" w:lineRule="exact"/>
              <w:jc w:val="center"/>
              <w:rPr>
                <w:iCs/>
                <w:lang w:val="es-ES"/>
              </w:rPr>
            </w:pPr>
          </w:p>
        </w:tc>
      </w:tr>
      <w:tr w:rsidR="00BD3767" w:rsidRPr="00021D97" w:rsidTr="00146EBB">
        <w:tc>
          <w:tcPr>
            <w:tcW w:w="428" w:type="pct"/>
            <w:vAlign w:val="center"/>
          </w:tcPr>
          <w:p w:rsidR="00444514" w:rsidRPr="00BD3767" w:rsidRDefault="00444514" w:rsidP="00146EBB">
            <w:pPr>
              <w:spacing w:before="60" w:after="60" w:line="420" w:lineRule="exact"/>
              <w:jc w:val="center"/>
              <w:rPr>
                <w:iCs/>
                <w:lang w:val="es-ES"/>
              </w:rPr>
            </w:pPr>
            <w:r w:rsidRPr="00BD3767">
              <w:rPr>
                <w:iCs/>
                <w:lang w:val="es-ES"/>
              </w:rPr>
              <w:t>5</w:t>
            </w:r>
          </w:p>
        </w:tc>
        <w:tc>
          <w:tcPr>
            <w:tcW w:w="3032" w:type="pct"/>
            <w:vAlign w:val="center"/>
          </w:tcPr>
          <w:p w:rsidR="00444514" w:rsidRPr="00BD3767" w:rsidRDefault="00444514" w:rsidP="00146EBB">
            <w:pPr>
              <w:spacing w:before="60" w:after="60" w:line="420" w:lineRule="exact"/>
              <w:rPr>
                <w:vertAlign w:val="superscript"/>
                <w:lang w:val="pt-BR"/>
              </w:rPr>
            </w:pPr>
            <w:r w:rsidRPr="00BD3767">
              <w:rPr>
                <w:lang w:val="pt-BR"/>
              </w:rPr>
              <w:t>Xếp hạng các E-HSDT</w:t>
            </w:r>
            <w:r w:rsidRPr="00BD3767">
              <w:rPr>
                <w:vertAlign w:val="superscript"/>
                <w:lang w:val="pt-BR"/>
              </w:rPr>
              <w:t>*</w:t>
            </w:r>
          </w:p>
        </w:tc>
        <w:tc>
          <w:tcPr>
            <w:tcW w:w="523" w:type="pct"/>
          </w:tcPr>
          <w:p w:rsidR="00444514" w:rsidRPr="00BD3767" w:rsidRDefault="00444514" w:rsidP="00146EBB">
            <w:pPr>
              <w:spacing w:before="60" w:after="60" w:line="420" w:lineRule="exact"/>
              <w:jc w:val="center"/>
              <w:rPr>
                <w:iCs/>
                <w:lang w:val="es-ES"/>
              </w:rPr>
            </w:pPr>
          </w:p>
        </w:tc>
        <w:tc>
          <w:tcPr>
            <w:tcW w:w="545" w:type="pct"/>
          </w:tcPr>
          <w:p w:rsidR="00444514" w:rsidRPr="00BD3767" w:rsidRDefault="00444514" w:rsidP="00146EBB">
            <w:pPr>
              <w:spacing w:before="60" w:after="60" w:line="420" w:lineRule="exact"/>
              <w:jc w:val="center"/>
              <w:rPr>
                <w:iCs/>
                <w:lang w:val="es-ES"/>
              </w:rPr>
            </w:pPr>
          </w:p>
        </w:tc>
        <w:tc>
          <w:tcPr>
            <w:tcW w:w="472" w:type="pct"/>
          </w:tcPr>
          <w:p w:rsidR="00444514" w:rsidRPr="00BD3767" w:rsidRDefault="00444514" w:rsidP="00146EBB">
            <w:pPr>
              <w:spacing w:before="60" w:after="60" w:line="420" w:lineRule="exact"/>
              <w:jc w:val="center"/>
              <w:rPr>
                <w:iCs/>
                <w:lang w:val="es-ES"/>
              </w:rPr>
            </w:pPr>
          </w:p>
        </w:tc>
      </w:tr>
    </w:tbl>
    <w:p w:rsidR="00444514" w:rsidRPr="00BD3767" w:rsidRDefault="00444514" w:rsidP="00444514">
      <w:pPr>
        <w:spacing w:before="80" w:line="420" w:lineRule="exact"/>
        <w:ind w:firstLine="454"/>
        <w:rPr>
          <w:i/>
          <w:lang w:val="es-ES"/>
        </w:rPr>
      </w:pPr>
      <w:r w:rsidRPr="00BD3767">
        <w:rPr>
          <w:i/>
          <w:lang w:val="es-ES"/>
        </w:rPr>
        <w:t>Ghi chú *:</w:t>
      </w:r>
    </w:p>
    <w:p w:rsidR="00444514" w:rsidRPr="00BD3767" w:rsidRDefault="00444514" w:rsidP="00444514">
      <w:pPr>
        <w:spacing w:before="80" w:line="420" w:lineRule="exact"/>
        <w:ind w:firstLine="454"/>
        <w:jc w:val="both"/>
        <w:rPr>
          <w:i/>
          <w:iCs/>
          <w:lang w:val="es-ES"/>
        </w:rPr>
      </w:pPr>
      <w:bookmarkStart w:id="36" w:name="_Hlk164774342"/>
      <w:r w:rsidRPr="00BD3767">
        <w:rPr>
          <w:i/>
          <w:iCs/>
          <w:lang w:val="es-ES"/>
        </w:rPr>
        <w:t>- Đối với gói thầu áp dụng loại hợp đồng theo đơn giá cố định hoặc đơn giá điều chỉnh, hợp đồng theo thời gian đối với gói thầu phi tư vấn, chi phí dự phòng không dùng để so sánh, xếp hạng nhà thầu.</w:t>
      </w:r>
    </w:p>
    <w:p w:rsidR="00444514" w:rsidRPr="00BD3767" w:rsidRDefault="00444514" w:rsidP="00444514">
      <w:pPr>
        <w:spacing w:before="80" w:line="410" w:lineRule="exact"/>
        <w:ind w:firstLine="454"/>
        <w:jc w:val="both"/>
        <w:rPr>
          <w:rFonts w:ascii="Times New Roman Italic" w:hAnsi="Times New Roman Italic"/>
          <w:i/>
          <w:iCs/>
          <w:spacing w:val="-4"/>
          <w:lang w:val="es-ES"/>
        </w:rPr>
      </w:pPr>
      <w:r w:rsidRPr="00BD3767">
        <w:rPr>
          <w:i/>
          <w:iCs/>
          <w:lang w:val="es-ES"/>
        </w:rPr>
        <w:lastRenderedPageBreak/>
        <w:t xml:space="preserve">- </w:t>
      </w:r>
      <w:r w:rsidRPr="00BD3767">
        <w:rPr>
          <w:rFonts w:ascii="Times New Roman Italic" w:hAnsi="Times New Roman Italic"/>
          <w:i/>
          <w:iCs/>
          <w:spacing w:val="-4"/>
          <w:lang w:val="es-ES"/>
        </w:rPr>
        <w:t>Đối với chào giá trực tuyến theo quy trình thông thường, giá dự thầu tại Mục 1 và giá dự thầu sau hiệu chỉnh sai lệch thừa trừ giá trị giảm giá tại Mục 4 là giá chào cuối cùng (bao gồm cả thuế, phí, lệ phí, nếu có) không bao gồm chi phí dự phòng sau thời điểm kết thúc chào giá trực tuyến.</w:t>
      </w:r>
    </w:p>
    <w:p w:rsidR="00444514" w:rsidRPr="00BD3767" w:rsidRDefault="00444514" w:rsidP="00444514">
      <w:pPr>
        <w:spacing w:before="80" w:line="410" w:lineRule="exact"/>
        <w:ind w:firstLine="454"/>
        <w:jc w:val="both"/>
        <w:rPr>
          <w:bCs/>
          <w:i/>
          <w:iCs/>
          <w:lang w:val="sv-SE"/>
        </w:rPr>
      </w:pPr>
      <w:r w:rsidRPr="00BD3767">
        <w:rPr>
          <w:bCs/>
          <w:sz w:val="24"/>
          <w:szCs w:val="24"/>
          <w:lang w:val="sv-SE"/>
        </w:rPr>
        <w:t xml:space="preserve">- </w:t>
      </w:r>
      <w:r w:rsidRPr="00BD3767">
        <w:rPr>
          <w:bCs/>
          <w:i/>
          <w:iCs/>
          <w:lang w:val="sv-SE"/>
        </w:rPr>
        <w:t xml:space="preserve">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w:t>
      </w:r>
      <w:r w:rsidR="00D31278" w:rsidRPr="006742A6">
        <w:rPr>
          <w:i/>
          <w:iCs/>
          <w:lang w:val="sv-SE"/>
        </w:rPr>
        <w:t>liên quan đến nhập khẩu, thuế tiêu thụ đặc biệt (nếu có), thuế VAT của hàng hóa</w:t>
      </w:r>
      <w:r w:rsidRPr="00BD3767">
        <w:rPr>
          <w:bCs/>
          <w:i/>
          <w:iCs/>
          <w:lang w:val="sv-SE"/>
        </w:rPr>
        <w:t>.</w:t>
      </w:r>
    </w:p>
    <w:p w:rsidR="00444514" w:rsidRPr="00BD3767" w:rsidRDefault="00444514" w:rsidP="00444514">
      <w:pPr>
        <w:spacing w:before="80" w:line="410" w:lineRule="exact"/>
        <w:ind w:firstLine="454"/>
        <w:jc w:val="both"/>
        <w:rPr>
          <w:bCs/>
          <w:i/>
          <w:iCs/>
          <w:lang w:val="sv-SE"/>
        </w:rPr>
      </w:pPr>
      <w:r w:rsidRPr="00BD3767">
        <w:rPr>
          <w:bCs/>
          <w:i/>
          <w:iCs/>
          <w:lang w:val="sv-SE"/>
        </w:rPr>
        <w:t>- 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bookmarkEnd w:id="36"/>
    <w:p w:rsidR="00444514" w:rsidRPr="00BD3767" w:rsidRDefault="00444514" w:rsidP="00444514">
      <w:pPr>
        <w:spacing w:before="80" w:line="420" w:lineRule="exact"/>
        <w:ind w:left="1" w:firstLine="454"/>
        <w:jc w:val="both"/>
        <w:rPr>
          <w:i/>
          <w:lang w:val="sv-SE"/>
        </w:rPr>
      </w:pPr>
      <w:r w:rsidRPr="00BD3767">
        <w:rPr>
          <w:i/>
          <w:iCs/>
          <w:lang w:val="sv-SE"/>
        </w:rPr>
        <w:t>- Trường hợp E-HSDT của các nhà thầu được đánh giá ngang nhau thì thực hiện xếp hạng theo quy định</w:t>
      </w:r>
      <w:r w:rsidRPr="00BD3767">
        <w:rPr>
          <w:i/>
          <w:lang w:val="sv-SE"/>
        </w:rPr>
        <w:t xml:space="preserve"> tạikhoản 18 Điều 1</w:t>
      </w:r>
      <w:r w:rsidR="00BB214B" w:rsidRPr="00BD3767">
        <w:rPr>
          <w:i/>
          <w:lang w:val="sv-SE"/>
        </w:rPr>
        <w:t>40</w:t>
      </w:r>
      <w:r w:rsidRPr="00BD3767">
        <w:rPr>
          <w:i/>
          <w:lang w:val="sv-SE"/>
        </w:rPr>
        <w:t xml:space="preserve"> của Nghị định số </w:t>
      </w:r>
      <w:r w:rsidR="00262CC1" w:rsidRPr="00BD3767">
        <w:rPr>
          <w:i/>
          <w:lang w:val="sv-SE"/>
        </w:rPr>
        <w:t>214/2025/NĐ-CP.</w:t>
      </w:r>
    </w:p>
    <w:p w:rsidR="00444514" w:rsidRPr="00BD3767" w:rsidRDefault="00444514" w:rsidP="00444514">
      <w:pPr>
        <w:spacing w:before="80" w:line="420" w:lineRule="exact"/>
        <w:ind w:firstLine="454"/>
        <w:jc w:val="both"/>
        <w:rPr>
          <w:i/>
          <w:lang w:val="sv-SE"/>
        </w:rPr>
      </w:pPr>
      <w:bookmarkStart w:id="37" w:name="_Toc259105119"/>
      <w:bookmarkStart w:id="38" w:name="_Toc401644249"/>
      <w:bookmarkStart w:id="39" w:name="_Toc421881133"/>
      <w:bookmarkStart w:id="40" w:name="_Toc428455084"/>
      <w:bookmarkStart w:id="41" w:name="_Hlk89441781"/>
      <w:r w:rsidRPr="00BD3767">
        <w:rPr>
          <w:i/>
          <w:lang w:val="sv-SE"/>
        </w:rPr>
        <w:t xml:space="preserve">- Trường hợp chỉ có 1 nhà thầu đáp ứng yêu cầu về kỹ thuật, không cần xác định ưu đãi, giá đánh giá, xếp hạng nhà thầu. </w:t>
      </w:r>
    </w:p>
    <w:p w:rsidR="002251EA" w:rsidRPr="00BD3767" w:rsidRDefault="002251EA" w:rsidP="00444514">
      <w:pPr>
        <w:spacing w:before="80" w:line="420" w:lineRule="exact"/>
        <w:ind w:firstLine="454"/>
        <w:jc w:val="both"/>
        <w:rPr>
          <w:i/>
          <w:iCs/>
          <w:lang w:val="sv-SE"/>
        </w:rPr>
      </w:pPr>
      <w:r w:rsidRPr="00BD3767">
        <w:rPr>
          <w:i/>
          <w:iCs/>
          <w:lang w:val="sv-SE"/>
        </w:rPr>
        <w:t xml:space="preserve">- Đối với việc mua sắm hàng hóa, trường hợp các nhà thầu chào hàng hóa có cùng ký mã hiệu (nếu có), hãng sản xuất, năm sản xuất, xuất xứ Việt Nam nhưng có nhà thầu kê khai, có nhà thầu không kê khai hàng hóa này thuộc đối tượng ưu đãi thì </w:t>
      </w:r>
      <w:r w:rsidRPr="00BD3767">
        <w:rPr>
          <w:bCs/>
          <w:i/>
          <w:iCs/>
          <w:lang w:val="sv-SE"/>
        </w:rPr>
        <w:t>tổ chuyên gia</w:t>
      </w:r>
      <w:r w:rsidRPr="00BD3767">
        <w:rPr>
          <w:i/>
          <w:iCs/>
          <w:lang w:val="sv-SE"/>
        </w:rPr>
        <w:t xml:space="preserve"> cho các nhà thầu không kê khai ưu đãi được làm rõ để có cơ sở đánh giá ưu đãi đối với các hàng hóa này.</w:t>
      </w:r>
    </w:p>
    <w:p w:rsidR="001E0A2C" w:rsidRPr="00BD3767" w:rsidRDefault="00721A5D" w:rsidP="001E0A2C">
      <w:pPr>
        <w:spacing w:before="80" w:line="420" w:lineRule="exact"/>
        <w:ind w:firstLine="454"/>
        <w:jc w:val="both"/>
        <w:rPr>
          <w:b/>
          <w:lang w:val="sv-SE"/>
        </w:rPr>
      </w:pPr>
      <w:bookmarkStart w:id="42" w:name="_Hlk203142639"/>
      <w:r w:rsidRPr="00BD3767">
        <w:rPr>
          <w:b/>
          <w:lang w:val="sv-SE"/>
        </w:rPr>
        <w:t>7. Kết quả đánh giá chi tiết nhân sự chủ chốt, thiết bị thi công chủ yếu</w:t>
      </w:r>
      <w:bookmarkStart w:id="43" w:name="_Hlk205312268"/>
      <w:r w:rsidR="00ED03D7" w:rsidRPr="00BD3767">
        <w:rPr>
          <w:b/>
          <w:lang w:val="sv-SE"/>
        </w:rPr>
        <w:t>đối với gói thầu xây lắp, PC, phần xây lắp gói thầu EC</w:t>
      </w:r>
      <w:r w:rsidRPr="00BD3767">
        <w:rPr>
          <w:rStyle w:val="FootnoteReference"/>
          <w:b/>
          <w:lang w:val="es-ES"/>
        </w:rPr>
        <w:footnoteReference w:id="3"/>
      </w:r>
    </w:p>
    <w:bookmarkEnd w:id="43"/>
    <w:p w:rsidR="001E0A2C" w:rsidRPr="00BD3767" w:rsidRDefault="001E0A2C" w:rsidP="001E0A2C">
      <w:pPr>
        <w:spacing w:before="80" w:line="420" w:lineRule="exact"/>
        <w:ind w:firstLine="454"/>
        <w:jc w:val="both"/>
        <w:rPr>
          <w:b/>
          <w:lang w:val="sv-SE"/>
        </w:rPr>
      </w:pPr>
      <w:r w:rsidRPr="00BD3767">
        <w:rPr>
          <w:lang w:val="sv-SE"/>
        </w:rPr>
        <w:t xml:space="preserve">a) Kết quả đánh giá chi tiết nhân sự chủ chốt, thiết bị thi công chủ yếu được tổng hợp theo </w:t>
      </w:r>
      <w:r w:rsidRPr="00BD3767">
        <w:rPr>
          <w:b/>
          <w:lang w:val="sv-SE"/>
        </w:rPr>
        <w:t>Bảng số 0</w:t>
      </w:r>
      <w:r w:rsidR="008E79BB">
        <w:rPr>
          <w:b/>
          <w:lang w:val="sv-SE"/>
        </w:rPr>
        <w:t>8</w:t>
      </w:r>
      <w:r w:rsidRPr="00BD3767">
        <w:rPr>
          <w:lang w:val="sv-SE"/>
        </w:rPr>
        <w:t xml:space="preserve"> dưới đây: </w:t>
      </w:r>
      <w:r w:rsidRPr="00BD3767">
        <w:rPr>
          <w:i/>
          <w:lang w:val="sv-SE"/>
        </w:rPr>
        <w:t xml:space="preserve">(tổng hợp từ </w:t>
      </w:r>
      <w:r w:rsidR="00721A5D" w:rsidRPr="00BD3767">
        <w:rPr>
          <w:i/>
          <w:lang w:val="sv-SE"/>
        </w:rPr>
        <w:t>Mẫu số 02B)</w:t>
      </w:r>
      <w:r w:rsidR="00721A5D" w:rsidRPr="00BD3767">
        <w:rPr>
          <w:lang w:val="sv-SE"/>
        </w:rPr>
        <w:t>:</w:t>
      </w:r>
    </w:p>
    <w:p w:rsidR="001E0A2C" w:rsidRPr="00BD3767" w:rsidRDefault="001E0A2C" w:rsidP="001E0A2C">
      <w:pPr>
        <w:spacing w:before="80" w:after="120" w:line="380" w:lineRule="exact"/>
        <w:ind w:firstLine="454"/>
        <w:jc w:val="right"/>
        <w:rPr>
          <w:i/>
          <w:lang w:val="es-ES"/>
        </w:rPr>
      </w:pPr>
      <w:r w:rsidRPr="00BD3767">
        <w:rPr>
          <w:b/>
          <w:lang w:val="es-ES"/>
        </w:rPr>
        <w:t>Bảng số 0</w:t>
      </w:r>
      <w:r w:rsidR="008E79BB">
        <w:rPr>
          <w:b/>
          <w:lang w:val="es-ES"/>
        </w:rPr>
        <w:t>8</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3119"/>
        <w:gridCol w:w="3544"/>
        <w:gridCol w:w="2118"/>
      </w:tblGrid>
      <w:tr w:rsidR="00BD3767" w:rsidRPr="00BD3767" w:rsidTr="00A0696D">
        <w:trPr>
          <w:trHeight w:val="419"/>
        </w:trPr>
        <w:tc>
          <w:tcPr>
            <w:tcW w:w="567" w:type="dxa"/>
            <w:vAlign w:val="center"/>
          </w:tcPr>
          <w:p w:rsidR="001E0A2C" w:rsidRPr="00BD3767" w:rsidRDefault="001E0A2C" w:rsidP="00A0696D">
            <w:pPr>
              <w:spacing w:before="40" w:after="40" w:line="380" w:lineRule="exact"/>
              <w:jc w:val="center"/>
              <w:rPr>
                <w:b/>
                <w:lang w:val="es-ES"/>
              </w:rPr>
            </w:pPr>
            <w:r w:rsidRPr="00BD3767">
              <w:rPr>
                <w:b/>
                <w:lang w:val="pt-BR"/>
              </w:rPr>
              <w:t>Stt</w:t>
            </w:r>
          </w:p>
        </w:tc>
        <w:tc>
          <w:tcPr>
            <w:tcW w:w="3119" w:type="dxa"/>
            <w:vAlign w:val="center"/>
          </w:tcPr>
          <w:p w:rsidR="001E0A2C" w:rsidRPr="00BD3767" w:rsidRDefault="001E0A2C" w:rsidP="00A0696D">
            <w:pPr>
              <w:spacing w:before="40" w:after="40" w:line="380" w:lineRule="exact"/>
              <w:jc w:val="center"/>
              <w:rPr>
                <w:b/>
                <w:lang w:val="es-ES"/>
              </w:rPr>
            </w:pPr>
            <w:r w:rsidRPr="00BD3767">
              <w:rPr>
                <w:b/>
                <w:lang w:val="es-ES"/>
              </w:rPr>
              <w:t>Tên nhà thầu</w:t>
            </w:r>
          </w:p>
        </w:tc>
        <w:tc>
          <w:tcPr>
            <w:tcW w:w="3544" w:type="dxa"/>
            <w:vAlign w:val="center"/>
          </w:tcPr>
          <w:p w:rsidR="001E0A2C" w:rsidRPr="00BD3767" w:rsidRDefault="001E0A2C" w:rsidP="00A0696D">
            <w:pPr>
              <w:spacing w:before="40" w:after="40" w:line="380" w:lineRule="exact"/>
              <w:jc w:val="center"/>
              <w:rPr>
                <w:b/>
                <w:lang w:val="es-ES"/>
              </w:rPr>
            </w:pPr>
            <w:r w:rsidRPr="00BD3767">
              <w:rPr>
                <w:b/>
                <w:lang w:val="es-ES"/>
              </w:rPr>
              <w:t xml:space="preserve">Kết quả đánh giá </w:t>
            </w:r>
          </w:p>
        </w:tc>
        <w:tc>
          <w:tcPr>
            <w:tcW w:w="2118" w:type="dxa"/>
            <w:vAlign w:val="center"/>
          </w:tcPr>
          <w:p w:rsidR="001E0A2C" w:rsidRPr="00BD3767" w:rsidRDefault="001E0A2C" w:rsidP="00A0696D">
            <w:pPr>
              <w:spacing w:before="40" w:after="40" w:line="380" w:lineRule="exact"/>
              <w:jc w:val="center"/>
              <w:rPr>
                <w:b/>
                <w:lang w:val="es-ES"/>
              </w:rPr>
            </w:pPr>
            <w:r w:rsidRPr="00BD3767">
              <w:rPr>
                <w:b/>
                <w:lang w:val="es-ES"/>
              </w:rPr>
              <w:t>Ghi chú</w:t>
            </w:r>
          </w:p>
        </w:tc>
      </w:tr>
      <w:tr w:rsidR="00BD3767" w:rsidRPr="00BD3767" w:rsidTr="00A0696D">
        <w:tc>
          <w:tcPr>
            <w:tcW w:w="567" w:type="dxa"/>
            <w:vAlign w:val="center"/>
          </w:tcPr>
          <w:p w:rsidR="001E0A2C" w:rsidRPr="00BD3767" w:rsidRDefault="001E0A2C" w:rsidP="00A0696D">
            <w:pPr>
              <w:spacing w:before="40" w:after="40" w:line="380" w:lineRule="exact"/>
              <w:jc w:val="center"/>
              <w:rPr>
                <w:lang w:val="es-ES"/>
              </w:rPr>
            </w:pPr>
          </w:p>
        </w:tc>
        <w:tc>
          <w:tcPr>
            <w:tcW w:w="3119" w:type="dxa"/>
          </w:tcPr>
          <w:p w:rsidR="001E0A2C" w:rsidRPr="00BD3767" w:rsidRDefault="001E0A2C" w:rsidP="00A0696D">
            <w:pPr>
              <w:spacing w:before="40" w:after="40" w:line="380" w:lineRule="exact"/>
              <w:jc w:val="center"/>
              <w:rPr>
                <w:i/>
                <w:iCs/>
                <w:lang w:val="es-ES"/>
              </w:rPr>
            </w:pPr>
          </w:p>
        </w:tc>
        <w:tc>
          <w:tcPr>
            <w:tcW w:w="3544" w:type="dxa"/>
          </w:tcPr>
          <w:p w:rsidR="001E0A2C" w:rsidRPr="00BD3767" w:rsidRDefault="00972B52" w:rsidP="00A0696D">
            <w:pPr>
              <w:spacing w:before="40" w:after="40" w:line="380" w:lineRule="exact"/>
              <w:jc w:val="center"/>
              <w:rPr>
                <w:lang w:val="es-ES"/>
              </w:rPr>
            </w:pPr>
            <w:r w:rsidRPr="00BD3767">
              <w:rPr>
                <w:lang w:val="es-ES"/>
              </w:rPr>
              <w:t>Đạt/Không đạt</w:t>
            </w:r>
          </w:p>
        </w:tc>
        <w:tc>
          <w:tcPr>
            <w:tcW w:w="2118" w:type="dxa"/>
          </w:tcPr>
          <w:p w:rsidR="001E0A2C" w:rsidRPr="00BD3767" w:rsidRDefault="001E0A2C" w:rsidP="00A0696D">
            <w:pPr>
              <w:spacing w:before="40" w:after="40" w:line="380" w:lineRule="exact"/>
              <w:jc w:val="center"/>
              <w:rPr>
                <w:lang w:val="es-ES"/>
              </w:rPr>
            </w:pPr>
          </w:p>
        </w:tc>
      </w:tr>
      <w:tr w:rsidR="00BD3767" w:rsidRPr="00BD3767" w:rsidTr="00A0696D">
        <w:tc>
          <w:tcPr>
            <w:tcW w:w="567" w:type="dxa"/>
            <w:vAlign w:val="center"/>
          </w:tcPr>
          <w:p w:rsidR="001E0A2C" w:rsidRPr="00BD3767" w:rsidRDefault="001E0A2C" w:rsidP="00A0696D">
            <w:pPr>
              <w:spacing w:before="40" w:after="40" w:line="380" w:lineRule="exact"/>
              <w:jc w:val="center"/>
              <w:rPr>
                <w:lang w:val="es-ES"/>
              </w:rPr>
            </w:pPr>
          </w:p>
        </w:tc>
        <w:tc>
          <w:tcPr>
            <w:tcW w:w="3119" w:type="dxa"/>
          </w:tcPr>
          <w:p w:rsidR="001E0A2C" w:rsidRPr="00BD3767" w:rsidRDefault="001E0A2C" w:rsidP="00A0696D">
            <w:pPr>
              <w:spacing w:before="40" w:after="40" w:line="380" w:lineRule="exact"/>
              <w:jc w:val="center"/>
              <w:rPr>
                <w:i/>
                <w:iCs/>
                <w:lang w:val="es-ES"/>
              </w:rPr>
            </w:pPr>
          </w:p>
        </w:tc>
        <w:tc>
          <w:tcPr>
            <w:tcW w:w="3544" w:type="dxa"/>
          </w:tcPr>
          <w:p w:rsidR="001E0A2C" w:rsidRPr="00BD3767" w:rsidRDefault="001E0A2C" w:rsidP="00A0696D">
            <w:pPr>
              <w:spacing w:before="40" w:after="40" w:line="380" w:lineRule="exact"/>
              <w:jc w:val="center"/>
              <w:rPr>
                <w:lang w:val="es-ES"/>
              </w:rPr>
            </w:pPr>
          </w:p>
        </w:tc>
        <w:tc>
          <w:tcPr>
            <w:tcW w:w="2118" w:type="dxa"/>
          </w:tcPr>
          <w:p w:rsidR="001E0A2C" w:rsidRPr="00BD3767" w:rsidRDefault="001E0A2C" w:rsidP="00A0696D">
            <w:pPr>
              <w:spacing w:before="40" w:after="40" w:line="380" w:lineRule="exact"/>
              <w:jc w:val="center"/>
              <w:rPr>
                <w:lang w:val="es-ES"/>
              </w:rPr>
            </w:pPr>
          </w:p>
        </w:tc>
      </w:tr>
    </w:tbl>
    <w:p w:rsidR="003A23CC" w:rsidRPr="00BD3767" w:rsidRDefault="003A23CC" w:rsidP="00BD3767">
      <w:pPr>
        <w:spacing w:before="80" w:line="420" w:lineRule="exact"/>
        <w:jc w:val="both"/>
        <w:rPr>
          <w:i/>
          <w:lang w:val="es-ES"/>
        </w:rPr>
      </w:pPr>
    </w:p>
    <w:p w:rsidR="001E0A2C" w:rsidRPr="00BD3767" w:rsidRDefault="001E0A2C" w:rsidP="001E0A2C">
      <w:pPr>
        <w:spacing w:before="240" w:line="420" w:lineRule="exact"/>
        <w:ind w:firstLine="454"/>
        <w:jc w:val="both"/>
        <w:rPr>
          <w:i/>
          <w:iCs/>
          <w:lang w:val="es-ES"/>
        </w:rPr>
      </w:pPr>
      <w:r w:rsidRPr="00BD3767">
        <w:rPr>
          <w:lang w:val="es-ES"/>
        </w:rPr>
        <w:t xml:space="preserve">b) Thuyết minh trường hợp nhà thầu không đáp ứng yêu cầu về </w:t>
      </w:r>
      <w:r w:rsidRPr="00BD3767">
        <w:rPr>
          <w:i/>
          <w:lang w:val="es-ES"/>
        </w:rPr>
        <w:t>nhân sự chủ chốt, thiết bị thi công chủ yếu</w:t>
      </w:r>
      <w:r w:rsidRPr="00BD3767">
        <w:rPr>
          <w:lang w:val="es-ES"/>
        </w:rPr>
        <w:t xml:space="preserve"> nêu trong E-HSMT (kể cả khi đã làm rõ E-HSDT (nếu có)</w:t>
      </w:r>
      <w:r w:rsidR="003C5429" w:rsidRPr="00BD3767">
        <w:rPr>
          <w:lang w:val="es-ES"/>
        </w:rPr>
        <w:t>, thay thế 2 lần thiết bị thi công chủ yếu, nhân sự chủ chốt</w:t>
      </w:r>
      <w:r w:rsidRPr="00BD3767">
        <w:rPr>
          <w:lang w:val="es-ES"/>
        </w:rPr>
        <w:t>).</w:t>
      </w:r>
    </w:p>
    <w:p w:rsidR="001E0A2C" w:rsidRPr="00BD3767" w:rsidRDefault="001E0A2C" w:rsidP="001E0A2C">
      <w:pPr>
        <w:spacing w:before="80" w:line="420" w:lineRule="exact"/>
        <w:ind w:firstLine="454"/>
        <w:jc w:val="both"/>
        <w:rPr>
          <w:i/>
          <w:iCs/>
          <w:lang w:val="es-ES"/>
        </w:rPr>
      </w:pPr>
      <w:r w:rsidRPr="00BD3767">
        <w:rPr>
          <w:iCs/>
          <w:lang w:val="es-ES"/>
        </w:rPr>
        <w:t xml:space="preserve">c) Các nội dung bổ sung, làm rõ E-HSDT (nếu có): </w:t>
      </w:r>
      <w:r w:rsidRPr="00BD3767">
        <w:rPr>
          <w:i/>
          <w:iCs/>
          <w:lang w:val="es-ES"/>
        </w:rPr>
        <w:t>Phần này nêu rõ các yêu cầu bổ sung, làm rõ E-HSDT của chủ đầu tư và văn bản bổ sung, làm rõ E-HSDT của nhà thầu (nếu có).</w:t>
      </w:r>
    </w:p>
    <w:p w:rsidR="00F157DD" w:rsidRPr="00BD3767" w:rsidRDefault="00F157DD" w:rsidP="00F157DD">
      <w:pPr>
        <w:spacing w:before="80" w:line="420" w:lineRule="exact"/>
        <w:ind w:firstLine="454"/>
        <w:jc w:val="both"/>
        <w:rPr>
          <w:i/>
          <w:lang w:val="es-ES"/>
        </w:rPr>
      </w:pPr>
      <w:r w:rsidRPr="00BD3767">
        <w:rPr>
          <w:i/>
          <w:lang w:val="es-ES"/>
        </w:rPr>
        <w:t xml:space="preserve">- Sau khi đánh giá về tài chính, nhà thầu xếp hạng thứ nhất được đánh giá chi tiết về nhân sự chủ chốt, thiết bị thi công chủ yếu theo kê khai, tài liệu đính kèm của nhà thầu trong E-HSDT. Trường hợp nội dung kê khai, tài liệu đính kèm của nhà thầu không đáp ứng, chủ đầu tư yêu cầu nhà thầu làm rõ E-HSDT để bổ sung, thay đổi nhân sự chủ chốt, thiết bị thi công chủ yếu so với nội dung đã kê khai, tài liệu đính kèm trong E-HSDT. Việc bổ sung, thay đổi đối với từng nhân sự chủ chốt, thiết bị thi công chủ yếu không đáp ứng được thực hiện tối đa 02 lần để bảo đảm nhà thầu có nhân sự chủ chốt, thiết bị thi công chủ yếu đáp ứng yêu cầu của E-HSMT theo cam kết trong đơn dự thầu. Trường hợp nhà thầu không bổ sung, thay thế nhân sự chủ chốt, thiết bị thi công chủ yếu hoặc sau khi làm rõ, bổ sung, thay đổi, </w:t>
      </w:r>
      <w:r w:rsidR="00721A5D" w:rsidRPr="00BD3767">
        <w:rPr>
          <w:i/>
          <w:lang w:val="es-ES"/>
        </w:rPr>
        <w:t>nhà thầu không bố trí được nhân sự chủ chốt, thiết bị thi công chủ yếu đáp ứng yêu cầu của E-HSMT theo cam kết trong đơn dự thầu thì nhà thầu sẽ bị loại và bị đánh giá về uy tín khi tham dự thầu theo quy định tại Điều 20 của Nghị định số</w:t>
      </w:r>
      <w:r w:rsidR="00262CC1" w:rsidRPr="00BD3767">
        <w:rPr>
          <w:i/>
          <w:lang w:val="es-ES"/>
        </w:rPr>
        <w:t xml:space="preserve"> 214/2025/NĐ-CP</w:t>
      </w:r>
      <w:r w:rsidR="00721A5D" w:rsidRPr="00BD3767">
        <w:rPr>
          <w:i/>
          <w:lang w:val="es-ES"/>
        </w:rPr>
        <w:t>, bị khóa tài khoản trong vòng 03 tháng kể từ ngày chủ đầu tư công khai tên nhà thầu trên Hệ thống mạng đấu thầu quốc gia.</w:t>
      </w:r>
    </w:p>
    <w:p w:rsidR="00F157DD" w:rsidRPr="00BD3767" w:rsidRDefault="00F157DD" w:rsidP="00F157DD">
      <w:pPr>
        <w:spacing w:before="80" w:line="420" w:lineRule="exact"/>
        <w:ind w:firstLine="454"/>
        <w:jc w:val="both"/>
        <w:rPr>
          <w:i/>
          <w:lang w:val="es-ES"/>
        </w:rPr>
      </w:pPr>
      <w:r w:rsidRPr="00BD3767">
        <w:rPr>
          <w:i/>
          <w:lang w:val="es-ES"/>
        </w:rPr>
        <w:t>- Việc nhà thầu không bổ sung, thay thế nhân sự chủ chốt, thiết bị thi công chủ yếu hoặc sau khi làm rõ, bổ sung, thay đổi, nhà thầu không bố trí được nhân sự chủ chốt, thiết bị thi công chủ yếu đáp ứng yêu cầu của E-HSMT theo cam kết trong đơn dự thầu nhằm tạo điều kiện để một bên trúng thầu thì nhà thầu sẽ bị coi là hành vi thông thầu theo quy định tại điểm c khoản 3 Điều 16 Luật Đấu thầu và bị xử lý theo quy định tại điểm b khoản 1 Điều 133 của Nghị định số</w:t>
      </w:r>
      <w:r w:rsidR="00262CC1" w:rsidRPr="00BD3767">
        <w:rPr>
          <w:i/>
          <w:lang w:val="es-ES"/>
        </w:rPr>
        <w:t xml:space="preserve"> 214/2025/NĐ-CP.</w:t>
      </w:r>
    </w:p>
    <w:p w:rsidR="00F157DD" w:rsidRPr="00BD3767" w:rsidRDefault="00F157DD" w:rsidP="00F157DD">
      <w:pPr>
        <w:spacing w:before="80" w:line="420" w:lineRule="exact"/>
        <w:ind w:firstLine="454"/>
        <w:jc w:val="both"/>
        <w:rPr>
          <w:i/>
          <w:lang w:val="es-ES"/>
        </w:rPr>
      </w:pPr>
      <w:r w:rsidRPr="00BD3767">
        <w:rPr>
          <w:i/>
          <w:lang w:val="es-ES"/>
        </w:rPr>
        <w:lastRenderedPageBreak/>
        <w:t>- Trường hợp nhà thầu cố ý kê khai nhân sự chủ chốt, thiết bị chủ yếu không trung thực trong E-HSDT nhằm làm sai lệch kết quả lựa chọn nhà thầu thì không được thay thế nhân sự, thiết bị khác, E-HSDT của nhà thầu bị loại và nhà thầu sẽ bị coi là gian lận theo quy định tại điểm b khoản 4 Điều 16 của Luật Đấu thầu và bị xử lý theo quy định tại điểm a khoản 1 Điều 133 của Nghị định số</w:t>
      </w:r>
      <w:r w:rsidR="00262CC1" w:rsidRPr="00BD3767">
        <w:rPr>
          <w:i/>
          <w:lang w:val="es-ES"/>
        </w:rPr>
        <w:t xml:space="preserve"> 214/2025/NĐ-CP.</w:t>
      </w:r>
    </w:p>
    <w:p w:rsidR="00F157DD" w:rsidRPr="00BD3767" w:rsidRDefault="00F157DD" w:rsidP="00F157DD">
      <w:pPr>
        <w:spacing w:before="80" w:line="420" w:lineRule="exact"/>
        <w:ind w:firstLine="454"/>
        <w:jc w:val="both"/>
        <w:rPr>
          <w:i/>
          <w:lang w:val="es-ES"/>
        </w:rPr>
      </w:pPr>
      <w:r w:rsidRPr="00BD3767">
        <w:rPr>
          <w:i/>
          <w:lang w:val="es-ES"/>
        </w:rPr>
        <w:t>-Trường hợp nhà thầu bị loại</w:t>
      </w:r>
      <w:r w:rsidR="00BD6627" w:rsidRPr="00BD3767">
        <w:rPr>
          <w:i/>
          <w:lang w:val="es-ES"/>
        </w:rPr>
        <w:t xml:space="preserve">, </w:t>
      </w:r>
      <w:r w:rsidRPr="00BD3767">
        <w:rPr>
          <w:i/>
          <w:lang w:val="es-ES"/>
        </w:rPr>
        <w:t xml:space="preserve"> tổ chuyên gia đánh giá nhân sự chủ chốt, thiết bị chủ yếu của nhà thầu xếp hạng tiếp theo.</w:t>
      </w:r>
    </w:p>
    <w:bookmarkEnd w:id="42"/>
    <w:p w:rsidR="00307867" w:rsidRPr="00BD3767" w:rsidRDefault="00DF4F37" w:rsidP="00444514">
      <w:pPr>
        <w:spacing w:before="80" w:line="420" w:lineRule="exact"/>
        <w:ind w:firstLine="454"/>
        <w:jc w:val="both"/>
        <w:rPr>
          <w:b/>
          <w:iCs/>
          <w:lang w:val="es-ES"/>
        </w:rPr>
      </w:pPr>
      <w:r w:rsidRPr="00BD3767">
        <w:rPr>
          <w:b/>
          <w:iCs/>
          <w:lang w:val="es-ES"/>
        </w:rPr>
        <w:t>8</w:t>
      </w:r>
      <w:r w:rsidR="00307867" w:rsidRPr="00BD3767">
        <w:rPr>
          <w:b/>
          <w:iCs/>
          <w:lang w:val="es-ES"/>
        </w:rPr>
        <w:t xml:space="preserve">. Thời gian đánh giá E-HSDT: </w:t>
      </w:r>
    </w:p>
    <w:p w:rsidR="005E119A" w:rsidRPr="00BD3767" w:rsidRDefault="005E119A" w:rsidP="00444514">
      <w:pPr>
        <w:spacing w:before="80" w:line="420" w:lineRule="exact"/>
        <w:ind w:firstLine="454"/>
        <w:jc w:val="both"/>
        <w:rPr>
          <w:i/>
          <w:iCs/>
          <w:lang w:val="es-ES"/>
        </w:rPr>
      </w:pPr>
      <w:r w:rsidRPr="00BD3767">
        <w:rPr>
          <w:i/>
          <w:lang w:val="es-ES"/>
        </w:rPr>
        <w:t>Tổ chuyên gia ghi thời gian đánh giá E-HSDT từ ngày, tháng, năm đến ngày, tháng, năm lập báo cáo đánh giá</w:t>
      </w:r>
      <w:r w:rsidR="003908D4" w:rsidRPr="00BD3767">
        <w:rPr>
          <w:i/>
          <w:lang w:val="es-ES"/>
        </w:rPr>
        <w:t>.</w:t>
      </w:r>
    </w:p>
    <w:p w:rsidR="00444514" w:rsidRPr="00BD3767" w:rsidRDefault="00DF4F37" w:rsidP="00444514">
      <w:pPr>
        <w:spacing w:before="80" w:line="420" w:lineRule="exact"/>
        <w:ind w:firstLine="454"/>
        <w:jc w:val="both"/>
        <w:rPr>
          <w:b/>
          <w:lang w:val="es-ES"/>
        </w:rPr>
      </w:pPr>
      <w:r w:rsidRPr="00BD3767">
        <w:rPr>
          <w:b/>
          <w:lang w:val="es-ES"/>
        </w:rPr>
        <w:t>9</w:t>
      </w:r>
      <w:r w:rsidR="00444514" w:rsidRPr="00BD3767">
        <w:rPr>
          <w:b/>
          <w:lang w:val="es-ES"/>
        </w:rPr>
        <w:t xml:space="preserve">.  </w:t>
      </w:r>
      <w:r w:rsidR="00444514" w:rsidRPr="00BD3767">
        <w:rPr>
          <w:b/>
          <w:iCs/>
          <w:lang w:val="es-ES"/>
        </w:rPr>
        <w:t>Các nội dung lưu ý, các vấn đề phát sinh cần xử lý tình huống trong quá trình đánh giá</w:t>
      </w:r>
    </w:p>
    <w:p w:rsidR="00444514" w:rsidRPr="00BD3767" w:rsidRDefault="00444514" w:rsidP="00444514">
      <w:pPr>
        <w:spacing w:before="80" w:line="420" w:lineRule="exact"/>
        <w:ind w:firstLine="454"/>
        <w:jc w:val="both"/>
        <w:rPr>
          <w:i/>
          <w:lang w:val="es-ES"/>
        </w:rPr>
      </w:pPr>
      <w:r w:rsidRPr="00BD3767">
        <w:rPr>
          <w:i/>
          <w:iCs/>
          <w:lang w:val="es-ES"/>
        </w:rPr>
        <w:t>Phần này nêu rõ các nội dung lưu ý trong quá trình đánh giá, các vấn đề phát sinh cần xử lý tình huống, bao gồm cả trường hợp trong tổ chuyên gia có một hoặc một số thành viên có đánh giá khác biệt so với đa số các thành viên còn lại và biện pháp xử lý đối với trường hợp đó</w:t>
      </w:r>
      <w:r w:rsidRPr="00BD3767">
        <w:rPr>
          <w:i/>
          <w:iCs/>
          <w:lang w:val="vi-VN"/>
        </w:rPr>
        <w:t xml:space="preserve"> (nếu có)</w:t>
      </w:r>
      <w:r w:rsidRPr="00BD3767">
        <w:rPr>
          <w:i/>
          <w:iCs/>
          <w:lang w:val="es-ES"/>
        </w:rPr>
        <w:t>.</w:t>
      </w:r>
    </w:p>
    <w:p w:rsidR="00444514" w:rsidRPr="00BD3767" w:rsidRDefault="00444514" w:rsidP="00444514">
      <w:pPr>
        <w:pStyle w:val="Heading2"/>
        <w:spacing w:before="80" w:line="420" w:lineRule="exact"/>
        <w:ind w:firstLine="454"/>
        <w:rPr>
          <w:sz w:val="28"/>
          <w:szCs w:val="28"/>
          <w:lang w:val="es-ES"/>
        </w:rPr>
      </w:pPr>
      <w:bookmarkStart w:id="44" w:name="_Toc421881134"/>
      <w:bookmarkStart w:id="45" w:name="_Toc257276525"/>
      <w:bookmarkStart w:id="46" w:name="_Toc259105120"/>
      <w:bookmarkStart w:id="47" w:name="_Toc401644250"/>
      <w:bookmarkStart w:id="48" w:name="_Toc428455085"/>
      <w:bookmarkEnd w:id="37"/>
      <w:bookmarkEnd w:id="38"/>
      <w:bookmarkEnd w:id="39"/>
      <w:bookmarkEnd w:id="40"/>
      <w:bookmarkEnd w:id="41"/>
      <w:r w:rsidRPr="00BD3767">
        <w:rPr>
          <w:iCs/>
          <w:sz w:val="28"/>
          <w:szCs w:val="28"/>
          <w:lang w:val="es-ES"/>
        </w:rPr>
        <w:t>III</w:t>
      </w:r>
      <w:r w:rsidRPr="00BD3767">
        <w:rPr>
          <w:sz w:val="28"/>
          <w:szCs w:val="28"/>
          <w:lang w:val="es-ES"/>
        </w:rPr>
        <w:t xml:space="preserve">. </w:t>
      </w:r>
      <w:r w:rsidR="001969A3" w:rsidRPr="00BD3767">
        <w:rPr>
          <w:bCs w:val="0"/>
          <w:sz w:val="28"/>
          <w:szCs w:val="28"/>
          <w:lang w:val="es-ES"/>
        </w:rPr>
        <w:t xml:space="preserve">TRÌNH </w:t>
      </w:r>
      <w:r w:rsidR="00FB0CC4" w:rsidRPr="00BD3767">
        <w:rPr>
          <w:bCs w:val="0"/>
          <w:sz w:val="28"/>
          <w:szCs w:val="28"/>
          <w:lang w:val="es-ES"/>
        </w:rPr>
        <w:t xml:space="preserve">DUYỆT </w:t>
      </w:r>
      <w:r w:rsidR="001969A3" w:rsidRPr="00BD3767">
        <w:rPr>
          <w:bCs w:val="0"/>
          <w:sz w:val="28"/>
          <w:szCs w:val="28"/>
          <w:lang w:val="es-ES"/>
        </w:rPr>
        <w:t>KẾT QUẢ ĐÁNH GIÁ VÀ KIẾN NGHỊ</w:t>
      </w:r>
      <w:bookmarkEnd w:id="44"/>
      <w:bookmarkEnd w:id="45"/>
      <w:bookmarkEnd w:id="46"/>
      <w:bookmarkEnd w:id="47"/>
      <w:bookmarkEnd w:id="48"/>
    </w:p>
    <w:p w:rsidR="00444514" w:rsidRPr="00BD3767" w:rsidRDefault="00444514" w:rsidP="00444514">
      <w:pPr>
        <w:tabs>
          <w:tab w:val="left" w:pos="1134"/>
        </w:tabs>
        <w:spacing w:before="80" w:line="420" w:lineRule="exact"/>
        <w:ind w:firstLine="454"/>
        <w:jc w:val="both"/>
        <w:rPr>
          <w:i/>
          <w:iCs/>
          <w:lang w:val="es-ES"/>
        </w:rPr>
      </w:pPr>
      <w:r w:rsidRPr="00BD3767">
        <w:rPr>
          <w:i/>
          <w:iCs/>
          <w:lang w:val="es-ES"/>
        </w:rPr>
        <w:t xml:space="preserve">Trên cơ sở đánh giá E-HSDT, tổ chuyên gia </w:t>
      </w:r>
      <w:r w:rsidR="001969A3" w:rsidRPr="00BD3767">
        <w:rPr>
          <w:i/>
          <w:iCs/>
          <w:lang w:val="es-ES"/>
        </w:rPr>
        <w:t xml:space="preserve">trình </w:t>
      </w:r>
      <w:r w:rsidR="00523F84" w:rsidRPr="00BD3767">
        <w:rPr>
          <w:i/>
          <w:iCs/>
          <w:lang w:val="es-ES"/>
        </w:rPr>
        <w:t>c</w:t>
      </w:r>
      <w:r w:rsidR="001969A3" w:rsidRPr="00BD3767">
        <w:rPr>
          <w:i/>
          <w:iCs/>
          <w:lang w:val="es-ES"/>
        </w:rPr>
        <w:t>hủ đầu tư</w:t>
      </w:r>
      <w:r w:rsidRPr="00BD3767">
        <w:rPr>
          <w:i/>
          <w:iCs/>
          <w:lang w:val="es-ES"/>
        </w:rPr>
        <w:t xml:space="preserve"> các nội dung sau đây:</w:t>
      </w:r>
    </w:p>
    <w:p w:rsidR="00444514" w:rsidRPr="00BD3767" w:rsidRDefault="001C6C48" w:rsidP="00BB214B">
      <w:pPr>
        <w:spacing w:before="80" w:line="420" w:lineRule="exact"/>
        <w:ind w:left="3" w:firstLine="564"/>
        <w:jc w:val="both"/>
        <w:rPr>
          <w:i/>
          <w:iCs/>
          <w:lang w:val="es-ES"/>
        </w:rPr>
      </w:pPr>
      <w:r w:rsidRPr="00BD3767">
        <w:rPr>
          <w:i/>
          <w:iCs/>
          <w:lang w:val="es-ES"/>
        </w:rPr>
        <w:t>1</w:t>
      </w:r>
      <w:r w:rsidR="00444514" w:rsidRPr="00BD3767">
        <w:rPr>
          <w:i/>
          <w:iCs/>
          <w:lang w:val="es-ES"/>
        </w:rPr>
        <w:t xml:space="preserve"> Danh sách nhà thầu được xem xét, xếp hạng và thứ tự xếp hạng nhà thầu: [Tổ chuyên gia nêu danh sách và thứ tự xếp hạng nhà thầu].</w:t>
      </w:r>
    </w:p>
    <w:p w:rsidR="00444514" w:rsidRPr="00BD3767" w:rsidRDefault="00444514" w:rsidP="00444514">
      <w:pPr>
        <w:spacing w:before="80" w:line="420" w:lineRule="exact"/>
        <w:ind w:firstLine="567"/>
        <w:jc w:val="both"/>
        <w:rPr>
          <w:i/>
          <w:iCs/>
          <w:lang w:val="es-ES"/>
        </w:rPr>
      </w:pPr>
      <w:r w:rsidRPr="00BD3767">
        <w:rPr>
          <w:i/>
          <w:iCs/>
          <w:lang w:val="es-ES"/>
        </w:rPr>
        <w:t xml:space="preserve">Trên cơ sở danh sách xếp hạng, tổ chuyên gia kiến nghị </w:t>
      </w:r>
      <w:r w:rsidR="00523F84" w:rsidRPr="00BD3767">
        <w:rPr>
          <w:i/>
          <w:iCs/>
          <w:lang w:val="es-ES"/>
        </w:rPr>
        <w:t>c</w:t>
      </w:r>
      <w:r w:rsidRPr="00BD3767">
        <w:rPr>
          <w:i/>
          <w:iCs/>
          <w:lang w:val="es-ES"/>
        </w:rPr>
        <w:t>hủ đầu tư mời nhà thầu xếp hạng thứ nhất thực hiện đối chiếu tài liệu theo quy định tại hồ sơ mời thầu.</w:t>
      </w:r>
    </w:p>
    <w:p w:rsidR="00444514" w:rsidRPr="00BD3767" w:rsidRDefault="00444514" w:rsidP="00444514">
      <w:pPr>
        <w:spacing w:before="80" w:line="420" w:lineRule="exact"/>
        <w:ind w:firstLine="567"/>
        <w:jc w:val="both"/>
        <w:rPr>
          <w:i/>
          <w:iCs/>
          <w:lang w:val="es-ES"/>
        </w:rPr>
      </w:pPr>
      <w:r w:rsidRPr="00BD3767">
        <w:rPr>
          <w:i/>
          <w:iCs/>
          <w:lang w:val="es-ES"/>
        </w:rPr>
        <w:t>Đối với gói thầu mua sắm tập trung áp dụng lựa chọn nhà thầu theo khả năng cung cấp, tên các nhà thầu được đề nghị trúng thầu là danh sách các nhà thầu có giá dự thầu sau khi trừ đi giá trị giảm giá (nếu có) tính trên mỗi đơn vị của hạng mục nhà thầu dự thầu theo thứ tự từ thấp đến cao cho đến khi tổng số lượng hàng hóa mà các nhà thầu trúng thầu chào thầu bằng số lượng hàng hóa nêu trong E-HSMT và ghi giá đề nghị trúng thầu tương ứng với từng nhà thầu.</w:t>
      </w:r>
    </w:p>
    <w:p w:rsidR="00D83964" w:rsidRPr="00BD3767" w:rsidRDefault="00D83964" w:rsidP="00D83964">
      <w:pPr>
        <w:spacing w:before="80" w:line="420" w:lineRule="exact"/>
        <w:ind w:firstLine="567"/>
        <w:jc w:val="both"/>
        <w:rPr>
          <w:i/>
          <w:iCs/>
          <w:lang w:val="es-ES"/>
        </w:rPr>
      </w:pPr>
      <w:r w:rsidRPr="00BD3767">
        <w:rPr>
          <w:i/>
          <w:iCs/>
          <w:lang w:val="es-ES"/>
        </w:rPr>
        <w:lastRenderedPageBreak/>
        <w:t>2.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rsidR="00D83964" w:rsidRPr="00BD3767" w:rsidRDefault="00D83964" w:rsidP="00D83964">
      <w:pPr>
        <w:spacing w:before="80" w:line="420" w:lineRule="exact"/>
        <w:ind w:firstLine="567"/>
        <w:jc w:val="both"/>
        <w:rPr>
          <w:i/>
          <w:iCs/>
          <w:lang w:val="vi-VN"/>
        </w:rPr>
      </w:pPr>
      <w:r w:rsidRPr="00BD3767">
        <w:rPr>
          <w:i/>
          <w:iCs/>
          <w:lang w:val="es-ES"/>
        </w:rPr>
        <w:t>3. Những nội dung của E-HSMT chưa phù hợp với quy định của pháp luật về đấu thầu dẫn đến hạn chế sự tham dự thầu của nhà thầu hoặc dẫn đến có cách hiểu không rõ hoặc khác nhau trong quá trình đánh giá E-HSDT hoặc có thể dẫn đến làm sai lệch kết quả lựa chọn nhà thầu; đề xuất biện pháp xử lý.</w:t>
      </w:r>
      <w:r w:rsidRPr="00BD3767">
        <w:rPr>
          <w:i/>
          <w:iCs/>
          <w:lang w:val="vi-VN"/>
        </w:rPr>
        <w:t xml:space="preserve"> [Trường hợp không có nội dung này thì ghi KHÔNG CÓ]</w:t>
      </w:r>
    </w:p>
    <w:p w:rsidR="00D83964" w:rsidRPr="00BD3767" w:rsidRDefault="00D83964" w:rsidP="00444514">
      <w:pPr>
        <w:spacing w:before="80" w:line="420" w:lineRule="exact"/>
        <w:ind w:firstLine="567"/>
        <w:jc w:val="both"/>
        <w:rPr>
          <w:i/>
          <w:iCs/>
          <w:lang w:val="vi-VN"/>
        </w:rPr>
      </w:pPr>
      <w:r w:rsidRPr="00BD3767">
        <w:rPr>
          <w:i/>
          <w:iCs/>
          <w:lang w:val="vi-VN"/>
        </w:rPr>
        <w:t>4. Đối chiếu tài liệu:</w:t>
      </w:r>
    </w:p>
    <w:p w:rsidR="00D83964" w:rsidRPr="00BD3767" w:rsidRDefault="00D83964" w:rsidP="00444514">
      <w:pPr>
        <w:spacing w:before="80" w:line="420" w:lineRule="exact"/>
        <w:ind w:firstLine="567"/>
        <w:jc w:val="both"/>
        <w:rPr>
          <w:i/>
          <w:iCs/>
          <w:lang w:val="vi-VN"/>
        </w:rPr>
      </w:pPr>
      <w:r w:rsidRPr="00BD3767">
        <w:rPr>
          <w:i/>
          <w:iCs/>
          <w:lang w:val="vi-VN"/>
        </w:rPr>
        <w:t>Tổ chuyên gia kiến nghị chủ đầu tư về việc đối chiếu:</w:t>
      </w:r>
    </w:p>
    <w:p w:rsidR="00D83964" w:rsidRPr="00BD3767" w:rsidRDefault="00D83964" w:rsidP="008918AA">
      <w:pPr>
        <w:spacing w:before="80" w:line="420" w:lineRule="exact"/>
        <w:ind w:firstLine="567"/>
        <w:jc w:val="both"/>
        <w:rPr>
          <w:i/>
          <w:iCs/>
          <w:lang w:val="vi-VN"/>
        </w:rPr>
      </w:pPr>
      <w:r w:rsidRPr="00BD3767">
        <w:rPr>
          <w:i/>
          <w:iCs/>
          <w:lang w:val="vi-VN"/>
        </w:rPr>
        <w:t>Nhà thầu được mời vào đối chiếu tài liệu phải nộp một bộ tài liệu chứng minh tính hợp lệ, năng lực và kinh nghiệm</w:t>
      </w:r>
      <w:r w:rsidR="008414C3" w:rsidRPr="00BD3767">
        <w:rPr>
          <w:i/>
          <w:iCs/>
          <w:lang w:val="vi-VN"/>
        </w:rPr>
        <w:t xml:space="preserve">, </w:t>
      </w:r>
      <w:r w:rsidR="00721A5D" w:rsidRPr="00BD3767">
        <w:rPr>
          <w:i/>
          <w:iCs/>
          <w:lang w:val="vi-VN"/>
        </w:rPr>
        <w:t>kỹ thuật (nếu có)</w:t>
      </w:r>
      <w:r w:rsidRPr="00BD3767">
        <w:rPr>
          <w:i/>
          <w:iCs/>
          <w:lang w:val="vi-VN"/>
        </w:rPr>
        <w:t xml:space="preserve"> cho </w:t>
      </w:r>
      <w:r w:rsidR="00523F84" w:rsidRPr="00BD3767">
        <w:rPr>
          <w:i/>
          <w:iCs/>
          <w:lang w:val="vi-VN"/>
        </w:rPr>
        <w:t>c</w:t>
      </w:r>
      <w:r w:rsidR="000D31DA" w:rsidRPr="00BD3767">
        <w:rPr>
          <w:i/>
          <w:iCs/>
          <w:lang w:val="vi-VN"/>
        </w:rPr>
        <w:t>hủ đầu tư</w:t>
      </w:r>
      <w:bookmarkStart w:id="49" w:name="_Hlk205311730"/>
      <w:r w:rsidRPr="00BD3767">
        <w:rPr>
          <w:i/>
          <w:iCs/>
          <w:lang w:val="vi-VN"/>
        </w:rPr>
        <w:t>để đối chiếu với thông tin nhà thầu kê khai trong E-HSDT, bao gồm:</w:t>
      </w:r>
      <w:bookmarkEnd w:id="49"/>
    </w:p>
    <w:p w:rsidR="00D83964" w:rsidRPr="00BD3767" w:rsidRDefault="00D83964" w:rsidP="008918AA">
      <w:pPr>
        <w:spacing w:before="80" w:line="420" w:lineRule="exact"/>
        <w:ind w:firstLine="567"/>
        <w:jc w:val="both"/>
        <w:rPr>
          <w:i/>
          <w:iCs/>
          <w:lang w:val="vi-VN"/>
        </w:rPr>
      </w:pPr>
      <w:r w:rsidRPr="00BD3767">
        <w:rPr>
          <w:i/>
          <w:iCs/>
          <w:lang w:val="vi-VN"/>
        </w:rPr>
        <w:t>a) Bản gốc bảo đảm dự thầu (đối với trường hợp sử dụng thư bảo lãnh hoặc giấy chứng nhận bảo hiểm bảo lãnh bằng văn bản giấy) hoặc Séc bảo chi</w:t>
      </w:r>
      <w:r w:rsidR="008414C3" w:rsidRPr="00BD3767">
        <w:rPr>
          <w:i/>
          <w:iCs/>
          <w:lang w:val="vi-VN"/>
        </w:rPr>
        <w:t>;</w:t>
      </w:r>
      <w:r w:rsidRPr="00BD3767">
        <w:rPr>
          <w:i/>
          <w:iCs/>
          <w:lang w:val="vi-VN"/>
        </w:rPr>
        <w:t xml:space="preserve"> theo quy định tại Mục 18.7 E-CDNT; </w:t>
      </w:r>
    </w:p>
    <w:p w:rsidR="00D83964" w:rsidRPr="00BD3767" w:rsidRDefault="00D83964" w:rsidP="008918AA">
      <w:pPr>
        <w:spacing w:before="80" w:line="420" w:lineRule="exact"/>
        <w:ind w:firstLine="567"/>
        <w:jc w:val="both"/>
        <w:rPr>
          <w:i/>
          <w:iCs/>
          <w:lang w:val="vi-VN"/>
        </w:rPr>
      </w:pPr>
      <w:r w:rsidRPr="00BD3767">
        <w:rPr>
          <w:i/>
          <w:iCs/>
          <w:lang w:val="vi-VN"/>
        </w:rPr>
        <w:t xml:space="preserve">b) Đối với nhà thầu tự cập nhật số liệu về thuế trên Hệ thống từ năm 2021 trở đi (không phải do Hệ thống tự trích xuất), tài liệu chứng minh thực hiện nghĩa vụ kê khai thuế, nộp thuế của năm gần nhất phù hợp với số liệu về thuế của nhà thầu trên Hệ thống thuế điện tử. Trường hợp số liệu của nhà thầu </w:t>
      </w:r>
      <w:bookmarkStart w:id="50" w:name="_Hlk205312791"/>
      <w:bookmarkStart w:id="51" w:name="_Hlk205311765"/>
      <w:r w:rsidR="005A7BD2" w:rsidRPr="00BD3767">
        <w:rPr>
          <w:i/>
          <w:iCs/>
          <w:lang w:val="vi-VN"/>
        </w:rPr>
        <w:t>được trích xuấttừ Hệ thống thông tin quốc gia về đăng ký doanh nghiệp</w:t>
      </w:r>
      <w:bookmarkEnd w:id="50"/>
      <w:r w:rsidR="005A7BD2" w:rsidRPr="00BD3767">
        <w:rPr>
          <w:i/>
          <w:iCs/>
          <w:lang w:val="vi-VN"/>
        </w:rPr>
        <w:t>,</w:t>
      </w:r>
      <w:bookmarkEnd w:id="51"/>
      <w:r w:rsidRPr="00BD3767">
        <w:rPr>
          <w:i/>
          <w:iCs/>
          <w:lang w:val="vi-VN"/>
        </w:rPr>
        <w:t>Hệ thống thuế điện tử thì không yêu cầu nhà thầu xuất trình tài liệu để chứng minh;</w:t>
      </w:r>
    </w:p>
    <w:p w:rsidR="00D83964" w:rsidRPr="00BD3767" w:rsidRDefault="00D83964" w:rsidP="008918AA">
      <w:pPr>
        <w:spacing w:before="80" w:line="420" w:lineRule="exact"/>
        <w:ind w:firstLine="567"/>
        <w:jc w:val="both"/>
        <w:rPr>
          <w:i/>
          <w:iCs/>
          <w:lang w:val="vi-VN"/>
        </w:rPr>
      </w:pPr>
      <w:r w:rsidRPr="00BD3767">
        <w:rPr>
          <w:i/>
          <w:iCs/>
          <w:lang w:val="vi-VN"/>
        </w:rPr>
        <w:t>c) Đối với nhà thầu tự cập nhật số liệu tài chính trên Hệ thống từ năm 2021 trở đi (không phải do Hệ thống tự trích xuất), tài liệu chứng minh tình hình tài chính theo quy định tại Mẫu số 08A Chương IV phù hợp với số liệu tài chính trên Hệ thống thuế điện tử. Trường hợp số liệu của nhà thầu do Hệ thống trích xuất từ Hệ thống thông tin quốc gia về đăng ký doanh nghiệp, Hệ thống thuế điện tử thì không yêu cầu nhà thầu xuất trình tài liệu để chứng minh;</w:t>
      </w:r>
    </w:p>
    <w:p w:rsidR="00D83964" w:rsidRPr="00BD3767" w:rsidRDefault="00D83964" w:rsidP="008918AA">
      <w:pPr>
        <w:spacing w:before="80" w:line="420" w:lineRule="exact"/>
        <w:ind w:firstLine="567"/>
        <w:jc w:val="both"/>
        <w:rPr>
          <w:i/>
          <w:iCs/>
          <w:lang w:val="vi-VN"/>
        </w:rPr>
      </w:pPr>
      <w:r w:rsidRPr="00BD3767">
        <w:rPr>
          <w:i/>
          <w:iCs/>
          <w:lang w:val="vi-VN"/>
        </w:rPr>
        <w:t>d) Các tài liệu chứng minh về hợp đồng tương tự mà nhà thầu kê khai, đính kèm trong E-HSDT (hợp đồng, biên bản nghiệm thu, thanh lý, thông tin về hóa đơn theo quy định của pháp luật…);</w:t>
      </w:r>
      <w:r w:rsidR="000D31DA" w:rsidRPr="00BD3767">
        <w:rPr>
          <w:i/>
          <w:iCs/>
          <w:lang w:val="vi-VN"/>
        </w:rPr>
        <w:t xml:space="preserve"> đối với gói thầu mua sắm hàng hóa thì đối </w:t>
      </w:r>
      <w:r w:rsidR="000D31DA" w:rsidRPr="00BD3767">
        <w:rPr>
          <w:i/>
          <w:iCs/>
          <w:lang w:val="vi-VN"/>
        </w:rPr>
        <w:lastRenderedPageBreak/>
        <w:t>chiếu tài liệu chứng minh năng lực sản xuất (đối với trường hợp nhà thầu là nhà sản xuất)</w:t>
      </w:r>
      <w:r w:rsidR="00091153" w:rsidRPr="00BD3767">
        <w:rPr>
          <w:i/>
          <w:iCs/>
          <w:lang w:val="vi-VN"/>
        </w:rPr>
        <w:t xml:space="preserve"> (nếu có)</w:t>
      </w:r>
      <w:r w:rsidR="000D31DA" w:rsidRPr="00BD3767">
        <w:rPr>
          <w:i/>
          <w:iCs/>
          <w:lang w:val="vi-VN"/>
        </w:rPr>
        <w:t>;</w:t>
      </w:r>
    </w:p>
    <w:p w:rsidR="00D83964" w:rsidRPr="00BD3767" w:rsidRDefault="00D83964" w:rsidP="008918AA">
      <w:pPr>
        <w:spacing w:before="80" w:line="420" w:lineRule="exact"/>
        <w:ind w:firstLine="567"/>
        <w:jc w:val="both"/>
        <w:rPr>
          <w:i/>
          <w:iCs/>
          <w:lang w:val="vi-VN"/>
        </w:rPr>
      </w:pPr>
      <w:r w:rsidRPr="00BD3767">
        <w:rPr>
          <w:i/>
          <w:iCs/>
          <w:lang w:val="vi-VN"/>
        </w:rPr>
        <w:t>đ) Tài liệu chứng minh nguồn lực tài chính theo quy định tại Mẫu số 08B, Mẫu số 08C Chương IV;</w:t>
      </w:r>
    </w:p>
    <w:p w:rsidR="00D83964" w:rsidRPr="00BD3767" w:rsidRDefault="00D83964" w:rsidP="008918AA">
      <w:pPr>
        <w:spacing w:before="80" w:line="420" w:lineRule="exact"/>
        <w:ind w:firstLine="567"/>
        <w:jc w:val="both"/>
        <w:rPr>
          <w:i/>
          <w:iCs/>
          <w:lang w:val="vi-VN"/>
        </w:rPr>
      </w:pPr>
      <w:r w:rsidRPr="00BD3767">
        <w:rPr>
          <w:i/>
          <w:iCs/>
          <w:lang w:val="vi-VN"/>
        </w:rPr>
        <w:t>e) Tài liệu chứng minh khả năng huy động nhân sự, thiết bị, bằng cấp, chứng chỉ, kinh nghiệm của nhân sự mà nhà thầu kê khai trong E-HSDT;</w:t>
      </w:r>
    </w:p>
    <w:p w:rsidR="00D83964" w:rsidRPr="00BD3767" w:rsidRDefault="00D83964" w:rsidP="008918AA">
      <w:pPr>
        <w:spacing w:before="80" w:line="420" w:lineRule="exact"/>
        <w:ind w:firstLine="567"/>
        <w:jc w:val="both"/>
        <w:rPr>
          <w:i/>
          <w:iCs/>
          <w:lang w:val="vi-VN"/>
        </w:rPr>
      </w:pPr>
      <w:r w:rsidRPr="00BD3767">
        <w:rPr>
          <w:i/>
          <w:iCs/>
          <w:lang w:val="vi-VN"/>
        </w:rPr>
        <w:t>g) Tài liệu khác: [Tổ chuyên gia liệt kê các nội dung, tài liệu cần đối chiếu khác (nếu có]</w:t>
      </w:r>
    </w:p>
    <w:p w:rsidR="00444514" w:rsidRDefault="00D95736" w:rsidP="00444514">
      <w:pPr>
        <w:spacing w:before="80" w:line="420" w:lineRule="exact"/>
        <w:ind w:firstLine="567"/>
        <w:jc w:val="both"/>
        <w:rPr>
          <w:i/>
          <w:iCs/>
          <w:lang w:val="vi-VN"/>
        </w:rPr>
      </w:pPr>
      <w:r w:rsidRPr="00BD3767">
        <w:rPr>
          <w:i/>
          <w:iCs/>
          <w:lang w:val="vi-VN"/>
        </w:rPr>
        <w:t>5</w:t>
      </w:r>
      <w:r w:rsidR="00444514" w:rsidRPr="00BD3767">
        <w:rPr>
          <w:i/>
          <w:iCs/>
          <w:lang w:val="vi-VN"/>
        </w:rPr>
        <w:t>. Thông tin nhà thầu xếp hạng thứ nhất :</w:t>
      </w:r>
    </w:p>
    <w:p w:rsidR="00257DCA" w:rsidRDefault="00257DCA" w:rsidP="00444514">
      <w:pPr>
        <w:spacing w:before="80" w:line="420" w:lineRule="exact"/>
        <w:ind w:firstLine="567"/>
        <w:jc w:val="both"/>
        <w:rPr>
          <w:i/>
          <w:iCs/>
          <w:lang w:val="vi-V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6"/>
        <w:gridCol w:w="1063"/>
        <w:gridCol w:w="993"/>
        <w:gridCol w:w="993"/>
        <w:gridCol w:w="1015"/>
        <w:gridCol w:w="970"/>
        <w:gridCol w:w="1009"/>
        <w:gridCol w:w="974"/>
        <w:gridCol w:w="992"/>
        <w:gridCol w:w="992"/>
      </w:tblGrid>
      <w:tr w:rsidR="00257DCA" w:rsidRPr="00B36484" w:rsidTr="00FB5A5A">
        <w:trPr>
          <w:trHeight w:val="1245"/>
        </w:trPr>
        <w:tc>
          <w:tcPr>
            <w:tcW w:w="746" w:type="dxa"/>
            <w:vAlign w:val="center"/>
          </w:tcPr>
          <w:p w:rsidR="00257DCA" w:rsidRPr="00CF7F85" w:rsidRDefault="00257DCA" w:rsidP="00FB5A5A">
            <w:pPr>
              <w:spacing w:before="60" w:after="60"/>
              <w:jc w:val="center"/>
              <w:rPr>
                <w:b/>
                <w:bCs/>
                <w:sz w:val="24"/>
                <w:szCs w:val="24"/>
                <w:lang w:val="nb-NO"/>
              </w:rPr>
            </w:pPr>
            <w:r w:rsidRPr="00CF7F85">
              <w:rPr>
                <w:b/>
                <w:bCs/>
                <w:sz w:val="24"/>
                <w:szCs w:val="24"/>
                <w:lang w:val="nb-NO"/>
              </w:rPr>
              <w:t>STT</w:t>
            </w:r>
          </w:p>
        </w:tc>
        <w:tc>
          <w:tcPr>
            <w:tcW w:w="1063" w:type="dxa"/>
            <w:vAlign w:val="center"/>
          </w:tcPr>
          <w:p w:rsidR="00257DCA" w:rsidRPr="00CF7F85" w:rsidRDefault="00257DCA" w:rsidP="00FB5A5A">
            <w:pPr>
              <w:spacing w:before="60" w:after="60"/>
              <w:jc w:val="center"/>
              <w:rPr>
                <w:b/>
                <w:bCs/>
                <w:sz w:val="24"/>
                <w:szCs w:val="24"/>
                <w:lang w:val="nb-NO"/>
              </w:rPr>
            </w:pPr>
            <w:r w:rsidRPr="00CF7F85">
              <w:rPr>
                <w:b/>
                <w:bCs/>
                <w:sz w:val="24"/>
                <w:szCs w:val="24"/>
                <w:lang w:val="nb-NO"/>
              </w:rPr>
              <w:t>Tên nhà thầu</w:t>
            </w:r>
          </w:p>
        </w:tc>
        <w:tc>
          <w:tcPr>
            <w:tcW w:w="993" w:type="dxa"/>
            <w:vAlign w:val="center"/>
          </w:tcPr>
          <w:p w:rsidR="00257DCA" w:rsidRPr="00257DCA" w:rsidRDefault="00257DCA" w:rsidP="00FB5A5A">
            <w:pPr>
              <w:spacing w:before="60" w:after="60"/>
              <w:jc w:val="center"/>
              <w:rPr>
                <w:b/>
                <w:bCs/>
                <w:sz w:val="24"/>
                <w:szCs w:val="24"/>
                <w:lang w:val="vi-VN"/>
              </w:rPr>
            </w:pPr>
            <w:r>
              <w:rPr>
                <w:b/>
                <w:bCs/>
                <w:sz w:val="24"/>
                <w:szCs w:val="24"/>
                <w:lang w:val="nb-NO"/>
              </w:rPr>
              <w:t>Mã</w:t>
            </w:r>
            <w:r>
              <w:rPr>
                <w:b/>
                <w:bCs/>
                <w:sz w:val="24"/>
                <w:szCs w:val="24"/>
                <w:lang w:val="vi-VN"/>
              </w:rPr>
              <w:t xml:space="preserve"> số thuế</w:t>
            </w:r>
          </w:p>
        </w:tc>
        <w:tc>
          <w:tcPr>
            <w:tcW w:w="993" w:type="dxa"/>
            <w:vAlign w:val="center"/>
          </w:tcPr>
          <w:p w:rsidR="00257DCA" w:rsidRPr="00CF7F85" w:rsidRDefault="00257DCA" w:rsidP="00FB5A5A">
            <w:pPr>
              <w:spacing w:before="60" w:after="60"/>
              <w:jc w:val="center"/>
              <w:rPr>
                <w:b/>
                <w:bCs/>
                <w:sz w:val="24"/>
                <w:szCs w:val="24"/>
                <w:lang w:val="nb-NO"/>
              </w:rPr>
            </w:pPr>
            <w:r w:rsidRPr="00CF7F85">
              <w:rPr>
                <w:b/>
                <w:bCs/>
                <w:sz w:val="24"/>
                <w:szCs w:val="24"/>
                <w:lang w:val="nb-NO"/>
              </w:rPr>
              <w:t>Giá gói thầu</w:t>
            </w:r>
          </w:p>
        </w:tc>
        <w:tc>
          <w:tcPr>
            <w:tcW w:w="1015" w:type="dxa"/>
            <w:vAlign w:val="center"/>
          </w:tcPr>
          <w:p w:rsidR="00257DCA" w:rsidRPr="00CF7F85" w:rsidRDefault="00257DCA" w:rsidP="00FB5A5A">
            <w:pPr>
              <w:spacing w:before="60" w:after="60"/>
              <w:jc w:val="center"/>
              <w:rPr>
                <w:b/>
                <w:bCs/>
                <w:sz w:val="24"/>
                <w:szCs w:val="24"/>
                <w:lang w:val="nb-NO"/>
              </w:rPr>
            </w:pPr>
            <w:r w:rsidRPr="00CF7F85">
              <w:rPr>
                <w:b/>
                <w:bCs/>
                <w:sz w:val="24"/>
                <w:szCs w:val="24"/>
                <w:lang w:val="nb-NO"/>
              </w:rPr>
              <w:t>Nguồn vốn</w:t>
            </w:r>
          </w:p>
        </w:tc>
        <w:tc>
          <w:tcPr>
            <w:tcW w:w="970" w:type="dxa"/>
            <w:vAlign w:val="center"/>
          </w:tcPr>
          <w:p w:rsidR="00257DCA" w:rsidRPr="00CF7F85" w:rsidRDefault="00257DCA" w:rsidP="00FB5A5A">
            <w:pPr>
              <w:spacing w:before="60" w:after="60"/>
              <w:jc w:val="center"/>
              <w:rPr>
                <w:b/>
                <w:bCs/>
                <w:sz w:val="24"/>
                <w:szCs w:val="24"/>
                <w:lang w:val="nb-NO"/>
              </w:rPr>
            </w:pPr>
            <w:r w:rsidRPr="00CF7F85">
              <w:rPr>
                <w:b/>
                <w:bCs/>
                <w:sz w:val="24"/>
                <w:szCs w:val="24"/>
                <w:lang w:val="nb-NO"/>
              </w:rPr>
              <w:t>Giá dự thầu</w:t>
            </w:r>
          </w:p>
        </w:tc>
        <w:tc>
          <w:tcPr>
            <w:tcW w:w="1009" w:type="dxa"/>
            <w:vAlign w:val="center"/>
          </w:tcPr>
          <w:p w:rsidR="00257DCA" w:rsidRPr="00CF7F85" w:rsidRDefault="00257DCA" w:rsidP="00FB5A5A">
            <w:pPr>
              <w:spacing w:before="60" w:after="60"/>
              <w:jc w:val="center"/>
              <w:rPr>
                <w:b/>
                <w:bCs/>
                <w:sz w:val="24"/>
                <w:szCs w:val="24"/>
                <w:lang w:val="nb-NO"/>
              </w:rPr>
            </w:pPr>
            <w:r w:rsidRPr="00CF7F85">
              <w:rPr>
                <w:b/>
                <w:bCs/>
                <w:sz w:val="24"/>
                <w:szCs w:val="24"/>
                <w:lang w:val="nb-NO"/>
              </w:rPr>
              <w:t>Giá đề nghị trúng thầu</w:t>
            </w:r>
          </w:p>
        </w:tc>
        <w:tc>
          <w:tcPr>
            <w:tcW w:w="974" w:type="dxa"/>
            <w:vAlign w:val="center"/>
          </w:tcPr>
          <w:p w:rsidR="00257DCA" w:rsidRPr="00CF7F85" w:rsidRDefault="00257DCA" w:rsidP="00FB5A5A">
            <w:pPr>
              <w:spacing w:before="60" w:after="60"/>
              <w:jc w:val="center"/>
              <w:rPr>
                <w:b/>
                <w:bCs/>
                <w:sz w:val="24"/>
                <w:szCs w:val="24"/>
                <w:lang w:val="nb-NO"/>
              </w:rPr>
            </w:pPr>
            <w:r w:rsidRPr="00CF7F85">
              <w:rPr>
                <w:b/>
                <w:bCs/>
                <w:sz w:val="24"/>
                <w:szCs w:val="24"/>
                <w:lang w:val="nb-NO"/>
              </w:rPr>
              <w:t>Thời gian thực hiện gói thầu</w:t>
            </w:r>
          </w:p>
        </w:tc>
        <w:tc>
          <w:tcPr>
            <w:tcW w:w="992" w:type="dxa"/>
            <w:vAlign w:val="center"/>
          </w:tcPr>
          <w:p w:rsidR="00257DCA" w:rsidRPr="00CF7F85" w:rsidRDefault="00257DCA" w:rsidP="00FB5A5A">
            <w:pPr>
              <w:spacing w:before="60" w:after="60"/>
              <w:jc w:val="center"/>
              <w:rPr>
                <w:b/>
                <w:bCs/>
                <w:sz w:val="24"/>
                <w:szCs w:val="24"/>
                <w:lang w:val="nb-NO"/>
              </w:rPr>
            </w:pPr>
            <w:r w:rsidRPr="00CF7F85">
              <w:rPr>
                <w:b/>
                <w:bCs/>
                <w:sz w:val="24"/>
                <w:szCs w:val="24"/>
                <w:lang w:val="nb-NO"/>
              </w:rPr>
              <w:t>Thời gian thực hiện hợp đồng</w:t>
            </w:r>
          </w:p>
        </w:tc>
        <w:tc>
          <w:tcPr>
            <w:tcW w:w="992" w:type="dxa"/>
            <w:vAlign w:val="center"/>
          </w:tcPr>
          <w:p w:rsidR="00257DCA" w:rsidRPr="00CF7F85" w:rsidRDefault="00257DCA" w:rsidP="00FB5A5A">
            <w:pPr>
              <w:spacing w:before="60" w:after="60"/>
              <w:jc w:val="center"/>
              <w:rPr>
                <w:b/>
                <w:bCs/>
                <w:sz w:val="24"/>
                <w:szCs w:val="24"/>
                <w:lang w:val="nb-NO"/>
              </w:rPr>
            </w:pPr>
            <w:r w:rsidRPr="00CF7F85">
              <w:rPr>
                <w:b/>
                <w:bCs/>
                <w:sz w:val="24"/>
                <w:szCs w:val="24"/>
                <w:lang w:val="nb-NO"/>
              </w:rPr>
              <w:t>Các nội dung khác (nếu có)</w:t>
            </w:r>
          </w:p>
        </w:tc>
      </w:tr>
      <w:tr w:rsidR="00257DCA" w:rsidRPr="00CF7F85" w:rsidTr="00FB5A5A">
        <w:trPr>
          <w:trHeight w:val="274"/>
        </w:trPr>
        <w:tc>
          <w:tcPr>
            <w:tcW w:w="746" w:type="dxa"/>
          </w:tcPr>
          <w:p w:rsidR="00257DCA" w:rsidRPr="00CF7F85" w:rsidRDefault="00257DCA" w:rsidP="00FB5A5A">
            <w:pPr>
              <w:spacing w:before="60" w:after="60"/>
              <w:jc w:val="center"/>
              <w:rPr>
                <w:i/>
                <w:iCs/>
                <w:sz w:val="24"/>
                <w:szCs w:val="24"/>
                <w:lang w:val="nb-NO"/>
              </w:rPr>
            </w:pPr>
          </w:p>
        </w:tc>
        <w:tc>
          <w:tcPr>
            <w:tcW w:w="1063" w:type="dxa"/>
          </w:tcPr>
          <w:p w:rsidR="00257DCA" w:rsidRPr="00CF7F85" w:rsidRDefault="00257DCA" w:rsidP="00FB5A5A">
            <w:pPr>
              <w:spacing w:before="60" w:after="60"/>
              <w:jc w:val="both"/>
              <w:rPr>
                <w:i/>
                <w:iCs/>
                <w:sz w:val="24"/>
                <w:szCs w:val="24"/>
                <w:lang w:val="nb-NO"/>
              </w:rPr>
            </w:pPr>
            <w:r w:rsidRPr="00CF7F85">
              <w:rPr>
                <w:i/>
                <w:iCs/>
                <w:sz w:val="24"/>
                <w:szCs w:val="24"/>
                <w:lang w:val="nb-NO"/>
              </w:rPr>
              <w:t>[Tổ chuyên gia điền]</w:t>
            </w:r>
          </w:p>
        </w:tc>
        <w:tc>
          <w:tcPr>
            <w:tcW w:w="993" w:type="dxa"/>
          </w:tcPr>
          <w:p w:rsidR="00257DCA" w:rsidRPr="00CF7F85" w:rsidRDefault="00257DCA" w:rsidP="00FB5A5A">
            <w:pPr>
              <w:spacing w:before="60" w:after="60"/>
              <w:jc w:val="both"/>
              <w:rPr>
                <w:i/>
                <w:iCs/>
                <w:sz w:val="24"/>
                <w:szCs w:val="24"/>
                <w:lang w:val="nb-NO"/>
              </w:rPr>
            </w:pPr>
            <w:r w:rsidRPr="00CF7F85">
              <w:rPr>
                <w:i/>
                <w:iCs/>
                <w:sz w:val="24"/>
                <w:szCs w:val="24"/>
                <w:lang w:val="nb-NO"/>
              </w:rPr>
              <w:t>[Tổ chuyên gia điền]</w:t>
            </w:r>
          </w:p>
        </w:tc>
        <w:tc>
          <w:tcPr>
            <w:tcW w:w="993" w:type="dxa"/>
          </w:tcPr>
          <w:p w:rsidR="00257DCA" w:rsidRPr="00CF7F85" w:rsidRDefault="00257DCA" w:rsidP="00FB5A5A">
            <w:pPr>
              <w:spacing w:before="60" w:after="60"/>
              <w:jc w:val="both"/>
              <w:rPr>
                <w:i/>
                <w:iCs/>
                <w:sz w:val="24"/>
                <w:szCs w:val="24"/>
                <w:lang w:val="nb-NO"/>
              </w:rPr>
            </w:pPr>
            <w:r w:rsidRPr="00CF7F85">
              <w:rPr>
                <w:i/>
                <w:iCs/>
                <w:sz w:val="24"/>
                <w:szCs w:val="24"/>
                <w:lang w:val="nb-NO"/>
              </w:rPr>
              <w:t>[Tổ chuyên gia điền]</w:t>
            </w:r>
          </w:p>
        </w:tc>
        <w:tc>
          <w:tcPr>
            <w:tcW w:w="1015" w:type="dxa"/>
          </w:tcPr>
          <w:p w:rsidR="00257DCA" w:rsidRPr="00CF7F85" w:rsidRDefault="00257DCA" w:rsidP="00FB5A5A">
            <w:pPr>
              <w:spacing w:before="60" w:after="60"/>
              <w:jc w:val="both"/>
              <w:rPr>
                <w:i/>
                <w:iCs/>
                <w:sz w:val="24"/>
                <w:szCs w:val="24"/>
                <w:lang w:val="nb-NO"/>
              </w:rPr>
            </w:pPr>
            <w:r w:rsidRPr="00CF7F85">
              <w:rPr>
                <w:i/>
                <w:iCs/>
                <w:sz w:val="24"/>
                <w:szCs w:val="24"/>
                <w:lang w:val="nb-NO"/>
              </w:rPr>
              <w:t>[Tổ chuyên gia điền]</w:t>
            </w:r>
          </w:p>
        </w:tc>
        <w:tc>
          <w:tcPr>
            <w:tcW w:w="970" w:type="dxa"/>
          </w:tcPr>
          <w:p w:rsidR="00257DCA" w:rsidRPr="00CF7F85" w:rsidRDefault="00257DCA" w:rsidP="00FB5A5A">
            <w:pPr>
              <w:spacing w:before="60" w:after="60"/>
              <w:jc w:val="both"/>
              <w:rPr>
                <w:i/>
                <w:iCs/>
                <w:sz w:val="24"/>
                <w:szCs w:val="24"/>
                <w:lang w:val="nb-NO"/>
              </w:rPr>
            </w:pPr>
            <w:r w:rsidRPr="00CF7F85">
              <w:rPr>
                <w:i/>
                <w:iCs/>
                <w:sz w:val="24"/>
                <w:szCs w:val="24"/>
                <w:lang w:val="nb-NO"/>
              </w:rPr>
              <w:t>[Tổ chuyên gia điền]</w:t>
            </w:r>
          </w:p>
        </w:tc>
        <w:tc>
          <w:tcPr>
            <w:tcW w:w="1009" w:type="dxa"/>
          </w:tcPr>
          <w:p w:rsidR="00257DCA" w:rsidRPr="00CF7F85" w:rsidRDefault="00257DCA" w:rsidP="00FB5A5A">
            <w:pPr>
              <w:spacing w:before="60" w:after="60"/>
              <w:jc w:val="both"/>
              <w:rPr>
                <w:i/>
                <w:iCs/>
                <w:sz w:val="24"/>
                <w:szCs w:val="24"/>
                <w:lang w:val="nb-NO"/>
              </w:rPr>
            </w:pPr>
            <w:r w:rsidRPr="00CF7F85">
              <w:rPr>
                <w:i/>
                <w:iCs/>
                <w:sz w:val="24"/>
                <w:szCs w:val="24"/>
                <w:lang w:val="nb-NO"/>
              </w:rPr>
              <w:t>[Tổ chuyên gia điền]</w:t>
            </w:r>
          </w:p>
        </w:tc>
        <w:tc>
          <w:tcPr>
            <w:tcW w:w="974" w:type="dxa"/>
          </w:tcPr>
          <w:p w:rsidR="00257DCA" w:rsidRPr="00CF7F85" w:rsidRDefault="00257DCA" w:rsidP="00FB5A5A">
            <w:pPr>
              <w:spacing w:before="60" w:after="60"/>
              <w:jc w:val="both"/>
              <w:rPr>
                <w:i/>
                <w:iCs/>
                <w:sz w:val="24"/>
                <w:szCs w:val="24"/>
                <w:lang w:val="nb-NO"/>
              </w:rPr>
            </w:pPr>
            <w:r w:rsidRPr="00CF7F85">
              <w:rPr>
                <w:i/>
                <w:iCs/>
                <w:sz w:val="24"/>
                <w:szCs w:val="24"/>
                <w:lang w:val="nb-NO"/>
              </w:rPr>
              <w:t>[Tổ chuyên gia điền]</w:t>
            </w:r>
          </w:p>
        </w:tc>
        <w:tc>
          <w:tcPr>
            <w:tcW w:w="992" w:type="dxa"/>
          </w:tcPr>
          <w:p w:rsidR="00257DCA" w:rsidRPr="00CF7F85" w:rsidRDefault="00257DCA" w:rsidP="00FB5A5A">
            <w:pPr>
              <w:spacing w:before="60" w:after="60"/>
              <w:jc w:val="both"/>
              <w:rPr>
                <w:i/>
                <w:iCs/>
                <w:sz w:val="24"/>
                <w:szCs w:val="24"/>
                <w:lang w:val="nb-NO"/>
              </w:rPr>
            </w:pPr>
            <w:r w:rsidRPr="00CF7F85">
              <w:rPr>
                <w:i/>
                <w:iCs/>
                <w:sz w:val="24"/>
                <w:szCs w:val="24"/>
                <w:lang w:val="nb-NO"/>
              </w:rPr>
              <w:t>[Tổ chuyên gia điền]</w:t>
            </w:r>
          </w:p>
        </w:tc>
        <w:tc>
          <w:tcPr>
            <w:tcW w:w="992" w:type="dxa"/>
          </w:tcPr>
          <w:p w:rsidR="00257DCA" w:rsidRPr="00CF7F85" w:rsidRDefault="00257DCA" w:rsidP="00FB5A5A">
            <w:pPr>
              <w:spacing w:before="60" w:after="60"/>
              <w:jc w:val="both"/>
              <w:rPr>
                <w:i/>
                <w:iCs/>
                <w:sz w:val="24"/>
                <w:szCs w:val="24"/>
                <w:lang w:val="nb-NO"/>
              </w:rPr>
            </w:pPr>
            <w:r w:rsidRPr="00CF7F85">
              <w:rPr>
                <w:i/>
                <w:iCs/>
                <w:sz w:val="24"/>
                <w:szCs w:val="24"/>
                <w:lang w:val="nb-NO"/>
              </w:rPr>
              <w:t>[Tổ chuyên gia điền]</w:t>
            </w:r>
          </w:p>
        </w:tc>
      </w:tr>
    </w:tbl>
    <w:p w:rsidR="00F85F26" w:rsidRPr="00257DCA" w:rsidRDefault="008414C3" w:rsidP="00444514">
      <w:pPr>
        <w:spacing w:before="80" w:line="420" w:lineRule="exact"/>
        <w:ind w:firstLine="567"/>
        <w:jc w:val="both"/>
        <w:rPr>
          <w:i/>
          <w:iCs/>
          <w:lang w:val="vi-VN"/>
        </w:rPr>
      </w:pPr>
      <w:r w:rsidRPr="00257DCA">
        <w:rPr>
          <w:i/>
          <w:iCs/>
          <w:lang w:val="vi-VN"/>
        </w:rPr>
        <w:t>Tổ chuyên gia kiến nghị c</w:t>
      </w:r>
      <w:r w:rsidR="00F85F26" w:rsidRPr="00257DCA">
        <w:rPr>
          <w:i/>
          <w:iCs/>
          <w:lang w:val="vi-VN"/>
        </w:rPr>
        <w:t xml:space="preserve">hủ đầu tư </w:t>
      </w:r>
      <w:r w:rsidR="00D83964" w:rsidRPr="00257DCA">
        <w:rPr>
          <w:i/>
          <w:iCs/>
          <w:lang w:val="vi-VN"/>
        </w:rPr>
        <w:t xml:space="preserve">căn cứ các nội dung </w:t>
      </w:r>
      <w:r w:rsidRPr="00257DCA">
        <w:rPr>
          <w:i/>
          <w:iCs/>
          <w:lang w:val="vi-VN"/>
        </w:rPr>
        <w:t xml:space="preserve">được tổ chuyên gia trình </w:t>
      </w:r>
      <w:r w:rsidR="00D83964" w:rsidRPr="00257DCA">
        <w:rPr>
          <w:i/>
          <w:iCs/>
          <w:lang w:val="vi-VN"/>
        </w:rPr>
        <w:t xml:space="preserve">tại Mục III của báo cáo này và kết quả </w:t>
      </w:r>
      <w:r w:rsidR="00F85F26" w:rsidRPr="00257DCA">
        <w:rPr>
          <w:i/>
          <w:iCs/>
          <w:lang w:val="vi-VN"/>
        </w:rPr>
        <w:t xml:space="preserve">đối chiếu tài liệu </w:t>
      </w:r>
      <w:r w:rsidR="00D83964" w:rsidRPr="00257DCA">
        <w:rPr>
          <w:i/>
          <w:iCs/>
          <w:lang w:val="vi-VN"/>
        </w:rPr>
        <w:t>theo</w:t>
      </w:r>
      <w:r w:rsidR="00F85F26" w:rsidRPr="00257DCA">
        <w:rPr>
          <w:i/>
          <w:iCs/>
          <w:lang w:val="vi-VN"/>
        </w:rPr>
        <w:t xml:space="preserve"> quy định HSMT </w:t>
      </w:r>
      <w:r w:rsidRPr="00257DCA">
        <w:rPr>
          <w:i/>
          <w:iCs/>
          <w:lang w:val="vi-VN"/>
        </w:rPr>
        <w:t xml:space="preserve">để làm cơ sở </w:t>
      </w:r>
      <w:r w:rsidR="00F85F26" w:rsidRPr="00257DCA">
        <w:rPr>
          <w:i/>
          <w:iCs/>
          <w:lang w:val="vi-VN"/>
        </w:rPr>
        <w:t>phê duyệt kết quả lựa chọn nhà thầu</w:t>
      </w:r>
      <w:r w:rsidR="00D83964" w:rsidRPr="00257DCA">
        <w:rPr>
          <w:i/>
          <w:iCs/>
          <w:lang w:val="vi-VN"/>
        </w:rPr>
        <w:t>.</w:t>
      </w:r>
    </w:p>
    <w:p w:rsidR="00444514" w:rsidRPr="00BD3767" w:rsidRDefault="00444514" w:rsidP="008414C3">
      <w:pPr>
        <w:spacing w:before="80" w:line="420" w:lineRule="exact"/>
        <w:ind w:firstLine="567"/>
        <w:jc w:val="both"/>
        <w:rPr>
          <w:b/>
          <w:iCs/>
        </w:rPr>
      </w:pPr>
      <w:r w:rsidRPr="00BD3767">
        <w:rPr>
          <w:b/>
          <w:iCs/>
        </w:rPr>
        <w:t xml:space="preserve">IV. Ý KIẾN BẢO LƯU </w:t>
      </w:r>
    </w:p>
    <w:p w:rsidR="00444514" w:rsidRPr="00BD3767" w:rsidRDefault="00444514" w:rsidP="00444514">
      <w:pPr>
        <w:tabs>
          <w:tab w:val="left" w:pos="993"/>
        </w:tabs>
        <w:spacing w:before="80" w:after="240" w:line="420" w:lineRule="exact"/>
        <w:ind w:firstLine="454"/>
        <w:jc w:val="both"/>
        <w:rPr>
          <w:rFonts w:ascii="Times New Roman Italic" w:hAnsi="Times New Roman Italic"/>
          <w:i/>
          <w:iCs/>
          <w:spacing w:val="2"/>
        </w:rPr>
      </w:pPr>
      <w:r w:rsidRPr="00BD3767">
        <w:rPr>
          <w:rFonts w:ascii="Times New Roman Italic" w:hAnsi="Times New Roman Italic"/>
          <w:i/>
          <w:iCs/>
          <w:spacing w:val="2"/>
        </w:rPr>
        <w:t>Trường hợp có ý kiến bảo lưu</w:t>
      </w:r>
      <w:r w:rsidRPr="00BD3767">
        <w:rPr>
          <w:rFonts w:ascii="Times New Roman Italic" w:hAnsi="Times New Roman Italic"/>
          <w:i/>
          <w:iCs/>
          <w:spacing w:val="2"/>
          <w:lang w:val="sv-SE"/>
        </w:rPr>
        <w:t xml:space="preserve"> thì cần nêu rõ các thông tin: nội dung đánh giá, ý kiến bảo lưu, lý do và đề nghị thành viên có ý kiến bảo lưu ký tên theo bảng dưới đây:</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4"/>
        <w:gridCol w:w="2738"/>
        <w:gridCol w:w="2410"/>
        <w:gridCol w:w="2126"/>
        <w:gridCol w:w="1410"/>
      </w:tblGrid>
      <w:tr w:rsidR="00BD3767" w:rsidRPr="00BD3767" w:rsidTr="00146EBB">
        <w:tc>
          <w:tcPr>
            <w:tcW w:w="664" w:type="dxa"/>
            <w:vAlign w:val="center"/>
          </w:tcPr>
          <w:p w:rsidR="00444514" w:rsidRPr="00BD3767" w:rsidRDefault="00444514" w:rsidP="00146EBB">
            <w:pPr>
              <w:tabs>
                <w:tab w:val="left" w:pos="993"/>
              </w:tabs>
              <w:spacing w:before="40" w:after="40" w:line="380" w:lineRule="exact"/>
              <w:jc w:val="center"/>
              <w:rPr>
                <w:b/>
                <w:iCs/>
                <w:lang w:val="es-ES"/>
              </w:rPr>
            </w:pPr>
            <w:r w:rsidRPr="00BD3767">
              <w:rPr>
                <w:b/>
                <w:bCs/>
                <w:lang w:val="es-ES"/>
              </w:rPr>
              <w:t>Stt</w:t>
            </w:r>
          </w:p>
        </w:tc>
        <w:tc>
          <w:tcPr>
            <w:tcW w:w="2738" w:type="dxa"/>
            <w:vAlign w:val="center"/>
          </w:tcPr>
          <w:p w:rsidR="00444514" w:rsidRPr="00BD3767" w:rsidRDefault="00444514" w:rsidP="00146EBB">
            <w:pPr>
              <w:tabs>
                <w:tab w:val="left" w:pos="993"/>
              </w:tabs>
              <w:spacing w:before="40" w:after="40" w:line="380" w:lineRule="exact"/>
              <w:jc w:val="center"/>
              <w:rPr>
                <w:b/>
                <w:iCs/>
                <w:lang w:val="es-ES"/>
              </w:rPr>
            </w:pPr>
            <w:r w:rsidRPr="00BD3767">
              <w:rPr>
                <w:b/>
                <w:iCs/>
                <w:lang w:val="es-ES"/>
              </w:rPr>
              <w:t xml:space="preserve">Nội dung </w:t>
            </w:r>
          </w:p>
          <w:p w:rsidR="00444514" w:rsidRPr="00BD3767" w:rsidRDefault="00444514" w:rsidP="00146EBB">
            <w:pPr>
              <w:tabs>
                <w:tab w:val="left" w:pos="993"/>
              </w:tabs>
              <w:spacing w:before="40" w:after="40" w:line="380" w:lineRule="exact"/>
              <w:jc w:val="center"/>
              <w:rPr>
                <w:b/>
                <w:iCs/>
                <w:lang w:val="es-ES"/>
              </w:rPr>
            </w:pPr>
            <w:r w:rsidRPr="00BD3767">
              <w:rPr>
                <w:b/>
                <w:iCs/>
                <w:lang w:val="es-ES"/>
              </w:rPr>
              <w:t>đánh giá</w:t>
            </w:r>
          </w:p>
        </w:tc>
        <w:tc>
          <w:tcPr>
            <w:tcW w:w="2410" w:type="dxa"/>
            <w:vAlign w:val="center"/>
          </w:tcPr>
          <w:p w:rsidR="00444514" w:rsidRPr="00BD3767" w:rsidRDefault="00444514" w:rsidP="00146EBB">
            <w:pPr>
              <w:tabs>
                <w:tab w:val="left" w:pos="993"/>
              </w:tabs>
              <w:spacing w:before="40" w:after="40" w:line="380" w:lineRule="exact"/>
              <w:jc w:val="center"/>
              <w:rPr>
                <w:b/>
                <w:iCs/>
                <w:lang w:val="es-ES"/>
              </w:rPr>
            </w:pPr>
            <w:r w:rsidRPr="00BD3767">
              <w:rPr>
                <w:b/>
                <w:iCs/>
                <w:lang w:val="es-ES"/>
              </w:rPr>
              <w:t xml:space="preserve">Ý kiến </w:t>
            </w:r>
          </w:p>
          <w:p w:rsidR="00444514" w:rsidRPr="00BD3767" w:rsidRDefault="00444514" w:rsidP="00146EBB">
            <w:pPr>
              <w:tabs>
                <w:tab w:val="left" w:pos="993"/>
              </w:tabs>
              <w:spacing w:before="40" w:after="40" w:line="380" w:lineRule="exact"/>
              <w:jc w:val="center"/>
              <w:rPr>
                <w:b/>
                <w:iCs/>
                <w:lang w:val="es-ES"/>
              </w:rPr>
            </w:pPr>
            <w:r w:rsidRPr="00BD3767">
              <w:rPr>
                <w:b/>
                <w:iCs/>
                <w:lang w:val="es-ES"/>
              </w:rPr>
              <w:t>bảo lưu</w:t>
            </w:r>
          </w:p>
        </w:tc>
        <w:tc>
          <w:tcPr>
            <w:tcW w:w="2126" w:type="dxa"/>
            <w:vAlign w:val="center"/>
          </w:tcPr>
          <w:p w:rsidR="00444514" w:rsidRPr="00BD3767" w:rsidRDefault="00444514" w:rsidP="00146EBB">
            <w:pPr>
              <w:tabs>
                <w:tab w:val="left" w:pos="993"/>
              </w:tabs>
              <w:spacing w:before="40" w:after="40" w:line="380" w:lineRule="exact"/>
              <w:jc w:val="center"/>
              <w:rPr>
                <w:b/>
                <w:iCs/>
                <w:lang w:val="es-ES"/>
              </w:rPr>
            </w:pPr>
            <w:r w:rsidRPr="00BD3767">
              <w:rPr>
                <w:b/>
                <w:iCs/>
                <w:lang w:val="es-ES"/>
              </w:rPr>
              <w:t>Lý do</w:t>
            </w:r>
          </w:p>
        </w:tc>
        <w:tc>
          <w:tcPr>
            <w:tcW w:w="1410" w:type="dxa"/>
            <w:vAlign w:val="center"/>
          </w:tcPr>
          <w:p w:rsidR="00444514" w:rsidRPr="00BD3767" w:rsidRDefault="00444514" w:rsidP="00146EBB">
            <w:pPr>
              <w:tabs>
                <w:tab w:val="left" w:pos="993"/>
              </w:tabs>
              <w:spacing w:before="40" w:after="40" w:line="380" w:lineRule="exact"/>
              <w:jc w:val="center"/>
              <w:rPr>
                <w:b/>
                <w:iCs/>
                <w:lang w:val="es-ES"/>
              </w:rPr>
            </w:pPr>
            <w:r w:rsidRPr="00BD3767">
              <w:rPr>
                <w:b/>
                <w:iCs/>
                <w:lang w:val="es-ES"/>
              </w:rPr>
              <w:t>Ký tên</w:t>
            </w:r>
          </w:p>
        </w:tc>
      </w:tr>
      <w:tr w:rsidR="00BD3767" w:rsidRPr="00BD3767" w:rsidTr="00146EBB">
        <w:tc>
          <w:tcPr>
            <w:tcW w:w="664" w:type="dxa"/>
          </w:tcPr>
          <w:p w:rsidR="00444514" w:rsidRPr="00BD3767" w:rsidRDefault="00444514" w:rsidP="00146EBB">
            <w:pPr>
              <w:tabs>
                <w:tab w:val="left" w:pos="993"/>
              </w:tabs>
              <w:spacing w:before="40" w:after="40" w:line="380" w:lineRule="exact"/>
              <w:jc w:val="both"/>
              <w:rPr>
                <w:b/>
                <w:iCs/>
                <w:lang w:val="es-ES"/>
              </w:rPr>
            </w:pPr>
          </w:p>
        </w:tc>
        <w:tc>
          <w:tcPr>
            <w:tcW w:w="2738" w:type="dxa"/>
          </w:tcPr>
          <w:p w:rsidR="00444514" w:rsidRPr="00BD3767" w:rsidRDefault="00444514" w:rsidP="00146EBB">
            <w:pPr>
              <w:tabs>
                <w:tab w:val="left" w:pos="993"/>
              </w:tabs>
              <w:spacing w:before="40" w:after="40" w:line="380" w:lineRule="exact"/>
              <w:jc w:val="both"/>
              <w:rPr>
                <w:b/>
                <w:iCs/>
                <w:lang w:val="es-ES"/>
              </w:rPr>
            </w:pPr>
          </w:p>
        </w:tc>
        <w:tc>
          <w:tcPr>
            <w:tcW w:w="2410" w:type="dxa"/>
          </w:tcPr>
          <w:p w:rsidR="00444514" w:rsidRPr="00BD3767" w:rsidRDefault="00444514" w:rsidP="00146EBB">
            <w:pPr>
              <w:tabs>
                <w:tab w:val="left" w:pos="993"/>
              </w:tabs>
              <w:spacing w:before="40" w:after="40" w:line="380" w:lineRule="exact"/>
              <w:jc w:val="both"/>
              <w:rPr>
                <w:b/>
                <w:iCs/>
                <w:lang w:val="es-ES"/>
              </w:rPr>
            </w:pPr>
          </w:p>
        </w:tc>
        <w:tc>
          <w:tcPr>
            <w:tcW w:w="2126" w:type="dxa"/>
          </w:tcPr>
          <w:p w:rsidR="00444514" w:rsidRPr="00BD3767" w:rsidRDefault="00444514" w:rsidP="00146EBB">
            <w:pPr>
              <w:tabs>
                <w:tab w:val="left" w:pos="993"/>
              </w:tabs>
              <w:spacing w:before="40" w:after="40" w:line="380" w:lineRule="exact"/>
              <w:jc w:val="both"/>
              <w:rPr>
                <w:b/>
                <w:iCs/>
                <w:lang w:val="es-ES"/>
              </w:rPr>
            </w:pPr>
          </w:p>
        </w:tc>
        <w:tc>
          <w:tcPr>
            <w:tcW w:w="1410" w:type="dxa"/>
          </w:tcPr>
          <w:p w:rsidR="00444514" w:rsidRPr="00BD3767" w:rsidRDefault="00444514" w:rsidP="00146EBB">
            <w:pPr>
              <w:tabs>
                <w:tab w:val="left" w:pos="993"/>
              </w:tabs>
              <w:spacing w:before="40" w:after="40" w:line="380" w:lineRule="exact"/>
              <w:jc w:val="both"/>
              <w:rPr>
                <w:b/>
                <w:iCs/>
                <w:lang w:val="es-ES"/>
              </w:rPr>
            </w:pPr>
          </w:p>
        </w:tc>
      </w:tr>
      <w:tr w:rsidR="00BD3767" w:rsidRPr="00BD3767" w:rsidTr="00146EBB">
        <w:tc>
          <w:tcPr>
            <w:tcW w:w="664" w:type="dxa"/>
          </w:tcPr>
          <w:p w:rsidR="00444514" w:rsidRPr="00BD3767" w:rsidRDefault="00444514" w:rsidP="00146EBB">
            <w:pPr>
              <w:tabs>
                <w:tab w:val="left" w:pos="993"/>
              </w:tabs>
              <w:spacing w:before="40" w:after="40" w:line="380" w:lineRule="exact"/>
              <w:jc w:val="both"/>
              <w:rPr>
                <w:b/>
                <w:iCs/>
                <w:lang w:val="es-ES"/>
              </w:rPr>
            </w:pPr>
          </w:p>
        </w:tc>
        <w:tc>
          <w:tcPr>
            <w:tcW w:w="2738" w:type="dxa"/>
          </w:tcPr>
          <w:p w:rsidR="00444514" w:rsidRPr="00BD3767" w:rsidRDefault="00444514" w:rsidP="00146EBB">
            <w:pPr>
              <w:tabs>
                <w:tab w:val="left" w:pos="993"/>
              </w:tabs>
              <w:spacing w:before="40" w:after="40" w:line="380" w:lineRule="exact"/>
              <w:jc w:val="both"/>
              <w:rPr>
                <w:b/>
                <w:iCs/>
                <w:lang w:val="es-ES"/>
              </w:rPr>
            </w:pPr>
          </w:p>
        </w:tc>
        <w:tc>
          <w:tcPr>
            <w:tcW w:w="2410" w:type="dxa"/>
          </w:tcPr>
          <w:p w:rsidR="00444514" w:rsidRPr="00BD3767" w:rsidRDefault="00444514" w:rsidP="00146EBB">
            <w:pPr>
              <w:tabs>
                <w:tab w:val="left" w:pos="993"/>
              </w:tabs>
              <w:spacing w:before="40" w:after="40" w:line="380" w:lineRule="exact"/>
              <w:jc w:val="both"/>
              <w:rPr>
                <w:b/>
                <w:iCs/>
                <w:lang w:val="es-ES"/>
              </w:rPr>
            </w:pPr>
          </w:p>
        </w:tc>
        <w:tc>
          <w:tcPr>
            <w:tcW w:w="2126" w:type="dxa"/>
          </w:tcPr>
          <w:p w:rsidR="00444514" w:rsidRPr="00BD3767" w:rsidRDefault="00444514" w:rsidP="00146EBB">
            <w:pPr>
              <w:tabs>
                <w:tab w:val="left" w:pos="993"/>
              </w:tabs>
              <w:spacing w:before="40" w:after="40" w:line="380" w:lineRule="exact"/>
              <w:jc w:val="both"/>
              <w:rPr>
                <w:b/>
                <w:iCs/>
                <w:lang w:val="es-ES"/>
              </w:rPr>
            </w:pPr>
          </w:p>
        </w:tc>
        <w:tc>
          <w:tcPr>
            <w:tcW w:w="1410" w:type="dxa"/>
          </w:tcPr>
          <w:p w:rsidR="00444514" w:rsidRPr="00BD3767" w:rsidRDefault="00444514" w:rsidP="00146EBB">
            <w:pPr>
              <w:tabs>
                <w:tab w:val="left" w:pos="993"/>
              </w:tabs>
              <w:spacing w:before="40" w:after="40" w:line="380" w:lineRule="exact"/>
              <w:jc w:val="both"/>
              <w:rPr>
                <w:b/>
                <w:iCs/>
                <w:lang w:val="es-ES"/>
              </w:rPr>
            </w:pPr>
          </w:p>
        </w:tc>
      </w:tr>
    </w:tbl>
    <w:p w:rsidR="00444514" w:rsidRPr="00BD3767" w:rsidRDefault="00444514" w:rsidP="00444514">
      <w:pPr>
        <w:pStyle w:val="Heading2"/>
        <w:spacing w:before="80" w:line="380" w:lineRule="exact"/>
        <w:ind w:firstLine="454"/>
        <w:rPr>
          <w:b w:val="0"/>
          <w:i/>
          <w:iCs/>
          <w:sz w:val="28"/>
          <w:szCs w:val="28"/>
        </w:rPr>
      </w:pPr>
      <w:bookmarkStart w:id="52" w:name="_Hlk86652615"/>
      <w:r w:rsidRPr="00BD3767">
        <w:rPr>
          <w:b w:val="0"/>
          <w:i/>
          <w:iCs/>
          <w:sz w:val="28"/>
          <w:szCs w:val="28"/>
        </w:rPr>
        <w:t>[Trường hợp không có nội dung này thì ghi KHÔNG CÓ]</w:t>
      </w:r>
    </w:p>
    <w:bookmarkEnd w:id="52"/>
    <w:p w:rsidR="00444514" w:rsidRPr="00BD3767" w:rsidRDefault="00444514" w:rsidP="00444514">
      <w:pPr>
        <w:pStyle w:val="Heading2"/>
        <w:spacing w:before="80" w:line="380" w:lineRule="exact"/>
        <w:ind w:firstLine="454"/>
        <w:rPr>
          <w:b w:val="0"/>
          <w:sz w:val="28"/>
          <w:szCs w:val="28"/>
        </w:rPr>
      </w:pPr>
      <w:r w:rsidRPr="00BD3767">
        <w:rPr>
          <w:b w:val="0"/>
          <w:sz w:val="28"/>
          <w:szCs w:val="28"/>
        </w:rPr>
        <w:t>Báo cáo đánh giá này được lập bởi:</w:t>
      </w:r>
    </w:p>
    <w:p w:rsidR="00444514" w:rsidRPr="00BD3767" w:rsidRDefault="00444514" w:rsidP="00444514">
      <w:pPr>
        <w:spacing w:before="80" w:line="380" w:lineRule="exact"/>
        <w:ind w:firstLine="454"/>
      </w:pPr>
      <w:r w:rsidRPr="00BD3767">
        <w:t>____________________</w:t>
      </w:r>
    </w:p>
    <w:p w:rsidR="00444514" w:rsidRPr="00BD3767" w:rsidRDefault="00444514" w:rsidP="00444514">
      <w:pPr>
        <w:spacing w:before="80" w:line="380" w:lineRule="exact"/>
        <w:ind w:firstLine="454"/>
      </w:pPr>
    </w:p>
    <w:p w:rsidR="00444514" w:rsidRPr="00BD3767" w:rsidRDefault="00444514" w:rsidP="00444514">
      <w:pPr>
        <w:spacing w:before="80" w:line="380" w:lineRule="exact"/>
        <w:ind w:firstLine="454"/>
      </w:pPr>
      <w:r w:rsidRPr="00BD3767">
        <w:t>____________________</w:t>
      </w:r>
    </w:p>
    <w:p w:rsidR="00444514" w:rsidRPr="00BD3767" w:rsidRDefault="00444514" w:rsidP="00444514">
      <w:pPr>
        <w:spacing w:before="80" w:line="380" w:lineRule="exact"/>
        <w:ind w:firstLine="454"/>
      </w:pPr>
    </w:p>
    <w:p w:rsidR="00675B61" w:rsidRPr="00BD3767" w:rsidRDefault="00444514" w:rsidP="008918AA">
      <w:pPr>
        <w:spacing w:before="80" w:line="380" w:lineRule="exact"/>
        <w:ind w:hanging="6"/>
      </w:pPr>
      <w:r w:rsidRPr="00BD3767">
        <w:rPr>
          <w:i/>
          <w:iCs/>
        </w:rPr>
        <w:t xml:space="preserve">[Tất cả các thành viên của tổ chuyên gia ghi rõ họ tên và ký, kể cả thành viên có ý kiến bảo lưu (nếu có)]. </w:t>
      </w:r>
      <w:bookmarkEnd w:id="0"/>
      <w:bookmarkEnd w:id="1"/>
    </w:p>
    <w:p w:rsidR="00C00C4C" w:rsidRPr="00BD3767" w:rsidRDefault="00C00C4C" w:rsidP="00FE1868">
      <w:pPr>
        <w:spacing w:before="80" w:line="380" w:lineRule="exact"/>
        <w:ind w:firstLine="454"/>
        <w:jc w:val="both"/>
        <w:rPr>
          <w:lang w:val="nl-NL"/>
        </w:rPr>
      </w:pPr>
    </w:p>
    <w:p w:rsidR="005C590C" w:rsidRPr="00BD3767" w:rsidRDefault="005C590C" w:rsidP="00FE1868">
      <w:pPr>
        <w:pStyle w:val="Style11"/>
        <w:tabs>
          <w:tab w:val="left" w:leader="dot" w:pos="8424"/>
        </w:tabs>
        <w:spacing w:before="80" w:line="380" w:lineRule="exact"/>
        <w:ind w:firstLine="454"/>
        <w:jc w:val="center"/>
        <w:outlineLvl w:val="2"/>
        <w:rPr>
          <w:sz w:val="28"/>
          <w:szCs w:val="28"/>
          <w:lang w:val="vi-VN"/>
        </w:rPr>
      </w:pPr>
    </w:p>
    <w:p w:rsidR="00AA0056" w:rsidRPr="00BD3767" w:rsidRDefault="00AA0056" w:rsidP="00FE1868">
      <w:pPr>
        <w:widowControl w:val="0"/>
        <w:spacing w:before="80" w:line="380" w:lineRule="exact"/>
        <w:ind w:firstLine="454"/>
        <w:jc w:val="center"/>
        <w:rPr>
          <w:b/>
          <w:lang w:val="nl-NL"/>
        </w:rPr>
        <w:sectPr w:rsidR="00AA0056" w:rsidRPr="00BD3767" w:rsidSect="00D12742">
          <w:headerReference w:type="even" r:id="rId8"/>
          <w:headerReference w:type="default" r:id="rId9"/>
          <w:pgSz w:w="11907" w:h="16840" w:code="9"/>
          <w:pgMar w:top="1134" w:right="1134" w:bottom="1134" w:left="1701" w:header="720" w:footer="720" w:gutter="0"/>
          <w:pgNumType w:start="1" w:chapStyle="5"/>
          <w:cols w:space="720"/>
          <w:titlePg/>
          <w:docGrid w:linePitch="381"/>
        </w:sectPr>
      </w:pPr>
    </w:p>
    <w:p w:rsidR="005A2521" w:rsidRPr="00BD3767" w:rsidRDefault="005A2521" w:rsidP="00FE1868">
      <w:pPr>
        <w:spacing w:after="120" w:line="380" w:lineRule="exact"/>
        <w:ind w:firstLine="454"/>
        <w:jc w:val="right"/>
        <w:rPr>
          <w:b/>
          <w:lang w:val="sv-SE"/>
        </w:rPr>
      </w:pPr>
      <w:bookmarkStart w:id="53" w:name="_Toc259105133"/>
      <w:bookmarkStart w:id="54" w:name="_Toc401644265"/>
      <w:bookmarkStart w:id="55" w:name="_Toc421881148"/>
      <w:r w:rsidRPr="00BD3767">
        <w:rPr>
          <w:b/>
          <w:lang w:val="sv-SE"/>
        </w:rPr>
        <w:lastRenderedPageBreak/>
        <w:t xml:space="preserve">Mẫu số </w:t>
      </w:r>
      <w:bookmarkEnd w:id="53"/>
      <w:bookmarkEnd w:id="54"/>
      <w:bookmarkEnd w:id="55"/>
      <w:r w:rsidRPr="00BD3767">
        <w:rPr>
          <w:b/>
          <w:lang w:val="sv-SE"/>
        </w:rPr>
        <w:t xml:space="preserve">01 </w:t>
      </w:r>
    </w:p>
    <w:p w:rsidR="005A2521" w:rsidRPr="00BD3767" w:rsidRDefault="005A2521" w:rsidP="00FE1868">
      <w:pPr>
        <w:spacing w:line="380" w:lineRule="exact"/>
        <w:ind w:firstLine="6"/>
        <w:jc w:val="center"/>
        <w:rPr>
          <w:b/>
          <w:lang w:val="sv-SE"/>
        </w:rPr>
      </w:pPr>
      <w:bookmarkStart w:id="56" w:name="_Toc258849084"/>
      <w:bookmarkStart w:id="57" w:name="_Toc259105134"/>
      <w:bookmarkStart w:id="58" w:name="_Toc259105284"/>
      <w:bookmarkStart w:id="59" w:name="_Toc401644266"/>
      <w:bookmarkStart w:id="60" w:name="_Toc404067799"/>
      <w:bookmarkStart w:id="61" w:name="_Toc421881149"/>
      <w:r w:rsidRPr="00BD3767">
        <w:rPr>
          <w:b/>
          <w:lang w:val="sv-SE"/>
        </w:rPr>
        <w:t xml:space="preserve">ĐÁNH GIÁ </w:t>
      </w:r>
      <w:bookmarkEnd w:id="56"/>
      <w:bookmarkEnd w:id="57"/>
      <w:bookmarkEnd w:id="58"/>
      <w:r w:rsidRPr="00BD3767">
        <w:rPr>
          <w:b/>
          <w:lang w:val="sv-SE"/>
        </w:rPr>
        <w:t>TÍNH HỢP LỆ CỦA E-HSDT</w:t>
      </w:r>
      <w:bookmarkEnd w:id="59"/>
      <w:bookmarkEnd w:id="60"/>
      <w:bookmarkEnd w:id="61"/>
    </w:p>
    <w:tbl>
      <w:tblPr>
        <w:tblW w:w="9574" w:type="pct"/>
        <w:tblInd w:w="108" w:type="dxa"/>
        <w:tblLook w:val="04A0"/>
      </w:tblPr>
      <w:tblGrid>
        <w:gridCol w:w="17"/>
        <w:gridCol w:w="817"/>
        <w:gridCol w:w="2505"/>
        <w:gridCol w:w="4193"/>
        <w:gridCol w:w="659"/>
        <w:gridCol w:w="1732"/>
        <w:gridCol w:w="648"/>
        <w:gridCol w:w="1552"/>
        <w:gridCol w:w="1552"/>
        <w:gridCol w:w="1612"/>
        <w:gridCol w:w="11943"/>
      </w:tblGrid>
      <w:tr w:rsidR="00BD3767" w:rsidRPr="00BD3767" w:rsidTr="000269FB">
        <w:trPr>
          <w:trHeight w:val="368"/>
        </w:trPr>
        <w:tc>
          <w:tcPr>
            <w:tcW w:w="613" w:type="pct"/>
            <w:gridSpan w:val="3"/>
            <w:hideMark/>
          </w:tcPr>
          <w:p w:rsidR="00C25DAE" w:rsidRPr="00BD3767" w:rsidRDefault="00C25DAE" w:rsidP="00C25DAE">
            <w:pPr>
              <w:rPr>
                <w:b/>
              </w:rPr>
            </w:pPr>
            <w:r w:rsidRPr="00BD3767">
              <w:rPr>
                <w:b/>
              </w:rPr>
              <w:t>Gói thầu:</w:t>
            </w:r>
          </w:p>
        </w:tc>
        <w:tc>
          <w:tcPr>
            <w:tcW w:w="2194" w:type="pct"/>
            <w:gridSpan w:val="7"/>
          </w:tcPr>
          <w:p w:rsidR="00C25DAE" w:rsidRPr="00BD3767" w:rsidRDefault="00C25DAE" w:rsidP="00B71D7C">
            <w:r w:rsidRPr="00BD3767">
              <w:rPr>
                <w:i/>
                <w:iCs/>
                <w:lang w:val="pt-BR"/>
              </w:rPr>
              <w:t xml:space="preserve">_____ </w:t>
            </w:r>
          </w:p>
        </w:tc>
        <w:tc>
          <w:tcPr>
            <w:tcW w:w="2193" w:type="pct"/>
          </w:tcPr>
          <w:p w:rsidR="00C25DAE" w:rsidRPr="00BD3767" w:rsidRDefault="00C25DAE" w:rsidP="00C25DAE"/>
        </w:tc>
      </w:tr>
      <w:tr w:rsidR="00BD3767" w:rsidRPr="00BD3767" w:rsidTr="000269FB">
        <w:trPr>
          <w:trHeight w:val="415"/>
        </w:trPr>
        <w:tc>
          <w:tcPr>
            <w:tcW w:w="613" w:type="pct"/>
            <w:gridSpan w:val="3"/>
            <w:hideMark/>
          </w:tcPr>
          <w:p w:rsidR="00C25DAE" w:rsidRPr="00BD3767" w:rsidRDefault="00C25DAE" w:rsidP="00C25DAE">
            <w:pPr>
              <w:rPr>
                <w:b/>
              </w:rPr>
            </w:pPr>
            <w:r w:rsidRPr="00BD3767">
              <w:rPr>
                <w:b/>
              </w:rPr>
              <w:t>Dự án/dự toán mua sắm:</w:t>
            </w:r>
          </w:p>
        </w:tc>
        <w:tc>
          <w:tcPr>
            <w:tcW w:w="2194" w:type="pct"/>
            <w:gridSpan w:val="7"/>
          </w:tcPr>
          <w:p w:rsidR="00C25DAE" w:rsidRPr="00BD3767" w:rsidRDefault="00C25DAE" w:rsidP="00B71D7C">
            <w:r w:rsidRPr="00BD3767">
              <w:rPr>
                <w:i/>
                <w:iCs/>
                <w:lang w:val="pt-BR"/>
              </w:rPr>
              <w:t xml:space="preserve">_____ </w:t>
            </w:r>
          </w:p>
        </w:tc>
        <w:tc>
          <w:tcPr>
            <w:tcW w:w="2193" w:type="pct"/>
          </w:tcPr>
          <w:p w:rsidR="00C25DAE" w:rsidRPr="00BD3767" w:rsidRDefault="00C25DAE" w:rsidP="00C25DAE"/>
        </w:tc>
      </w:tr>
      <w:tr w:rsidR="00BD3767" w:rsidRPr="00BD3767" w:rsidTr="000269FB">
        <w:trPr>
          <w:trHeight w:val="414"/>
        </w:trPr>
        <w:tc>
          <w:tcPr>
            <w:tcW w:w="613" w:type="pct"/>
            <w:gridSpan w:val="3"/>
            <w:hideMark/>
          </w:tcPr>
          <w:p w:rsidR="00C25DAE" w:rsidRPr="00BD3767" w:rsidRDefault="00C25DAE" w:rsidP="00C25DAE">
            <w:pPr>
              <w:rPr>
                <w:b/>
                <w:lang w:val="es-ES"/>
              </w:rPr>
            </w:pPr>
            <w:r w:rsidRPr="00BD3767">
              <w:rPr>
                <w:b/>
                <w:lang w:val="es-ES"/>
              </w:rPr>
              <w:t>Nhà thầu:</w:t>
            </w:r>
          </w:p>
        </w:tc>
        <w:tc>
          <w:tcPr>
            <w:tcW w:w="2194" w:type="pct"/>
            <w:gridSpan w:val="7"/>
          </w:tcPr>
          <w:p w:rsidR="00C25DAE" w:rsidRPr="00BD3767" w:rsidRDefault="00C25DAE" w:rsidP="00B71D7C">
            <w:pPr>
              <w:rPr>
                <w:lang w:val="es-ES"/>
              </w:rPr>
            </w:pPr>
            <w:r w:rsidRPr="00BD3767">
              <w:rPr>
                <w:i/>
                <w:iCs/>
                <w:lang w:val="pt-BR"/>
              </w:rPr>
              <w:t xml:space="preserve">_____ </w:t>
            </w:r>
          </w:p>
        </w:tc>
        <w:tc>
          <w:tcPr>
            <w:tcW w:w="2193" w:type="pct"/>
          </w:tcPr>
          <w:p w:rsidR="00C25DAE" w:rsidRPr="00BD3767" w:rsidRDefault="00C25DAE" w:rsidP="00C25DAE">
            <w:pPr>
              <w:rPr>
                <w:lang w:val="es-ES"/>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1221"/>
        </w:trPr>
        <w:tc>
          <w:tcPr>
            <w:tcW w:w="150" w:type="pct"/>
            <w:vMerge w:val="restart"/>
            <w:tcBorders>
              <w:top w:val="single" w:sz="4" w:space="0" w:color="auto"/>
              <w:left w:val="single" w:sz="4" w:space="0" w:color="auto"/>
              <w:right w:val="single" w:sz="4" w:space="0" w:color="auto"/>
            </w:tcBorders>
            <w:vAlign w:val="center"/>
          </w:tcPr>
          <w:p w:rsidR="00937406" w:rsidRPr="00BD3767" w:rsidRDefault="00937406" w:rsidP="00FE1868">
            <w:pPr>
              <w:spacing w:before="20" w:after="20" w:line="300" w:lineRule="exact"/>
              <w:jc w:val="center"/>
              <w:rPr>
                <w:b/>
                <w:bCs/>
                <w:sz w:val="26"/>
                <w:szCs w:val="26"/>
                <w:lang w:val="es-ES"/>
              </w:rPr>
            </w:pPr>
            <w:bookmarkStart w:id="62" w:name="_Hlk155083970"/>
            <w:r w:rsidRPr="00BD3767">
              <w:rPr>
                <w:b/>
                <w:bCs/>
                <w:sz w:val="26"/>
                <w:szCs w:val="26"/>
                <w:lang w:val="es-ES"/>
              </w:rPr>
              <w:t>Stt</w:t>
            </w:r>
          </w:p>
        </w:tc>
        <w:tc>
          <w:tcPr>
            <w:tcW w:w="1230" w:type="pct"/>
            <w:gridSpan w:val="2"/>
            <w:vMerge w:val="restart"/>
            <w:tcBorders>
              <w:top w:val="single" w:sz="4" w:space="0" w:color="auto"/>
              <w:left w:val="single" w:sz="4" w:space="0" w:color="auto"/>
              <w:right w:val="single" w:sz="4" w:space="0" w:color="auto"/>
            </w:tcBorders>
            <w:vAlign w:val="center"/>
          </w:tcPr>
          <w:p w:rsidR="00937406" w:rsidRPr="00BD3767" w:rsidRDefault="00937406" w:rsidP="00FE1868">
            <w:pPr>
              <w:spacing w:before="20" w:after="20" w:line="300" w:lineRule="exact"/>
              <w:jc w:val="center"/>
              <w:rPr>
                <w:b/>
                <w:bCs/>
                <w:sz w:val="26"/>
                <w:szCs w:val="26"/>
                <w:vertAlign w:val="superscript"/>
                <w:lang w:val="sv-SE"/>
              </w:rPr>
            </w:pPr>
            <w:r w:rsidRPr="00BD3767">
              <w:rPr>
                <w:b/>
                <w:sz w:val="26"/>
                <w:szCs w:val="26"/>
                <w:lang w:val="sv-SE"/>
              </w:rPr>
              <w:t xml:space="preserve">Nội dung đánh giá trong E-HSMT </w:t>
            </w:r>
          </w:p>
        </w:tc>
        <w:tc>
          <w:tcPr>
            <w:tcW w:w="439" w:type="pct"/>
            <w:gridSpan w:val="2"/>
            <w:vMerge w:val="restart"/>
            <w:tcBorders>
              <w:top w:val="single" w:sz="4" w:space="0" w:color="auto"/>
              <w:left w:val="single" w:sz="4" w:space="0" w:color="auto"/>
              <w:right w:val="single" w:sz="4" w:space="0" w:color="auto"/>
            </w:tcBorders>
          </w:tcPr>
          <w:p w:rsidR="00937406" w:rsidRPr="00BD3767" w:rsidRDefault="00937406" w:rsidP="00FE1868">
            <w:pPr>
              <w:spacing w:before="20" w:after="20" w:line="300" w:lineRule="exact"/>
              <w:jc w:val="center"/>
              <w:rPr>
                <w:b/>
                <w:bCs/>
                <w:sz w:val="26"/>
                <w:szCs w:val="26"/>
                <w:lang w:val="pt-BR"/>
              </w:rPr>
            </w:pPr>
            <w:r w:rsidRPr="00BD3767">
              <w:rPr>
                <w:b/>
                <w:bCs/>
                <w:sz w:val="26"/>
                <w:szCs w:val="26"/>
                <w:lang w:val="pt-BR"/>
              </w:rPr>
              <w:t>Kết quả đánh giá tự động từ Hệ thống</w:t>
            </w:r>
          </w:p>
          <w:p w:rsidR="00937406" w:rsidRPr="00BD3767" w:rsidRDefault="00937406" w:rsidP="00FE1868">
            <w:pPr>
              <w:spacing w:before="20" w:after="20" w:line="300" w:lineRule="exact"/>
              <w:jc w:val="center"/>
              <w:rPr>
                <w:b/>
                <w:bCs/>
                <w:sz w:val="26"/>
                <w:szCs w:val="26"/>
                <w:lang w:val="pt-BR"/>
              </w:rPr>
            </w:pPr>
            <w:r w:rsidRPr="00BD3767">
              <w:rPr>
                <w:b/>
                <w:bCs/>
                <w:sz w:val="26"/>
                <w:szCs w:val="26"/>
                <w:lang w:val="pt-BR"/>
              </w:rPr>
              <w:t xml:space="preserve"> (Căn cứ cam kết trong </w:t>
            </w:r>
          </w:p>
          <w:p w:rsidR="00937406" w:rsidRPr="00BD3767" w:rsidRDefault="00937406" w:rsidP="00FE1868">
            <w:pPr>
              <w:spacing w:before="20" w:after="20" w:line="300" w:lineRule="exact"/>
              <w:jc w:val="center"/>
              <w:rPr>
                <w:b/>
                <w:sz w:val="26"/>
                <w:szCs w:val="26"/>
                <w:vertAlign w:val="superscript"/>
              </w:rPr>
            </w:pPr>
            <w:r w:rsidRPr="00BD3767">
              <w:rPr>
                <w:b/>
                <w:bCs/>
                <w:sz w:val="26"/>
                <w:szCs w:val="26"/>
                <w:lang w:val="pt-BR"/>
              </w:rPr>
              <w:t>E–HSDT)</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00214F">
            <w:pPr>
              <w:spacing w:before="20" w:after="20" w:line="300" w:lineRule="exact"/>
              <w:jc w:val="center"/>
              <w:rPr>
                <w:b/>
                <w:bCs/>
                <w:sz w:val="26"/>
                <w:szCs w:val="26"/>
                <w:vertAlign w:val="superscript"/>
                <w:lang w:val="sv-SE"/>
              </w:rPr>
            </w:pPr>
            <w:r w:rsidRPr="00BD3767">
              <w:rPr>
                <w:b/>
                <w:sz w:val="26"/>
                <w:szCs w:val="26"/>
              </w:rPr>
              <w:t>Kết quả đánh giá của chuyên gia</w:t>
            </w:r>
            <w:r w:rsidRPr="00BD3767">
              <w:rPr>
                <w:b/>
                <w:sz w:val="26"/>
                <w:szCs w:val="26"/>
                <w:vertAlign w:val="superscript"/>
              </w:rPr>
              <w:t>(9)</w:t>
            </w:r>
          </w:p>
        </w:tc>
        <w:tc>
          <w:tcPr>
            <w:tcW w:w="285" w:type="pct"/>
            <w:vMerge w:val="restart"/>
            <w:tcBorders>
              <w:top w:val="single" w:sz="4" w:space="0" w:color="auto"/>
              <w:left w:val="single" w:sz="4" w:space="0" w:color="auto"/>
              <w:right w:val="single" w:sz="4" w:space="0" w:color="auto"/>
            </w:tcBorders>
            <w:vAlign w:val="center"/>
          </w:tcPr>
          <w:p w:rsidR="00937406" w:rsidRPr="00BD3767" w:rsidRDefault="00937406" w:rsidP="009C7F51">
            <w:pPr>
              <w:spacing w:before="20" w:after="20" w:line="300" w:lineRule="exact"/>
              <w:jc w:val="center"/>
              <w:rPr>
                <w:b/>
                <w:sz w:val="26"/>
                <w:szCs w:val="26"/>
                <w:lang w:val="sv-SE"/>
              </w:rPr>
            </w:pPr>
            <w:r w:rsidRPr="00BD3767">
              <w:rPr>
                <w:b/>
                <w:sz w:val="26"/>
                <w:szCs w:val="26"/>
                <w:lang w:val="sv-SE"/>
              </w:rPr>
              <w:t>Nhận xét của chuyên gia (nếu có)</w:t>
            </w:r>
          </w:p>
        </w:tc>
      </w:tr>
      <w:tr w:rsidR="00BD3767" w:rsidRPr="00BD376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95"/>
        </w:trPr>
        <w:tc>
          <w:tcPr>
            <w:tcW w:w="150" w:type="pct"/>
            <w:vMerge/>
            <w:tcBorders>
              <w:left w:val="single" w:sz="4" w:space="0" w:color="auto"/>
              <w:right w:val="single" w:sz="4" w:space="0" w:color="auto"/>
            </w:tcBorders>
            <w:vAlign w:val="center"/>
          </w:tcPr>
          <w:p w:rsidR="00937406" w:rsidRPr="00BD3767" w:rsidRDefault="00937406" w:rsidP="00FE1868">
            <w:pPr>
              <w:spacing w:before="20" w:after="20" w:line="300" w:lineRule="exact"/>
              <w:jc w:val="center"/>
              <w:rPr>
                <w:b/>
                <w:bCs/>
                <w:sz w:val="26"/>
                <w:szCs w:val="26"/>
                <w:lang w:val="sv-SE"/>
              </w:rPr>
            </w:pPr>
          </w:p>
        </w:tc>
        <w:tc>
          <w:tcPr>
            <w:tcW w:w="1230" w:type="pct"/>
            <w:gridSpan w:val="2"/>
            <w:vMerge/>
            <w:tcBorders>
              <w:left w:val="single" w:sz="4" w:space="0" w:color="auto"/>
              <w:right w:val="single" w:sz="4" w:space="0" w:color="auto"/>
            </w:tcBorders>
            <w:vAlign w:val="center"/>
          </w:tcPr>
          <w:p w:rsidR="00937406" w:rsidRPr="00BD3767" w:rsidDel="00172EC4" w:rsidRDefault="00937406" w:rsidP="00FE1868">
            <w:pPr>
              <w:spacing w:before="20" w:after="20" w:line="300" w:lineRule="exact"/>
              <w:rPr>
                <w:b/>
                <w:bCs/>
                <w:sz w:val="26"/>
                <w:szCs w:val="26"/>
                <w:lang w:val="sv-SE"/>
              </w:rPr>
            </w:pPr>
          </w:p>
        </w:tc>
        <w:tc>
          <w:tcPr>
            <w:tcW w:w="439" w:type="pct"/>
            <w:gridSpan w:val="2"/>
            <w:vMerge/>
            <w:tcBorders>
              <w:left w:val="single" w:sz="4" w:space="0" w:color="auto"/>
              <w:bottom w:val="single" w:sz="4" w:space="0" w:color="auto"/>
              <w:right w:val="single" w:sz="4" w:space="0" w:color="auto"/>
            </w:tcBorders>
          </w:tcPr>
          <w:p w:rsidR="00937406" w:rsidRPr="00BD3767" w:rsidRDefault="00937406" w:rsidP="00FE1868">
            <w:pPr>
              <w:spacing w:before="20" w:after="20" w:line="300" w:lineRule="exact"/>
              <w:jc w:val="center"/>
              <w:rPr>
                <w:b/>
                <w:sz w:val="26"/>
                <w:szCs w:val="26"/>
                <w:lang w:val="sv-SE"/>
              </w:rPr>
            </w:pPr>
          </w:p>
        </w:tc>
        <w:tc>
          <w:tcPr>
            <w:tcW w:w="119" w:type="pct"/>
            <w:tcBorders>
              <w:top w:val="single" w:sz="4" w:space="0" w:color="auto"/>
              <w:left w:val="single" w:sz="4" w:space="0" w:color="auto"/>
              <w:right w:val="single" w:sz="4" w:space="0" w:color="auto"/>
            </w:tcBorders>
            <w:vAlign w:val="center"/>
          </w:tcPr>
          <w:p w:rsidR="00937406" w:rsidRPr="00BD3767" w:rsidRDefault="00937406" w:rsidP="00FE1868">
            <w:pPr>
              <w:spacing w:before="20" w:after="20" w:line="300" w:lineRule="exact"/>
              <w:jc w:val="center"/>
              <w:rPr>
                <w:b/>
                <w:bCs/>
                <w:sz w:val="26"/>
                <w:szCs w:val="26"/>
                <w:lang w:val="es-ES"/>
              </w:rPr>
            </w:pPr>
            <w:r w:rsidRPr="00BD3767">
              <w:rPr>
                <w:b/>
                <w:sz w:val="26"/>
                <w:szCs w:val="26"/>
                <w:lang w:val="es-ES"/>
              </w:rPr>
              <w:t>Đạt</w:t>
            </w:r>
          </w:p>
        </w:tc>
        <w:tc>
          <w:tcPr>
            <w:tcW w:w="285" w:type="pct"/>
            <w:tcBorders>
              <w:top w:val="single" w:sz="4" w:space="0" w:color="auto"/>
              <w:left w:val="single" w:sz="4" w:space="0" w:color="auto"/>
              <w:right w:val="single" w:sz="4" w:space="0" w:color="auto"/>
            </w:tcBorders>
            <w:vAlign w:val="center"/>
          </w:tcPr>
          <w:p w:rsidR="00937406" w:rsidRPr="00BD3767" w:rsidRDefault="00937406" w:rsidP="00FE1868">
            <w:pPr>
              <w:spacing w:before="20" w:after="20" w:line="300" w:lineRule="exact"/>
              <w:jc w:val="center"/>
              <w:rPr>
                <w:b/>
                <w:sz w:val="26"/>
                <w:szCs w:val="26"/>
                <w:lang w:val="es-ES"/>
              </w:rPr>
            </w:pPr>
            <w:r w:rsidRPr="00BD3767">
              <w:rPr>
                <w:b/>
                <w:sz w:val="26"/>
                <w:szCs w:val="26"/>
                <w:lang w:val="es-ES"/>
              </w:rPr>
              <w:t>Không đạt</w:t>
            </w:r>
          </w:p>
        </w:tc>
        <w:tc>
          <w:tcPr>
            <w:tcW w:w="285" w:type="pct"/>
            <w:vMerge/>
            <w:tcBorders>
              <w:left w:val="single" w:sz="4" w:space="0" w:color="auto"/>
              <w:right w:val="single" w:sz="4" w:space="0" w:color="auto"/>
            </w:tcBorders>
          </w:tcPr>
          <w:p w:rsidR="00937406" w:rsidRPr="00BD3767" w:rsidRDefault="00937406" w:rsidP="00FE1868">
            <w:pPr>
              <w:spacing w:before="20" w:after="20" w:line="300" w:lineRule="exact"/>
              <w:jc w:val="center"/>
              <w:rPr>
                <w:b/>
                <w:sz w:val="26"/>
                <w:szCs w:val="26"/>
                <w:lang w:val="es-ES"/>
              </w:rPr>
            </w:pPr>
          </w:p>
        </w:tc>
      </w:tr>
      <w:tr w:rsidR="00BD3767" w:rsidRPr="00BD376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vMerge/>
            <w:tcBorders>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center"/>
              <w:rPr>
                <w:sz w:val="26"/>
                <w:szCs w:val="26"/>
                <w:lang w:val="pt-BR"/>
              </w:rPr>
            </w:pPr>
          </w:p>
        </w:tc>
        <w:tc>
          <w:tcPr>
            <w:tcW w:w="1230" w:type="pct"/>
            <w:gridSpan w:val="2"/>
            <w:vMerge/>
            <w:tcBorders>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both"/>
              <w:rPr>
                <w:sz w:val="26"/>
                <w:szCs w:val="26"/>
                <w:lang w:val="pt-BR"/>
              </w:rPr>
            </w:pP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jc w:val="center"/>
              <w:rPr>
                <w:b/>
                <w:iCs/>
                <w:sz w:val="26"/>
                <w:szCs w:val="26"/>
                <w:lang w:val="pt-BR"/>
              </w:rPr>
            </w:pPr>
            <w:r w:rsidRPr="00BD3767">
              <w:rPr>
                <w:b/>
                <w:iCs/>
                <w:sz w:val="26"/>
                <w:szCs w:val="26"/>
                <w:lang w:val="pt-BR"/>
              </w:rPr>
              <w:t>Đạt</w:t>
            </w: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jc w:val="center"/>
              <w:rPr>
                <w:b/>
                <w:iCs/>
                <w:sz w:val="26"/>
                <w:szCs w:val="26"/>
                <w:lang w:val="pt-BR"/>
              </w:rPr>
            </w:pPr>
            <w:r w:rsidRPr="00BD3767">
              <w:rPr>
                <w:b/>
                <w:iCs/>
                <w:sz w:val="26"/>
                <w:szCs w:val="26"/>
                <w:lang w:val="pt-BR"/>
              </w:rPr>
              <w:t>Không đạt</w:t>
            </w:r>
          </w:p>
        </w:tc>
        <w:tc>
          <w:tcPr>
            <w:tcW w:w="119" w:type="pct"/>
            <w:tcBorders>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rPr>
                <w:b/>
                <w:i/>
                <w:iCs/>
                <w:sz w:val="26"/>
                <w:szCs w:val="26"/>
                <w:lang w:val="pt-BR"/>
              </w:rPr>
            </w:pPr>
          </w:p>
        </w:tc>
        <w:tc>
          <w:tcPr>
            <w:tcW w:w="285" w:type="pct"/>
            <w:tcBorders>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i/>
                <w:iCs/>
                <w:sz w:val="26"/>
                <w:szCs w:val="26"/>
                <w:lang w:val="pt-BR"/>
              </w:rPr>
            </w:pPr>
          </w:p>
        </w:tc>
        <w:tc>
          <w:tcPr>
            <w:tcW w:w="285" w:type="pct"/>
            <w:vMerge/>
            <w:tcBorders>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i/>
                <w:iCs/>
                <w:sz w:val="26"/>
                <w:szCs w:val="26"/>
                <w:lang w:val="pt-BR"/>
              </w:rPr>
            </w:pPr>
          </w:p>
        </w:tc>
      </w:tr>
      <w:tr w:rsidR="00BD3767" w:rsidRPr="00BD376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center"/>
              <w:rPr>
                <w:sz w:val="26"/>
                <w:szCs w:val="26"/>
                <w:lang w:val="pt-BR"/>
              </w:rPr>
            </w:pPr>
            <w:r w:rsidRPr="00BD3767">
              <w:rPr>
                <w:sz w:val="26"/>
                <w:szCs w:val="26"/>
                <w:lang w:val="pt-BR"/>
              </w:rPr>
              <w:t>1</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both"/>
              <w:rPr>
                <w:sz w:val="26"/>
                <w:szCs w:val="26"/>
                <w:vertAlign w:val="superscript"/>
                <w:lang w:val="pt-BR"/>
              </w:rPr>
            </w:pPr>
            <w:r w:rsidRPr="00BD3767">
              <w:rPr>
                <w:sz w:val="26"/>
                <w:szCs w:val="26"/>
                <w:lang w:val="pt-BR"/>
              </w:rPr>
              <w:t>Bảo đảm dự thầu</w:t>
            </w:r>
            <w:r w:rsidRPr="00BD3767">
              <w:rPr>
                <w:sz w:val="26"/>
                <w:szCs w:val="26"/>
                <w:vertAlign w:val="superscript"/>
                <w:lang w:val="pt-BR"/>
              </w:rPr>
              <w:t>(1)</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i/>
                <w:i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i/>
                <w:i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rPr>
                <w:b/>
                <w:i/>
                <w:i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i/>
                <w:i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i/>
                <w:iCs/>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54"/>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center"/>
              <w:rPr>
                <w:sz w:val="26"/>
                <w:szCs w:val="26"/>
                <w:lang w:val="es-ES"/>
              </w:rPr>
            </w:pPr>
            <w:r w:rsidRPr="00BD3767">
              <w:rPr>
                <w:sz w:val="26"/>
                <w:szCs w:val="26"/>
                <w:lang w:val="es-ES"/>
              </w:rPr>
              <w:t>2</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both"/>
              <w:rPr>
                <w:bCs/>
                <w:sz w:val="26"/>
                <w:szCs w:val="26"/>
                <w:vertAlign w:val="superscript"/>
                <w:lang w:val="de-DE"/>
              </w:rPr>
            </w:pPr>
            <w:r w:rsidRPr="00BD3767">
              <w:rPr>
                <w:sz w:val="26"/>
                <w:szCs w:val="26"/>
                <w:lang w:val="es-ES"/>
              </w:rPr>
              <w:t>Thỏa thuận liên danh (đối với nhà thầu liên danh)</w:t>
            </w:r>
            <w:r w:rsidRPr="00BD3767">
              <w:rPr>
                <w:sz w:val="26"/>
                <w:szCs w:val="26"/>
                <w:vertAlign w:val="superscript"/>
                <w:lang w:val="es-ES"/>
              </w:rPr>
              <w:t>(2)</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es-ES"/>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es-ES"/>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rPr>
                <w:b/>
                <w:bCs/>
                <w:sz w:val="26"/>
                <w:szCs w:val="26"/>
                <w:lang w:val="es-ES"/>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es-ES"/>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es-ES"/>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center"/>
              <w:rPr>
                <w:sz w:val="26"/>
                <w:szCs w:val="26"/>
                <w:lang w:val="pt-BR"/>
              </w:rPr>
            </w:pPr>
            <w:r w:rsidRPr="00BD3767">
              <w:rPr>
                <w:sz w:val="26"/>
                <w:szCs w:val="26"/>
                <w:lang w:val="pt-BR"/>
              </w:rPr>
              <w:t>3</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both"/>
              <w:rPr>
                <w:bCs/>
                <w:sz w:val="26"/>
                <w:szCs w:val="26"/>
                <w:vertAlign w:val="superscript"/>
                <w:lang w:val="de-DE"/>
              </w:rPr>
            </w:pPr>
            <w:r w:rsidRPr="00BD3767">
              <w:rPr>
                <w:sz w:val="26"/>
                <w:szCs w:val="26"/>
                <w:lang w:val="pt-BR"/>
              </w:rPr>
              <w:t>Tư cách hợp lệ theo quy định tại khoản 1 Điều 5 của Luật đấu thầu</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center"/>
              <w:rPr>
                <w:sz w:val="26"/>
                <w:szCs w:val="26"/>
                <w:lang w:val="pt-BR"/>
              </w:rPr>
            </w:pPr>
            <w:r w:rsidRPr="00BD3767">
              <w:rPr>
                <w:sz w:val="26"/>
                <w:szCs w:val="26"/>
                <w:lang w:val="pt-BR"/>
              </w:rPr>
              <w:t>3.1</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both"/>
              <w:rPr>
                <w:sz w:val="26"/>
                <w:szCs w:val="26"/>
                <w:vertAlign w:val="subscript"/>
                <w:lang w:val="pt-BR"/>
              </w:rPr>
            </w:pPr>
            <w:bookmarkStart w:id="63" w:name="dieu_5"/>
            <w:r w:rsidRPr="00BD3767">
              <w:rPr>
                <w:sz w:val="26"/>
                <w:szCs w:val="26"/>
                <w:lang w:val="pt-BR"/>
              </w:rPr>
              <w:t>Nhà thầu</w:t>
            </w:r>
            <w:bookmarkEnd w:id="63"/>
            <w:r w:rsidRPr="00BD3767">
              <w:rPr>
                <w:sz w:val="26"/>
                <w:szCs w:val="26"/>
                <w:lang w:val="pt-BR"/>
              </w:rPr>
              <w:t xml:space="preserve"> là tổ chức đáp ứng đủ các điều kiện sau đây:</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721A5D" w:rsidP="00FE1868">
            <w:pPr>
              <w:spacing w:before="20" w:after="20" w:line="300" w:lineRule="exact"/>
              <w:jc w:val="center"/>
              <w:rPr>
                <w:sz w:val="26"/>
                <w:szCs w:val="26"/>
                <w:lang w:val="pt-BR"/>
              </w:rPr>
            </w:pPr>
            <w:r w:rsidRPr="00BD3767">
              <w:rPr>
                <w:sz w:val="26"/>
                <w:szCs w:val="26"/>
                <w:lang w:val="pt-BR"/>
              </w:rPr>
              <w:t>3.1.1</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721A5D" w:rsidP="00FE1868">
            <w:pPr>
              <w:spacing w:before="20" w:after="20" w:line="300" w:lineRule="exact"/>
              <w:jc w:val="both"/>
              <w:rPr>
                <w:sz w:val="26"/>
                <w:szCs w:val="26"/>
                <w:vertAlign w:val="superscript"/>
                <w:lang w:val="pt-BR"/>
              </w:rPr>
            </w:pPr>
            <w:r w:rsidRPr="00BD3767">
              <w:rPr>
                <w:sz w:val="26"/>
                <w:szCs w:val="26"/>
                <w:lang w:val="vi-VN"/>
              </w:rPr>
              <w:t>Hạch toán tài chính độc lập</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1271"/>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280" w:lineRule="exact"/>
              <w:jc w:val="center"/>
              <w:rPr>
                <w:sz w:val="26"/>
                <w:szCs w:val="26"/>
                <w:lang w:val="pt-BR"/>
              </w:rPr>
            </w:pPr>
            <w:r w:rsidRPr="00BD3767">
              <w:rPr>
                <w:sz w:val="26"/>
                <w:szCs w:val="26"/>
                <w:lang w:val="pt-BR"/>
              </w:rPr>
              <w:t>3.1.2</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280" w:lineRule="exact"/>
              <w:jc w:val="both"/>
              <w:rPr>
                <w:sz w:val="26"/>
                <w:szCs w:val="26"/>
                <w:lang w:val="vi-VN"/>
              </w:rPr>
            </w:pPr>
            <w:r w:rsidRPr="00BD3767">
              <w:rPr>
                <w:sz w:val="26"/>
                <w:szCs w:val="26"/>
                <w:lang w:val="vi-VN"/>
              </w:rPr>
              <w:t xml:space="preserve">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28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28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28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28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280" w:lineRule="exact"/>
              <w:rPr>
                <w:b/>
                <w:sz w:val="26"/>
                <w:szCs w:val="26"/>
                <w:lang w:val="pt-BR"/>
              </w:rPr>
            </w:pPr>
          </w:p>
        </w:tc>
      </w:tr>
      <w:tr w:rsidR="00BD3767" w:rsidRPr="00B415D9"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center"/>
              <w:rPr>
                <w:sz w:val="26"/>
                <w:szCs w:val="26"/>
                <w:lang w:val="pt-BR"/>
              </w:rPr>
            </w:pPr>
            <w:r w:rsidRPr="00BD3767">
              <w:rPr>
                <w:sz w:val="26"/>
                <w:szCs w:val="26"/>
                <w:lang w:val="pt-BR"/>
              </w:rPr>
              <w:t>3.1.3</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both"/>
              <w:rPr>
                <w:sz w:val="26"/>
                <w:szCs w:val="26"/>
                <w:vertAlign w:val="superscript"/>
                <w:lang w:val="pt-BR"/>
              </w:rPr>
            </w:pPr>
            <w:r w:rsidRPr="00BD3767">
              <w:rPr>
                <w:sz w:val="26"/>
                <w:szCs w:val="26"/>
                <w:lang w:val="vi-VN"/>
              </w:rPr>
              <w:t>Bảo đảm cạnh tranh trong đấu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center"/>
              <w:rPr>
                <w:sz w:val="26"/>
                <w:szCs w:val="26"/>
                <w:lang w:val="pt-BR"/>
              </w:rPr>
            </w:pPr>
            <w:r w:rsidRPr="00BD3767">
              <w:rPr>
                <w:sz w:val="26"/>
                <w:szCs w:val="26"/>
                <w:lang w:val="pt-BR"/>
              </w:rPr>
              <w:t>3.1.4</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both"/>
              <w:rPr>
                <w:sz w:val="26"/>
                <w:szCs w:val="26"/>
                <w:vertAlign w:val="superscript"/>
                <w:lang w:val="pt-BR"/>
              </w:rPr>
            </w:pPr>
            <w:r w:rsidRPr="00BD3767">
              <w:rPr>
                <w:sz w:val="26"/>
                <w:szCs w:val="26"/>
                <w:lang w:val="vi-VN"/>
              </w:rPr>
              <w:t>Không đang trong thời gian bị cấm tham dự thầu</w:t>
            </w:r>
            <w:r w:rsidRPr="00BD3767">
              <w:rPr>
                <w:sz w:val="26"/>
                <w:szCs w:val="26"/>
                <w:lang w:val="pt-BR"/>
              </w:rPr>
              <w:t xml:space="preserve"> theo quy định của Luật Đấu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54"/>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center"/>
              <w:rPr>
                <w:sz w:val="26"/>
                <w:szCs w:val="26"/>
                <w:lang w:val="pt-BR"/>
              </w:rPr>
            </w:pPr>
            <w:r w:rsidRPr="00BD3767">
              <w:rPr>
                <w:sz w:val="26"/>
                <w:szCs w:val="26"/>
                <w:lang w:val="pt-BR"/>
              </w:rPr>
              <w:t>3.1.5</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both"/>
              <w:rPr>
                <w:sz w:val="26"/>
                <w:szCs w:val="26"/>
                <w:lang w:val="vi-VN"/>
              </w:rPr>
            </w:pPr>
            <w:r w:rsidRPr="00BD3767">
              <w:rPr>
                <w:sz w:val="26"/>
                <w:szCs w:val="26"/>
                <w:lang w:val="vi-VN"/>
              </w:rPr>
              <w:t>Không đang bị truy cứu trách nhiệm hình sự</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center"/>
              <w:rPr>
                <w:sz w:val="26"/>
                <w:szCs w:val="26"/>
                <w:lang w:val="pt-BR"/>
              </w:rPr>
            </w:pPr>
            <w:r w:rsidRPr="00BD3767">
              <w:rPr>
                <w:sz w:val="26"/>
                <w:szCs w:val="26"/>
                <w:lang w:val="pt-BR"/>
              </w:rPr>
              <w:lastRenderedPageBreak/>
              <w:t>3.1.6</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both"/>
              <w:rPr>
                <w:sz w:val="26"/>
                <w:szCs w:val="26"/>
                <w:lang w:val="vi-VN"/>
              </w:rPr>
            </w:pPr>
            <w:r w:rsidRPr="00BD3767">
              <w:rPr>
                <w:sz w:val="26"/>
                <w:szCs w:val="26"/>
                <w:lang w:val="pl-PL"/>
              </w:rPr>
              <w:t>Đáp ứng điều kiện về cấp doanh nghiệp</w:t>
            </w:r>
            <w:r w:rsidRPr="00BD3767">
              <w:rPr>
                <w:sz w:val="26"/>
                <w:szCs w:val="26"/>
                <w:vertAlign w:val="superscript"/>
                <w:lang w:val="pl-PL"/>
              </w:rPr>
              <w:t>(4)</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center"/>
              <w:rPr>
                <w:sz w:val="26"/>
                <w:szCs w:val="26"/>
                <w:lang w:val="pt-BR"/>
              </w:rPr>
            </w:pPr>
            <w:r w:rsidRPr="00BD3767">
              <w:rPr>
                <w:sz w:val="26"/>
                <w:szCs w:val="26"/>
                <w:lang w:val="pt-BR"/>
              </w:rPr>
              <w:t>3.1.7</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jc w:val="both"/>
              <w:rPr>
                <w:sz w:val="26"/>
                <w:szCs w:val="26"/>
                <w:vertAlign w:val="superscript"/>
                <w:lang w:val="pl-PL"/>
              </w:rPr>
            </w:pPr>
            <w:r w:rsidRPr="00BD3767">
              <w:rPr>
                <w:sz w:val="26"/>
                <w:szCs w:val="26"/>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BD3767">
              <w:rPr>
                <w:sz w:val="26"/>
                <w:szCs w:val="26"/>
                <w:vertAlign w:val="superscript"/>
                <w:lang w:val="pt-BR"/>
              </w:rPr>
              <w:t>(5)</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E1868">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4</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pt-BR"/>
              </w:rPr>
            </w:pPr>
            <w:r w:rsidRPr="00BD3767">
              <w:rPr>
                <w:sz w:val="26"/>
                <w:szCs w:val="26"/>
                <w:lang w:val="vi-VN"/>
              </w:rPr>
              <w:t>Không trong trạng thái bị tạm ngừng, chấm dứt tham gia Hệ thống</w:t>
            </w:r>
            <w:r w:rsidRPr="00BD3767">
              <w:rPr>
                <w:sz w:val="26"/>
                <w:szCs w:val="26"/>
                <w:vertAlign w:val="superscript"/>
                <w:lang w:val="pt-BR"/>
              </w:rPr>
              <w:t>(6)</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5</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vertAlign w:val="superscript"/>
                <w:lang w:val="vi-VN"/>
              </w:rPr>
            </w:pPr>
            <w:r w:rsidRPr="00BD3767">
              <w:rPr>
                <w:sz w:val="26"/>
                <w:szCs w:val="26"/>
                <w:lang w:val="pt-BR"/>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6</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pt-BR"/>
              </w:rPr>
            </w:pPr>
            <w:r w:rsidRPr="00BD3767">
              <w:rPr>
                <w:sz w:val="26"/>
                <w:szCs w:val="26"/>
                <w:lang w:val="pt-BR"/>
              </w:rPr>
              <w:t xml:space="preserve">Có đủ điều kiện năng lực hoạt động theo quy định của pháp luật quản lý ngành và lĩnh vực (nếu có) đối với phần công việc tư vấn của gói thầu EPC, EP, EC </w:t>
            </w:r>
            <w:r w:rsidRPr="00BD3767">
              <w:rPr>
                <w:sz w:val="26"/>
                <w:szCs w:val="26"/>
                <w:vertAlign w:val="superscript"/>
                <w:lang w:val="pt-BR"/>
              </w:rPr>
              <w:t>(7)</w:t>
            </w:r>
            <w:r w:rsidRPr="00BD3767">
              <w:rPr>
                <w:sz w:val="26"/>
                <w:szCs w:val="26"/>
                <w:lang w:val="pt-BR"/>
              </w:rPr>
              <w:t>.</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b/>
                <w:sz w:val="26"/>
                <w:szCs w:val="26"/>
                <w:lang w:val="pl-PL"/>
              </w:rPr>
            </w:pPr>
            <w:r w:rsidRPr="00BD3767">
              <w:rPr>
                <w:b/>
                <w:sz w:val="26"/>
                <w:szCs w:val="26"/>
                <w:lang w:val="pl-PL"/>
              </w:rPr>
              <w:t>Đối với nhà thầu là hộ kinh doanh thì mục 3 được quy định như sau:</w:t>
            </w:r>
          </w:p>
        </w:tc>
        <w:tc>
          <w:tcPr>
            <w:tcW w:w="439" w:type="pct"/>
            <w:gridSpan w:val="2"/>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3</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pl-PL"/>
              </w:rPr>
            </w:pPr>
            <w:r w:rsidRPr="00BD3767">
              <w:rPr>
                <w:sz w:val="26"/>
                <w:szCs w:val="26"/>
                <w:lang w:val="pt-BR"/>
              </w:rPr>
              <w:t>Tư cách hợp lệ theo quy định tại khoản 2 Điều 5 của Luật đấu thầu</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54"/>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3.1</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vi-VN"/>
              </w:rPr>
            </w:pPr>
            <w:r w:rsidRPr="00BD3767">
              <w:rPr>
                <w:sz w:val="26"/>
                <w:szCs w:val="26"/>
                <w:lang w:val="pt-BR"/>
              </w:rPr>
              <w:t>Nhà thầu là hộ kinh doanh đáp ứng đủ các điều kiện sau đây:</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3.1.1</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pt-BR"/>
              </w:rPr>
            </w:pPr>
            <w:r w:rsidRPr="00BD3767">
              <w:rPr>
                <w:sz w:val="26"/>
                <w:szCs w:val="26"/>
                <w:lang w:val="pt-BR"/>
              </w:rPr>
              <w:t>Có giấy chứng nhận đăng ký hộ kinh doanh theo quy định của pháp luật</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708"/>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3.1.2</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pt-BR"/>
              </w:rPr>
            </w:pPr>
            <w:r w:rsidRPr="00BD3767">
              <w:rPr>
                <w:sz w:val="26"/>
                <w:szCs w:val="26"/>
                <w:lang w:val="pt-BR"/>
              </w:rPr>
              <w:t>Không đang trong quá trình chấm dứt hoạt động hoặc bị thu hồi giấy chứng nhận đăng ký hộ kinh doanh; chủ hộ kinh doanh không đang bị truy cứu trách nhiệm hình sự</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B415D9"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3.1.3</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pt-BR"/>
              </w:rPr>
            </w:pPr>
            <w:r w:rsidRPr="00BD3767">
              <w:rPr>
                <w:sz w:val="26"/>
                <w:szCs w:val="26"/>
                <w:lang w:val="vi-VN"/>
              </w:rPr>
              <w:t>Bảo đảm cạnh tranh trong đấu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54"/>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3.1.4</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vi-VN"/>
              </w:rPr>
            </w:pPr>
            <w:r w:rsidRPr="00BD3767">
              <w:rPr>
                <w:sz w:val="26"/>
                <w:szCs w:val="26"/>
                <w:lang w:val="vi-VN"/>
              </w:rPr>
              <w:t>Không đang trong thời gian bị cấm tham dự thầu</w:t>
            </w:r>
            <w:r w:rsidRPr="00BD3767">
              <w:rPr>
                <w:sz w:val="26"/>
                <w:szCs w:val="26"/>
                <w:lang w:val="pt-BR"/>
              </w:rPr>
              <w:t xml:space="preserve"> theo quy định của Luật Đấu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lastRenderedPageBreak/>
              <w:t>3.1.5</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vertAlign w:val="superscript"/>
                <w:lang w:val="vi-VN"/>
              </w:rPr>
            </w:pPr>
            <w:r w:rsidRPr="00BD3767">
              <w:rPr>
                <w:sz w:val="26"/>
                <w:szCs w:val="26"/>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BD3767">
              <w:rPr>
                <w:sz w:val="26"/>
                <w:szCs w:val="26"/>
                <w:vertAlign w:val="superscript"/>
                <w:lang w:val="pt-BR"/>
              </w:rPr>
              <w:t>(5)</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pt-BR"/>
              </w:rPr>
            </w:pPr>
            <w:r w:rsidRPr="00BD3767">
              <w:rPr>
                <w:b/>
                <w:sz w:val="26"/>
                <w:szCs w:val="26"/>
                <w:lang w:val="pl-PL"/>
              </w:rPr>
              <w:t xml:space="preserve">Đối với nhà thầu là cá nhân, nhóm cá nhân thì mục 3 và mục 5 được quy định như sau: </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3</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b/>
                <w:sz w:val="26"/>
                <w:szCs w:val="26"/>
                <w:lang w:val="pl-PL"/>
              </w:rPr>
            </w:pPr>
            <w:r w:rsidRPr="00BD3767">
              <w:rPr>
                <w:sz w:val="26"/>
                <w:szCs w:val="26"/>
                <w:lang w:val="pt-BR"/>
              </w:rPr>
              <w:t>Tư cách hợp lệ theo quy định tại khoản 3 Điều 5 của Luật đấu thầu</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3.1</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vi-VN"/>
              </w:rPr>
            </w:pPr>
            <w:r w:rsidRPr="00BD3767">
              <w:rPr>
                <w:sz w:val="26"/>
                <w:szCs w:val="26"/>
                <w:lang w:val="vi-VN"/>
              </w:rPr>
              <w:t>Có năng lực hành vi dân sự đầy đủ</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3.2</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vi-VN"/>
              </w:rPr>
            </w:pPr>
            <w:r w:rsidRPr="00BD3767">
              <w:rPr>
                <w:sz w:val="26"/>
                <w:szCs w:val="26"/>
                <w:lang w:val="vi-VN"/>
              </w:rPr>
              <w:t>Không đang bị truy cứu trách nhiệm hình sự</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B415D9"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3.3</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pacing w:val="-4"/>
                <w:sz w:val="26"/>
                <w:szCs w:val="26"/>
                <w:lang w:val="pt-BR"/>
              </w:rPr>
            </w:pPr>
            <w:r w:rsidRPr="00BD3767">
              <w:rPr>
                <w:sz w:val="26"/>
                <w:szCs w:val="26"/>
                <w:lang w:val="vi-VN"/>
              </w:rPr>
              <w:t>Bảo đảm cạnh tranh trong đấu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3.4</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vi-VN"/>
              </w:rPr>
            </w:pPr>
            <w:r w:rsidRPr="00BD3767">
              <w:rPr>
                <w:sz w:val="26"/>
                <w:szCs w:val="26"/>
                <w:lang w:val="vi-VN"/>
              </w:rPr>
              <w:t>Không đang trong thời gian bị cấm tham dự thầu</w:t>
            </w:r>
            <w:r w:rsidRPr="00BD3767">
              <w:rPr>
                <w:sz w:val="26"/>
                <w:szCs w:val="26"/>
                <w:lang w:val="pt-BR"/>
              </w:rPr>
              <w:t xml:space="preserve"> theo quy định của Luật Đấu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3.5</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vi-VN"/>
              </w:rPr>
            </w:pPr>
            <w:r w:rsidRPr="00BD3767">
              <w:rPr>
                <w:sz w:val="26"/>
                <w:szCs w:val="26"/>
                <w:lang w:val="vi-VN"/>
              </w:rPr>
              <w:t xml:space="preserve">Có chứng chỉ chuyên môn phù hợp trong trường hợp pháp luật </w:t>
            </w:r>
            <w:r w:rsidRPr="00BD3767">
              <w:rPr>
                <w:sz w:val="26"/>
                <w:szCs w:val="26"/>
                <w:lang w:val="pt-BR"/>
              </w:rPr>
              <w:t xml:space="preserve">quản lý ngành, lĩnh vực </w:t>
            </w:r>
            <w:r w:rsidRPr="00BD3767">
              <w:rPr>
                <w:sz w:val="26"/>
                <w:szCs w:val="26"/>
                <w:lang w:val="vi-VN"/>
              </w:rPr>
              <w:t>có quy định</w:t>
            </w:r>
            <w:r w:rsidRPr="00BD3767">
              <w:rPr>
                <w:sz w:val="26"/>
                <w:szCs w:val="26"/>
                <w:vertAlign w:val="superscript"/>
                <w:lang w:val="pt-BR"/>
              </w:rPr>
              <w:t>(8))</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BD3767" w:rsidRPr="00021D9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sz w:val="26"/>
                <w:szCs w:val="26"/>
                <w:lang w:val="pt-BR"/>
              </w:rPr>
            </w:pPr>
            <w:r w:rsidRPr="00BD3767">
              <w:rPr>
                <w:sz w:val="26"/>
                <w:szCs w:val="26"/>
                <w:lang w:val="pt-BR"/>
              </w:rPr>
              <w:t>4</w:t>
            </w:r>
          </w:p>
        </w:tc>
        <w:tc>
          <w:tcPr>
            <w:tcW w:w="1230"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both"/>
              <w:rPr>
                <w:sz w:val="26"/>
                <w:szCs w:val="26"/>
                <w:lang w:val="vi-VN"/>
              </w:rPr>
            </w:pPr>
            <w:r w:rsidRPr="00BD3767">
              <w:rPr>
                <w:sz w:val="26"/>
                <w:szCs w:val="26"/>
                <w:lang w:val="vi-VN"/>
              </w:rPr>
              <w:t>Trong thời hạn 03 năm trước thời điểm đóng thầu, các thành viên trong nhóm cá nhân không bị tòa án kết án có hành vi vi phạm quy định về đấu thầu gây hậu quả nghiêm trọng theo quy định của pháp luật về hình sự nhằm mục đích cho cá nhân (hoặc nhóm cá nhân trong đó có nhân sự vi phạm) trúng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rPr>
                <w:b/>
                <w:sz w:val="26"/>
                <w:szCs w:val="26"/>
                <w:lang w:val="pt-BR"/>
              </w:rPr>
            </w:pPr>
          </w:p>
        </w:tc>
      </w:tr>
      <w:tr w:rsidR="000269FB" w:rsidRPr="00BD376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gridAfter w:val="2"/>
          <w:wBefore w:w="3" w:type="pct"/>
          <w:wAfter w:w="2489" w:type="pct"/>
          <w:trHeight w:val="395"/>
        </w:trPr>
        <w:tc>
          <w:tcPr>
            <w:tcW w:w="1380" w:type="pct"/>
            <w:gridSpan w:val="3"/>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bCs/>
                <w:sz w:val="26"/>
                <w:szCs w:val="26"/>
                <w:vertAlign w:val="superscript"/>
                <w:lang w:val="es-ES"/>
              </w:rPr>
            </w:pPr>
            <w:r w:rsidRPr="00BD3767">
              <w:rPr>
                <w:b/>
                <w:bCs/>
                <w:sz w:val="26"/>
                <w:szCs w:val="26"/>
                <w:lang w:val="es-ES"/>
              </w:rPr>
              <w:t>KẾT LUẬN</w:t>
            </w:r>
          </w:p>
        </w:tc>
        <w:tc>
          <w:tcPr>
            <w:tcW w:w="439" w:type="pct"/>
            <w:gridSpan w:val="2"/>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jc w:val="center"/>
              <w:rPr>
                <w:b/>
                <w:bCs/>
                <w:sz w:val="26"/>
                <w:szCs w:val="26"/>
                <w:lang w:val="es-ES"/>
              </w:rPr>
            </w:pPr>
          </w:p>
        </w:tc>
        <w:tc>
          <w:tcPr>
            <w:tcW w:w="404" w:type="pct"/>
            <w:gridSpan w:val="2"/>
            <w:tcBorders>
              <w:top w:val="single" w:sz="4" w:space="0" w:color="auto"/>
              <w:left w:val="single" w:sz="4" w:space="0" w:color="auto"/>
              <w:bottom w:val="single" w:sz="4" w:space="0" w:color="auto"/>
              <w:right w:val="single" w:sz="4" w:space="0" w:color="auto"/>
            </w:tcBorders>
            <w:vAlign w:val="center"/>
          </w:tcPr>
          <w:p w:rsidR="00937406" w:rsidRPr="00BD3767" w:rsidRDefault="00937406" w:rsidP="00FB3683">
            <w:pPr>
              <w:spacing w:before="20" w:after="20" w:line="300" w:lineRule="exact"/>
              <w:jc w:val="center"/>
              <w:rPr>
                <w:b/>
                <w:bCs/>
                <w:sz w:val="26"/>
                <w:szCs w:val="26"/>
                <w:lang w:val="es-ES"/>
              </w:rPr>
            </w:pPr>
          </w:p>
        </w:tc>
        <w:tc>
          <w:tcPr>
            <w:tcW w:w="285" w:type="pct"/>
            <w:tcBorders>
              <w:top w:val="single" w:sz="4" w:space="0" w:color="auto"/>
              <w:left w:val="single" w:sz="4" w:space="0" w:color="auto"/>
              <w:bottom w:val="single" w:sz="4" w:space="0" w:color="auto"/>
              <w:right w:val="single" w:sz="4" w:space="0" w:color="auto"/>
            </w:tcBorders>
          </w:tcPr>
          <w:p w:rsidR="00937406" w:rsidRPr="00BD3767" w:rsidRDefault="00937406" w:rsidP="00FB3683">
            <w:pPr>
              <w:spacing w:before="20" w:after="20" w:line="300" w:lineRule="exact"/>
              <w:jc w:val="center"/>
              <w:rPr>
                <w:b/>
                <w:bCs/>
                <w:sz w:val="26"/>
                <w:szCs w:val="26"/>
                <w:lang w:val="es-ES"/>
              </w:rPr>
            </w:pPr>
          </w:p>
        </w:tc>
      </w:tr>
    </w:tbl>
    <w:p w:rsidR="007A7F5A" w:rsidRPr="00BD3767" w:rsidRDefault="007A7F5A" w:rsidP="00FE1868">
      <w:pPr>
        <w:ind w:left="9624"/>
        <w:jc w:val="center"/>
        <w:rPr>
          <w:b/>
          <w:iCs/>
          <w:lang w:val="es-ES"/>
        </w:rPr>
      </w:pPr>
      <w:bookmarkStart w:id="64" w:name="_Toc257276535"/>
      <w:bookmarkStart w:id="65" w:name="_Toc257104423"/>
      <w:bookmarkEnd w:id="62"/>
    </w:p>
    <w:p w:rsidR="005A2521" w:rsidRPr="00BD3767" w:rsidRDefault="005A2521" w:rsidP="00FE1868">
      <w:pPr>
        <w:ind w:left="9624"/>
        <w:jc w:val="center"/>
        <w:rPr>
          <w:b/>
          <w:iCs/>
          <w:vertAlign w:val="superscript"/>
          <w:lang w:val="es-ES"/>
        </w:rPr>
      </w:pPr>
      <w:r w:rsidRPr="00BD3767">
        <w:rPr>
          <w:b/>
          <w:iCs/>
          <w:lang w:val="es-ES"/>
        </w:rPr>
        <w:t>Người đánh giá</w:t>
      </w:r>
    </w:p>
    <w:p w:rsidR="005A2521" w:rsidRPr="00BD3767" w:rsidRDefault="005A2521" w:rsidP="00FE1868">
      <w:pPr>
        <w:ind w:left="9624"/>
        <w:jc w:val="center"/>
        <w:rPr>
          <w:i/>
          <w:iCs/>
          <w:lang w:val="sv-SE"/>
        </w:rPr>
      </w:pPr>
      <w:r w:rsidRPr="00BD3767">
        <w:rPr>
          <w:i/>
          <w:iCs/>
          <w:lang w:val="es-ES"/>
        </w:rPr>
        <w:t>(Ký và ghi rõ họ tên)</w:t>
      </w:r>
    </w:p>
    <w:p w:rsidR="000269FB" w:rsidRDefault="000269FB" w:rsidP="00FE1868">
      <w:pPr>
        <w:ind w:firstLine="454"/>
        <w:rPr>
          <w:sz w:val="24"/>
          <w:szCs w:val="24"/>
          <w:lang w:val="sv-SE"/>
        </w:rPr>
      </w:pPr>
    </w:p>
    <w:p w:rsidR="005A2521" w:rsidRPr="00BD3767" w:rsidRDefault="005A2521" w:rsidP="00FE1868">
      <w:pPr>
        <w:ind w:firstLine="454"/>
        <w:rPr>
          <w:b/>
          <w:sz w:val="24"/>
          <w:szCs w:val="24"/>
          <w:lang w:val="sv-SE"/>
        </w:rPr>
      </w:pPr>
      <w:r w:rsidRPr="00BD3767">
        <w:rPr>
          <w:sz w:val="24"/>
          <w:szCs w:val="24"/>
          <w:lang w:val="sv-SE"/>
        </w:rPr>
        <w:t>Ghi chú</w:t>
      </w:r>
      <w:r w:rsidRPr="00BD3767">
        <w:rPr>
          <w:bCs/>
          <w:sz w:val="24"/>
          <w:szCs w:val="24"/>
          <w:lang w:val="sv-SE"/>
        </w:rPr>
        <w:t xml:space="preserve">: </w:t>
      </w:r>
    </w:p>
    <w:p w:rsidR="00FD4003" w:rsidRPr="00BD3767" w:rsidRDefault="00AB181B" w:rsidP="00FE1868">
      <w:pPr>
        <w:ind w:firstLine="426"/>
        <w:jc w:val="both"/>
        <w:rPr>
          <w:strike/>
          <w:sz w:val="24"/>
          <w:szCs w:val="24"/>
          <w:lang w:val="pt-BR"/>
        </w:rPr>
      </w:pPr>
      <w:bookmarkStart w:id="66" w:name="_Hlk100740487"/>
      <w:r w:rsidRPr="00BD3767">
        <w:rPr>
          <w:sz w:val="24"/>
          <w:szCs w:val="24"/>
          <w:lang w:val="pt-BR"/>
        </w:rPr>
        <w:t>(1)</w:t>
      </w:r>
      <w:bookmarkStart w:id="67" w:name="_Hlk179983658"/>
      <w:r w:rsidRPr="00BD3767">
        <w:rPr>
          <w:sz w:val="24"/>
          <w:szCs w:val="24"/>
          <w:lang w:val="pt-BR"/>
        </w:rPr>
        <w:t>Tổ chuyên gia đánh giá</w:t>
      </w:r>
      <w:r w:rsidR="00AC782A" w:rsidRPr="00BD3767">
        <w:rPr>
          <w:sz w:val="24"/>
          <w:szCs w:val="24"/>
          <w:lang w:val="pt-BR"/>
        </w:rPr>
        <w:t xml:space="preserve">, </w:t>
      </w:r>
      <w:r w:rsidRPr="00BD3767">
        <w:rPr>
          <w:sz w:val="24"/>
          <w:szCs w:val="24"/>
          <w:lang w:val="pt-BR"/>
        </w:rPr>
        <w:t xml:space="preserve">trừ trường hợp giá trị bảo đảm dự thầu nhỏ hơn </w:t>
      </w:r>
      <w:r w:rsidR="00AC782A" w:rsidRPr="00BD3767">
        <w:rPr>
          <w:sz w:val="24"/>
          <w:szCs w:val="24"/>
          <w:lang w:val="pt-BR"/>
        </w:rPr>
        <w:t>5</w:t>
      </w:r>
      <w:r w:rsidRPr="00BD3767">
        <w:rPr>
          <w:sz w:val="24"/>
          <w:szCs w:val="24"/>
          <w:lang w:val="pt-BR"/>
        </w:rPr>
        <w:t>0 triệu đồng</w:t>
      </w:r>
      <w:r w:rsidR="00F7057C" w:rsidRPr="00BD3767">
        <w:rPr>
          <w:sz w:val="24"/>
          <w:szCs w:val="24"/>
          <w:lang w:val="pt-BR"/>
        </w:rPr>
        <w:t>.</w:t>
      </w:r>
      <w:bookmarkStart w:id="68" w:name="_Hlk172896824"/>
      <w:bookmarkEnd w:id="66"/>
      <w:bookmarkEnd w:id="67"/>
      <w:bookmarkEnd w:id="68"/>
      <w:r w:rsidR="00AC782A" w:rsidRPr="00BD3767">
        <w:rPr>
          <w:sz w:val="24"/>
          <w:szCs w:val="24"/>
          <w:lang w:val="pt-BR"/>
        </w:rPr>
        <w:t xml:space="preserve">Đối với gói thầu đấu thầu thầu trước và E-HSMT quy định không áp dụng bảo đảm dự thầu, không đánh giá nội dung bảo đảm dự thầu. </w:t>
      </w:r>
    </w:p>
    <w:p w:rsidR="005A2521" w:rsidRPr="00BD3767" w:rsidRDefault="00AB181B" w:rsidP="00FE1868">
      <w:pPr>
        <w:ind w:firstLine="426"/>
        <w:jc w:val="both"/>
        <w:rPr>
          <w:sz w:val="24"/>
          <w:szCs w:val="24"/>
          <w:lang w:val="pt-BR"/>
        </w:rPr>
      </w:pPr>
      <w:r w:rsidRPr="00BD3767">
        <w:rPr>
          <w:sz w:val="24"/>
          <w:szCs w:val="24"/>
          <w:lang w:val="pt-BR"/>
        </w:rPr>
        <w:lastRenderedPageBreak/>
        <w:t>(</w:t>
      </w:r>
      <w:r w:rsidR="007F3F38" w:rsidRPr="00BD3767">
        <w:rPr>
          <w:sz w:val="24"/>
          <w:szCs w:val="24"/>
          <w:lang w:val="pt-BR"/>
        </w:rPr>
        <w:t>2</w:t>
      </w:r>
      <w:r w:rsidRPr="00BD3767">
        <w:rPr>
          <w:sz w:val="24"/>
          <w:szCs w:val="24"/>
          <w:lang w:val="pt-BR"/>
        </w:rPr>
        <w:t>)</w:t>
      </w:r>
      <w:r w:rsidR="00FD4003" w:rsidRPr="00BD3767">
        <w:rPr>
          <w:sz w:val="24"/>
          <w:szCs w:val="24"/>
          <w:lang w:val="pt-BR"/>
        </w:rPr>
        <w:t xml:space="preserve">Tổ chuyên gia đánh giá </w:t>
      </w:r>
      <w:bookmarkStart w:id="69" w:name="_Hlk89352861"/>
      <w:r w:rsidR="00FD4003" w:rsidRPr="00BD3767">
        <w:rPr>
          <w:sz w:val="24"/>
          <w:szCs w:val="24"/>
          <w:lang w:val="pt-BR"/>
        </w:rPr>
        <w:t xml:space="preserve">theo bản thỏa thuận liên danh </w:t>
      </w:r>
      <w:r w:rsidR="0048289D" w:rsidRPr="00BD3767">
        <w:rPr>
          <w:sz w:val="24"/>
          <w:szCs w:val="24"/>
          <w:lang w:val="pt-BR"/>
        </w:rPr>
        <w:t>(</w:t>
      </w:r>
      <w:bookmarkStart w:id="70" w:name="_Hlk161911613"/>
      <w:bookmarkEnd w:id="69"/>
      <w:r w:rsidR="00F94570" w:rsidRPr="00BD3767">
        <w:rPr>
          <w:sz w:val="24"/>
          <w:szCs w:val="24"/>
          <w:lang w:val="pt-BR"/>
        </w:rPr>
        <w:t>webform trên Hệ thống</w:t>
      </w:r>
      <w:bookmarkEnd w:id="70"/>
      <w:r w:rsidR="0048289D" w:rsidRPr="00BD3767">
        <w:rPr>
          <w:sz w:val="24"/>
          <w:szCs w:val="24"/>
          <w:lang w:val="pt-BR"/>
        </w:rPr>
        <w:t>)</w:t>
      </w:r>
    </w:p>
    <w:p w:rsidR="007F3F38" w:rsidRPr="00BD3767" w:rsidRDefault="007F3F38" w:rsidP="00FE1868">
      <w:pPr>
        <w:ind w:firstLine="426"/>
        <w:jc w:val="both"/>
        <w:rPr>
          <w:sz w:val="24"/>
          <w:szCs w:val="24"/>
          <w:lang w:val="pt-BR"/>
        </w:rPr>
      </w:pPr>
      <w:r w:rsidRPr="00BD3767">
        <w:rPr>
          <w:sz w:val="24"/>
          <w:szCs w:val="24"/>
          <w:lang w:val="pt-BR"/>
        </w:rPr>
        <w:t>(3) Hệ thống tự động đánh giátrên cơ sở cam kết của nhà thầu trong E-HSDT.</w:t>
      </w:r>
    </w:p>
    <w:p w:rsidR="00B05F1E" w:rsidRPr="00BD3767" w:rsidRDefault="00A710D7" w:rsidP="00793C97">
      <w:pPr>
        <w:jc w:val="both"/>
        <w:rPr>
          <w:spacing w:val="-4"/>
          <w:sz w:val="24"/>
          <w:szCs w:val="24"/>
          <w:lang w:val="sv-SE"/>
        </w:rPr>
      </w:pPr>
      <w:r w:rsidRPr="00BD3767">
        <w:rPr>
          <w:spacing w:val="-4"/>
          <w:sz w:val="24"/>
          <w:szCs w:val="24"/>
          <w:lang w:val="sv-SE"/>
        </w:rPr>
        <w:t xml:space="preserve">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w:t>
      </w:r>
      <w:r w:rsidR="00523F84" w:rsidRPr="00BD3767">
        <w:rPr>
          <w:spacing w:val="-4"/>
          <w:sz w:val="24"/>
          <w:szCs w:val="24"/>
          <w:lang w:val="sv-SE"/>
        </w:rPr>
        <w:t xml:space="preserve">tổ </w:t>
      </w:r>
      <w:r w:rsidRPr="00BD3767">
        <w:rPr>
          <w:spacing w:val="-4"/>
          <w:sz w:val="24"/>
          <w:szCs w:val="24"/>
          <w:lang w:val="sv-SE"/>
        </w:rPr>
        <w:t>chuyên gia không thể sửa đổi kết quả đánh giá từ "không đạt" thành "đạt"</w:t>
      </w:r>
    </w:p>
    <w:p w:rsidR="005A2521" w:rsidRPr="00BD3767" w:rsidRDefault="00AB181B" w:rsidP="00FE1868">
      <w:pPr>
        <w:ind w:firstLine="426"/>
        <w:jc w:val="both"/>
        <w:rPr>
          <w:sz w:val="24"/>
          <w:szCs w:val="24"/>
          <w:lang w:val="pt-BR"/>
        </w:rPr>
      </w:pPr>
      <w:r w:rsidRPr="00BD3767">
        <w:rPr>
          <w:sz w:val="24"/>
          <w:szCs w:val="24"/>
          <w:lang w:val="pt-BR"/>
        </w:rPr>
        <w:t>(</w:t>
      </w:r>
      <w:r w:rsidR="007F3F38" w:rsidRPr="00BD3767">
        <w:rPr>
          <w:sz w:val="24"/>
          <w:szCs w:val="24"/>
          <w:lang w:val="pt-BR"/>
        </w:rPr>
        <w:t>4</w:t>
      </w:r>
      <w:r w:rsidRPr="00BD3767">
        <w:rPr>
          <w:sz w:val="24"/>
          <w:szCs w:val="24"/>
          <w:lang w:val="pt-BR"/>
        </w:rPr>
        <w:t>)</w:t>
      </w:r>
      <w:r w:rsidR="005A2521" w:rsidRPr="00BD3767">
        <w:rPr>
          <w:sz w:val="24"/>
          <w:szCs w:val="24"/>
          <w:lang w:val="pt-BR"/>
        </w:rPr>
        <w:t>Chỉ áp dụng đối với gói thầu xây lắp có giá gói thầu ≤ 5 tỷ đồng. Hệ thống tự động đánh giá trên cơ sở cam kết của nhà thầu trong đơn dự thầu.</w:t>
      </w:r>
      <w:r w:rsidR="007E0A37" w:rsidRPr="00BD3767">
        <w:rPr>
          <w:sz w:val="24"/>
          <w:szCs w:val="24"/>
          <w:lang w:val="pt-BR"/>
        </w:rPr>
        <w:t xml:space="preserve"> Trường hợp gói thầu đã tổ chức </w:t>
      </w:r>
      <w:r w:rsidR="00AB20D9" w:rsidRPr="00BD3767">
        <w:rPr>
          <w:sz w:val="24"/>
          <w:szCs w:val="24"/>
          <w:lang w:val="pt-BR"/>
        </w:rPr>
        <w:t>lựa chọn nhà thầu</w:t>
      </w:r>
      <w:r w:rsidR="007E0A37" w:rsidRPr="00BD3767">
        <w:rPr>
          <w:sz w:val="24"/>
          <w:szCs w:val="24"/>
          <w:lang w:val="pt-BR"/>
        </w:rPr>
        <w:t xml:space="preserve">, nếu không có doanh nghiệp </w:t>
      </w:r>
      <w:r w:rsidR="00AB20D9" w:rsidRPr="00BD3767">
        <w:rPr>
          <w:sz w:val="24"/>
          <w:szCs w:val="24"/>
          <w:lang w:val="pt-BR"/>
        </w:rPr>
        <w:t xml:space="preserve">siêu nhỏ và </w:t>
      </w:r>
      <w:r w:rsidR="007E0A37" w:rsidRPr="00BD3767">
        <w:rPr>
          <w:sz w:val="24"/>
          <w:szCs w:val="24"/>
          <w:lang w:val="pt-BR"/>
        </w:rPr>
        <w:t xml:space="preserve">nhỏ đáp ứng yêu cầu thì khi tổ chức đấu thầu lại, nhà thầu không phải đáp ứng yêu cầu này. </w:t>
      </w:r>
    </w:p>
    <w:p w:rsidR="00B05F1E" w:rsidRPr="00BD3767" w:rsidRDefault="007A11D7" w:rsidP="00AF3577">
      <w:pPr>
        <w:ind w:firstLine="426"/>
        <w:jc w:val="both"/>
        <w:rPr>
          <w:sz w:val="24"/>
          <w:szCs w:val="24"/>
          <w:lang w:val="pt-BR"/>
        </w:rPr>
      </w:pPr>
      <w:bookmarkStart w:id="71" w:name="_Hlk157369236"/>
      <w:r w:rsidRPr="00BD3767">
        <w:rPr>
          <w:sz w:val="24"/>
          <w:szCs w:val="24"/>
          <w:lang w:val="pt-BR"/>
        </w:rPr>
        <w:t xml:space="preserve">(5) Chỉ áp dụng đối với gói thầu </w:t>
      </w:r>
      <w:r w:rsidR="00A057DF" w:rsidRPr="00BD3767">
        <w:rPr>
          <w:sz w:val="24"/>
          <w:szCs w:val="24"/>
          <w:lang w:val="pt-BR"/>
        </w:rPr>
        <w:t xml:space="preserve">mua sắm </w:t>
      </w:r>
      <w:r w:rsidRPr="00BD3767">
        <w:rPr>
          <w:sz w:val="24"/>
          <w:szCs w:val="24"/>
          <w:lang w:val="pt-BR"/>
        </w:rPr>
        <w:t xml:space="preserve">hàng hóa có giá </w:t>
      </w:r>
      <w:r w:rsidR="00A057DF" w:rsidRPr="00BD3767">
        <w:rPr>
          <w:sz w:val="24"/>
          <w:szCs w:val="24"/>
          <w:lang w:val="pt-BR"/>
        </w:rPr>
        <w:t xml:space="preserve">gói thầu </w:t>
      </w:r>
      <w:r w:rsidR="00AD5FDE" w:rsidRPr="00BD3767">
        <w:rPr>
          <w:sz w:val="24"/>
          <w:szCs w:val="24"/>
          <w:lang w:val="pt-BR"/>
        </w:rPr>
        <w:t>dưới</w:t>
      </w:r>
      <w:r w:rsidRPr="00BD3767">
        <w:rPr>
          <w:sz w:val="24"/>
          <w:szCs w:val="24"/>
          <w:lang w:val="pt-BR"/>
        </w:rPr>
        <w:t xml:space="preserve"> 500 triệu đồng và </w:t>
      </w:r>
      <w:r w:rsidR="00D95736" w:rsidRPr="00BD3767">
        <w:rPr>
          <w:sz w:val="24"/>
          <w:szCs w:val="24"/>
          <w:lang w:val="pt-BR"/>
        </w:rPr>
        <w:t>chủ đầu tư</w:t>
      </w:r>
      <w:r w:rsidRPr="00BD3767">
        <w:rPr>
          <w:sz w:val="24"/>
          <w:szCs w:val="24"/>
          <w:lang w:val="pt-BR"/>
        </w:rPr>
        <w:t xml:space="preserve"> quyết định </w:t>
      </w:r>
      <w:r w:rsidRPr="00BD3767">
        <w:rPr>
          <w:sz w:val="24"/>
          <w:szCs w:val="24"/>
          <w:lang w:val="vi-VN"/>
        </w:rPr>
        <w:t xml:space="preserve">chỉ cho phép nhà thầu </w:t>
      </w:r>
      <w:r w:rsidRPr="00BD3767">
        <w:rPr>
          <w:sz w:val="24"/>
          <w:szCs w:val="24"/>
          <w:lang w:val="pt-BR"/>
        </w:rPr>
        <w:t xml:space="preserve">sau được tham dự thầu: </w:t>
      </w:r>
      <w:r w:rsidRPr="00BD3767">
        <w:rPr>
          <w:sz w:val="24"/>
          <w:szCs w:val="24"/>
          <w:lang w:val="vi-VN"/>
        </w:rPr>
        <w:t xml:space="preserve">có từ 50% lao động </w:t>
      </w:r>
      <w:r w:rsidRPr="00BD3767">
        <w:rPr>
          <w:sz w:val="24"/>
          <w:szCs w:val="24"/>
          <w:lang w:val="pt-BR"/>
        </w:rPr>
        <w:t xml:space="preserve">trở lên </w:t>
      </w:r>
      <w:r w:rsidRPr="00BD3767">
        <w:rPr>
          <w:sz w:val="24"/>
          <w:szCs w:val="24"/>
          <w:lang w:val="vi-VN"/>
        </w:rPr>
        <w:t xml:space="preserve">là người khuyết tật, thương binh, dân tộc thiểu số có hợp đồng </w:t>
      </w:r>
      <w:r w:rsidRPr="00BD3767">
        <w:rPr>
          <w:sz w:val="24"/>
          <w:szCs w:val="24"/>
          <w:lang w:val="pt-BR"/>
        </w:rPr>
        <w:t xml:space="preserve">lao động </w:t>
      </w:r>
      <w:r w:rsidRPr="00BD3767">
        <w:rPr>
          <w:sz w:val="24"/>
          <w:szCs w:val="24"/>
          <w:lang w:val="vi-VN"/>
        </w:rPr>
        <w:t xml:space="preserve">với thời gian </w:t>
      </w:r>
      <w:r w:rsidRPr="00BD3767">
        <w:rPr>
          <w:sz w:val="24"/>
          <w:szCs w:val="24"/>
          <w:lang w:val="pt-BR"/>
        </w:rPr>
        <w:t xml:space="preserve">thực hiện hợp đồng </w:t>
      </w:r>
      <w:r w:rsidRPr="00BD3767">
        <w:rPr>
          <w:sz w:val="24"/>
          <w:szCs w:val="24"/>
          <w:lang w:val="vi-VN"/>
        </w:rPr>
        <w:t>từ 03 tháng trở lên</w:t>
      </w:r>
      <w:r w:rsidRPr="00BD3767">
        <w:rPr>
          <w:sz w:val="24"/>
          <w:szCs w:val="24"/>
          <w:lang w:val="pt-BR"/>
        </w:rPr>
        <w:t xml:space="preserve"> và</w:t>
      </w:r>
      <w:r w:rsidRPr="00BD3767">
        <w:rPr>
          <w:sz w:val="24"/>
          <w:szCs w:val="24"/>
          <w:lang w:val="vi-VN"/>
        </w:rPr>
        <w:t xml:space="preserve"> đến thời điểm đóng thầu vẫn còn hiệu lực</w:t>
      </w:r>
      <w:r w:rsidR="004E4AC6" w:rsidRPr="00BD3767">
        <w:rPr>
          <w:sz w:val="24"/>
          <w:szCs w:val="24"/>
          <w:lang w:val="vi-VN"/>
        </w:rPr>
        <w:t xml:space="preserve">. Tổ chuyên gia đánh giá trên cơ sở tài liệu chứng minh của nhà thầu. </w:t>
      </w:r>
      <w:r w:rsidR="00FE6D56" w:rsidRPr="00BD3767">
        <w:rPr>
          <w:sz w:val="24"/>
          <w:szCs w:val="24"/>
          <w:lang w:val="vi-VN"/>
        </w:rPr>
        <w:t xml:space="preserve">Trường hợp </w:t>
      </w:r>
      <w:r w:rsidR="00D95736" w:rsidRPr="00BD3767">
        <w:rPr>
          <w:sz w:val="24"/>
          <w:szCs w:val="24"/>
          <w:lang w:val="vi-VN"/>
        </w:rPr>
        <w:t>chủ đầu tư</w:t>
      </w:r>
      <w:r w:rsidR="00FE6D56" w:rsidRPr="00BD3767">
        <w:rPr>
          <w:sz w:val="24"/>
          <w:szCs w:val="24"/>
          <w:lang w:val="vi-VN"/>
        </w:rPr>
        <w:t xml:space="preserve"> quyết định áp dụng mà không có nhà thầu tham dự hoặc không có nhà thầu đáp ứng yêu cầu thì tổ chức đấu thầu lại, nhà thầu không phải đáp ứng yêu cầu này. </w:t>
      </w:r>
    </w:p>
    <w:p w:rsidR="00AF339B" w:rsidRPr="00BD3767" w:rsidRDefault="00AF339B" w:rsidP="00B05F1E">
      <w:pPr>
        <w:ind w:firstLine="426"/>
        <w:jc w:val="both"/>
        <w:rPr>
          <w:sz w:val="24"/>
          <w:szCs w:val="24"/>
          <w:lang w:val="pt-BR"/>
        </w:rPr>
      </w:pPr>
      <w:r w:rsidRPr="00BD3767">
        <w:rPr>
          <w:sz w:val="24"/>
          <w:szCs w:val="24"/>
          <w:lang w:val="pt-BR"/>
        </w:rPr>
        <w:t>(</w:t>
      </w:r>
      <w:r w:rsidR="00AF3577" w:rsidRPr="00BD3767">
        <w:rPr>
          <w:sz w:val="24"/>
          <w:szCs w:val="24"/>
          <w:lang w:val="pt-BR"/>
        </w:rPr>
        <w:t>6</w:t>
      </w:r>
      <w:r w:rsidRPr="00BD3767">
        <w:rPr>
          <w:sz w:val="24"/>
          <w:szCs w:val="24"/>
          <w:lang w:val="pt-BR"/>
        </w:rPr>
        <w:t xml:space="preserve">) </w:t>
      </w:r>
      <w:r w:rsidR="00987F1D" w:rsidRPr="00BD3767">
        <w:rPr>
          <w:sz w:val="24"/>
          <w:szCs w:val="24"/>
          <w:lang w:val="pt-BR"/>
        </w:rPr>
        <w:t>Hệ thống tự động đánh giá.</w:t>
      </w:r>
    </w:p>
    <w:p w:rsidR="00AF3577" w:rsidRPr="00BD3767" w:rsidRDefault="00AF3577" w:rsidP="00B05F1E">
      <w:pPr>
        <w:ind w:firstLine="426"/>
        <w:jc w:val="both"/>
        <w:rPr>
          <w:sz w:val="24"/>
          <w:szCs w:val="24"/>
          <w:lang w:val="pt-BR"/>
        </w:rPr>
      </w:pPr>
      <w:bookmarkStart w:id="72" w:name="_Hlk183623260"/>
      <w:r w:rsidRPr="00BD3767">
        <w:rPr>
          <w:sz w:val="24"/>
          <w:szCs w:val="24"/>
          <w:lang w:val="pt-BR"/>
        </w:rPr>
        <w:t>(7) Chỉ áp dụng đối với gói thầu EPC, EC, EP. Tổ chuyên gia đánh giá.</w:t>
      </w:r>
    </w:p>
    <w:bookmarkEnd w:id="72"/>
    <w:p w:rsidR="00FF77F5" w:rsidRPr="00BD3767" w:rsidRDefault="00FF77F5" w:rsidP="00FE1868">
      <w:pPr>
        <w:ind w:firstLine="426"/>
        <w:jc w:val="both"/>
        <w:rPr>
          <w:sz w:val="24"/>
          <w:szCs w:val="24"/>
          <w:lang w:val="pt-BR"/>
        </w:rPr>
      </w:pPr>
      <w:r w:rsidRPr="00BD3767">
        <w:rPr>
          <w:sz w:val="24"/>
          <w:szCs w:val="24"/>
          <w:lang w:val="pt-BR"/>
        </w:rPr>
        <w:t>(</w:t>
      </w:r>
      <w:r w:rsidR="00AF3577" w:rsidRPr="00BD3767">
        <w:rPr>
          <w:sz w:val="24"/>
          <w:szCs w:val="24"/>
          <w:lang w:val="pt-BR"/>
        </w:rPr>
        <w:t>8</w:t>
      </w:r>
      <w:r w:rsidRPr="00BD3767">
        <w:rPr>
          <w:sz w:val="24"/>
          <w:szCs w:val="24"/>
          <w:lang w:val="pt-BR"/>
        </w:rPr>
        <w:t>) Tổ chuyên gia</w:t>
      </w:r>
      <w:r w:rsidR="001E1E5B" w:rsidRPr="00BD3767">
        <w:rPr>
          <w:sz w:val="24"/>
          <w:szCs w:val="24"/>
          <w:lang w:val="pt-BR"/>
        </w:rPr>
        <w:t xml:space="preserve"> đánh giá</w:t>
      </w:r>
      <w:r w:rsidRPr="00BD3767">
        <w:rPr>
          <w:sz w:val="24"/>
          <w:szCs w:val="24"/>
          <w:lang w:val="pt-BR"/>
        </w:rPr>
        <w:t xml:space="preserve"> theo chứng chỉ chuyên môn đính kèm của cá nhân</w:t>
      </w:r>
      <w:r w:rsidR="00AF339B" w:rsidRPr="00BD3767">
        <w:rPr>
          <w:sz w:val="24"/>
          <w:szCs w:val="24"/>
          <w:lang w:val="pt-BR"/>
        </w:rPr>
        <w:t>.</w:t>
      </w:r>
    </w:p>
    <w:p w:rsidR="00AF339B" w:rsidRPr="00BD3767" w:rsidRDefault="00721A5D" w:rsidP="00FE1868">
      <w:pPr>
        <w:ind w:firstLine="426"/>
        <w:jc w:val="both"/>
        <w:rPr>
          <w:sz w:val="24"/>
          <w:szCs w:val="24"/>
          <w:lang w:val="pt-BR"/>
        </w:rPr>
      </w:pPr>
      <w:r w:rsidRPr="00BD3767">
        <w:rPr>
          <w:sz w:val="24"/>
          <w:szCs w:val="24"/>
          <w:lang w:val="pt-BR"/>
        </w:rPr>
        <w:t xml:space="preserve">(9) </w:t>
      </w:r>
      <w:r w:rsidR="00C25DAE" w:rsidRPr="00BD3767">
        <w:rPr>
          <w:sz w:val="24"/>
          <w:szCs w:val="24"/>
          <w:lang w:val="pt-BR"/>
        </w:rPr>
        <w:t>E-HSDT</w:t>
      </w:r>
      <w:r w:rsidR="00BE59D9" w:rsidRPr="00BD3767">
        <w:rPr>
          <w:sz w:val="24"/>
          <w:szCs w:val="24"/>
          <w:lang w:val="pt-BR"/>
        </w:rPr>
        <w:t xml:space="preserve"> có nội dung sai khác, đặt điều kiện hay bỏ sót nội dung cơ bản dẫn đến </w:t>
      </w:r>
      <w:r w:rsidR="00C25DAE" w:rsidRPr="00BD3767">
        <w:rPr>
          <w:sz w:val="24"/>
          <w:szCs w:val="24"/>
          <w:lang w:val="pt-BR"/>
        </w:rPr>
        <w:t>E-HSDT</w:t>
      </w:r>
      <w:r w:rsidR="00BE59D9" w:rsidRPr="00BD3767">
        <w:rPr>
          <w:sz w:val="24"/>
          <w:szCs w:val="24"/>
          <w:lang w:val="pt-BR"/>
        </w:rPr>
        <w:t xml:space="preserve"> bị loại thì không phải tiếp tục đánh giá các tiêu chí khác. Trường hợp nhà thầu không đáp ứng một tiêu chí đánh giá cụ thể thì không phải đánh giá tiếp đối với các tiêu chí còn lại.</w:t>
      </w:r>
    </w:p>
    <w:p w:rsidR="00461378" w:rsidRPr="00BD3767" w:rsidRDefault="00461378" w:rsidP="00496B9C">
      <w:pPr>
        <w:widowControl w:val="0"/>
        <w:spacing w:before="120" w:after="120" w:line="340" w:lineRule="exact"/>
        <w:ind w:left="1" w:firstLine="1"/>
        <w:rPr>
          <w:lang w:val="pt-BR"/>
        </w:rPr>
      </w:pPr>
      <w:bookmarkStart w:id="73" w:name="_Toc259105135"/>
      <w:bookmarkStart w:id="74" w:name="_Toc401644267"/>
      <w:bookmarkStart w:id="75" w:name="_Toc421881150"/>
      <w:bookmarkEnd w:id="71"/>
    </w:p>
    <w:p w:rsidR="003A23CC" w:rsidRPr="00BD3767" w:rsidRDefault="003A23CC" w:rsidP="00BD3767">
      <w:pPr>
        <w:widowControl w:val="0"/>
        <w:spacing w:before="120" w:after="120" w:line="340" w:lineRule="exact"/>
        <w:rPr>
          <w:lang w:val="pt-BR"/>
        </w:rPr>
      </w:pPr>
    </w:p>
    <w:p w:rsidR="00A710D7" w:rsidRPr="00BD3767" w:rsidRDefault="00A710D7" w:rsidP="00FE1868">
      <w:pPr>
        <w:spacing w:line="380" w:lineRule="exact"/>
        <w:jc w:val="right"/>
        <w:rPr>
          <w:b/>
          <w:lang w:val="pt-BR"/>
        </w:rPr>
      </w:pPr>
    </w:p>
    <w:p w:rsidR="006860D1" w:rsidRPr="00BD3767" w:rsidRDefault="006860D1" w:rsidP="00FE1868">
      <w:pPr>
        <w:spacing w:line="380" w:lineRule="exact"/>
        <w:jc w:val="right"/>
        <w:rPr>
          <w:b/>
          <w:lang w:val="sv-SE"/>
        </w:rPr>
      </w:pPr>
    </w:p>
    <w:p w:rsidR="003A23CC" w:rsidRPr="00BD3767" w:rsidRDefault="00C25DAE" w:rsidP="00BD3767">
      <w:pPr>
        <w:spacing w:line="380" w:lineRule="exact"/>
        <w:ind w:right="280"/>
        <w:jc w:val="right"/>
        <w:rPr>
          <w:b/>
          <w:lang w:val="sv-SE"/>
        </w:rPr>
      </w:pPr>
      <w:r w:rsidRPr="00BD3767">
        <w:rPr>
          <w:b/>
          <w:lang w:val="sv-SE"/>
        </w:rPr>
        <w:br w:type="page"/>
      </w:r>
      <w:r w:rsidR="005A2521" w:rsidRPr="00BD3767">
        <w:rPr>
          <w:b/>
          <w:lang w:val="sv-SE"/>
        </w:rPr>
        <w:lastRenderedPageBreak/>
        <w:t xml:space="preserve">Mẫu số </w:t>
      </w:r>
      <w:bookmarkEnd w:id="64"/>
      <w:bookmarkEnd w:id="73"/>
      <w:bookmarkEnd w:id="74"/>
      <w:bookmarkEnd w:id="75"/>
      <w:r w:rsidR="005A2521" w:rsidRPr="00BD3767">
        <w:rPr>
          <w:b/>
          <w:lang w:val="sv-SE"/>
        </w:rPr>
        <w:t xml:space="preserve">02 </w:t>
      </w:r>
    </w:p>
    <w:p w:rsidR="005A2521" w:rsidRPr="00BD3767" w:rsidRDefault="005A2521" w:rsidP="00FE1868">
      <w:pPr>
        <w:spacing w:before="120" w:after="120" w:line="380" w:lineRule="exact"/>
        <w:jc w:val="center"/>
        <w:rPr>
          <w:b/>
          <w:vertAlign w:val="superscript"/>
          <w:lang w:val="sv-SE"/>
        </w:rPr>
      </w:pPr>
      <w:bookmarkStart w:id="76" w:name="_Toc257276536"/>
      <w:bookmarkStart w:id="77" w:name="_Toc257277045"/>
      <w:bookmarkStart w:id="78" w:name="_Toc258849086"/>
      <w:bookmarkStart w:id="79" w:name="_Toc259105136"/>
      <w:bookmarkStart w:id="80" w:name="_Toc259105286"/>
      <w:bookmarkStart w:id="81" w:name="_Toc401644268"/>
      <w:bookmarkStart w:id="82" w:name="_Toc404067801"/>
      <w:bookmarkStart w:id="83" w:name="_Toc421881151"/>
      <w:r w:rsidRPr="00BD3767">
        <w:rPr>
          <w:b/>
          <w:lang w:val="sv-SE"/>
        </w:rPr>
        <w:t xml:space="preserve">ĐÁNH GIÁ VỀ NĂNG LỰC VÀ KINH NGHIỆM </w:t>
      </w:r>
      <w:bookmarkEnd w:id="65"/>
      <w:bookmarkEnd w:id="76"/>
      <w:bookmarkEnd w:id="77"/>
      <w:bookmarkEnd w:id="78"/>
      <w:bookmarkEnd w:id="79"/>
      <w:bookmarkEnd w:id="80"/>
      <w:bookmarkEnd w:id="81"/>
      <w:bookmarkEnd w:id="82"/>
      <w:bookmarkEnd w:id="83"/>
    </w:p>
    <w:tbl>
      <w:tblPr>
        <w:tblW w:w="5374" w:type="pct"/>
        <w:tblInd w:w="108" w:type="dxa"/>
        <w:tblLook w:val="04A0"/>
      </w:tblPr>
      <w:tblGrid>
        <w:gridCol w:w="3338"/>
        <w:gridCol w:w="11947"/>
      </w:tblGrid>
      <w:tr w:rsidR="00BD3767" w:rsidRPr="00BD3767" w:rsidTr="00B24A0C">
        <w:trPr>
          <w:trHeight w:val="368"/>
        </w:trPr>
        <w:tc>
          <w:tcPr>
            <w:tcW w:w="1092" w:type="pct"/>
            <w:hideMark/>
          </w:tcPr>
          <w:p w:rsidR="00AD5FDE" w:rsidRPr="00BD3767" w:rsidRDefault="00AD5FDE" w:rsidP="00B24A0C">
            <w:pPr>
              <w:rPr>
                <w:b/>
              </w:rPr>
            </w:pPr>
            <w:r w:rsidRPr="00BD3767">
              <w:rPr>
                <w:b/>
              </w:rPr>
              <w:t>Gói thầu:</w:t>
            </w:r>
          </w:p>
        </w:tc>
        <w:tc>
          <w:tcPr>
            <w:tcW w:w="3908" w:type="pct"/>
          </w:tcPr>
          <w:p w:rsidR="00AD5FDE" w:rsidRPr="00BD3767" w:rsidRDefault="00AD5FDE" w:rsidP="00F0775D">
            <w:r w:rsidRPr="00BD3767">
              <w:rPr>
                <w:i/>
                <w:iCs/>
                <w:lang w:val="pt-BR"/>
              </w:rPr>
              <w:t xml:space="preserve">_____ </w:t>
            </w:r>
          </w:p>
        </w:tc>
      </w:tr>
      <w:tr w:rsidR="00BD3767" w:rsidRPr="00BD3767" w:rsidTr="00B24A0C">
        <w:trPr>
          <w:trHeight w:val="415"/>
        </w:trPr>
        <w:tc>
          <w:tcPr>
            <w:tcW w:w="1092" w:type="pct"/>
            <w:hideMark/>
          </w:tcPr>
          <w:p w:rsidR="00AD5FDE" w:rsidRPr="00BD3767" w:rsidRDefault="00AD5FDE" w:rsidP="00B24A0C">
            <w:pPr>
              <w:rPr>
                <w:b/>
              </w:rPr>
            </w:pPr>
            <w:r w:rsidRPr="00BD3767">
              <w:rPr>
                <w:b/>
              </w:rPr>
              <w:t>Dự án/dự toán mua sắm:</w:t>
            </w:r>
          </w:p>
        </w:tc>
        <w:tc>
          <w:tcPr>
            <w:tcW w:w="3908" w:type="pct"/>
          </w:tcPr>
          <w:p w:rsidR="00AD5FDE" w:rsidRPr="00BD3767" w:rsidRDefault="00AD5FDE" w:rsidP="00F0775D">
            <w:r w:rsidRPr="00BD3767">
              <w:rPr>
                <w:i/>
                <w:iCs/>
                <w:lang w:val="pt-BR"/>
              </w:rPr>
              <w:t xml:space="preserve">_____ </w:t>
            </w:r>
          </w:p>
        </w:tc>
      </w:tr>
      <w:tr w:rsidR="00BD3767" w:rsidRPr="00BD3767" w:rsidTr="00B24A0C">
        <w:trPr>
          <w:trHeight w:val="414"/>
        </w:trPr>
        <w:tc>
          <w:tcPr>
            <w:tcW w:w="1092" w:type="pct"/>
            <w:hideMark/>
          </w:tcPr>
          <w:p w:rsidR="00AD5FDE" w:rsidRPr="00BD3767" w:rsidRDefault="00AD5FDE" w:rsidP="00B24A0C">
            <w:pPr>
              <w:rPr>
                <w:b/>
                <w:lang w:val="es-ES"/>
              </w:rPr>
            </w:pPr>
            <w:r w:rsidRPr="00BD3767">
              <w:rPr>
                <w:b/>
                <w:lang w:val="es-ES"/>
              </w:rPr>
              <w:t>Nhà thầu:</w:t>
            </w:r>
          </w:p>
        </w:tc>
        <w:tc>
          <w:tcPr>
            <w:tcW w:w="3908" w:type="pct"/>
          </w:tcPr>
          <w:p w:rsidR="00AD5FDE" w:rsidRPr="00BD3767" w:rsidRDefault="00AD5FDE" w:rsidP="00F0775D">
            <w:pPr>
              <w:rPr>
                <w:lang w:val="es-ES"/>
              </w:rPr>
            </w:pPr>
            <w:r w:rsidRPr="00BD3767">
              <w:rPr>
                <w:i/>
                <w:iCs/>
                <w:lang w:val="pt-BR"/>
              </w:rPr>
              <w:t xml:space="preserve">_____ </w:t>
            </w:r>
          </w:p>
        </w:tc>
      </w:tr>
    </w:tbl>
    <w:p w:rsidR="005A2521" w:rsidRPr="00BD3767" w:rsidRDefault="005A2521" w:rsidP="00FE1868">
      <w:pPr>
        <w:spacing w:after="120" w:line="380" w:lineRule="exact"/>
        <w:ind w:firstLine="454"/>
        <w:rPr>
          <w:bCs/>
          <w:i/>
          <w:iCs/>
          <w:lang w:val="es-ES"/>
        </w:rPr>
      </w:pPr>
    </w:p>
    <w:tbl>
      <w:tblPr>
        <w:tblW w:w="5000" w:type="pct"/>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3"/>
        <w:gridCol w:w="1729"/>
        <w:gridCol w:w="2398"/>
        <w:gridCol w:w="1877"/>
        <w:gridCol w:w="11"/>
        <w:gridCol w:w="1041"/>
        <w:gridCol w:w="2494"/>
        <w:gridCol w:w="1010"/>
        <w:gridCol w:w="1325"/>
        <w:gridCol w:w="1573"/>
      </w:tblGrid>
      <w:tr w:rsidR="00BD3767" w:rsidRPr="00BD3767" w:rsidTr="00AD1B41">
        <w:trPr>
          <w:trHeight w:val="470"/>
          <w:tblHeader/>
        </w:trPr>
        <w:tc>
          <w:tcPr>
            <w:tcW w:w="1719" w:type="pct"/>
            <w:gridSpan w:val="3"/>
            <w:tcBorders>
              <w:bottom w:val="single" w:sz="4" w:space="0" w:color="auto"/>
            </w:tcBorders>
            <w:vAlign w:val="center"/>
          </w:tcPr>
          <w:p w:rsidR="00937406" w:rsidRPr="00BD3767" w:rsidRDefault="00937406" w:rsidP="00BB214B">
            <w:pPr>
              <w:pStyle w:val="Style11"/>
              <w:tabs>
                <w:tab w:val="left" w:leader="dot" w:pos="8424"/>
              </w:tabs>
              <w:spacing w:before="20" w:after="20" w:line="380" w:lineRule="exact"/>
              <w:jc w:val="center"/>
              <w:rPr>
                <w:b/>
                <w:sz w:val="26"/>
                <w:szCs w:val="26"/>
                <w:vertAlign w:val="superscript"/>
                <w:lang w:val="es-ES"/>
              </w:rPr>
            </w:pPr>
            <w:r w:rsidRPr="00BD3767">
              <w:rPr>
                <w:b/>
                <w:sz w:val="26"/>
                <w:szCs w:val="26"/>
                <w:lang w:val="es-ES"/>
              </w:rPr>
              <w:t>Các tiêu chí năng lực và kinh nghiệm trong E-HSMT</w:t>
            </w:r>
            <w:r w:rsidRPr="00BD3767">
              <w:rPr>
                <w:b/>
                <w:sz w:val="26"/>
                <w:szCs w:val="26"/>
                <w:vertAlign w:val="superscript"/>
                <w:lang w:val="es-ES"/>
              </w:rPr>
              <w:t>(1)</w:t>
            </w:r>
          </w:p>
        </w:tc>
        <w:tc>
          <w:tcPr>
            <w:tcW w:w="660" w:type="pct"/>
            <w:vMerge w:val="restart"/>
            <w:vAlign w:val="center"/>
          </w:tcPr>
          <w:p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 xml:space="preserve">Thông tin trong </w:t>
            </w:r>
          </w:p>
          <w:p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E-HSDT</w:t>
            </w:r>
            <w:r w:rsidRPr="00BD3767">
              <w:rPr>
                <w:b/>
                <w:sz w:val="26"/>
                <w:szCs w:val="26"/>
                <w:vertAlign w:val="superscript"/>
              </w:rPr>
              <w:t>(2)</w:t>
            </w:r>
          </w:p>
        </w:tc>
        <w:tc>
          <w:tcPr>
            <w:tcW w:w="1247" w:type="pct"/>
            <w:gridSpan w:val="3"/>
            <w:vMerge w:val="restart"/>
          </w:tcPr>
          <w:p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 xml:space="preserve">Kết quả đánh giá tự động từ </w:t>
            </w:r>
          </w:p>
          <w:p w:rsidR="00937406" w:rsidRPr="00BD3767" w:rsidRDefault="00937406" w:rsidP="00FE1868">
            <w:pPr>
              <w:pStyle w:val="Style11"/>
              <w:tabs>
                <w:tab w:val="left" w:leader="dot" w:pos="8424"/>
              </w:tabs>
              <w:spacing w:before="20" w:after="20" w:line="380" w:lineRule="exact"/>
              <w:jc w:val="center"/>
              <w:rPr>
                <w:b/>
                <w:sz w:val="26"/>
                <w:szCs w:val="26"/>
                <w:vertAlign w:val="superscript"/>
              </w:rPr>
            </w:pPr>
            <w:r w:rsidRPr="00BD3767">
              <w:rPr>
                <w:b/>
                <w:sz w:val="26"/>
                <w:szCs w:val="26"/>
              </w:rPr>
              <w:t xml:space="preserve">   Hệ thống</w:t>
            </w:r>
            <w:r w:rsidRPr="00BD3767">
              <w:rPr>
                <w:b/>
                <w:sz w:val="26"/>
                <w:szCs w:val="26"/>
                <w:vertAlign w:val="superscript"/>
                <w:lang w:val="es-ES"/>
              </w:rPr>
              <w:t>(3)</w:t>
            </w:r>
          </w:p>
        </w:tc>
        <w:tc>
          <w:tcPr>
            <w:tcW w:w="820" w:type="pct"/>
            <w:gridSpan w:val="2"/>
            <w:vAlign w:val="center"/>
          </w:tcPr>
          <w:p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Kết quả đánh giá của chuyên gia</w:t>
            </w:r>
            <w:r w:rsidRPr="00BD3767">
              <w:rPr>
                <w:b/>
                <w:sz w:val="26"/>
                <w:szCs w:val="26"/>
                <w:vertAlign w:val="superscript"/>
              </w:rPr>
              <w:t>(4)</w:t>
            </w:r>
          </w:p>
        </w:tc>
        <w:tc>
          <w:tcPr>
            <w:tcW w:w="554" w:type="pct"/>
            <w:vMerge w:val="restart"/>
            <w:vAlign w:val="center"/>
          </w:tcPr>
          <w:p w:rsidR="00937406" w:rsidRPr="00BD3767" w:rsidRDefault="00937406" w:rsidP="00AD1B41">
            <w:pPr>
              <w:pStyle w:val="Style11"/>
              <w:tabs>
                <w:tab w:val="left" w:leader="dot" w:pos="8424"/>
              </w:tabs>
              <w:spacing w:before="20" w:after="20" w:line="320" w:lineRule="exact"/>
              <w:jc w:val="center"/>
              <w:rPr>
                <w:b/>
                <w:sz w:val="26"/>
                <w:szCs w:val="26"/>
              </w:rPr>
            </w:pPr>
            <w:r w:rsidRPr="00BD3767">
              <w:rPr>
                <w:b/>
                <w:sz w:val="26"/>
                <w:szCs w:val="26"/>
              </w:rPr>
              <w:t>Nhận xét của chuyên gia (nếu có)</w:t>
            </w:r>
          </w:p>
        </w:tc>
      </w:tr>
      <w:tr w:rsidR="00BD3767" w:rsidRPr="00BD3767" w:rsidTr="00AD1B41">
        <w:trPr>
          <w:trHeight w:val="400"/>
          <w:tblHeader/>
        </w:trPr>
        <w:tc>
          <w:tcPr>
            <w:tcW w:w="268" w:type="pct"/>
            <w:vMerge w:val="restart"/>
            <w:vAlign w:val="center"/>
          </w:tcPr>
          <w:p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Stt</w:t>
            </w:r>
          </w:p>
        </w:tc>
        <w:tc>
          <w:tcPr>
            <w:tcW w:w="608" w:type="pct"/>
            <w:vMerge w:val="restart"/>
            <w:vAlign w:val="center"/>
          </w:tcPr>
          <w:p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Mô tả</w:t>
            </w:r>
          </w:p>
        </w:tc>
        <w:tc>
          <w:tcPr>
            <w:tcW w:w="843" w:type="pct"/>
            <w:vMerge w:val="restart"/>
            <w:vAlign w:val="center"/>
          </w:tcPr>
          <w:p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Yêu cầu</w:t>
            </w:r>
          </w:p>
        </w:tc>
        <w:tc>
          <w:tcPr>
            <w:tcW w:w="660" w:type="pct"/>
            <w:vMerge/>
            <w:vAlign w:val="center"/>
          </w:tcPr>
          <w:p w:rsidR="00937406" w:rsidRPr="00BD3767" w:rsidRDefault="00937406" w:rsidP="00FE1868">
            <w:pPr>
              <w:pStyle w:val="Style11"/>
              <w:tabs>
                <w:tab w:val="left" w:leader="dot" w:pos="8424"/>
              </w:tabs>
              <w:spacing w:before="20" w:after="20" w:line="380" w:lineRule="exact"/>
              <w:jc w:val="center"/>
              <w:rPr>
                <w:b/>
                <w:sz w:val="26"/>
                <w:szCs w:val="26"/>
              </w:rPr>
            </w:pPr>
          </w:p>
        </w:tc>
        <w:tc>
          <w:tcPr>
            <w:tcW w:w="1247" w:type="pct"/>
            <w:gridSpan w:val="3"/>
            <w:vMerge/>
          </w:tcPr>
          <w:p w:rsidR="00937406" w:rsidRPr="00BD3767" w:rsidRDefault="00937406" w:rsidP="00FE1868">
            <w:pPr>
              <w:pStyle w:val="Style11"/>
              <w:tabs>
                <w:tab w:val="left" w:leader="dot" w:pos="8424"/>
              </w:tabs>
              <w:spacing w:before="20" w:after="20" w:line="380" w:lineRule="exact"/>
              <w:jc w:val="center"/>
              <w:rPr>
                <w:b/>
                <w:sz w:val="26"/>
                <w:szCs w:val="26"/>
              </w:rPr>
            </w:pPr>
          </w:p>
        </w:tc>
        <w:tc>
          <w:tcPr>
            <w:tcW w:w="355" w:type="pct"/>
            <w:vMerge w:val="restart"/>
            <w:vAlign w:val="center"/>
          </w:tcPr>
          <w:p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Đạt</w:t>
            </w:r>
          </w:p>
        </w:tc>
        <w:tc>
          <w:tcPr>
            <w:tcW w:w="466" w:type="pct"/>
            <w:vMerge w:val="restart"/>
          </w:tcPr>
          <w:p w:rsidR="00937406" w:rsidRPr="00BD3767" w:rsidRDefault="00937406" w:rsidP="00FE1868">
            <w:pPr>
              <w:pStyle w:val="Style11"/>
              <w:tabs>
                <w:tab w:val="left" w:leader="dot" w:pos="8424"/>
              </w:tabs>
              <w:spacing w:before="20" w:after="20" w:line="380" w:lineRule="exact"/>
              <w:jc w:val="center"/>
              <w:rPr>
                <w:b/>
                <w:sz w:val="26"/>
                <w:szCs w:val="26"/>
              </w:rPr>
            </w:pPr>
          </w:p>
          <w:p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Không đạt</w:t>
            </w:r>
          </w:p>
        </w:tc>
        <w:tc>
          <w:tcPr>
            <w:tcW w:w="554" w:type="pct"/>
            <w:vMerge/>
          </w:tcPr>
          <w:p w:rsidR="00937406" w:rsidRPr="00BD3767" w:rsidRDefault="00937406" w:rsidP="00FE1868">
            <w:pPr>
              <w:pStyle w:val="Style11"/>
              <w:tabs>
                <w:tab w:val="left" w:leader="dot" w:pos="8424"/>
              </w:tabs>
              <w:spacing w:before="20" w:after="20" w:line="380" w:lineRule="exact"/>
              <w:jc w:val="center"/>
              <w:rPr>
                <w:b/>
                <w:sz w:val="26"/>
                <w:szCs w:val="26"/>
              </w:rPr>
            </w:pPr>
          </w:p>
        </w:tc>
      </w:tr>
      <w:tr w:rsidR="00BD3767" w:rsidRPr="00BD3767" w:rsidTr="00AD1B41">
        <w:trPr>
          <w:trHeight w:val="420"/>
        </w:trPr>
        <w:tc>
          <w:tcPr>
            <w:tcW w:w="268" w:type="pct"/>
            <w:vMerge/>
          </w:tcPr>
          <w:p w:rsidR="00937406" w:rsidRPr="00BD3767" w:rsidRDefault="00937406" w:rsidP="00FE1868">
            <w:pPr>
              <w:pStyle w:val="Style11"/>
              <w:tabs>
                <w:tab w:val="left" w:leader="dot" w:pos="8424"/>
              </w:tabs>
              <w:spacing w:before="20" w:after="20" w:line="380" w:lineRule="exact"/>
              <w:rPr>
                <w:b/>
                <w:sz w:val="26"/>
                <w:szCs w:val="26"/>
              </w:rPr>
            </w:pPr>
          </w:p>
        </w:tc>
        <w:tc>
          <w:tcPr>
            <w:tcW w:w="608" w:type="pct"/>
            <w:vMerge/>
            <w:vAlign w:val="center"/>
          </w:tcPr>
          <w:p w:rsidR="00937406" w:rsidRPr="00BD3767" w:rsidRDefault="00937406" w:rsidP="00FE1868">
            <w:pPr>
              <w:spacing w:before="20" w:after="20" w:line="380" w:lineRule="exact"/>
              <w:rPr>
                <w:b/>
                <w:bCs/>
                <w:i/>
                <w:sz w:val="26"/>
                <w:szCs w:val="26"/>
              </w:rPr>
            </w:pPr>
          </w:p>
        </w:tc>
        <w:tc>
          <w:tcPr>
            <w:tcW w:w="843" w:type="pct"/>
            <w:vMerge/>
            <w:vAlign w:val="center"/>
          </w:tcPr>
          <w:p w:rsidR="00937406" w:rsidRPr="00BD3767" w:rsidRDefault="00937406" w:rsidP="00FE1868">
            <w:pPr>
              <w:spacing w:before="20" w:after="20" w:line="380" w:lineRule="exact"/>
              <w:rPr>
                <w:i/>
                <w:sz w:val="26"/>
                <w:szCs w:val="26"/>
              </w:rPr>
            </w:pPr>
          </w:p>
        </w:tc>
        <w:tc>
          <w:tcPr>
            <w:tcW w:w="660" w:type="pct"/>
            <w:vMerge/>
          </w:tcPr>
          <w:p w:rsidR="00937406" w:rsidRPr="00BD3767" w:rsidRDefault="00937406" w:rsidP="00FE1868">
            <w:pPr>
              <w:pStyle w:val="Style11"/>
              <w:tabs>
                <w:tab w:val="left" w:leader="dot" w:pos="8424"/>
              </w:tabs>
              <w:spacing w:before="20" w:after="20" w:line="380" w:lineRule="exact"/>
              <w:jc w:val="center"/>
              <w:rPr>
                <w:sz w:val="26"/>
                <w:szCs w:val="26"/>
              </w:rPr>
            </w:pPr>
          </w:p>
        </w:tc>
        <w:tc>
          <w:tcPr>
            <w:tcW w:w="370" w:type="pct"/>
            <w:gridSpan w:val="2"/>
            <w:vAlign w:val="center"/>
          </w:tcPr>
          <w:p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Đạt</w:t>
            </w:r>
          </w:p>
        </w:tc>
        <w:tc>
          <w:tcPr>
            <w:tcW w:w="877" w:type="pct"/>
          </w:tcPr>
          <w:p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Không đạt</w:t>
            </w:r>
          </w:p>
        </w:tc>
        <w:tc>
          <w:tcPr>
            <w:tcW w:w="355" w:type="pct"/>
            <w:vMerge/>
          </w:tcPr>
          <w:p w:rsidR="00937406" w:rsidRPr="00BD3767" w:rsidRDefault="00937406" w:rsidP="00FE1868">
            <w:pPr>
              <w:pStyle w:val="Style11"/>
              <w:tabs>
                <w:tab w:val="left" w:leader="dot" w:pos="8424"/>
              </w:tabs>
              <w:spacing w:before="20" w:after="20" w:line="380" w:lineRule="exact"/>
              <w:jc w:val="center"/>
              <w:rPr>
                <w:sz w:val="26"/>
                <w:szCs w:val="26"/>
              </w:rPr>
            </w:pPr>
          </w:p>
        </w:tc>
        <w:tc>
          <w:tcPr>
            <w:tcW w:w="466" w:type="pct"/>
            <w:vMerge/>
          </w:tcPr>
          <w:p w:rsidR="00937406" w:rsidRPr="00BD3767" w:rsidRDefault="00937406" w:rsidP="00FE1868">
            <w:pPr>
              <w:pStyle w:val="Style11"/>
              <w:tabs>
                <w:tab w:val="left" w:leader="dot" w:pos="8424"/>
              </w:tabs>
              <w:spacing w:before="20" w:after="20" w:line="380" w:lineRule="exact"/>
              <w:jc w:val="center"/>
              <w:rPr>
                <w:sz w:val="26"/>
                <w:szCs w:val="26"/>
              </w:rPr>
            </w:pPr>
          </w:p>
        </w:tc>
        <w:tc>
          <w:tcPr>
            <w:tcW w:w="554" w:type="pct"/>
            <w:vMerge/>
          </w:tcPr>
          <w:p w:rsidR="00937406" w:rsidRPr="00BD3767" w:rsidRDefault="00937406" w:rsidP="00FE1868">
            <w:pPr>
              <w:pStyle w:val="Style11"/>
              <w:tabs>
                <w:tab w:val="left" w:leader="dot" w:pos="8424"/>
              </w:tabs>
              <w:spacing w:before="20" w:after="20" w:line="380" w:lineRule="exact"/>
              <w:jc w:val="center"/>
              <w:rPr>
                <w:sz w:val="26"/>
                <w:szCs w:val="26"/>
              </w:rPr>
            </w:pPr>
          </w:p>
        </w:tc>
      </w:tr>
      <w:tr w:rsidR="00BD3767" w:rsidRPr="00BD3767" w:rsidTr="00AD1B41">
        <w:trPr>
          <w:trHeight w:val="420"/>
        </w:trPr>
        <w:tc>
          <w:tcPr>
            <w:tcW w:w="268" w:type="pct"/>
          </w:tcPr>
          <w:p w:rsidR="00937406" w:rsidRPr="00BD3767" w:rsidRDefault="00937406" w:rsidP="00FE1868">
            <w:pPr>
              <w:pStyle w:val="Style11"/>
              <w:tabs>
                <w:tab w:val="left" w:leader="dot" w:pos="8424"/>
              </w:tabs>
              <w:spacing w:before="20" w:after="20" w:line="380" w:lineRule="exact"/>
              <w:jc w:val="center"/>
              <w:rPr>
                <w:b/>
                <w:sz w:val="26"/>
                <w:szCs w:val="26"/>
              </w:rPr>
            </w:pPr>
          </w:p>
        </w:tc>
        <w:tc>
          <w:tcPr>
            <w:tcW w:w="608" w:type="pct"/>
          </w:tcPr>
          <w:p w:rsidR="00937406" w:rsidRPr="00BD3767" w:rsidRDefault="00937406" w:rsidP="00FE1868">
            <w:pPr>
              <w:pStyle w:val="Style11"/>
              <w:tabs>
                <w:tab w:val="left" w:leader="dot" w:pos="8424"/>
              </w:tabs>
              <w:spacing w:before="20" w:after="20" w:line="380" w:lineRule="exact"/>
              <w:jc w:val="both"/>
              <w:rPr>
                <w:b/>
                <w:i/>
                <w:sz w:val="26"/>
                <w:szCs w:val="26"/>
              </w:rPr>
            </w:pPr>
          </w:p>
        </w:tc>
        <w:tc>
          <w:tcPr>
            <w:tcW w:w="843" w:type="pct"/>
          </w:tcPr>
          <w:p w:rsidR="00937406" w:rsidRPr="00BD3767" w:rsidRDefault="00937406" w:rsidP="00FE1868">
            <w:pPr>
              <w:pStyle w:val="Style11"/>
              <w:tabs>
                <w:tab w:val="left" w:leader="dot" w:pos="8424"/>
              </w:tabs>
              <w:spacing w:before="20" w:after="20" w:line="380" w:lineRule="exact"/>
              <w:jc w:val="both"/>
              <w:rPr>
                <w:i/>
                <w:sz w:val="26"/>
                <w:szCs w:val="26"/>
              </w:rPr>
            </w:pPr>
          </w:p>
        </w:tc>
        <w:tc>
          <w:tcPr>
            <w:tcW w:w="660" w:type="pct"/>
          </w:tcPr>
          <w:p w:rsidR="00937406" w:rsidRPr="00BD3767" w:rsidRDefault="00937406" w:rsidP="00FE1868">
            <w:pPr>
              <w:pStyle w:val="Style11"/>
              <w:tabs>
                <w:tab w:val="left" w:leader="dot" w:pos="8424"/>
              </w:tabs>
              <w:spacing w:before="20" w:after="20" w:line="380" w:lineRule="exact"/>
              <w:jc w:val="center"/>
              <w:rPr>
                <w:sz w:val="26"/>
                <w:szCs w:val="26"/>
              </w:rPr>
            </w:pPr>
          </w:p>
        </w:tc>
        <w:tc>
          <w:tcPr>
            <w:tcW w:w="370" w:type="pct"/>
            <w:gridSpan w:val="2"/>
          </w:tcPr>
          <w:p w:rsidR="00937406" w:rsidRPr="00BD3767" w:rsidRDefault="00937406" w:rsidP="00FE1868">
            <w:pPr>
              <w:pStyle w:val="Style11"/>
              <w:tabs>
                <w:tab w:val="left" w:leader="dot" w:pos="8424"/>
              </w:tabs>
              <w:spacing w:before="20" w:after="20" w:line="380" w:lineRule="exact"/>
              <w:jc w:val="center"/>
              <w:rPr>
                <w:sz w:val="26"/>
                <w:szCs w:val="26"/>
              </w:rPr>
            </w:pPr>
          </w:p>
        </w:tc>
        <w:tc>
          <w:tcPr>
            <w:tcW w:w="877" w:type="pct"/>
          </w:tcPr>
          <w:p w:rsidR="00937406" w:rsidRPr="00BD3767" w:rsidRDefault="00937406" w:rsidP="00FE1868">
            <w:pPr>
              <w:pStyle w:val="Style11"/>
              <w:tabs>
                <w:tab w:val="left" w:leader="dot" w:pos="8424"/>
              </w:tabs>
              <w:spacing w:before="20" w:after="20" w:line="380" w:lineRule="exact"/>
              <w:jc w:val="center"/>
              <w:rPr>
                <w:sz w:val="26"/>
                <w:szCs w:val="26"/>
              </w:rPr>
            </w:pPr>
          </w:p>
        </w:tc>
        <w:tc>
          <w:tcPr>
            <w:tcW w:w="355" w:type="pct"/>
          </w:tcPr>
          <w:p w:rsidR="00937406" w:rsidRPr="00BD3767" w:rsidRDefault="00937406" w:rsidP="00FE1868">
            <w:pPr>
              <w:pStyle w:val="Style11"/>
              <w:tabs>
                <w:tab w:val="left" w:leader="dot" w:pos="8424"/>
              </w:tabs>
              <w:spacing w:before="20" w:after="20" w:line="380" w:lineRule="exact"/>
              <w:jc w:val="center"/>
              <w:rPr>
                <w:sz w:val="26"/>
                <w:szCs w:val="26"/>
              </w:rPr>
            </w:pPr>
          </w:p>
        </w:tc>
        <w:tc>
          <w:tcPr>
            <w:tcW w:w="466" w:type="pct"/>
          </w:tcPr>
          <w:p w:rsidR="00937406" w:rsidRPr="00BD3767" w:rsidRDefault="00937406" w:rsidP="00FE1868">
            <w:pPr>
              <w:pStyle w:val="Style11"/>
              <w:tabs>
                <w:tab w:val="left" w:leader="dot" w:pos="8424"/>
              </w:tabs>
              <w:spacing w:before="20" w:after="20" w:line="380" w:lineRule="exact"/>
              <w:jc w:val="center"/>
              <w:rPr>
                <w:sz w:val="26"/>
                <w:szCs w:val="26"/>
              </w:rPr>
            </w:pPr>
          </w:p>
        </w:tc>
        <w:tc>
          <w:tcPr>
            <w:tcW w:w="554" w:type="pct"/>
          </w:tcPr>
          <w:p w:rsidR="00937406" w:rsidRPr="00BD3767" w:rsidRDefault="00937406" w:rsidP="00FE1868">
            <w:pPr>
              <w:pStyle w:val="Style11"/>
              <w:tabs>
                <w:tab w:val="left" w:leader="dot" w:pos="8424"/>
              </w:tabs>
              <w:spacing w:before="20" w:after="20" w:line="380" w:lineRule="exact"/>
              <w:jc w:val="center"/>
              <w:rPr>
                <w:sz w:val="26"/>
                <w:szCs w:val="26"/>
              </w:rPr>
            </w:pPr>
          </w:p>
        </w:tc>
      </w:tr>
      <w:tr w:rsidR="00BD3767" w:rsidRPr="00BD3767" w:rsidTr="00AD1B41">
        <w:trPr>
          <w:trHeight w:val="420"/>
        </w:trPr>
        <w:tc>
          <w:tcPr>
            <w:tcW w:w="2383" w:type="pct"/>
            <w:gridSpan w:val="5"/>
          </w:tcPr>
          <w:p w:rsidR="00937406" w:rsidRPr="00BD3767" w:rsidRDefault="00937406" w:rsidP="00FE1868">
            <w:pPr>
              <w:pStyle w:val="Style11"/>
              <w:tabs>
                <w:tab w:val="left" w:leader="dot" w:pos="8424"/>
              </w:tabs>
              <w:spacing w:before="20" w:after="20" w:line="380" w:lineRule="exact"/>
              <w:jc w:val="center"/>
              <w:rPr>
                <w:sz w:val="26"/>
                <w:szCs w:val="26"/>
              </w:rPr>
            </w:pPr>
            <w:r w:rsidRPr="00BD3767">
              <w:rPr>
                <w:b/>
                <w:sz w:val="26"/>
                <w:szCs w:val="26"/>
              </w:rPr>
              <w:t>Kết luận</w:t>
            </w:r>
          </w:p>
        </w:tc>
        <w:tc>
          <w:tcPr>
            <w:tcW w:w="1243" w:type="pct"/>
            <w:gridSpan w:val="2"/>
          </w:tcPr>
          <w:p w:rsidR="00937406" w:rsidRPr="00BD3767" w:rsidRDefault="00937406" w:rsidP="00FE1868">
            <w:pPr>
              <w:pStyle w:val="Style11"/>
              <w:tabs>
                <w:tab w:val="left" w:leader="dot" w:pos="8424"/>
              </w:tabs>
              <w:spacing w:before="20" w:after="20" w:line="380" w:lineRule="exact"/>
              <w:jc w:val="center"/>
              <w:rPr>
                <w:sz w:val="26"/>
                <w:szCs w:val="26"/>
              </w:rPr>
            </w:pPr>
          </w:p>
        </w:tc>
        <w:tc>
          <w:tcPr>
            <w:tcW w:w="820" w:type="pct"/>
            <w:gridSpan w:val="2"/>
          </w:tcPr>
          <w:p w:rsidR="00937406" w:rsidRPr="00BD3767" w:rsidRDefault="00937406" w:rsidP="00FE1868">
            <w:pPr>
              <w:pStyle w:val="Style11"/>
              <w:tabs>
                <w:tab w:val="left" w:leader="dot" w:pos="8424"/>
              </w:tabs>
              <w:spacing w:before="20" w:after="20" w:line="380" w:lineRule="exact"/>
              <w:jc w:val="center"/>
              <w:rPr>
                <w:sz w:val="26"/>
                <w:szCs w:val="26"/>
              </w:rPr>
            </w:pPr>
          </w:p>
        </w:tc>
        <w:tc>
          <w:tcPr>
            <w:tcW w:w="554" w:type="pct"/>
          </w:tcPr>
          <w:p w:rsidR="00937406" w:rsidRPr="00BD3767" w:rsidRDefault="00937406" w:rsidP="00FE1868">
            <w:pPr>
              <w:pStyle w:val="Style11"/>
              <w:tabs>
                <w:tab w:val="left" w:leader="dot" w:pos="8424"/>
              </w:tabs>
              <w:spacing w:before="20" w:after="20" w:line="380" w:lineRule="exact"/>
              <w:jc w:val="center"/>
              <w:rPr>
                <w:sz w:val="26"/>
                <w:szCs w:val="26"/>
              </w:rPr>
            </w:pPr>
          </w:p>
        </w:tc>
      </w:tr>
    </w:tbl>
    <w:p w:rsidR="005A2521" w:rsidRPr="00BD3767" w:rsidRDefault="005A2521" w:rsidP="00FE1868">
      <w:pPr>
        <w:spacing w:line="380" w:lineRule="exact"/>
        <w:ind w:left="9666"/>
        <w:jc w:val="center"/>
        <w:rPr>
          <w:b/>
          <w:iCs/>
          <w:vertAlign w:val="superscript"/>
          <w:lang w:val="es-ES"/>
        </w:rPr>
      </w:pPr>
      <w:r w:rsidRPr="00BD3767">
        <w:rPr>
          <w:b/>
          <w:iCs/>
          <w:lang w:val="es-ES"/>
        </w:rPr>
        <w:t xml:space="preserve">Người đánh giá </w:t>
      </w:r>
    </w:p>
    <w:p w:rsidR="005A2521" w:rsidRPr="00BD3767" w:rsidRDefault="005A2521" w:rsidP="00FE1868">
      <w:pPr>
        <w:spacing w:line="380" w:lineRule="exact"/>
        <w:ind w:left="9666"/>
        <w:jc w:val="center"/>
        <w:rPr>
          <w:i/>
          <w:iCs/>
          <w:lang w:val="de-DE"/>
        </w:rPr>
      </w:pPr>
      <w:r w:rsidRPr="00BD3767">
        <w:rPr>
          <w:i/>
          <w:iCs/>
          <w:lang w:val="es-ES"/>
        </w:rPr>
        <w:t>(Ký và ghi rõ họ tên)</w:t>
      </w:r>
    </w:p>
    <w:p w:rsidR="005A2521" w:rsidRPr="00BD3767" w:rsidRDefault="005A2521" w:rsidP="00C25DAE">
      <w:pPr>
        <w:spacing w:before="80" w:after="80" w:line="260" w:lineRule="exact"/>
        <w:ind w:firstLine="454"/>
        <w:jc w:val="both"/>
        <w:rPr>
          <w:bCs/>
          <w:sz w:val="24"/>
          <w:szCs w:val="24"/>
          <w:lang w:val="de-DE"/>
        </w:rPr>
      </w:pPr>
      <w:r w:rsidRPr="00BD3767">
        <w:rPr>
          <w:sz w:val="24"/>
          <w:szCs w:val="24"/>
          <w:lang w:val="de-DE"/>
        </w:rPr>
        <w:t>Ghi chú</w:t>
      </w:r>
      <w:r w:rsidRPr="00BD3767">
        <w:rPr>
          <w:bCs/>
          <w:sz w:val="24"/>
          <w:szCs w:val="24"/>
          <w:lang w:val="de-DE"/>
        </w:rPr>
        <w:t xml:space="preserve">: </w:t>
      </w:r>
    </w:p>
    <w:p w:rsidR="005A2521" w:rsidRPr="00BD3767" w:rsidRDefault="005A2521" w:rsidP="00C25DAE">
      <w:pPr>
        <w:spacing w:before="80" w:after="80" w:line="260" w:lineRule="exact"/>
        <w:ind w:firstLine="454"/>
        <w:jc w:val="both"/>
        <w:rPr>
          <w:bCs/>
          <w:sz w:val="24"/>
          <w:szCs w:val="24"/>
          <w:lang w:val="de-DE"/>
        </w:rPr>
      </w:pPr>
      <w:r w:rsidRPr="00BD3767">
        <w:rPr>
          <w:bCs/>
          <w:sz w:val="24"/>
          <w:szCs w:val="24"/>
          <w:lang w:val="de-DE"/>
        </w:rPr>
        <w:t>(1), (2): Hệ thống tự động trích xuất thông tin trong E-HSMT và E-HSDT.</w:t>
      </w:r>
    </w:p>
    <w:p w:rsidR="005A2521" w:rsidRPr="00BD3767" w:rsidRDefault="005A2521" w:rsidP="00C25DAE">
      <w:pPr>
        <w:spacing w:before="80" w:after="80" w:line="260" w:lineRule="exact"/>
        <w:ind w:firstLine="454"/>
        <w:jc w:val="both"/>
        <w:rPr>
          <w:bCs/>
          <w:sz w:val="24"/>
          <w:szCs w:val="24"/>
          <w:lang w:val="de-DE"/>
        </w:rPr>
      </w:pPr>
      <w:r w:rsidRPr="00BD3767">
        <w:rPr>
          <w:bCs/>
          <w:sz w:val="24"/>
          <w:szCs w:val="24"/>
          <w:lang w:val="de-DE"/>
        </w:rPr>
        <w:t>(3): Việc đánh giá thực hiện như sau:</w:t>
      </w:r>
    </w:p>
    <w:p w:rsidR="005A2521" w:rsidRPr="00BD3767" w:rsidRDefault="005A2521" w:rsidP="00C25DAE">
      <w:pPr>
        <w:spacing w:before="80" w:after="80" w:line="260" w:lineRule="exact"/>
        <w:ind w:firstLine="454"/>
        <w:jc w:val="both"/>
        <w:rPr>
          <w:bCs/>
          <w:sz w:val="24"/>
          <w:szCs w:val="24"/>
          <w:lang w:val="de-DE"/>
        </w:rPr>
      </w:pPr>
      <w:bookmarkStart w:id="84" w:name="_Hlk161911677"/>
      <w:r w:rsidRPr="00BD3767">
        <w:rPr>
          <w:bCs/>
          <w:sz w:val="24"/>
          <w:szCs w:val="24"/>
          <w:lang w:val="de-DE"/>
        </w:rPr>
        <w:t>- Lịch sử không hoàn thành hợp đồng: Hệ thống đánh giá căn cứ thông tin nhà thầu kê khai trên webform</w:t>
      </w:r>
    </w:p>
    <w:p w:rsidR="005A2521" w:rsidRPr="00BD3767" w:rsidRDefault="005A2521" w:rsidP="00C25DAE">
      <w:pPr>
        <w:spacing w:before="80" w:after="80" w:line="260" w:lineRule="exact"/>
        <w:ind w:firstLine="454"/>
        <w:jc w:val="both"/>
        <w:rPr>
          <w:bCs/>
          <w:sz w:val="24"/>
          <w:szCs w:val="24"/>
          <w:lang w:val="de-DE"/>
        </w:rPr>
      </w:pPr>
      <w:r w:rsidRPr="00BD3767">
        <w:rPr>
          <w:bCs/>
          <w:sz w:val="24"/>
          <w:szCs w:val="24"/>
          <w:lang w:val="de-DE"/>
        </w:rPr>
        <w:t xml:space="preserve">- Thực hiện nghĩa vụ </w:t>
      </w:r>
      <w:r w:rsidR="00D54FF5" w:rsidRPr="00BD3767">
        <w:rPr>
          <w:bCs/>
          <w:sz w:val="24"/>
          <w:szCs w:val="24"/>
          <w:lang w:val="de-DE"/>
        </w:rPr>
        <w:t xml:space="preserve">kê khai thuế, nộp </w:t>
      </w:r>
      <w:r w:rsidRPr="00BD3767">
        <w:rPr>
          <w:bCs/>
          <w:sz w:val="24"/>
          <w:szCs w:val="24"/>
          <w:lang w:val="de-DE"/>
        </w:rPr>
        <w:t>thuế: Hệ thống đánh giá căn cứ cam kết của nhà thầu trong đơn dự thầu</w:t>
      </w:r>
    </w:p>
    <w:p w:rsidR="00AA4EA9" w:rsidRPr="00BD3767" w:rsidRDefault="005A2521" w:rsidP="00C25DAE">
      <w:pPr>
        <w:spacing w:before="80" w:after="80" w:line="260" w:lineRule="exact"/>
        <w:ind w:firstLine="454"/>
        <w:jc w:val="both"/>
        <w:rPr>
          <w:bCs/>
          <w:strike/>
          <w:sz w:val="24"/>
          <w:szCs w:val="24"/>
          <w:lang w:val="de-DE"/>
        </w:rPr>
      </w:pPr>
      <w:bookmarkStart w:id="85" w:name="_Hlk100738913"/>
      <w:bookmarkStart w:id="86" w:name="_Hlk100740619"/>
      <w:r w:rsidRPr="00BD3767">
        <w:rPr>
          <w:bCs/>
          <w:sz w:val="24"/>
          <w:szCs w:val="24"/>
          <w:lang w:val="de-DE"/>
        </w:rPr>
        <w:t>- Kết quả hoạt động tài chính, doanh thu bình quân h</w:t>
      </w:r>
      <w:r w:rsidR="00A057DF" w:rsidRPr="00BD3767">
        <w:rPr>
          <w:bCs/>
          <w:sz w:val="24"/>
          <w:szCs w:val="24"/>
          <w:lang w:val="de-DE"/>
        </w:rPr>
        <w:t>ằ</w:t>
      </w:r>
      <w:r w:rsidRPr="00BD3767">
        <w:rPr>
          <w:bCs/>
          <w:sz w:val="24"/>
          <w:szCs w:val="24"/>
          <w:lang w:val="de-DE"/>
        </w:rPr>
        <w:t xml:space="preserve">ng năm:Đối với số liệu từ 2021 trở đi, Hệ thống đánh giá căn cứ thông tin được trích xuất hoặc thông tin do nhà thầu cập nhật; đối với số liệu trước năm 2021, hệ thống đánh giá căn cứ thông tin do nhà thầu kê khai. </w:t>
      </w:r>
      <w:r w:rsidR="00E75C53" w:rsidRPr="00BD3767">
        <w:rPr>
          <w:rFonts w:eastAsia="Calibri"/>
          <w:bCs/>
          <w:snapToGrid w:val="0"/>
          <w:sz w:val="24"/>
          <w:szCs w:val="24"/>
          <w:lang w:val="nl-NL"/>
        </w:rPr>
        <w:t xml:space="preserve">Đối với nhà thầu là hộ kinh doanh, không bắt buộc phải nộp báo cáo tài chính nhưng nhà thầu phải cung cấp tài liệu chứng minh doanh thu tương ứng với nghĩa vụ </w:t>
      </w:r>
      <w:r w:rsidR="00E6297D" w:rsidRPr="00BD3767">
        <w:rPr>
          <w:rFonts w:eastAsia="Calibri"/>
          <w:bCs/>
          <w:snapToGrid w:val="0"/>
          <w:sz w:val="24"/>
          <w:szCs w:val="24"/>
          <w:lang w:val="nl-NL"/>
        </w:rPr>
        <w:t xml:space="preserve">kê khai thuế, </w:t>
      </w:r>
      <w:r w:rsidR="007F56BF" w:rsidRPr="00BD3767">
        <w:rPr>
          <w:rFonts w:eastAsia="Calibri"/>
          <w:bCs/>
          <w:snapToGrid w:val="0"/>
          <w:sz w:val="24"/>
          <w:szCs w:val="24"/>
          <w:lang w:val="nl-NL"/>
        </w:rPr>
        <w:t>nộp thuế</w:t>
      </w:r>
      <w:r w:rsidR="00E75C53" w:rsidRPr="00BD3767">
        <w:rPr>
          <w:rFonts w:eastAsia="Calibri"/>
          <w:bCs/>
          <w:snapToGrid w:val="0"/>
          <w:sz w:val="24"/>
          <w:szCs w:val="24"/>
          <w:lang w:val="nl-NL"/>
        </w:rPr>
        <w:t>.</w:t>
      </w:r>
    </w:p>
    <w:p w:rsidR="00D54FF5" w:rsidRPr="00BD3767" w:rsidRDefault="00D54FF5" w:rsidP="00C25DAE">
      <w:pPr>
        <w:tabs>
          <w:tab w:val="left" w:pos="993"/>
        </w:tabs>
        <w:spacing w:before="80" w:after="80" w:line="260" w:lineRule="exact"/>
        <w:ind w:firstLine="454"/>
        <w:jc w:val="both"/>
        <w:rPr>
          <w:sz w:val="24"/>
          <w:szCs w:val="24"/>
          <w:lang w:val="nl-NL"/>
        </w:rPr>
      </w:pPr>
      <w:r w:rsidRPr="00BD3767">
        <w:rPr>
          <w:sz w:val="24"/>
          <w:szCs w:val="24"/>
          <w:lang w:val="nl-NL"/>
        </w:rPr>
        <w:lastRenderedPageBreak/>
        <w:t>+ Đối với tiêu chí kết quả hoạt động tài chính: Đối với nhà thầu là hộ kinh doanh thì không đánh giá tiêu chí này.</w:t>
      </w:r>
    </w:p>
    <w:p w:rsidR="009011FD" w:rsidRPr="00BD3767" w:rsidRDefault="00D54FF5" w:rsidP="00C25DAE">
      <w:pPr>
        <w:widowControl w:val="0"/>
        <w:spacing w:before="80" w:after="80" w:line="260" w:lineRule="exact"/>
        <w:ind w:firstLine="426"/>
        <w:jc w:val="both"/>
        <w:rPr>
          <w:sz w:val="24"/>
          <w:szCs w:val="24"/>
          <w:lang w:val="nl-NL"/>
        </w:rPr>
      </w:pPr>
      <w:r w:rsidRPr="00BD3767">
        <w:rPr>
          <w:sz w:val="24"/>
          <w:szCs w:val="24"/>
          <w:lang w:val="nl-NL"/>
        </w:rPr>
        <w:t>+ Đối với tiêu chí về doanh thu bình quân h</w:t>
      </w:r>
      <w:r w:rsidR="00A057DF" w:rsidRPr="00BD3767">
        <w:rPr>
          <w:sz w:val="24"/>
          <w:szCs w:val="24"/>
          <w:lang w:val="nl-NL"/>
        </w:rPr>
        <w:t>ằ</w:t>
      </w:r>
      <w:r w:rsidRPr="00BD3767">
        <w:rPr>
          <w:sz w:val="24"/>
          <w:szCs w:val="24"/>
          <w:lang w:val="nl-NL"/>
        </w:rPr>
        <w:t xml:space="preserve">ng năm: Đối với doanh nghiệp khởi nghiệp sáng tạo trong nước khi chào thầu sản phẩm đổi mới sáng tạo của doanh nghiệp đó theo quy định tại khoản 4 Điều </w:t>
      </w:r>
      <w:r w:rsidR="00CF7574" w:rsidRPr="00BD3767">
        <w:rPr>
          <w:sz w:val="24"/>
          <w:szCs w:val="24"/>
          <w:lang w:val="nl-NL"/>
        </w:rPr>
        <w:t xml:space="preserve">6 </w:t>
      </w:r>
      <w:r w:rsidRPr="00BD3767">
        <w:rPr>
          <w:sz w:val="24"/>
          <w:szCs w:val="24"/>
          <w:lang w:val="nl-NL"/>
        </w:rPr>
        <w:t xml:space="preserve">của </w:t>
      </w:r>
      <w:r w:rsidR="00C20D3F" w:rsidRPr="00BD3767">
        <w:rPr>
          <w:sz w:val="24"/>
          <w:szCs w:val="24"/>
          <w:lang w:val="nl-NL"/>
        </w:rPr>
        <w:t>Nghị định số</w:t>
      </w:r>
      <w:r w:rsidR="00262CC1" w:rsidRPr="00BD3767">
        <w:rPr>
          <w:sz w:val="24"/>
          <w:szCs w:val="24"/>
          <w:lang w:val="nl-NL"/>
        </w:rPr>
        <w:t xml:space="preserve"> 214/2025/NĐ-CP</w:t>
      </w:r>
      <w:r w:rsidRPr="00BD3767">
        <w:rPr>
          <w:sz w:val="24"/>
          <w:szCs w:val="24"/>
          <w:lang w:val="nl-NL"/>
        </w:rPr>
        <w:t xml:space="preserve"> không phải đáp ứng tiêu chí này </w:t>
      </w:r>
      <w:r w:rsidR="0048289D" w:rsidRPr="00BD3767">
        <w:rPr>
          <w:sz w:val="24"/>
          <w:szCs w:val="24"/>
          <w:lang w:val="nl-NL"/>
        </w:rPr>
        <w:t>trong thời hạn 06 năm kể từ lần đầu được sản xuất và đủ điều kiện để đưa ra thị trường</w:t>
      </w:r>
      <w:r w:rsidRPr="00BD3767">
        <w:rPr>
          <w:sz w:val="24"/>
          <w:szCs w:val="24"/>
          <w:lang w:val="nl-NL"/>
        </w:rPr>
        <w:t>.</w:t>
      </w:r>
    </w:p>
    <w:p w:rsidR="00D35C86" w:rsidRPr="00BD3767" w:rsidRDefault="00D54FF5" w:rsidP="00C25DAE">
      <w:pPr>
        <w:widowControl w:val="0"/>
        <w:spacing w:before="80" w:after="80" w:line="260" w:lineRule="exact"/>
        <w:ind w:firstLine="426"/>
        <w:jc w:val="both"/>
        <w:rPr>
          <w:sz w:val="24"/>
          <w:szCs w:val="24"/>
          <w:lang w:val="nl-NL"/>
        </w:rPr>
      </w:pPr>
      <w:r w:rsidRPr="00BD3767">
        <w:rPr>
          <w:rFonts w:eastAsia="Calibri"/>
          <w:kern w:val="2"/>
          <w:sz w:val="24"/>
          <w:szCs w:val="24"/>
          <w:lang w:val="vi-VN"/>
        </w:rPr>
        <w:t>Đối với nhà thầu trong nước được chuyển giao công nghệ để sản xuất hàng hóa có xuất xứ Việt Nam phù hợp với E-HSMT không phải đáp ứng tiêu chí này trong thời hạn 05 năm kể từ khi sản phẩm lần đầu được sản xuất và đủ điều kiện để đưa ra thị trường. Trong trường hợp này, nhà thầu phải</w:t>
      </w:r>
      <w:r w:rsidR="0048289D" w:rsidRPr="00BD3767">
        <w:rPr>
          <w:rFonts w:eastAsia="Calibri"/>
          <w:kern w:val="2"/>
          <w:sz w:val="24"/>
          <w:szCs w:val="24"/>
          <w:lang w:val="vi-VN"/>
        </w:rPr>
        <w:t xml:space="preserve"> cung cấp</w:t>
      </w:r>
      <w:r w:rsidR="0048289D" w:rsidRPr="00BD3767">
        <w:rPr>
          <w:sz w:val="24"/>
          <w:szCs w:val="24"/>
          <w:lang w:val="nl-NL"/>
        </w:rPr>
        <w:t>Giấy chứng nhận đăng ký chuyển giao công nghệ, Giấy chứngnhận chuyển giao công nghệ khuyến khích chuyển giao theo quy định của pháp luật về công nghệ, pháp luật về đầu tư</w:t>
      </w:r>
      <w:r w:rsidRPr="00BD3767">
        <w:rPr>
          <w:sz w:val="24"/>
          <w:szCs w:val="24"/>
          <w:lang w:val="nl-NL"/>
        </w:rPr>
        <w:t>để chứng minh.</w:t>
      </w:r>
    </w:p>
    <w:p w:rsidR="00D54FF5" w:rsidRPr="00BD3767" w:rsidRDefault="00D54FF5" w:rsidP="00C25DAE">
      <w:pPr>
        <w:widowControl w:val="0"/>
        <w:spacing w:before="80" w:after="80" w:line="260" w:lineRule="exact"/>
        <w:ind w:firstLine="426"/>
        <w:jc w:val="both"/>
        <w:rPr>
          <w:sz w:val="24"/>
          <w:szCs w:val="24"/>
          <w:lang w:val="nl-NL"/>
        </w:rPr>
      </w:pPr>
      <w:r w:rsidRPr="00BD3767">
        <w:rPr>
          <w:sz w:val="24"/>
          <w:szCs w:val="24"/>
          <w:lang w:val="nl-NL"/>
        </w:rPr>
        <w:t>Đối với nhà thầu trong nước sản xuất hàng hóa có xuất xứ Việt Nam, không phải đáp ứng yêu cầu về doanh thu khi nhà thầu chào thầu hàng hóa mà chủng loại hàng hóa này lần đầu được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r w:rsidR="00D35C86" w:rsidRPr="00BD3767">
        <w:rPr>
          <w:sz w:val="24"/>
          <w:szCs w:val="24"/>
          <w:lang w:val="nl-NL"/>
        </w:rPr>
        <w:t>.</w:t>
      </w:r>
    </w:p>
    <w:p w:rsidR="00A51BA4" w:rsidRPr="00BD3767" w:rsidRDefault="00A51BA4" w:rsidP="00C25DAE">
      <w:pPr>
        <w:widowControl w:val="0"/>
        <w:spacing w:before="80" w:after="80" w:line="260" w:lineRule="exact"/>
        <w:ind w:firstLine="426"/>
        <w:jc w:val="both"/>
        <w:rPr>
          <w:sz w:val="24"/>
          <w:szCs w:val="24"/>
          <w:lang w:val="nl-NL"/>
        </w:rPr>
      </w:pPr>
      <w:bookmarkStart w:id="87" w:name="_Hlk170832927"/>
      <w:r w:rsidRPr="00BD3767">
        <w:rPr>
          <w:sz w:val="24"/>
          <w:szCs w:val="24"/>
          <w:lang w:val="nl-NL"/>
        </w:rPr>
        <w:t>Trường hợp nhà thầu liên danh tham gia gói</w:t>
      </w:r>
      <w:r w:rsidR="00B87D1A" w:rsidRPr="00BD3767">
        <w:rPr>
          <w:sz w:val="24"/>
          <w:szCs w:val="24"/>
          <w:lang w:val="nl-NL"/>
        </w:rPr>
        <w:t xml:space="preserve"> thầu EPC, EP, PC</w:t>
      </w:r>
      <w:r w:rsidRPr="00BD3767">
        <w:rPr>
          <w:sz w:val="24"/>
          <w:szCs w:val="24"/>
          <w:lang w:val="nl-NL"/>
        </w:rPr>
        <w:t xml:space="preserve"> và trong phần cung cấp hàng hóa có các sản phẩm được ưu đãi nêu trên (sản phẩm đổi mới sáng tạo của doanh nghiệp khởi nghiệp sáng tạo, sản phẩm được sản xuất từ chuyển giao công nghệ, hàng hóa có xuất xứ Việt Nam) thì </w:t>
      </w:r>
      <w:r w:rsidR="004B7A63" w:rsidRPr="00BD3767">
        <w:rPr>
          <w:sz w:val="24"/>
          <w:szCs w:val="24"/>
          <w:lang w:val="nl-NL"/>
        </w:rPr>
        <w:t xml:space="preserve">chỉ </w:t>
      </w:r>
      <w:r w:rsidRPr="00BD3767">
        <w:rPr>
          <w:sz w:val="24"/>
          <w:szCs w:val="24"/>
          <w:lang w:val="nl-NL"/>
        </w:rPr>
        <w:t xml:space="preserve">thành viên liên danh sản xuất </w:t>
      </w:r>
      <w:r w:rsidR="00377A0C" w:rsidRPr="00BD3767">
        <w:rPr>
          <w:sz w:val="24"/>
          <w:szCs w:val="24"/>
          <w:lang w:val="nl-NL"/>
        </w:rPr>
        <w:t>đồng thời</w:t>
      </w:r>
      <w:r w:rsidRPr="00BD3767">
        <w:rPr>
          <w:sz w:val="24"/>
          <w:szCs w:val="24"/>
          <w:lang w:val="nl-NL"/>
        </w:rPr>
        <w:t xml:space="preserve"> cung cấp các sản phẩm này được hưởng ưu đãi khi tính doanh thu bình quân hàng năm. </w:t>
      </w:r>
      <w:bookmarkEnd w:id="87"/>
    </w:p>
    <w:p w:rsidR="006B4915" w:rsidRPr="00BD3767" w:rsidRDefault="007F56BF" w:rsidP="00C25DAE">
      <w:pPr>
        <w:tabs>
          <w:tab w:val="left" w:pos="993"/>
        </w:tabs>
        <w:spacing w:before="80" w:after="80" w:line="260" w:lineRule="exact"/>
        <w:ind w:firstLine="454"/>
        <w:jc w:val="both"/>
        <w:rPr>
          <w:bCs/>
          <w:sz w:val="24"/>
          <w:szCs w:val="24"/>
          <w:lang w:val="de-DE"/>
        </w:rPr>
      </w:pPr>
      <w:bookmarkStart w:id="88" w:name="_Hlk100740682"/>
      <w:bookmarkStart w:id="89" w:name="_Toc257276541"/>
      <w:bookmarkStart w:id="90" w:name="_Toc259105141"/>
      <w:bookmarkStart w:id="91" w:name="_Toc401644273"/>
      <w:bookmarkEnd w:id="85"/>
      <w:bookmarkEnd w:id="86"/>
      <w:r w:rsidRPr="00BD3767">
        <w:rPr>
          <w:bCs/>
          <w:sz w:val="24"/>
          <w:szCs w:val="24"/>
          <w:lang w:val="de-DE"/>
        </w:rPr>
        <w:t xml:space="preserve">(4) </w:t>
      </w:r>
      <w:r w:rsidR="00E75C53" w:rsidRPr="00BD3767">
        <w:rPr>
          <w:bCs/>
          <w:sz w:val="24"/>
          <w:szCs w:val="24"/>
          <w:lang w:val="de-DE"/>
        </w:rPr>
        <w:t>Tổ chuyên gia đánh giá</w:t>
      </w:r>
      <w:r w:rsidR="006B4915" w:rsidRPr="00BD3767">
        <w:rPr>
          <w:bCs/>
          <w:sz w:val="24"/>
          <w:szCs w:val="24"/>
          <w:lang w:val="de-DE"/>
        </w:rPr>
        <w:t xml:space="preserve"> đối với các nội dung sau:</w:t>
      </w:r>
    </w:p>
    <w:p w:rsidR="002159BA" w:rsidRPr="00BD3767" w:rsidRDefault="002159BA" w:rsidP="00C25DAE">
      <w:pPr>
        <w:spacing w:before="80" w:after="80" w:line="260" w:lineRule="exact"/>
        <w:ind w:firstLine="454"/>
        <w:jc w:val="both"/>
        <w:rPr>
          <w:bCs/>
          <w:sz w:val="24"/>
          <w:szCs w:val="24"/>
          <w:lang w:val="de-DE"/>
        </w:rPr>
      </w:pPr>
      <w:bookmarkStart w:id="92" w:name="_Hlk100740358"/>
      <w:r w:rsidRPr="00BD3767">
        <w:rPr>
          <w:bCs/>
          <w:sz w:val="24"/>
          <w:szCs w:val="24"/>
          <w:lang w:val="de-DE"/>
        </w:rPr>
        <w:t xml:space="preserve">- Đánh giá </w:t>
      </w:r>
      <w:r w:rsidR="007F56BF" w:rsidRPr="00BD3767">
        <w:rPr>
          <w:bCs/>
          <w:sz w:val="24"/>
          <w:szCs w:val="24"/>
          <w:lang w:val="de-DE"/>
        </w:rPr>
        <w:t>các nội dung ngoài các nội dung mà Hệ thống đánh giá tự động:</w:t>
      </w:r>
    </w:p>
    <w:p w:rsidR="006B4915" w:rsidRPr="00BD3767" w:rsidRDefault="006B4915" w:rsidP="00C25DAE">
      <w:pPr>
        <w:tabs>
          <w:tab w:val="left" w:pos="709"/>
        </w:tabs>
        <w:spacing w:before="80" w:after="80" w:line="260" w:lineRule="exact"/>
        <w:ind w:firstLine="454"/>
        <w:jc w:val="both"/>
        <w:rPr>
          <w:bCs/>
          <w:sz w:val="24"/>
          <w:szCs w:val="24"/>
          <w:lang w:val="sv-SE"/>
        </w:rPr>
      </w:pPr>
      <w:r w:rsidRPr="00BD3767">
        <w:rPr>
          <w:bCs/>
          <w:sz w:val="24"/>
          <w:szCs w:val="24"/>
          <w:lang w:val="de-DE"/>
        </w:rPr>
        <w:t>+ Nguồn lực tài chính (đối với gói thầu xây lắp</w:t>
      </w:r>
      <w:r w:rsidR="00C20C89" w:rsidRPr="00BD3767">
        <w:rPr>
          <w:bCs/>
          <w:sz w:val="24"/>
          <w:szCs w:val="24"/>
          <w:lang w:val="de-DE"/>
        </w:rPr>
        <w:t>, EPC</w:t>
      </w:r>
      <w:r w:rsidR="00F7057C" w:rsidRPr="00BD3767">
        <w:rPr>
          <w:bCs/>
          <w:sz w:val="24"/>
          <w:szCs w:val="24"/>
          <w:lang w:val="de-DE"/>
        </w:rPr>
        <w:t>,</w:t>
      </w:r>
      <w:r w:rsidR="001B1664" w:rsidRPr="00BD3767">
        <w:rPr>
          <w:bCs/>
          <w:sz w:val="24"/>
          <w:szCs w:val="24"/>
          <w:lang w:val="de-DE"/>
        </w:rPr>
        <w:t xml:space="preserve"> EC, PC</w:t>
      </w:r>
      <w:r w:rsidRPr="00BD3767">
        <w:rPr>
          <w:bCs/>
          <w:sz w:val="24"/>
          <w:szCs w:val="24"/>
          <w:lang w:val="de-DE"/>
        </w:rPr>
        <w:t>)</w:t>
      </w:r>
      <w:r w:rsidR="00F65457" w:rsidRPr="00BD3767">
        <w:rPr>
          <w:bCs/>
          <w:sz w:val="24"/>
          <w:szCs w:val="24"/>
          <w:lang w:val="de-DE"/>
        </w:rPr>
        <w:t>.Trường hợp nhà thầu cung cấp</w:t>
      </w:r>
      <w:r w:rsidR="00F65457" w:rsidRPr="00BD3767">
        <w:rPr>
          <w:bCs/>
          <w:sz w:val="24"/>
          <w:szCs w:val="24"/>
          <w:lang w:val="sv-SE"/>
        </w:rPr>
        <w:t>cam kết cung cấp tín dụng theo quy định của E-HSMT, tổ chuyên gia căn cứ vào tài liệu đính kèm để đánh giá. Cam kết cung cấp tín dụng bổ sung sau thời điểm đóng thầu sẽ không được xem xét, đánh giá.</w:t>
      </w:r>
    </w:p>
    <w:bookmarkEnd w:id="92"/>
    <w:p w:rsidR="006B4915" w:rsidRPr="00BD3767" w:rsidRDefault="006B4915" w:rsidP="00C25DAE">
      <w:pPr>
        <w:widowControl w:val="0"/>
        <w:tabs>
          <w:tab w:val="left" w:pos="709"/>
        </w:tabs>
        <w:spacing w:before="80" w:after="80" w:line="260" w:lineRule="exact"/>
        <w:ind w:firstLine="454"/>
        <w:jc w:val="both"/>
        <w:rPr>
          <w:bCs/>
          <w:sz w:val="24"/>
          <w:szCs w:val="24"/>
          <w:lang w:val="de-DE"/>
        </w:rPr>
      </w:pPr>
      <w:r w:rsidRPr="00BD3767">
        <w:rPr>
          <w:bCs/>
          <w:sz w:val="24"/>
          <w:szCs w:val="24"/>
          <w:lang w:val="de-DE"/>
        </w:rPr>
        <w:t xml:space="preserve">      + </w:t>
      </w:r>
      <w:r w:rsidR="00E85658" w:rsidRPr="00BD3767">
        <w:rPr>
          <w:bCs/>
          <w:sz w:val="24"/>
          <w:szCs w:val="24"/>
          <w:lang w:val="de-DE"/>
        </w:rPr>
        <w:t>H</w:t>
      </w:r>
      <w:r w:rsidRPr="00BD3767">
        <w:rPr>
          <w:bCs/>
          <w:sz w:val="24"/>
          <w:szCs w:val="24"/>
          <w:lang w:val="de-DE"/>
        </w:rPr>
        <w:t xml:space="preserve">ợp đồng tương tự; </w:t>
      </w:r>
      <w:r w:rsidR="00534018" w:rsidRPr="00BD3767">
        <w:rPr>
          <w:bCs/>
          <w:sz w:val="24"/>
          <w:szCs w:val="24"/>
          <w:lang w:val="de-DE"/>
        </w:rPr>
        <w:t xml:space="preserve">năng lực sản xuất; </w:t>
      </w:r>
      <w:r w:rsidRPr="00BD3767">
        <w:rPr>
          <w:bCs/>
          <w:sz w:val="24"/>
          <w:szCs w:val="24"/>
          <w:lang w:val="de-DE"/>
        </w:rPr>
        <w:t xml:space="preserve">nhân sự chủ chốt; thiết bị thi công chủ yếu; </w:t>
      </w:r>
      <w:r w:rsidRPr="00BD3767">
        <w:rPr>
          <w:rFonts w:eastAsia="Calibri"/>
          <w:bCs/>
          <w:snapToGrid w:val="0"/>
          <w:sz w:val="24"/>
          <w:szCs w:val="24"/>
          <w:lang w:val="nl-NL"/>
        </w:rPr>
        <w:t xml:space="preserve">khả năng bảo hành, bảo trì, duy tu, bảo dưỡng, </w:t>
      </w:r>
      <w:r w:rsidRPr="00BD3767">
        <w:rPr>
          <w:rFonts w:eastAsia="Calibri"/>
          <w:bCs/>
          <w:iCs/>
          <w:sz w:val="24"/>
          <w:szCs w:val="24"/>
          <w:lang w:val="pl-PL"/>
        </w:rPr>
        <w:t>sửa</w:t>
      </w:r>
      <w:r w:rsidRPr="00BD3767">
        <w:rPr>
          <w:rFonts w:eastAsia="Calibri"/>
          <w:bCs/>
          <w:snapToGrid w:val="0"/>
          <w:sz w:val="24"/>
          <w:szCs w:val="24"/>
          <w:lang w:val="nl-NL"/>
        </w:rPr>
        <w:t xml:space="preserve"> chữa, cung cấp phụ tùng thay thế hoặc cung cấp các dịch vụ sau bán hàng khác</w:t>
      </w:r>
      <w:r w:rsidRPr="00BD3767">
        <w:rPr>
          <w:bCs/>
          <w:sz w:val="24"/>
          <w:szCs w:val="24"/>
          <w:lang w:val="de-DE"/>
        </w:rPr>
        <w:t>.</w:t>
      </w:r>
      <w:bookmarkStart w:id="93" w:name="_Hlk161405437"/>
    </w:p>
    <w:bookmarkEnd w:id="93"/>
    <w:p w:rsidR="00A710D7" w:rsidRPr="00BD3767" w:rsidRDefault="006B4915" w:rsidP="00C25DAE">
      <w:pPr>
        <w:spacing w:before="80" w:after="80" w:line="260" w:lineRule="exact"/>
        <w:ind w:firstLine="567"/>
        <w:jc w:val="both"/>
        <w:rPr>
          <w:spacing w:val="-4"/>
          <w:sz w:val="24"/>
          <w:szCs w:val="24"/>
          <w:lang w:val="sv-SE"/>
        </w:rPr>
      </w:pPr>
      <w:r w:rsidRPr="00BD3767">
        <w:rPr>
          <w:bCs/>
          <w:sz w:val="24"/>
          <w:szCs w:val="24"/>
          <w:lang w:val="de-DE"/>
        </w:rPr>
        <w:t xml:space="preserve">- Các nội dung Hệ thống đánh giá là </w:t>
      </w:r>
      <w:r w:rsidR="00C075C5" w:rsidRPr="00BD3767">
        <w:rPr>
          <w:spacing w:val="-4"/>
          <w:sz w:val="24"/>
          <w:szCs w:val="24"/>
          <w:lang w:val="sv-SE"/>
        </w:rPr>
        <w:t xml:space="preserve">"đạt" </w:t>
      </w:r>
      <w:r w:rsidRPr="00BD3767">
        <w:rPr>
          <w:bCs/>
          <w:sz w:val="24"/>
          <w:szCs w:val="24"/>
          <w:lang w:val="de-DE"/>
        </w:rPr>
        <w:t xml:space="preserve">mà </w:t>
      </w:r>
      <w:r w:rsidR="00523F84" w:rsidRPr="00BD3767">
        <w:rPr>
          <w:bCs/>
          <w:sz w:val="24"/>
          <w:szCs w:val="24"/>
          <w:lang w:val="de-DE"/>
        </w:rPr>
        <w:t xml:space="preserve">tổ </w:t>
      </w:r>
      <w:r w:rsidRPr="00BD3767">
        <w:rPr>
          <w:bCs/>
          <w:sz w:val="24"/>
          <w:szCs w:val="24"/>
          <w:lang w:val="de-DE"/>
        </w:rPr>
        <w:t xml:space="preserve">chuyên gia xét thấy phải đánh giá lại. </w:t>
      </w:r>
      <w:r w:rsidRPr="00BD3767">
        <w:rPr>
          <w:spacing w:val="-4"/>
          <w:sz w:val="24"/>
          <w:szCs w:val="24"/>
          <w:lang w:val="sv-SE"/>
        </w:rPr>
        <w:t xml:space="preserve">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w:t>
      </w:r>
      <w:r w:rsidR="00523F84" w:rsidRPr="00BD3767">
        <w:rPr>
          <w:spacing w:val="-4"/>
          <w:sz w:val="24"/>
          <w:szCs w:val="24"/>
          <w:lang w:val="sv-SE"/>
        </w:rPr>
        <w:t xml:space="preserve">tổ </w:t>
      </w:r>
      <w:r w:rsidRPr="00BD3767">
        <w:rPr>
          <w:spacing w:val="-4"/>
          <w:sz w:val="24"/>
          <w:szCs w:val="24"/>
          <w:lang w:val="sv-SE"/>
        </w:rPr>
        <w:t>chuyên gia không thể sửa đổi kết quả đánh giá từ "không đạt" thành "đạt".</w:t>
      </w:r>
    </w:p>
    <w:p w:rsidR="00E3784A" w:rsidRPr="00BD3767" w:rsidRDefault="00A710D7" w:rsidP="00C25DAE">
      <w:pPr>
        <w:spacing w:before="80" w:after="80" w:line="260" w:lineRule="exact"/>
        <w:ind w:firstLine="454"/>
        <w:rPr>
          <w:bCs/>
          <w:sz w:val="24"/>
          <w:szCs w:val="24"/>
          <w:lang w:val="de-DE"/>
        </w:rPr>
      </w:pPr>
      <w:r w:rsidRPr="00BD3767">
        <w:rPr>
          <w:bCs/>
          <w:sz w:val="24"/>
          <w:szCs w:val="24"/>
          <w:lang w:val="de-DE"/>
        </w:rPr>
        <w:t xml:space="preserve">- Tổ chuyên gia ghi rõ ý kiến nhận xét đối với các nội dung tổ chuyên gia </w:t>
      </w:r>
      <w:r w:rsidRPr="00BD3767">
        <w:rPr>
          <w:rFonts w:hint="eastAsia"/>
          <w:bCs/>
          <w:sz w:val="24"/>
          <w:szCs w:val="24"/>
          <w:lang w:val="de-DE"/>
        </w:rPr>
        <w:t>đá</w:t>
      </w:r>
      <w:r w:rsidRPr="00BD3767">
        <w:rPr>
          <w:bCs/>
          <w:sz w:val="24"/>
          <w:szCs w:val="24"/>
          <w:lang w:val="de-DE"/>
        </w:rPr>
        <w:t xml:space="preserve">nh giá là không </w:t>
      </w:r>
      <w:r w:rsidRPr="00BD3767">
        <w:rPr>
          <w:rFonts w:hint="eastAsia"/>
          <w:bCs/>
          <w:sz w:val="24"/>
          <w:szCs w:val="24"/>
          <w:lang w:val="de-DE"/>
        </w:rPr>
        <w:t>đ</w:t>
      </w:r>
      <w:r w:rsidRPr="00BD3767">
        <w:rPr>
          <w:bCs/>
          <w:sz w:val="24"/>
          <w:szCs w:val="24"/>
          <w:lang w:val="de-DE"/>
        </w:rPr>
        <w:t xml:space="preserve">ạt. </w:t>
      </w:r>
      <w:bookmarkEnd w:id="84"/>
      <w:bookmarkEnd w:id="88"/>
    </w:p>
    <w:p w:rsidR="00C25DAE" w:rsidRPr="00BD3767" w:rsidRDefault="00BE59D9" w:rsidP="00C25DAE">
      <w:pPr>
        <w:spacing w:before="80" w:after="80" w:line="260" w:lineRule="exact"/>
        <w:ind w:firstLine="454"/>
        <w:jc w:val="both"/>
        <w:rPr>
          <w:sz w:val="24"/>
          <w:szCs w:val="24"/>
          <w:lang w:val="de-DE"/>
        </w:rPr>
      </w:pPr>
      <w:r w:rsidRPr="00BD3767">
        <w:rPr>
          <w:bCs/>
          <w:sz w:val="24"/>
          <w:szCs w:val="24"/>
          <w:lang w:val="de-DE"/>
        </w:rPr>
        <w:t xml:space="preserve">- </w:t>
      </w:r>
      <w:r w:rsidR="00C25DAE" w:rsidRPr="00BD3767">
        <w:rPr>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rsidR="005A2521" w:rsidRPr="00BD3767" w:rsidRDefault="00C25DAE" w:rsidP="00FE1868">
      <w:pPr>
        <w:spacing w:line="380" w:lineRule="exact"/>
        <w:ind w:firstLine="454"/>
        <w:jc w:val="right"/>
        <w:rPr>
          <w:b/>
          <w:lang w:val="sv-SE"/>
        </w:rPr>
      </w:pPr>
      <w:r w:rsidRPr="00BD3767">
        <w:rPr>
          <w:sz w:val="24"/>
          <w:szCs w:val="24"/>
          <w:lang w:val="de-DE"/>
        </w:rPr>
        <w:br w:type="page"/>
      </w:r>
      <w:r w:rsidR="005A2521" w:rsidRPr="00BD3767">
        <w:rPr>
          <w:b/>
          <w:lang w:val="sv-SE"/>
        </w:rPr>
        <w:lastRenderedPageBreak/>
        <w:t xml:space="preserve">Mẫu số </w:t>
      </w:r>
      <w:bookmarkEnd w:id="89"/>
      <w:bookmarkEnd w:id="90"/>
      <w:bookmarkEnd w:id="91"/>
      <w:r w:rsidR="005A2521" w:rsidRPr="00BD3767">
        <w:rPr>
          <w:b/>
          <w:lang w:val="sv-SE"/>
        </w:rPr>
        <w:t xml:space="preserve">03A </w:t>
      </w:r>
    </w:p>
    <w:p w:rsidR="005A2521" w:rsidRPr="00BD3767" w:rsidRDefault="005A2521" w:rsidP="00FE1868">
      <w:pPr>
        <w:spacing w:line="380" w:lineRule="exact"/>
        <w:jc w:val="center"/>
        <w:rPr>
          <w:b/>
          <w:lang w:val="sv-SE"/>
        </w:rPr>
      </w:pPr>
      <w:bookmarkStart w:id="94" w:name="_Toc257104429"/>
      <w:bookmarkStart w:id="95" w:name="_Toc257276542"/>
      <w:bookmarkStart w:id="96" w:name="_Toc258849092"/>
      <w:bookmarkStart w:id="97" w:name="_Toc259105142"/>
      <w:bookmarkStart w:id="98" w:name="_Toc259105292"/>
      <w:bookmarkStart w:id="99" w:name="_Toc401644274"/>
      <w:bookmarkStart w:id="100" w:name="_Toc404067807"/>
      <w:bookmarkStart w:id="101" w:name="_Toc421881156"/>
      <w:r w:rsidRPr="00BD3767">
        <w:rPr>
          <w:b/>
          <w:lang w:val="sv-SE"/>
        </w:rPr>
        <w:t xml:space="preserve">ĐÁNH GIÁ VỀ KỸ THUẬT </w:t>
      </w:r>
      <w:bookmarkEnd w:id="94"/>
      <w:bookmarkEnd w:id="95"/>
      <w:bookmarkEnd w:id="96"/>
      <w:bookmarkEnd w:id="97"/>
      <w:bookmarkEnd w:id="98"/>
      <w:bookmarkEnd w:id="99"/>
      <w:bookmarkEnd w:id="100"/>
      <w:bookmarkEnd w:id="101"/>
    </w:p>
    <w:p w:rsidR="005A2521" w:rsidRPr="00BD3767" w:rsidRDefault="005A2521" w:rsidP="00FE1868">
      <w:pPr>
        <w:spacing w:line="380" w:lineRule="exact"/>
        <w:jc w:val="center"/>
        <w:rPr>
          <w:b/>
          <w:lang w:val="sv-SE"/>
        </w:rPr>
      </w:pPr>
      <w:bookmarkStart w:id="102" w:name="_Toc257104430"/>
      <w:bookmarkStart w:id="103" w:name="_Toc257276543"/>
      <w:bookmarkStart w:id="104" w:name="_Toc404067808"/>
      <w:bookmarkStart w:id="105" w:name="_Toc258849093"/>
      <w:bookmarkStart w:id="106" w:name="_Toc259105143"/>
      <w:bookmarkStart w:id="107" w:name="_Toc401644275"/>
      <w:bookmarkStart w:id="108" w:name="_Toc421881157"/>
      <w:r w:rsidRPr="00BD3767">
        <w:rPr>
          <w:b/>
          <w:lang w:val="sv-SE"/>
        </w:rPr>
        <w:t>(Sử dụng phương pháp chấm điểm)</w:t>
      </w:r>
      <w:bookmarkEnd w:id="102"/>
      <w:bookmarkEnd w:id="103"/>
      <w:bookmarkEnd w:id="104"/>
      <w:bookmarkEnd w:id="105"/>
      <w:bookmarkEnd w:id="106"/>
      <w:bookmarkEnd w:id="107"/>
      <w:bookmarkEnd w:id="108"/>
    </w:p>
    <w:tbl>
      <w:tblPr>
        <w:tblW w:w="5000" w:type="pct"/>
        <w:jc w:val="center"/>
        <w:tblLook w:val="04A0"/>
      </w:tblPr>
      <w:tblGrid>
        <w:gridCol w:w="1575"/>
        <w:gridCol w:w="3274"/>
        <w:gridCol w:w="2611"/>
        <w:gridCol w:w="1317"/>
        <w:gridCol w:w="1317"/>
        <w:gridCol w:w="6"/>
        <w:gridCol w:w="1453"/>
        <w:gridCol w:w="2440"/>
        <w:gridCol w:w="228"/>
      </w:tblGrid>
      <w:tr w:rsidR="00BD3767" w:rsidRPr="00BD3767" w:rsidTr="000269FB">
        <w:trPr>
          <w:gridBefore w:val="1"/>
          <w:wBefore w:w="554" w:type="pct"/>
          <w:trHeight w:val="368"/>
          <w:jc w:val="center"/>
        </w:trPr>
        <w:tc>
          <w:tcPr>
            <w:tcW w:w="1151" w:type="pct"/>
            <w:hideMark/>
          </w:tcPr>
          <w:p w:rsidR="00C25DAE" w:rsidRPr="00BD3767" w:rsidRDefault="00C25DAE" w:rsidP="00C25DAE">
            <w:pPr>
              <w:rPr>
                <w:b/>
              </w:rPr>
            </w:pPr>
            <w:r w:rsidRPr="00BD3767">
              <w:rPr>
                <w:b/>
              </w:rPr>
              <w:t>Gói thầu:</w:t>
            </w:r>
          </w:p>
        </w:tc>
        <w:tc>
          <w:tcPr>
            <w:tcW w:w="3215" w:type="pct"/>
            <w:gridSpan w:val="6"/>
          </w:tcPr>
          <w:p w:rsidR="00C25DAE" w:rsidRPr="00BD3767" w:rsidRDefault="00C25DAE" w:rsidP="00C25DAE">
            <w:r w:rsidRPr="00BD3767">
              <w:rPr>
                <w:i/>
                <w:iCs/>
                <w:lang w:val="pt-BR"/>
              </w:rPr>
              <w:t xml:space="preserve">_____________________________ </w:t>
            </w:r>
          </w:p>
        </w:tc>
        <w:tc>
          <w:tcPr>
            <w:tcW w:w="81" w:type="pct"/>
          </w:tcPr>
          <w:p w:rsidR="00C25DAE" w:rsidRPr="00BD3767" w:rsidRDefault="00C25DAE" w:rsidP="00C25DAE">
            <w:pPr>
              <w:rPr>
                <w:strike/>
              </w:rPr>
            </w:pPr>
          </w:p>
        </w:tc>
      </w:tr>
      <w:tr w:rsidR="00BD3767" w:rsidRPr="00BD3767" w:rsidTr="000269FB">
        <w:trPr>
          <w:gridBefore w:val="1"/>
          <w:wBefore w:w="554" w:type="pct"/>
          <w:trHeight w:val="415"/>
          <w:jc w:val="center"/>
        </w:trPr>
        <w:tc>
          <w:tcPr>
            <w:tcW w:w="1151" w:type="pct"/>
            <w:hideMark/>
          </w:tcPr>
          <w:p w:rsidR="00C25DAE" w:rsidRPr="00BD3767" w:rsidRDefault="00C25DAE" w:rsidP="00C25DAE">
            <w:pPr>
              <w:rPr>
                <w:b/>
              </w:rPr>
            </w:pPr>
            <w:r w:rsidRPr="00BD3767">
              <w:rPr>
                <w:b/>
              </w:rPr>
              <w:t>Dự án/dự toán mua sắm:</w:t>
            </w:r>
          </w:p>
        </w:tc>
        <w:tc>
          <w:tcPr>
            <w:tcW w:w="3215" w:type="pct"/>
            <w:gridSpan w:val="6"/>
          </w:tcPr>
          <w:p w:rsidR="00C25DAE" w:rsidRPr="00BD3767" w:rsidRDefault="00C25DAE" w:rsidP="00C25DAE">
            <w:r w:rsidRPr="00BD3767">
              <w:rPr>
                <w:i/>
                <w:iCs/>
                <w:lang w:val="pt-BR"/>
              </w:rPr>
              <w:t>_____________________________</w:t>
            </w:r>
          </w:p>
        </w:tc>
        <w:tc>
          <w:tcPr>
            <w:tcW w:w="81" w:type="pct"/>
          </w:tcPr>
          <w:p w:rsidR="00C25DAE" w:rsidRPr="00BD3767" w:rsidRDefault="00C25DAE" w:rsidP="00C25DAE">
            <w:pPr>
              <w:rPr>
                <w:strike/>
              </w:rPr>
            </w:pPr>
          </w:p>
        </w:tc>
      </w:tr>
      <w:tr w:rsidR="00BD3767" w:rsidRPr="00BD3767" w:rsidTr="000269FB">
        <w:trPr>
          <w:gridBefore w:val="1"/>
          <w:wBefore w:w="554" w:type="pct"/>
          <w:trHeight w:val="414"/>
          <w:jc w:val="center"/>
        </w:trPr>
        <w:tc>
          <w:tcPr>
            <w:tcW w:w="1151" w:type="pct"/>
            <w:hideMark/>
          </w:tcPr>
          <w:p w:rsidR="00C25DAE" w:rsidRPr="00BD3767" w:rsidRDefault="00C25DAE" w:rsidP="00C25DAE">
            <w:pPr>
              <w:rPr>
                <w:b/>
                <w:lang w:val="es-ES"/>
              </w:rPr>
            </w:pPr>
            <w:r w:rsidRPr="00BD3767">
              <w:rPr>
                <w:b/>
                <w:lang w:val="es-ES"/>
              </w:rPr>
              <w:t>Nhà thầu:</w:t>
            </w:r>
          </w:p>
        </w:tc>
        <w:tc>
          <w:tcPr>
            <w:tcW w:w="3215" w:type="pct"/>
            <w:gridSpan w:val="6"/>
          </w:tcPr>
          <w:p w:rsidR="00C25DAE" w:rsidRPr="00BD3767" w:rsidRDefault="00C25DAE" w:rsidP="00C25DAE">
            <w:pPr>
              <w:rPr>
                <w:lang w:val="es-ES"/>
              </w:rPr>
            </w:pPr>
            <w:r w:rsidRPr="00BD3767">
              <w:rPr>
                <w:i/>
                <w:iCs/>
                <w:lang w:val="pt-BR"/>
              </w:rPr>
              <w:t>_____________________________</w:t>
            </w:r>
          </w:p>
        </w:tc>
        <w:tc>
          <w:tcPr>
            <w:tcW w:w="81" w:type="pct"/>
          </w:tcPr>
          <w:p w:rsidR="00C25DAE" w:rsidRPr="00BD3767" w:rsidRDefault="00C25DAE" w:rsidP="00C25DAE">
            <w:pPr>
              <w:rPr>
                <w:lang w:val="es-ES"/>
              </w:rPr>
            </w:pPr>
          </w:p>
        </w:tc>
      </w:tr>
      <w:tr w:rsidR="000269FB" w:rsidRPr="00BD376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jc w:val="center"/>
        </w:trPr>
        <w:tc>
          <w:tcPr>
            <w:tcW w:w="554" w:type="pct"/>
            <w:vMerge w:val="restart"/>
            <w:vAlign w:val="center"/>
          </w:tcPr>
          <w:p w:rsidR="00937406" w:rsidRPr="00BD3767" w:rsidRDefault="00937406" w:rsidP="000269FB">
            <w:pPr>
              <w:widowControl w:val="0"/>
              <w:tabs>
                <w:tab w:val="left" w:pos="851"/>
              </w:tabs>
              <w:spacing w:before="40" w:after="40" w:line="380" w:lineRule="exact"/>
              <w:ind w:left="37"/>
              <w:jc w:val="center"/>
              <w:rPr>
                <w:b/>
                <w:sz w:val="26"/>
                <w:szCs w:val="26"/>
              </w:rPr>
            </w:pPr>
            <w:r w:rsidRPr="00BD3767">
              <w:rPr>
                <w:b/>
                <w:bCs/>
                <w:sz w:val="26"/>
                <w:szCs w:val="26"/>
                <w:lang w:val="es-ES"/>
              </w:rPr>
              <w:t>Stt</w:t>
            </w:r>
          </w:p>
        </w:tc>
        <w:tc>
          <w:tcPr>
            <w:tcW w:w="2069" w:type="pct"/>
            <w:gridSpan w:val="2"/>
            <w:vMerge w:val="restart"/>
            <w:vAlign w:val="center"/>
          </w:tcPr>
          <w:p w:rsidR="00937406" w:rsidRPr="00BD3767" w:rsidRDefault="00937406" w:rsidP="00FE1868">
            <w:pPr>
              <w:widowControl w:val="0"/>
              <w:tabs>
                <w:tab w:val="left" w:pos="851"/>
              </w:tabs>
              <w:spacing w:before="40" w:after="40" w:line="380" w:lineRule="exact"/>
              <w:jc w:val="center"/>
              <w:rPr>
                <w:b/>
                <w:sz w:val="26"/>
                <w:szCs w:val="26"/>
                <w:vertAlign w:val="superscript"/>
              </w:rPr>
            </w:pPr>
            <w:r w:rsidRPr="00BD3767">
              <w:rPr>
                <w:b/>
                <w:sz w:val="26"/>
                <w:szCs w:val="26"/>
              </w:rPr>
              <w:t>Nội dung đánh giá</w:t>
            </w:r>
            <w:r w:rsidRPr="00BD3767">
              <w:rPr>
                <w:b/>
                <w:sz w:val="26"/>
                <w:szCs w:val="26"/>
                <w:vertAlign w:val="superscript"/>
              </w:rPr>
              <w:t>(1)</w:t>
            </w:r>
          </w:p>
        </w:tc>
        <w:tc>
          <w:tcPr>
            <w:tcW w:w="926" w:type="pct"/>
            <w:gridSpan w:val="2"/>
            <w:vAlign w:val="center"/>
          </w:tcPr>
          <w:p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Mức điểm quy định trong E-HSMT</w:t>
            </w:r>
            <w:r w:rsidRPr="00BD3767">
              <w:rPr>
                <w:b/>
                <w:sz w:val="26"/>
                <w:szCs w:val="26"/>
                <w:vertAlign w:val="superscript"/>
              </w:rPr>
              <w:t>(2)</w:t>
            </w:r>
          </w:p>
        </w:tc>
        <w:tc>
          <w:tcPr>
            <w:tcW w:w="1371" w:type="pct"/>
            <w:gridSpan w:val="3"/>
            <w:vAlign w:val="center"/>
          </w:tcPr>
          <w:p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Kết quả đánh giá của chuyên gia</w:t>
            </w:r>
            <w:r w:rsidRPr="00BD3767">
              <w:rPr>
                <w:b/>
                <w:sz w:val="26"/>
                <w:szCs w:val="26"/>
                <w:vertAlign w:val="superscript"/>
              </w:rPr>
              <w:t xml:space="preserve">(3) </w:t>
            </w:r>
          </w:p>
        </w:tc>
      </w:tr>
      <w:tr w:rsidR="000269FB" w:rsidRPr="00BD376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trHeight w:val="320"/>
          <w:jc w:val="center"/>
        </w:trPr>
        <w:tc>
          <w:tcPr>
            <w:tcW w:w="554" w:type="pct"/>
            <w:vMerge/>
          </w:tcPr>
          <w:p w:rsidR="00937406" w:rsidRPr="00BD3767" w:rsidRDefault="00937406" w:rsidP="00FE1868">
            <w:pPr>
              <w:widowControl w:val="0"/>
              <w:tabs>
                <w:tab w:val="left" w:pos="851"/>
              </w:tabs>
              <w:spacing w:before="40" w:after="40" w:line="380" w:lineRule="exact"/>
              <w:jc w:val="both"/>
              <w:rPr>
                <w:b/>
                <w:sz w:val="26"/>
                <w:szCs w:val="26"/>
              </w:rPr>
            </w:pPr>
          </w:p>
        </w:tc>
        <w:tc>
          <w:tcPr>
            <w:tcW w:w="2069" w:type="pct"/>
            <w:gridSpan w:val="2"/>
            <w:vMerge/>
            <w:vAlign w:val="center"/>
          </w:tcPr>
          <w:p w:rsidR="00937406" w:rsidRPr="00BD3767" w:rsidRDefault="00937406" w:rsidP="00FE1868">
            <w:pPr>
              <w:widowControl w:val="0"/>
              <w:tabs>
                <w:tab w:val="left" w:pos="851"/>
              </w:tabs>
              <w:spacing w:before="40" w:after="40" w:line="380" w:lineRule="exact"/>
              <w:jc w:val="both"/>
              <w:rPr>
                <w:b/>
                <w:sz w:val="26"/>
                <w:szCs w:val="26"/>
              </w:rPr>
            </w:pPr>
          </w:p>
        </w:tc>
        <w:tc>
          <w:tcPr>
            <w:tcW w:w="463" w:type="pct"/>
            <w:vAlign w:val="center"/>
          </w:tcPr>
          <w:p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Điểm tối đa</w:t>
            </w:r>
          </w:p>
        </w:tc>
        <w:tc>
          <w:tcPr>
            <w:tcW w:w="463" w:type="pct"/>
            <w:vAlign w:val="center"/>
          </w:tcPr>
          <w:p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Điểm tối thiểu</w:t>
            </w:r>
          </w:p>
        </w:tc>
        <w:tc>
          <w:tcPr>
            <w:tcW w:w="513" w:type="pct"/>
            <w:gridSpan w:val="2"/>
            <w:vAlign w:val="center"/>
          </w:tcPr>
          <w:p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Điểm đánh giá</w:t>
            </w:r>
          </w:p>
        </w:tc>
        <w:tc>
          <w:tcPr>
            <w:tcW w:w="858" w:type="pct"/>
            <w:vAlign w:val="center"/>
          </w:tcPr>
          <w:p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 xml:space="preserve">Nhận xét của chuyên gia </w:t>
            </w:r>
          </w:p>
        </w:tc>
      </w:tr>
      <w:tr w:rsidR="000269FB" w:rsidRPr="00BD376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jc w:val="center"/>
        </w:trPr>
        <w:tc>
          <w:tcPr>
            <w:tcW w:w="554" w:type="pct"/>
          </w:tcPr>
          <w:p w:rsidR="00937406" w:rsidRPr="00BD3767" w:rsidRDefault="00937406" w:rsidP="00FE1868">
            <w:pPr>
              <w:widowControl w:val="0"/>
              <w:tabs>
                <w:tab w:val="left" w:pos="851"/>
              </w:tabs>
              <w:spacing w:before="40" w:after="40" w:line="380" w:lineRule="exact"/>
              <w:jc w:val="both"/>
              <w:rPr>
                <w:i/>
                <w:sz w:val="26"/>
                <w:szCs w:val="26"/>
              </w:rPr>
            </w:pPr>
          </w:p>
        </w:tc>
        <w:tc>
          <w:tcPr>
            <w:tcW w:w="2069" w:type="pct"/>
            <w:gridSpan w:val="2"/>
            <w:vAlign w:val="center"/>
          </w:tcPr>
          <w:p w:rsidR="00937406" w:rsidRPr="00BD3767" w:rsidRDefault="00937406" w:rsidP="00FE1868">
            <w:pPr>
              <w:widowControl w:val="0"/>
              <w:tabs>
                <w:tab w:val="left" w:pos="851"/>
              </w:tabs>
              <w:spacing w:before="40" w:after="40" w:line="380" w:lineRule="exact"/>
              <w:jc w:val="both"/>
              <w:rPr>
                <w:i/>
                <w:sz w:val="26"/>
                <w:szCs w:val="26"/>
              </w:rPr>
            </w:pPr>
          </w:p>
        </w:tc>
        <w:tc>
          <w:tcPr>
            <w:tcW w:w="463" w:type="pct"/>
          </w:tcPr>
          <w:p w:rsidR="00937406" w:rsidRPr="00BD3767" w:rsidRDefault="00937406" w:rsidP="00FE1868">
            <w:pPr>
              <w:widowControl w:val="0"/>
              <w:tabs>
                <w:tab w:val="left" w:pos="851"/>
              </w:tabs>
              <w:spacing w:before="40" w:after="40" w:line="380" w:lineRule="exact"/>
              <w:jc w:val="both"/>
              <w:rPr>
                <w:b/>
                <w:sz w:val="26"/>
                <w:szCs w:val="26"/>
              </w:rPr>
            </w:pPr>
          </w:p>
        </w:tc>
        <w:tc>
          <w:tcPr>
            <w:tcW w:w="463" w:type="pct"/>
          </w:tcPr>
          <w:p w:rsidR="00937406" w:rsidRPr="00BD3767" w:rsidRDefault="00937406" w:rsidP="00FE1868">
            <w:pPr>
              <w:widowControl w:val="0"/>
              <w:tabs>
                <w:tab w:val="left" w:pos="851"/>
              </w:tabs>
              <w:spacing w:before="40" w:after="40" w:line="380" w:lineRule="exact"/>
              <w:jc w:val="both"/>
              <w:rPr>
                <w:sz w:val="26"/>
                <w:szCs w:val="26"/>
              </w:rPr>
            </w:pPr>
          </w:p>
        </w:tc>
        <w:tc>
          <w:tcPr>
            <w:tcW w:w="513" w:type="pct"/>
            <w:gridSpan w:val="2"/>
          </w:tcPr>
          <w:p w:rsidR="00937406" w:rsidRPr="00BD3767" w:rsidRDefault="00937406" w:rsidP="00FE1868">
            <w:pPr>
              <w:widowControl w:val="0"/>
              <w:tabs>
                <w:tab w:val="left" w:pos="851"/>
              </w:tabs>
              <w:spacing w:before="40" w:after="40" w:line="380" w:lineRule="exact"/>
              <w:jc w:val="center"/>
              <w:rPr>
                <w:sz w:val="26"/>
                <w:szCs w:val="26"/>
              </w:rPr>
            </w:pPr>
          </w:p>
        </w:tc>
        <w:tc>
          <w:tcPr>
            <w:tcW w:w="858" w:type="pct"/>
          </w:tcPr>
          <w:p w:rsidR="00937406" w:rsidRPr="00BD3767" w:rsidRDefault="00937406" w:rsidP="00FE1868">
            <w:pPr>
              <w:widowControl w:val="0"/>
              <w:tabs>
                <w:tab w:val="left" w:pos="851"/>
              </w:tabs>
              <w:spacing w:before="40" w:after="40" w:line="380" w:lineRule="exact"/>
              <w:jc w:val="center"/>
              <w:rPr>
                <w:sz w:val="26"/>
                <w:szCs w:val="26"/>
              </w:rPr>
            </w:pPr>
          </w:p>
        </w:tc>
      </w:tr>
      <w:tr w:rsidR="000269FB" w:rsidRPr="00BD376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jc w:val="center"/>
        </w:trPr>
        <w:tc>
          <w:tcPr>
            <w:tcW w:w="554" w:type="pct"/>
          </w:tcPr>
          <w:p w:rsidR="00937406" w:rsidRPr="00BD3767" w:rsidDel="00A02952" w:rsidRDefault="00937406" w:rsidP="00FE1868">
            <w:pPr>
              <w:widowControl w:val="0"/>
              <w:tabs>
                <w:tab w:val="left" w:pos="851"/>
              </w:tabs>
              <w:spacing w:before="40" w:after="40" w:line="380" w:lineRule="exact"/>
              <w:jc w:val="both"/>
              <w:rPr>
                <w:i/>
                <w:sz w:val="26"/>
                <w:szCs w:val="26"/>
              </w:rPr>
            </w:pPr>
          </w:p>
        </w:tc>
        <w:tc>
          <w:tcPr>
            <w:tcW w:w="2069" w:type="pct"/>
            <w:gridSpan w:val="2"/>
            <w:vAlign w:val="center"/>
          </w:tcPr>
          <w:p w:rsidR="00937406" w:rsidRPr="00BD3767" w:rsidDel="00A02952" w:rsidRDefault="00937406" w:rsidP="00FE1868">
            <w:pPr>
              <w:widowControl w:val="0"/>
              <w:tabs>
                <w:tab w:val="left" w:pos="851"/>
              </w:tabs>
              <w:spacing w:before="40" w:after="40" w:line="380" w:lineRule="exact"/>
              <w:jc w:val="both"/>
              <w:rPr>
                <w:i/>
                <w:sz w:val="26"/>
                <w:szCs w:val="26"/>
              </w:rPr>
            </w:pPr>
          </w:p>
        </w:tc>
        <w:tc>
          <w:tcPr>
            <w:tcW w:w="463" w:type="pct"/>
          </w:tcPr>
          <w:p w:rsidR="00937406" w:rsidRPr="00BD3767" w:rsidDel="00A02952" w:rsidRDefault="00937406" w:rsidP="00FE1868">
            <w:pPr>
              <w:widowControl w:val="0"/>
              <w:tabs>
                <w:tab w:val="left" w:pos="851"/>
              </w:tabs>
              <w:spacing w:before="40" w:after="40" w:line="380" w:lineRule="exact"/>
              <w:jc w:val="both"/>
              <w:rPr>
                <w:b/>
                <w:sz w:val="26"/>
                <w:szCs w:val="26"/>
              </w:rPr>
            </w:pPr>
          </w:p>
        </w:tc>
        <w:tc>
          <w:tcPr>
            <w:tcW w:w="463" w:type="pct"/>
          </w:tcPr>
          <w:p w:rsidR="00937406" w:rsidRPr="00BD3767" w:rsidRDefault="00937406" w:rsidP="00FE1868">
            <w:pPr>
              <w:widowControl w:val="0"/>
              <w:tabs>
                <w:tab w:val="left" w:pos="851"/>
              </w:tabs>
              <w:spacing w:before="40" w:after="40" w:line="380" w:lineRule="exact"/>
              <w:jc w:val="both"/>
              <w:rPr>
                <w:sz w:val="26"/>
                <w:szCs w:val="26"/>
              </w:rPr>
            </w:pPr>
          </w:p>
        </w:tc>
        <w:tc>
          <w:tcPr>
            <w:tcW w:w="513" w:type="pct"/>
            <w:gridSpan w:val="2"/>
          </w:tcPr>
          <w:p w:rsidR="00937406" w:rsidRPr="00BD3767" w:rsidRDefault="00937406" w:rsidP="00FE1868">
            <w:pPr>
              <w:widowControl w:val="0"/>
              <w:tabs>
                <w:tab w:val="left" w:pos="851"/>
              </w:tabs>
              <w:spacing w:before="40" w:after="40" w:line="380" w:lineRule="exact"/>
              <w:jc w:val="center"/>
              <w:rPr>
                <w:sz w:val="26"/>
                <w:szCs w:val="26"/>
              </w:rPr>
            </w:pPr>
          </w:p>
        </w:tc>
        <w:tc>
          <w:tcPr>
            <w:tcW w:w="858" w:type="pct"/>
          </w:tcPr>
          <w:p w:rsidR="00937406" w:rsidRPr="00BD3767" w:rsidRDefault="00937406" w:rsidP="00FE1868">
            <w:pPr>
              <w:widowControl w:val="0"/>
              <w:tabs>
                <w:tab w:val="left" w:pos="851"/>
              </w:tabs>
              <w:spacing w:before="40" w:after="40" w:line="380" w:lineRule="exact"/>
              <w:jc w:val="center"/>
              <w:rPr>
                <w:sz w:val="26"/>
                <w:szCs w:val="26"/>
              </w:rPr>
            </w:pPr>
          </w:p>
        </w:tc>
      </w:tr>
      <w:tr w:rsidR="000269FB" w:rsidRPr="00BD376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jc w:val="center"/>
        </w:trPr>
        <w:tc>
          <w:tcPr>
            <w:tcW w:w="554" w:type="pct"/>
          </w:tcPr>
          <w:p w:rsidR="00937406" w:rsidRPr="00BD3767" w:rsidDel="00A02952" w:rsidRDefault="00937406" w:rsidP="00FE1868">
            <w:pPr>
              <w:widowControl w:val="0"/>
              <w:tabs>
                <w:tab w:val="left" w:pos="851"/>
              </w:tabs>
              <w:spacing w:before="40" w:after="40" w:line="380" w:lineRule="exact"/>
              <w:jc w:val="both"/>
              <w:rPr>
                <w:i/>
                <w:sz w:val="26"/>
                <w:szCs w:val="26"/>
              </w:rPr>
            </w:pPr>
          </w:p>
        </w:tc>
        <w:tc>
          <w:tcPr>
            <w:tcW w:w="2069" w:type="pct"/>
            <w:gridSpan w:val="2"/>
            <w:vAlign w:val="center"/>
          </w:tcPr>
          <w:p w:rsidR="00937406" w:rsidRPr="00BD3767" w:rsidDel="00A02952" w:rsidRDefault="00937406" w:rsidP="00FE1868">
            <w:pPr>
              <w:widowControl w:val="0"/>
              <w:tabs>
                <w:tab w:val="left" w:pos="851"/>
              </w:tabs>
              <w:spacing w:before="40" w:after="40" w:line="380" w:lineRule="exact"/>
              <w:jc w:val="both"/>
              <w:rPr>
                <w:i/>
                <w:sz w:val="26"/>
                <w:szCs w:val="26"/>
              </w:rPr>
            </w:pPr>
          </w:p>
        </w:tc>
        <w:tc>
          <w:tcPr>
            <w:tcW w:w="463" w:type="pct"/>
          </w:tcPr>
          <w:p w:rsidR="00937406" w:rsidRPr="00BD3767" w:rsidDel="00A02952" w:rsidRDefault="00937406" w:rsidP="00FE1868">
            <w:pPr>
              <w:widowControl w:val="0"/>
              <w:tabs>
                <w:tab w:val="left" w:pos="851"/>
              </w:tabs>
              <w:spacing w:before="40" w:after="40" w:line="380" w:lineRule="exact"/>
              <w:jc w:val="both"/>
              <w:rPr>
                <w:b/>
                <w:sz w:val="26"/>
                <w:szCs w:val="26"/>
              </w:rPr>
            </w:pPr>
          </w:p>
        </w:tc>
        <w:tc>
          <w:tcPr>
            <w:tcW w:w="463" w:type="pct"/>
          </w:tcPr>
          <w:p w:rsidR="00937406" w:rsidRPr="00BD3767" w:rsidRDefault="00937406" w:rsidP="00FE1868">
            <w:pPr>
              <w:widowControl w:val="0"/>
              <w:tabs>
                <w:tab w:val="left" w:pos="851"/>
              </w:tabs>
              <w:spacing w:before="40" w:after="40" w:line="380" w:lineRule="exact"/>
              <w:jc w:val="both"/>
              <w:rPr>
                <w:sz w:val="26"/>
                <w:szCs w:val="26"/>
              </w:rPr>
            </w:pPr>
          </w:p>
        </w:tc>
        <w:tc>
          <w:tcPr>
            <w:tcW w:w="513" w:type="pct"/>
            <w:gridSpan w:val="2"/>
          </w:tcPr>
          <w:p w:rsidR="00937406" w:rsidRPr="00BD3767" w:rsidRDefault="00937406" w:rsidP="00FE1868">
            <w:pPr>
              <w:widowControl w:val="0"/>
              <w:tabs>
                <w:tab w:val="left" w:pos="851"/>
              </w:tabs>
              <w:spacing w:before="40" w:after="40" w:line="380" w:lineRule="exact"/>
              <w:jc w:val="center"/>
              <w:rPr>
                <w:sz w:val="26"/>
                <w:szCs w:val="26"/>
              </w:rPr>
            </w:pPr>
          </w:p>
        </w:tc>
        <w:tc>
          <w:tcPr>
            <w:tcW w:w="858" w:type="pct"/>
          </w:tcPr>
          <w:p w:rsidR="00937406" w:rsidRPr="00BD3767" w:rsidRDefault="00937406" w:rsidP="00FE1868">
            <w:pPr>
              <w:widowControl w:val="0"/>
              <w:tabs>
                <w:tab w:val="left" w:pos="851"/>
              </w:tabs>
              <w:spacing w:before="40" w:after="40" w:line="380" w:lineRule="exact"/>
              <w:jc w:val="center"/>
              <w:rPr>
                <w:sz w:val="26"/>
                <w:szCs w:val="26"/>
              </w:rPr>
            </w:pPr>
          </w:p>
        </w:tc>
      </w:tr>
      <w:tr w:rsidR="000269FB" w:rsidRPr="00BD376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jc w:val="center"/>
        </w:trPr>
        <w:tc>
          <w:tcPr>
            <w:tcW w:w="2623" w:type="pct"/>
            <w:gridSpan w:val="3"/>
          </w:tcPr>
          <w:p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TỔNG CỘNG</w:t>
            </w:r>
          </w:p>
        </w:tc>
        <w:tc>
          <w:tcPr>
            <w:tcW w:w="463" w:type="pct"/>
          </w:tcPr>
          <w:p w:rsidR="00937406" w:rsidRPr="00BD3767" w:rsidRDefault="00937406" w:rsidP="00FE1868">
            <w:pPr>
              <w:widowControl w:val="0"/>
              <w:tabs>
                <w:tab w:val="left" w:pos="851"/>
              </w:tabs>
              <w:spacing w:before="40" w:after="40" w:line="380" w:lineRule="exact"/>
              <w:jc w:val="center"/>
              <w:rPr>
                <w:b/>
                <w:sz w:val="26"/>
                <w:szCs w:val="26"/>
              </w:rPr>
            </w:pPr>
          </w:p>
        </w:tc>
        <w:tc>
          <w:tcPr>
            <w:tcW w:w="463" w:type="pct"/>
          </w:tcPr>
          <w:p w:rsidR="00937406" w:rsidRPr="00BD3767" w:rsidRDefault="00937406" w:rsidP="00FE1868">
            <w:pPr>
              <w:widowControl w:val="0"/>
              <w:tabs>
                <w:tab w:val="left" w:pos="851"/>
              </w:tabs>
              <w:spacing w:before="40" w:after="40" w:line="380" w:lineRule="exact"/>
              <w:jc w:val="center"/>
              <w:rPr>
                <w:b/>
                <w:sz w:val="26"/>
                <w:szCs w:val="26"/>
              </w:rPr>
            </w:pPr>
          </w:p>
        </w:tc>
        <w:tc>
          <w:tcPr>
            <w:tcW w:w="513" w:type="pct"/>
            <w:gridSpan w:val="2"/>
          </w:tcPr>
          <w:p w:rsidR="00937406" w:rsidRPr="00BD3767" w:rsidRDefault="00937406" w:rsidP="00FE1868">
            <w:pPr>
              <w:widowControl w:val="0"/>
              <w:tabs>
                <w:tab w:val="left" w:pos="851"/>
              </w:tabs>
              <w:spacing w:before="40" w:after="40" w:line="380" w:lineRule="exact"/>
              <w:jc w:val="center"/>
              <w:rPr>
                <w:b/>
                <w:sz w:val="26"/>
                <w:szCs w:val="26"/>
              </w:rPr>
            </w:pPr>
          </w:p>
        </w:tc>
        <w:tc>
          <w:tcPr>
            <w:tcW w:w="858" w:type="pct"/>
          </w:tcPr>
          <w:p w:rsidR="00937406" w:rsidRPr="00BD3767" w:rsidRDefault="00937406" w:rsidP="00FE1868">
            <w:pPr>
              <w:widowControl w:val="0"/>
              <w:tabs>
                <w:tab w:val="left" w:pos="851"/>
              </w:tabs>
              <w:spacing w:before="40" w:after="40" w:line="380" w:lineRule="exact"/>
              <w:jc w:val="center"/>
              <w:rPr>
                <w:b/>
                <w:sz w:val="26"/>
                <w:szCs w:val="26"/>
              </w:rPr>
            </w:pPr>
          </w:p>
        </w:tc>
      </w:tr>
      <w:tr w:rsidR="00BD3767" w:rsidRPr="00BD376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jc w:val="center"/>
        </w:trPr>
        <w:tc>
          <w:tcPr>
            <w:tcW w:w="3551" w:type="pct"/>
            <w:gridSpan w:val="6"/>
          </w:tcPr>
          <w:p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KẾT LUẬN</w:t>
            </w:r>
            <w:r w:rsidRPr="00BD3767">
              <w:rPr>
                <w:b/>
                <w:bCs/>
                <w:sz w:val="26"/>
                <w:szCs w:val="26"/>
                <w:vertAlign w:val="superscript"/>
              </w:rPr>
              <w:t>(4)</w:t>
            </w:r>
          </w:p>
        </w:tc>
        <w:tc>
          <w:tcPr>
            <w:tcW w:w="1368" w:type="pct"/>
            <w:gridSpan w:val="2"/>
          </w:tcPr>
          <w:p w:rsidR="00937406" w:rsidRPr="00BD3767" w:rsidRDefault="00937406" w:rsidP="00FE1868">
            <w:pPr>
              <w:widowControl w:val="0"/>
              <w:tabs>
                <w:tab w:val="left" w:pos="851"/>
              </w:tabs>
              <w:spacing w:before="40" w:after="40" w:line="380" w:lineRule="exact"/>
              <w:jc w:val="center"/>
              <w:rPr>
                <w:b/>
                <w:sz w:val="26"/>
                <w:szCs w:val="26"/>
              </w:rPr>
            </w:pPr>
          </w:p>
        </w:tc>
      </w:tr>
    </w:tbl>
    <w:p w:rsidR="005A2521" w:rsidRPr="00BD3767" w:rsidRDefault="005A2521" w:rsidP="00FE1868">
      <w:pPr>
        <w:spacing w:line="380" w:lineRule="exact"/>
        <w:ind w:left="10182"/>
        <w:jc w:val="center"/>
        <w:rPr>
          <w:b/>
          <w:iCs/>
          <w:vertAlign w:val="superscript"/>
          <w:lang w:val="es-ES"/>
        </w:rPr>
      </w:pPr>
      <w:r w:rsidRPr="00BD3767">
        <w:rPr>
          <w:bCs/>
          <w:lang w:val="es-ES"/>
        </w:rPr>
        <w:tab/>
      </w:r>
      <w:r w:rsidRPr="00BD3767">
        <w:rPr>
          <w:bCs/>
          <w:lang w:val="es-ES"/>
        </w:rPr>
        <w:tab/>
      </w:r>
      <w:r w:rsidRPr="00BD3767">
        <w:rPr>
          <w:bCs/>
          <w:lang w:val="es-ES"/>
        </w:rPr>
        <w:tab/>
      </w:r>
      <w:r w:rsidRPr="00BD3767">
        <w:rPr>
          <w:bCs/>
          <w:lang w:val="es-ES"/>
        </w:rPr>
        <w:tab/>
      </w:r>
      <w:r w:rsidRPr="00BD3767">
        <w:rPr>
          <w:bCs/>
          <w:lang w:val="es-ES"/>
        </w:rPr>
        <w:tab/>
      </w:r>
      <w:r w:rsidRPr="00BD3767">
        <w:rPr>
          <w:b/>
          <w:iCs/>
          <w:lang w:val="es-ES"/>
        </w:rPr>
        <w:t xml:space="preserve">Người đánh giá </w:t>
      </w:r>
    </w:p>
    <w:p w:rsidR="005A2521" w:rsidRPr="00BD3767" w:rsidRDefault="005A2521" w:rsidP="00FE1868">
      <w:pPr>
        <w:spacing w:line="380" w:lineRule="exact"/>
        <w:ind w:left="10182"/>
        <w:jc w:val="center"/>
        <w:rPr>
          <w:i/>
          <w:iCs/>
          <w:lang w:val="sv-SE"/>
        </w:rPr>
      </w:pPr>
      <w:r w:rsidRPr="00BD3767">
        <w:rPr>
          <w:i/>
          <w:iCs/>
          <w:lang w:val="es-ES"/>
        </w:rPr>
        <w:t>(Ký và ghi rõ họ tên)</w:t>
      </w:r>
    </w:p>
    <w:p w:rsidR="005A2521" w:rsidRPr="00BD3767" w:rsidRDefault="005A2521" w:rsidP="00617020">
      <w:pPr>
        <w:ind w:firstLine="461"/>
        <w:rPr>
          <w:bCs/>
          <w:iCs/>
          <w:sz w:val="24"/>
          <w:szCs w:val="24"/>
          <w:lang w:val="sv-SE"/>
        </w:rPr>
      </w:pPr>
      <w:r w:rsidRPr="00BD3767">
        <w:rPr>
          <w:bCs/>
          <w:iCs/>
          <w:sz w:val="24"/>
          <w:szCs w:val="24"/>
          <w:lang w:val="sv-SE"/>
        </w:rPr>
        <w:t>Ghi chú:</w:t>
      </w:r>
    </w:p>
    <w:p w:rsidR="005A2521" w:rsidRPr="00BD3767" w:rsidRDefault="005A2521" w:rsidP="00617020">
      <w:pPr>
        <w:ind w:firstLine="461"/>
        <w:rPr>
          <w:bCs/>
          <w:iCs/>
          <w:sz w:val="24"/>
          <w:szCs w:val="24"/>
          <w:lang w:val="de-DE"/>
        </w:rPr>
      </w:pPr>
      <w:r w:rsidRPr="00BD3767">
        <w:rPr>
          <w:bCs/>
          <w:iCs/>
          <w:sz w:val="24"/>
          <w:szCs w:val="24"/>
          <w:lang w:val="de-DE"/>
        </w:rPr>
        <w:t>(1), (2) Theo quy định trong E-HSMT.</w:t>
      </w:r>
    </w:p>
    <w:p w:rsidR="005A2521" w:rsidRPr="00BD3767" w:rsidRDefault="005A2521" w:rsidP="00617020">
      <w:pPr>
        <w:ind w:firstLine="461"/>
        <w:jc w:val="both"/>
        <w:rPr>
          <w:bCs/>
          <w:iCs/>
          <w:sz w:val="24"/>
          <w:szCs w:val="24"/>
          <w:lang w:val="de-DE"/>
        </w:rPr>
      </w:pPr>
      <w:r w:rsidRPr="00BD3767">
        <w:rPr>
          <w:bCs/>
          <w:iCs/>
          <w:sz w:val="24"/>
          <w:szCs w:val="24"/>
          <w:lang w:val="de-DE"/>
        </w:rPr>
        <w:t>(3) Đối với từng nội dung đánh giá, phải ghi rõ số điểm tại cột Điểm</w:t>
      </w:r>
      <w:r w:rsidR="008D5760" w:rsidRPr="00BD3767">
        <w:rPr>
          <w:bCs/>
          <w:iCs/>
          <w:sz w:val="24"/>
          <w:szCs w:val="24"/>
          <w:lang w:val="de-DE"/>
        </w:rPr>
        <w:t xml:space="preserve"> đánh giá</w:t>
      </w:r>
      <w:r w:rsidRPr="00BD3767">
        <w:rPr>
          <w:bCs/>
          <w:iCs/>
          <w:sz w:val="24"/>
          <w:szCs w:val="24"/>
          <w:lang w:val="de-DE"/>
        </w:rPr>
        <w:t>.</w:t>
      </w:r>
    </w:p>
    <w:p w:rsidR="00BE59D9" w:rsidRPr="00BD3767" w:rsidRDefault="00C25DAE" w:rsidP="00617020">
      <w:pPr>
        <w:ind w:firstLine="461"/>
        <w:jc w:val="both"/>
        <w:rPr>
          <w:bCs/>
          <w:iCs/>
          <w:sz w:val="24"/>
          <w:szCs w:val="24"/>
          <w:lang w:val="de-DE"/>
        </w:rPr>
      </w:pPr>
      <w:r w:rsidRPr="00BD3767">
        <w:rPr>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rsidR="005A2521" w:rsidRPr="00BD3767" w:rsidRDefault="005A2521" w:rsidP="00617020">
      <w:pPr>
        <w:ind w:firstLine="461"/>
        <w:rPr>
          <w:bCs/>
          <w:iCs/>
          <w:sz w:val="24"/>
          <w:szCs w:val="24"/>
          <w:lang w:val="de-DE"/>
        </w:rPr>
      </w:pPr>
      <w:r w:rsidRPr="00BD3767">
        <w:rPr>
          <w:bCs/>
          <w:iCs/>
          <w:sz w:val="24"/>
          <w:szCs w:val="24"/>
          <w:lang w:val="de-DE"/>
        </w:rPr>
        <w:t>(4) Nhà thầu được kết luận là ĐẠT hoặc KHÔNG ĐẠT theo quy định của E-HSMT trên cơ sở số điểm của nhà thầu.</w:t>
      </w:r>
      <w:bookmarkStart w:id="109" w:name="_Hlk100738991"/>
    </w:p>
    <w:bookmarkEnd w:id="109"/>
    <w:p w:rsidR="005A2521" w:rsidRPr="00BD3767" w:rsidRDefault="005A2521" w:rsidP="00BC7C91">
      <w:pPr>
        <w:spacing w:line="380" w:lineRule="exact"/>
        <w:ind w:firstLine="454"/>
        <w:jc w:val="right"/>
        <w:rPr>
          <w:b/>
          <w:lang w:val="sv-SE"/>
        </w:rPr>
      </w:pPr>
      <w:r w:rsidRPr="00BD3767">
        <w:rPr>
          <w:bCs/>
          <w:i/>
          <w:iCs/>
          <w:lang w:val="de-DE"/>
        </w:rPr>
        <w:br w:type="page"/>
      </w:r>
      <w:bookmarkStart w:id="110" w:name="_Toc257276544"/>
      <w:bookmarkStart w:id="111" w:name="_Toc259105147"/>
      <w:bookmarkStart w:id="112" w:name="_Toc401644279"/>
      <w:bookmarkStart w:id="113" w:name="_Toc421881161"/>
      <w:bookmarkStart w:id="114" w:name="_Toc421881804"/>
      <w:r w:rsidRPr="00BD3767">
        <w:rPr>
          <w:b/>
          <w:lang w:val="sv-SE"/>
        </w:rPr>
        <w:lastRenderedPageBreak/>
        <w:t xml:space="preserve">Mẫu số </w:t>
      </w:r>
      <w:bookmarkEnd w:id="110"/>
      <w:bookmarkEnd w:id="111"/>
      <w:bookmarkEnd w:id="112"/>
      <w:bookmarkEnd w:id="113"/>
      <w:bookmarkEnd w:id="114"/>
      <w:r w:rsidRPr="00BD3767">
        <w:rPr>
          <w:b/>
          <w:lang w:val="sv-SE"/>
        </w:rPr>
        <w:t xml:space="preserve">03B </w:t>
      </w:r>
      <w:bookmarkStart w:id="115" w:name="_Toc257104432"/>
      <w:bookmarkStart w:id="116" w:name="_Toc257276545"/>
      <w:bookmarkStart w:id="117" w:name="_Toc258849098"/>
      <w:bookmarkStart w:id="118" w:name="_Toc259105148"/>
      <w:bookmarkStart w:id="119" w:name="_Toc259105298"/>
      <w:bookmarkStart w:id="120" w:name="_Toc401644280"/>
      <w:bookmarkStart w:id="121" w:name="_Toc404067819"/>
      <w:bookmarkStart w:id="122" w:name="_Toc421881162"/>
    </w:p>
    <w:p w:rsidR="005A2521" w:rsidRPr="00BD3767" w:rsidRDefault="005A2521" w:rsidP="00FE1868">
      <w:pPr>
        <w:spacing w:line="380" w:lineRule="exact"/>
        <w:ind w:firstLine="18"/>
        <w:jc w:val="center"/>
        <w:rPr>
          <w:b/>
          <w:lang w:val="sv-SE"/>
        </w:rPr>
      </w:pPr>
      <w:r w:rsidRPr="00BD3767">
        <w:rPr>
          <w:b/>
          <w:lang w:val="sv-SE"/>
        </w:rPr>
        <w:t xml:space="preserve">ĐÁNH GIÁ VỀ KỸ THUẬT </w:t>
      </w:r>
      <w:bookmarkEnd w:id="115"/>
      <w:bookmarkEnd w:id="116"/>
      <w:bookmarkEnd w:id="117"/>
      <w:bookmarkEnd w:id="118"/>
      <w:bookmarkEnd w:id="119"/>
      <w:bookmarkEnd w:id="120"/>
      <w:bookmarkEnd w:id="121"/>
      <w:bookmarkEnd w:id="122"/>
    </w:p>
    <w:p w:rsidR="005A2521" w:rsidRPr="00BD3767" w:rsidRDefault="005A2521" w:rsidP="00FE1868">
      <w:pPr>
        <w:spacing w:line="380" w:lineRule="exact"/>
        <w:ind w:firstLine="18"/>
        <w:jc w:val="center"/>
        <w:rPr>
          <w:b/>
          <w:lang w:val="sv-SE"/>
        </w:rPr>
      </w:pPr>
      <w:bookmarkStart w:id="123" w:name="_Toc257104433"/>
      <w:bookmarkStart w:id="124" w:name="_Toc257276546"/>
      <w:bookmarkStart w:id="125" w:name="_Toc258849099"/>
      <w:bookmarkStart w:id="126" w:name="_Toc259105149"/>
      <w:bookmarkStart w:id="127" w:name="_Toc401644281"/>
      <w:bookmarkStart w:id="128" w:name="_Toc404067820"/>
      <w:bookmarkStart w:id="129" w:name="_Toc421881163"/>
      <w:r w:rsidRPr="00BD3767">
        <w:rPr>
          <w:b/>
          <w:lang w:val="sv-SE"/>
        </w:rPr>
        <w:t>(Sử dụng tiêu chí đánh giá “đạt”, “không đạt”)</w:t>
      </w:r>
      <w:bookmarkEnd w:id="123"/>
      <w:bookmarkEnd w:id="124"/>
      <w:bookmarkEnd w:id="125"/>
      <w:bookmarkEnd w:id="126"/>
      <w:bookmarkEnd w:id="127"/>
      <w:bookmarkEnd w:id="128"/>
      <w:bookmarkEnd w:id="129"/>
    </w:p>
    <w:tbl>
      <w:tblPr>
        <w:tblW w:w="4851" w:type="pct"/>
        <w:tblInd w:w="108" w:type="dxa"/>
        <w:tblLook w:val="04A0"/>
      </w:tblPr>
      <w:tblGrid>
        <w:gridCol w:w="1393"/>
        <w:gridCol w:w="3306"/>
        <w:gridCol w:w="201"/>
        <w:gridCol w:w="2343"/>
        <w:gridCol w:w="1642"/>
        <w:gridCol w:w="1620"/>
        <w:gridCol w:w="3060"/>
        <w:gridCol w:w="232"/>
      </w:tblGrid>
      <w:tr w:rsidR="00BD3767" w:rsidRPr="00BD3767" w:rsidTr="003B3885">
        <w:trPr>
          <w:gridBefore w:val="1"/>
          <w:wBefore w:w="505" w:type="pct"/>
          <w:trHeight w:val="368"/>
        </w:trPr>
        <w:tc>
          <w:tcPr>
            <w:tcW w:w="1198" w:type="pct"/>
            <w:hideMark/>
          </w:tcPr>
          <w:p w:rsidR="00E94DB1" w:rsidRPr="00BD3767" w:rsidRDefault="00E94DB1" w:rsidP="00E94DB1">
            <w:pPr>
              <w:rPr>
                <w:b/>
              </w:rPr>
            </w:pPr>
            <w:r w:rsidRPr="00BD3767">
              <w:rPr>
                <w:b/>
              </w:rPr>
              <w:t>Gói thầu:</w:t>
            </w:r>
          </w:p>
        </w:tc>
        <w:tc>
          <w:tcPr>
            <w:tcW w:w="3212" w:type="pct"/>
            <w:gridSpan w:val="5"/>
          </w:tcPr>
          <w:p w:rsidR="00E94DB1" w:rsidRPr="00BD3767" w:rsidRDefault="00E94DB1" w:rsidP="00E94DB1">
            <w:r w:rsidRPr="00BD3767">
              <w:rPr>
                <w:i/>
                <w:iCs/>
                <w:lang w:val="pt-BR"/>
              </w:rPr>
              <w:t xml:space="preserve">_____________________________ </w:t>
            </w:r>
          </w:p>
        </w:tc>
        <w:tc>
          <w:tcPr>
            <w:tcW w:w="84" w:type="pct"/>
          </w:tcPr>
          <w:p w:rsidR="00E94DB1" w:rsidRPr="00BD3767" w:rsidRDefault="00E94DB1" w:rsidP="00E94DB1">
            <w:pPr>
              <w:rPr>
                <w:strike/>
              </w:rPr>
            </w:pPr>
          </w:p>
        </w:tc>
      </w:tr>
      <w:tr w:rsidR="00BD3767" w:rsidRPr="00BD3767" w:rsidTr="003B3885">
        <w:trPr>
          <w:gridBefore w:val="1"/>
          <w:wBefore w:w="505" w:type="pct"/>
          <w:trHeight w:val="415"/>
        </w:trPr>
        <w:tc>
          <w:tcPr>
            <w:tcW w:w="1198" w:type="pct"/>
            <w:hideMark/>
          </w:tcPr>
          <w:p w:rsidR="00E94DB1" w:rsidRPr="00BD3767" w:rsidRDefault="00E94DB1" w:rsidP="00E94DB1">
            <w:pPr>
              <w:rPr>
                <w:b/>
              </w:rPr>
            </w:pPr>
            <w:r w:rsidRPr="00BD3767">
              <w:rPr>
                <w:b/>
              </w:rPr>
              <w:t>Dự án/dự toán mua sắm:</w:t>
            </w:r>
          </w:p>
        </w:tc>
        <w:tc>
          <w:tcPr>
            <w:tcW w:w="3212" w:type="pct"/>
            <w:gridSpan w:val="5"/>
          </w:tcPr>
          <w:p w:rsidR="00E94DB1" w:rsidRPr="00BD3767" w:rsidRDefault="00E94DB1" w:rsidP="00E94DB1">
            <w:r w:rsidRPr="00BD3767">
              <w:rPr>
                <w:i/>
                <w:iCs/>
                <w:lang w:val="pt-BR"/>
              </w:rPr>
              <w:t>_____________________________</w:t>
            </w:r>
          </w:p>
        </w:tc>
        <w:tc>
          <w:tcPr>
            <w:tcW w:w="84" w:type="pct"/>
          </w:tcPr>
          <w:p w:rsidR="00E94DB1" w:rsidRPr="00BD3767" w:rsidRDefault="00E94DB1" w:rsidP="00E94DB1">
            <w:pPr>
              <w:rPr>
                <w:strike/>
              </w:rPr>
            </w:pPr>
          </w:p>
        </w:tc>
      </w:tr>
      <w:tr w:rsidR="00BD3767" w:rsidRPr="00BD3767" w:rsidTr="003B3885">
        <w:trPr>
          <w:gridBefore w:val="1"/>
          <w:wBefore w:w="505" w:type="pct"/>
          <w:trHeight w:val="414"/>
        </w:trPr>
        <w:tc>
          <w:tcPr>
            <w:tcW w:w="1198" w:type="pct"/>
            <w:hideMark/>
          </w:tcPr>
          <w:p w:rsidR="00E94DB1" w:rsidRPr="00BD3767" w:rsidRDefault="00E94DB1" w:rsidP="00E94DB1">
            <w:pPr>
              <w:rPr>
                <w:b/>
                <w:lang w:val="es-ES"/>
              </w:rPr>
            </w:pPr>
            <w:r w:rsidRPr="00BD3767">
              <w:rPr>
                <w:b/>
                <w:lang w:val="es-ES"/>
              </w:rPr>
              <w:t>Nhà thầu:</w:t>
            </w:r>
          </w:p>
        </w:tc>
        <w:tc>
          <w:tcPr>
            <w:tcW w:w="3212" w:type="pct"/>
            <w:gridSpan w:val="5"/>
          </w:tcPr>
          <w:p w:rsidR="00E94DB1" w:rsidRPr="00BD3767" w:rsidRDefault="00E94DB1" w:rsidP="00E94DB1">
            <w:pPr>
              <w:rPr>
                <w:lang w:val="es-ES"/>
              </w:rPr>
            </w:pPr>
            <w:r w:rsidRPr="00BD3767">
              <w:rPr>
                <w:i/>
                <w:iCs/>
                <w:lang w:val="pt-BR"/>
              </w:rPr>
              <w:t>_____________________________</w:t>
            </w:r>
          </w:p>
        </w:tc>
        <w:tc>
          <w:tcPr>
            <w:tcW w:w="84" w:type="pct"/>
          </w:tcPr>
          <w:p w:rsidR="00E94DB1" w:rsidRPr="00BD3767" w:rsidRDefault="00E94DB1" w:rsidP="00E94DB1">
            <w:pPr>
              <w:rPr>
                <w:strike/>
                <w:lang w:val="es-ES"/>
              </w:rPr>
            </w:pPr>
          </w:p>
        </w:tc>
      </w:tr>
      <w:tr w:rsidR="00BD3767" w:rsidRPr="00BD376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pct"/>
        </w:trPr>
        <w:tc>
          <w:tcPr>
            <w:tcW w:w="505" w:type="pct"/>
            <w:vMerge w:val="restart"/>
            <w:vAlign w:val="center"/>
          </w:tcPr>
          <w:p w:rsidR="009C7F51" w:rsidRPr="00BD3767" w:rsidRDefault="009C7F51" w:rsidP="00FE1868">
            <w:pPr>
              <w:widowControl w:val="0"/>
              <w:tabs>
                <w:tab w:val="left" w:pos="851"/>
              </w:tabs>
              <w:spacing w:before="40" w:after="40" w:line="380" w:lineRule="exact"/>
              <w:jc w:val="center"/>
              <w:rPr>
                <w:b/>
                <w:sz w:val="26"/>
                <w:szCs w:val="26"/>
              </w:rPr>
            </w:pPr>
            <w:r w:rsidRPr="00BD3767">
              <w:rPr>
                <w:b/>
                <w:bCs/>
                <w:sz w:val="26"/>
                <w:szCs w:val="26"/>
                <w:lang w:val="es-ES"/>
              </w:rPr>
              <w:t>Stt</w:t>
            </w:r>
          </w:p>
        </w:tc>
        <w:tc>
          <w:tcPr>
            <w:tcW w:w="1271" w:type="pct"/>
            <w:gridSpan w:val="2"/>
            <w:vMerge w:val="restart"/>
            <w:vAlign w:val="center"/>
          </w:tcPr>
          <w:p w:rsidR="009C7F51" w:rsidRPr="00BD3767" w:rsidRDefault="009C7F51" w:rsidP="00FE1868">
            <w:pPr>
              <w:widowControl w:val="0"/>
              <w:tabs>
                <w:tab w:val="left" w:pos="851"/>
              </w:tabs>
              <w:spacing w:before="40" w:after="40" w:line="380" w:lineRule="exact"/>
              <w:jc w:val="center"/>
              <w:rPr>
                <w:b/>
                <w:sz w:val="26"/>
                <w:szCs w:val="26"/>
                <w:vertAlign w:val="superscript"/>
              </w:rPr>
            </w:pPr>
            <w:r w:rsidRPr="00BD3767">
              <w:rPr>
                <w:b/>
                <w:sz w:val="26"/>
                <w:szCs w:val="26"/>
              </w:rPr>
              <w:t>Nội dung đánh giá</w:t>
            </w:r>
            <w:r w:rsidRPr="00BD3767">
              <w:rPr>
                <w:b/>
                <w:sz w:val="26"/>
                <w:szCs w:val="26"/>
                <w:vertAlign w:val="superscript"/>
              </w:rPr>
              <w:t>(1)</w:t>
            </w:r>
          </w:p>
        </w:tc>
        <w:tc>
          <w:tcPr>
            <w:tcW w:w="2030" w:type="pct"/>
            <w:gridSpan w:val="3"/>
          </w:tcPr>
          <w:p w:rsidR="009C7F51" w:rsidRPr="00BD3767" w:rsidRDefault="009C7F51" w:rsidP="00FE1868">
            <w:pPr>
              <w:widowControl w:val="0"/>
              <w:tabs>
                <w:tab w:val="left" w:pos="851"/>
              </w:tabs>
              <w:spacing w:before="40" w:after="40" w:line="380" w:lineRule="exact"/>
              <w:jc w:val="center"/>
              <w:rPr>
                <w:b/>
                <w:sz w:val="26"/>
                <w:szCs w:val="26"/>
                <w:vertAlign w:val="superscript"/>
              </w:rPr>
            </w:pPr>
            <w:r w:rsidRPr="00BD3767">
              <w:rPr>
                <w:b/>
                <w:sz w:val="26"/>
                <w:szCs w:val="26"/>
              </w:rPr>
              <w:t xml:space="preserve">Kết quả đánh giá của chuyên gia </w:t>
            </w:r>
            <w:r w:rsidRPr="00BD3767">
              <w:rPr>
                <w:b/>
                <w:sz w:val="26"/>
                <w:szCs w:val="26"/>
                <w:vertAlign w:val="superscript"/>
              </w:rPr>
              <w:t>(2)</w:t>
            </w:r>
          </w:p>
        </w:tc>
        <w:tc>
          <w:tcPr>
            <w:tcW w:w="1109" w:type="pct"/>
            <w:vAlign w:val="center"/>
          </w:tcPr>
          <w:p w:rsidR="009C7F51" w:rsidRPr="00BD3767" w:rsidRDefault="009C7F51" w:rsidP="00FE1868">
            <w:pPr>
              <w:widowControl w:val="0"/>
              <w:tabs>
                <w:tab w:val="left" w:pos="851"/>
              </w:tabs>
              <w:spacing w:before="40" w:after="40" w:line="380" w:lineRule="exact"/>
              <w:jc w:val="center"/>
              <w:rPr>
                <w:b/>
                <w:sz w:val="26"/>
                <w:szCs w:val="26"/>
              </w:rPr>
            </w:pPr>
            <w:r w:rsidRPr="00BD3767">
              <w:rPr>
                <w:b/>
                <w:sz w:val="26"/>
                <w:szCs w:val="26"/>
              </w:rPr>
              <w:t>Nhận xét của  chuyên gia</w:t>
            </w:r>
          </w:p>
        </w:tc>
      </w:tr>
      <w:tr w:rsidR="00BD3767" w:rsidRPr="00BD376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pct"/>
        </w:trPr>
        <w:tc>
          <w:tcPr>
            <w:tcW w:w="505" w:type="pct"/>
            <w:vMerge/>
          </w:tcPr>
          <w:p w:rsidR="009C7F51" w:rsidRPr="00BD3767" w:rsidRDefault="009C7F51" w:rsidP="00FE1868">
            <w:pPr>
              <w:widowControl w:val="0"/>
              <w:tabs>
                <w:tab w:val="left" w:pos="851"/>
              </w:tabs>
              <w:spacing w:before="40" w:after="40" w:line="380" w:lineRule="exact"/>
              <w:jc w:val="both"/>
              <w:rPr>
                <w:b/>
                <w:sz w:val="26"/>
                <w:szCs w:val="26"/>
              </w:rPr>
            </w:pPr>
          </w:p>
        </w:tc>
        <w:tc>
          <w:tcPr>
            <w:tcW w:w="1271" w:type="pct"/>
            <w:gridSpan w:val="2"/>
            <w:vMerge/>
            <w:vAlign w:val="center"/>
          </w:tcPr>
          <w:p w:rsidR="009C7F51" w:rsidRPr="00BD3767" w:rsidRDefault="009C7F51" w:rsidP="00FE1868">
            <w:pPr>
              <w:widowControl w:val="0"/>
              <w:tabs>
                <w:tab w:val="left" w:pos="851"/>
              </w:tabs>
              <w:spacing w:before="40" w:after="40" w:line="380" w:lineRule="exact"/>
              <w:jc w:val="both"/>
              <w:rPr>
                <w:b/>
                <w:sz w:val="26"/>
                <w:szCs w:val="26"/>
              </w:rPr>
            </w:pPr>
          </w:p>
        </w:tc>
        <w:tc>
          <w:tcPr>
            <w:tcW w:w="849" w:type="pct"/>
          </w:tcPr>
          <w:p w:rsidR="009C7F51" w:rsidRPr="00BD3767" w:rsidRDefault="009C7F51" w:rsidP="00FE1868">
            <w:pPr>
              <w:widowControl w:val="0"/>
              <w:tabs>
                <w:tab w:val="left" w:pos="851"/>
              </w:tabs>
              <w:spacing w:before="40" w:after="40" w:line="380" w:lineRule="exact"/>
              <w:jc w:val="center"/>
              <w:rPr>
                <w:b/>
                <w:sz w:val="26"/>
                <w:szCs w:val="26"/>
              </w:rPr>
            </w:pPr>
            <w:r w:rsidRPr="00BD3767">
              <w:rPr>
                <w:b/>
                <w:sz w:val="26"/>
                <w:szCs w:val="26"/>
              </w:rPr>
              <w:t>Đạt</w:t>
            </w:r>
          </w:p>
        </w:tc>
        <w:tc>
          <w:tcPr>
            <w:tcW w:w="595" w:type="pct"/>
          </w:tcPr>
          <w:p w:rsidR="009C7F51" w:rsidRPr="00BD3767" w:rsidRDefault="009C7F51" w:rsidP="00FE1868">
            <w:pPr>
              <w:widowControl w:val="0"/>
              <w:tabs>
                <w:tab w:val="left" w:pos="851"/>
              </w:tabs>
              <w:spacing w:before="40" w:after="40" w:line="380" w:lineRule="exact"/>
              <w:jc w:val="center"/>
              <w:rPr>
                <w:b/>
                <w:sz w:val="26"/>
                <w:szCs w:val="26"/>
              </w:rPr>
            </w:pPr>
            <w:r w:rsidRPr="00BD3767">
              <w:rPr>
                <w:b/>
                <w:sz w:val="26"/>
                <w:szCs w:val="26"/>
              </w:rPr>
              <w:t>Chấp nhận được</w:t>
            </w:r>
          </w:p>
        </w:tc>
        <w:tc>
          <w:tcPr>
            <w:tcW w:w="587" w:type="pct"/>
          </w:tcPr>
          <w:p w:rsidR="009C7F51" w:rsidRPr="00BD3767" w:rsidRDefault="009C7F51" w:rsidP="00FE1868">
            <w:pPr>
              <w:widowControl w:val="0"/>
              <w:tabs>
                <w:tab w:val="left" w:pos="851"/>
              </w:tabs>
              <w:spacing w:before="40" w:after="40" w:line="380" w:lineRule="exact"/>
              <w:jc w:val="center"/>
              <w:rPr>
                <w:b/>
                <w:sz w:val="26"/>
                <w:szCs w:val="26"/>
              </w:rPr>
            </w:pPr>
            <w:r w:rsidRPr="00BD3767">
              <w:rPr>
                <w:b/>
                <w:sz w:val="26"/>
                <w:szCs w:val="26"/>
              </w:rPr>
              <w:t>Không đạt</w:t>
            </w:r>
          </w:p>
        </w:tc>
        <w:tc>
          <w:tcPr>
            <w:tcW w:w="1109" w:type="pct"/>
          </w:tcPr>
          <w:p w:rsidR="009C7F51" w:rsidRPr="00BD3767" w:rsidRDefault="009C7F51" w:rsidP="00FE1868">
            <w:pPr>
              <w:widowControl w:val="0"/>
              <w:tabs>
                <w:tab w:val="left" w:pos="851"/>
              </w:tabs>
              <w:spacing w:before="40" w:after="40" w:line="380" w:lineRule="exact"/>
              <w:jc w:val="center"/>
              <w:rPr>
                <w:b/>
                <w:sz w:val="26"/>
                <w:szCs w:val="26"/>
              </w:rPr>
            </w:pPr>
          </w:p>
        </w:tc>
      </w:tr>
      <w:tr w:rsidR="00BD3767" w:rsidRPr="00BD376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pct"/>
        </w:trPr>
        <w:tc>
          <w:tcPr>
            <w:tcW w:w="505" w:type="pct"/>
          </w:tcPr>
          <w:p w:rsidR="009C7F51" w:rsidRPr="00BD3767" w:rsidRDefault="009C7F51" w:rsidP="00FE1868">
            <w:pPr>
              <w:widowControl w:val="0"/>
              <w:tabs>
                <w:tab w:val="left" w:pos="851"/>
              </w:tabs>
              <w:spacing w:before="40" w:after="40" w:line="380" w:lineRule="exact"/>
              <w:jc w:val="both"/>
              <w:rPr>
                <w:i/>
                <w:sz w:val="26"/>
                <w:szCs w:val="26"/>
              </w:rPr>
            </w:pPr>
          </w:p>
        </w:tc>
        <w:tc>
          <w:tcPr>
            <w:tcW w:w="1271" w:type="pct"/>
            <w:gridSpan w:val="2"/>
          </w:tcPr>
          <w:p w:rsidR="009C7F51" w:rsidRPr="00BD3767" w:rsidRDefault="009C7F51" w:rsidP="00FE1868">
            <w:pPr>
              <w:widowControl w:val="0"/>
              <w:tabs>
                <w:tab w:val="left" w:pos="851"/>
              </w:tabs>
              <w:spacing w:before="40" w:after="40" w:line="380" w:lineRule="exact"/>
              <w:jc w:val="both"/>
              <w:rPr>
                <w:i/>
                <w:sz w:val="26"/>
                <w:szCs w:val="26"/>
              </w:rPr>
            </w:pPr>
          </w:p>
        </w:tc>
        <w:tc>
          <w:tcPr>
            <w:tcW w:w="849" w:type="pct"/>
          </w:tcPr>
          <w:p w:rsidR="009C7F51" w:rsidRPr="00BD3767" w:rsidRDefault="009C7F51" w:rsidP="00FE1868">
            <w:pPr>
              <w:widowControl w:val="0"/>
              <w:tabs>
                <w:tab w:val="left" w:pos="851"/>
              </w:tabs>
              <w:spacing w:before="40" w:after="40" w:line="380" w:lineRule="exact"/>
              <w:jc w:val="both"/>
              <w:rPr>
                <w:b/>
                <w:sz w:val="26"/>
                <w:szCs w:val="26"/>
              </w:rPr>
            </w:pPr>
          </w:p>
        </w:tc>
        <w:tc>
          <w:tcPr>
            <w:tcW w:w="595" w:type="pct"/>
          </w:tcPr>
          <w:p w:rsidR="009C7F51" w:rsidRPr="00BD3767" w:rsidRDefault="009C7F51" w:rsidP="00FE1868">
            <w:pPr>
              <w:widowControl w:val="0"/>
              <w:tabs>
                <w:tab w:val="left" w:pos="851"/>
              </w:tabs>
              <w:spacing w:before="40" w:after="40" w:line="380" w:lineRule="exact"/>
              <w:jc w:val="both"/>
              <w:rPr>
                <w:b/>
                <w:sz w:val="26"/>
                <w:szCs w:val="26"/>
              </w:rPr>
            </w:pPr>
          </w:p>
        </w:tc>
        <w:tc>
          <w:tcPr>
            <w:tcW w:w="587" w:type="pct"/>
          </w:tcPr>
          <w:p w:rsidR="009C7F51" w:rsidRPr="00BD3767" w:rsidRDefault="009C7F51" w:rsidP="00FE1868">
            <w:pPr>
              <w:widowControl w:val="0"/>
              <w:tabs>
                <w:tab w:val="left" w:pos="851"/>
              </w:tabs>
              <w:spacing w:before="40" w:after="40" w:line="380" w:lineRule="exact"/>
              <w:jc w:val="both"/>
              <w:rPr>
                <w:b/>
                <w:sz w:val="26"/>
                <w:szCs w:val="26"/>
              </w:rPr>
            </w:pPr>
          </w:p>
        </w:tc>
        <w:tc>
          <w:tcPr>
            <w:tcW w:w="1109" w:type="pct"/>
          </w:tcPr>
          <w:p w:rsidR="009C7F51" w:rsidRPr="00BD3767" w:rsidRDefault="009C7F51" w:rsidP="00FE1868">
            <w:pPr>
              <w:widowControl w:val="0"/>
              <w:tabs>
                <w:tab w:val="left" w:pos="851"/>
              </w:tabs>
              <w:spacing w:before="40" w:after="40" w:line="380" w:lineRule="exact"/>
              <w:jc w:val="both"/>
              <w:rPr>
                <w:b/>
                <w:sz w:val="26"/>
                <w:szCs w:val="26"/>
              </w:rPr>
            </w:pPr>
          </w:p>
        </w:tc>
      </w:tr>
      <w:tr w:rsidR="00BD3767" w:rsidRPr="00BD376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pct"/>
        </w:trPr>
        <w:tc>
          <w:tcPr>
            <w:tcW w:w="505" w:type="pct"/>
          </w:tcPr>
          <w:p w:rsidR="009C7F51" w:rsidRPr="00BD3767" w:rsidRDefault="009C7F51" w:rsidP="00FE1868">
            <w:pPr>
              <w:widowControl w:val="0"/>
              <w:tabs>
                <w:tab w:val="left" w:pos="851"/>
              </w:tabs>
              <w:spacing w:before="40" w:after="40" w:line="380" w:lineRule="exact"/>
              <w:jc w:val="both"/>
              <w:rPr>
                <w:i/>
                <w:sz w:val="26"/>
                <w:szCs w:val="26"/>
              </w:rPr>
            </w:pPr>
          </w:p>
        </w:tc>
        <w:tc>
          <w:tcPr>
            <w:tcW w:w="1271" w:type="pct"/>
            <w:gridSpan w:val="2"/>
          </w:tcPr>
          <w:p w:rsidR="009C7F51" w:rsidRPr="00BD3767" w:rsidRDefault="009C7F51" w:rsidP="00FE1868">
            <w:pPr>
              <w:widowControl w:val="0"/>
              <w:tabs>
                <w:tab w:val="left" w:pos="851"/>
              </w:tabs>
              <w:spacing w:before="40" w:after="40" w:line="380" w:lineRule="exact"/>
              <w:jc w:val="both"/>
              <w:rPr>
                <w:i/>
                <w:sz w:val="26"/>
                <w:szCs w:val="26"/>
              </w:rPr>
            </w:pPr>
          </w:p>
        </w:tc>
        <w:tc>
          <w:tcPr>
            <w:tcW w:w="849" w:type="pct"/>
          </w:tcPr>
          <w:p w:rsidR="009C7F51" w:rsidRPr="00BD3767" w:rsidRDefault="009C7F51" w:rsidP="00FE1868">
            <w:pPr>
              <w:widowControl w:val="0"/>
              <w:tabs>
                <w:tab w:val="left" w:pos="851"/>
              </w:tabs>
              <w:spacing w:before="40" w:after="40" w:line="380" w:lineRule="exact"/>
              <w:jc w:val="both"/>
              <w:rPr>
                <w:b/>
                <w:sz w:val="26"/>
                <w:szCs w:val="26"/>
              </w:rPr>
            </w:pPr>
          </w:p>
        </w:tc>
        <w:tc>
          <w:tcPr>
            <w:tcW w:w="595" w:type="pct"/>
          </w:tcPr>
          <w:p w:rsidR="009C7F51" w:rsidRPr="00BD3767" w:rsidRDefault="009C7F51" w:rsidP="00FE1868">
            <w:pPr>
              <w:widowControl w:val="0"/>
              <w:tabs>
                <w:tab w:val="left" w:pos="851"/>
              </w:tabs>
              <w:spacing w:before="40" w:after="40" w:line="380" w:lineRule="exact"/>
              <w:jc w:val="both"/>
              <w:rPr>
                <w:b/>
                <w:sz w:val="26"/>
                <w:szCs w:val="26"/>
              </w:rPr>
            </w:pPr>
          </w:p>
        </w:tc>
        <w:tc>
          <w:tcPr>
            <w:tcW w:w="587" w:type="pct"/>
          </w:tcPr>
          <w:p w:rsidR="009C7F51" w:rsidRPr="00BD3767" w:rsidRDefault="009C7F51" w:rsidP="00FE1868">
            <w:pPr>
              <w:widowControl w:val="0"/>
              <w:tabs>
                <w:tab w:val="left" w:pos="851"/>
              </w:tabs>
              <w:spacing w:before="40" w:after="40" w:line="380" w:lineRule="exact"/>
              <w:jc w:val="both"/>
              <w:rPr>
                <w:b/>
                <w:sz w:val="26"/>
                <w:szCs w:val="26"/>
              </w:rPr>
            </w:pPr>
          </w:p>
        </w:tc>
        <w:tc>
          <w:tcPr>
            <w:tcW w:w="1109" w:type="pct"/>
          </w:tcPr>
          <w:p w:rsidR="009C7F51" w:rsidRPr="00BD3767" w:rsidRDefault="009C7F51" w:rsidP="00FE1868">
            <w:pPr>
              <w:widowControl w:val="0"/>
              <w:tabs>
                <w:tab w:val="left" w:pos="851"/>
              </w:tabs>
              <w:spacing w:before="40" w:after="40" w:line="380" w:lineRule="exact"/>
              <w:jc w:val="both"/>
              <w:rPr>
                <w:b/>
                <w:sz w:val="26"/>
                <w:szCs w:val="26"/>
              </w:rPr>
            </w:pPr>
          </w:p>
        </w:tc>
      </w:tr>
      <w:tr w:rsidR="00BD3767" w:rsidRPr="00BD376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pct"/>
        </w:trPr>
        <w:tc>
          <w:tcPr>
            <w:tcW w:w="505" w:type="pct"/>
          </w:tcPr>
          <w:p w:rsidR="009C7F51" w:rsidRPr="00BD3767" w:rsidRDefault="009C7F51" w:rsidP="00FE1868">
            <w:pPr>
              <w:widowControl w:val="0"/>
              <w:tabs>
                <w:tab w:val="left" w:pos="851"/>
              </w:tabs>
              <w:spacing w:before="40" w:after="40" w:line="380" w:lineRule="exact"/>
              <w:jc w:val="both"/>
              <w:rPr>
                <w:i/>
                <w:sz w:val="26"/>
                <w:szCs w:val="26"/>
              </w:rPr>
            </w:pPr>
          </w:p>
        </w:tc>
        <w:tc>
          <w:tcPr>
            <w:tcW w:w="1271" w:type="pct"/>
            <w:gridSpan w:val="2"/>
          </w:tcPr>
          <w:p w:rsidR="009C7F51" w:rsidRPr="00BD3767" w:rsidRDefault="009C7F51" w:rsidP="00FE1868">
            <w:pPr>
              <w:widowControl w:val="0"/>
              <w:tabs>
                <w:tab w:val="left" w:pos="851"/>
              </w:tabs>
              <w:spacing w:before="40" w:after="40" w:line="380" w:lineRule="exact"/>
              <w:jc w:val="both"/>
              <w:rPr>
                <w:i/>
                <w:sz w:val="26"/>
                <w:szCs w:val="26"/>
              </w:rPr>
            </w:pPr>
          </w:p>
        </w:tc>
        <w:tc>
          <w:tcPr>
            <w:tcW w:w="849" w:type="pct"/>
          </w:tcPr>
          <w:p w:rsidR="009C7F51" w:rsidRPr="00BD3767" w:rsidRDefault="009C7F51" w:rsidP="00FE1868">
            <w:pPr>
              <w:widowControl w:val="0"/>
              <w:tabs>
                <w:tab w:val="left" w:pos="851"/>
              </w:tabs>
              <w:spacing w:before="40" w:after="40" w:line="380" w:lineRule="exact"/>
              <w:jc w:val="both"/>
              <w:rPr>
                <w:b/>
                <w:sz w:val="26"/>
                <w:szCs w:val="26"/>
              </w:rPr>
            </w:pPr>
          </w:p>
        </w:tc>
        <w:tc>
          <w:tcPr>
            <w:tcW w:w="595" w:type="pct"/>
          </w:tcPr>
          <w:p w:rsidR="009C7F51" w:rsidRPr="00BD3767" w:rsidRDefault="009C7F51" w:rsidP="00FE1868">
            <w:pPr>
              <w:widowControl w:val="0"/>
              <w:tabs>
                <w:tab w:val="left" w:pos="851"/>
              </w:tabs>
              <w:spacing w:before="40" w:after="40" w:line="380" w:lineRule="exact"/>
              <w:jc w:val="both"/>
              <w:rPr>
                <w:b/>
                <w:sz w:val="26"/>
                <w:szCs w:val="26"/>
              </w:rPr>
            </w:pPr>
          </w:p>
        </w:tc>
        <w:tc>
          <w:tcPr>
            <w:tcW w:w="587" w:type="pct"/>
          </w:tcPr>
          <w:p w:rsidR="009C7F51" w:rsidRPr="00BD3767" w:rsidRDefault="009C7F51" w:rsidP="00FE1868">
            <w:pPr>
              <w:widowControl w:val="0"/>
              <w:tabs>
                <w:tab w:val="left" w:pos="851"/>
              </w:tabs>
              <w:spacing w:before="40" w:after="40" w:line="380" w:lineRule="exact"/>
              <w:jc w:val="both"/>
              <w:rPr>
                <w:b/>
                <w:sz w:val="26"/>
                <w:szCs w:val="26"/>
              </w:rPr>
            </w:pPr>
          </w:p>
        </w:tc>
        <w:tc>
          <w:tcPr>
            <w:tcW w:w="1109" w:type="pct"/>
          </w:tcPr>
          <w:p w:rsidR="009C7F51" w:rsidRPr="00BD3767" w:rsidRDefault="009C7F51" w:rsidP="00FE1868">
            <w:pPr>
              <w:widowControl w:val="0"/>
              <w:tabs>
                <w:tab w:val="left" w:pos="851"/>
              </w:tabs>
              <w:spacing w:before="40" w:after="40" w:line="380" w:lineRule="exact"/>
              <w:jc w:val="both"/>
              <w:rPr>
                <w:b/>
                <w:sz w:val="26"/>
                <w:szCs w:val="26"/>
              </w:rPr>
            </w:pPr>
          </w:p>
        </w:tc>
      </w:tr>
      <w:tr w:rsidR="00BD3767" w:rsidRPr="00BD376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pct"/>
        </w:trPr>
        <w:tc>
          <w:tcPr>
            <w:tcW w:w="1776" w:type="pct"/>
            <w:gridSpan w:val="3"/>
          </w:tcPr>
          <w:p w:rsidR="009C7F51" w:rsidRPr="00BD3767" w:rsidRDefault="009C7F51" w:rsidP="00FE1868">
            <w:pPr>
              <w:widowControl w:val="0"/>
              <w:tabs>
                <w:tab w:val="left" w:pos="851"/>
              </w:tabs>
              <w:spacing w:before="40" w:after="40" w:line="380" w:lineRule="exact"/>
              <w:jc w:val="center"/>
              <w:rPr>
                <w:b/>
                <w:sz w:val="26"/>
                <w:szCs w:val="26"/>
              </w:rPr>
            </w:pPr>
            <w:r w:rsidRPr="00BD3767">
              <w:rPr>
                <w:b/>
                <w:sz w:val="26"/>
                <w:szCs w:val="26"/>
              </w:rPr>
              <w:t>KẾT LUẬN</w:t>
            </w:r>
            <w:r w:rsidRPr="00BD3767">
              <w:rPr>
                <w:b/>
                <w:sz w:val="26"/>
                <w:szCs w:val="26"/>
                <w:vertAlign w:val="superscript"/>
                <w:lang w:val="de-DE"/>
              </w:rPr>
              <w:t>(3)</w:t>
            </w:r>
          </w:p>
        </w:tc>
        <w:tc>
          <w:tcPr>
            <w:tcW w:w="2030" w:type="pct"/>
            <w:gridSpan w:val="3"/>
          </w:tcPr>
          <w:p w:rsidR="009C7F51" w:rsidRPr="00BD3767" w:rsidRDefault="009C7F51" w:rsidP="00FE1868">
            <w:pPr>
              <w:widowControl w:val="0"/>
              <w:tabs>
                <w:tab w:val="left" w:pos="851"/>
              </w:tabs>
              <w:spacing w:before="40" w:after="40" w:line="380" w:lineRule="exact"/>
              <w:jc w:val="center"/>
              <w:rPr>
                <w:b/>
                <w:sz w:val="26"/>
                <w:szCs w:val="26"/>
              </w:rPr>
            </w:pPr>
          </w:p>
        </w:tc>
        <w:tc>
          <w:tcPr>
            <w:tcW w:w="1109" w:type="pct"/>
          </w:tcPr>
          <w:p w:rsidR="009C7F51" w:rsidRPr="00BD3767" w:rsidRDefault="009C7F51" w:rsidP="00FE1868">
            <w:pPr>
              <w:widowControl w:val="0"/>
              <w:tabs>
                <w:tab w:val="left" w:pos="851"/>
              </w:tabs>
              <w:spacing w:before="40" w:after="40" w:line="380" w:lineRule="exact"/>
              <w:jc w:val="both"/>
              <w:rPr>
                <w:b/>
                <w:sz w:val="26"/>
                <w:szCs w:val="26"/>
              </w:rPr>
            </w:pPr>
          </w:p>
        </w:tc>
      </w:tr>
    </w:tbl>
    <w:p w:rsidR="005A2521" w:rsidRPr="00BD3767" w:rsidRDefault="005A2521" w:rsidP="00FE1868">
      <w:pPr>
        <w:spacing w:before="120" w:line="380" w:lineRule="exact"/>
        <w:ind w:left="10161"/>
        <w:jc w:val="center"/>
        <w:rPr>
          <w:b/>
          <w:iCs/>
          <w:vertAlign w:val="superscript"/>
          <w:lang w:val="es-ES"/>
        </w:rPr>
      </w:pPr>
      <w:r w:rsidRPr="00BD3767">
        <w:rPr>
          <w:b/>
          <w:iCs/>
          <w:lang w:val="es-ES"/>
        </w:rPr>
        <w:t xml:space="preserve">Người đánh giá </w:t>
      </w:r>
    </w:p>
    <w:p w:rsidR="005A2521" w:rsidRPr="00BD3767" w:rsidRDefault="005A2521" w:rsidP="00FE1868">
      <w:pPr>
        <w:spacing w:line="380" w:lineRule="exact"/>
        <w:ind w:left="10158"/>
        <w:jc w:val="center"/>
        <w:rPr>
          <w:i/>
          <w:iCs/>
          <w:lang w:val="sv-SE"/>
        </w:rPr>
      </w:pPr>
      <w:r w:rsidRPr="00BD3767">
        <w:rPr>
          <w:i/>
          <w:iCs/>
          <w:lang w:val="es-ES"/>
        </w:rPr>
        <w:t>(Ký và ghi rõ họ tên)</w:t>
      </w:r>
    </w:p>
    <w:p w:rsidR="005A2521" w:rsidRPr="002F559C" w:rsidRDefault="005A2521" w:rsidP="00FE1868">
      <w:pPr>
        <w:spacing w:before="80" w:line="300" w:lineRule="exact"/>
        <w:ind w:firstLine="454"/>
        <w:jc w:val="both"/>
        <w:rPr>
          <w:sz w:val="24"/>
          <w:szCs w:val="24"/>
          <w:lang w:val="sv-SE"/>
        </w:rPr>
      </w:pPr>
      <w:r w:rsidRPr="002F559C">
        <w:rPr>
          <w:sz w:val="24"/>
          <w:szCs w:val="24"/>
          <w:lang w:val="sv-SE"/>
        </w:rPr>
        <w:t>Ghi chú</w:t>
      </w:r>
      <w:r w:rsidRPr="002F559C">
        <w:rPr>
          <w:bCs/>
          <w:sz w:val="24"/>
          <w:szCs w:val="24"/>
          <w:lang w:val="sv-SE"/>
        </w:rPr>
        <w:t>:</w:t>
      </w:r>
    </w:p>
    <w:p w:rsidR="005A2521" w:rsidRPr="002F559C" w:rsidRDefault="005A2521" w:rsidP="00FE1868">
      <w:pPr>
        <w:spacing w:before="80" w:line="300" w:lineRule="exact"/>
        <w:ind w:firstLine="454"/>
        <w:jc w:val="both"/>
        <w:rPr>
          <w:bCs/>
          <w:sz w:val="24"/>
          <w:szCs w:val="24"/>
          <w:lang w:val="sv-SE"/>
        </w:rPr>
      </w:pPr>
      <w:r w:rsidRPr="002F559C">
        <w:rPr>
          <w:bCs/>
          <w:sz w:val="24"/>
          <w:szCs w:val="24"/>
          <w:lang w:val="sv-SE"/>
        </w:rPr>
        <w:t>(1) Theo quy định trong E-HSMT.</w:t>
      </w:r>
    </w:p>
    <w:p w:rsidR="005A2521" w:rsidRPr="002F559C" w:rsidRDefault="005A2521" w:rsidP="00FE1868">
      <w:pPr>
        <w:spacing w:before="80" w:line="300" w:lineRule="exact"/>
        <w:ind w:firstLine="454"/>
        <w:jc w:val="both"/>
        <w:rPr>
          <w:sz w:val="24"/>
          <w:szCs w:val="24"/>
          <w:lang w:val="sv-SE"/>
        </w:rPr>
      </w:pPr>
      <w:r w:rsidRPr="002F559C">
        <w:rPr>
          <w:bCs/>
          <w:sz w:val="24"/>
          <w:szCs w:val="24"/>
          <w:lang w:val="sv-SE"/>
        </w:rPr>
        <w:t>(2) Đối với từng nội dung đánh giá, nếu được đánh giá là "đạt" hoặc "chấp nhận được" hoặc "không đạt" thì đánh dấu “</w:t>
      </w:r>
      <w:r w:rsidRPr="002F559C">
        <w:rPr>
          <w:sz w:val="24"/>
          <w:szCs w:val="24"/>
          <w:lang w:val="sv-SE"/>
        </w:rPr>
        <w:t>X</w:t>
      </w:r>
      <w:r w:rsidRPr="002F559C">
        <w:rPr>
          <w:bCs/>
          <w:sz w:val="24"/>
          <w:szCs w:val="24"/>
          <w:lang w:val="sv-SE"/>
        </w:rPr>
        <w:t xml:space="preserve">” vào ô tương </w:t>
      </w:r>
      <w:r w:rsidRPr="002F559C">
        <w:rPr>
          <w:bCs/>
          <w:spacing w:val="-4"/>
          <w:sz w:val="24"/>
          <w:szCs w:val="24"/>
          <w:lang w:val="sv-SE"/>
        </w:rPr>
        <w:t xml:space="preserve">ứng và nêu rõ lý do tại cột </w:t>
      </w:r>
      <w:r w:rsidRPr="002F559C">
        <w:rPr>
          <w:spacing w:val="-4"/>
          <w:sz w:val="24"/>
          <w:szCs w:val="24"/>
          <w:lang w:val="sv-SE"/>
        </w:rPr>
        <w:t>Nhận xét của chuyên gia. Tiêu chí “Chấp nhận được” chỉ áp dụng trong trường hợp tiêu chuẩn đánh giá thuộc E-HSMT</w:t>
      </w:r>
      <w:r w:rsidRPr="002F559C">
        <w:rPr>
          <w:sz w:val="24"/>
          <w:szCs w:val="24"/>
          <w:lang w:val="sv-SE"/>
        </w:rPr>
        <w:t xml:space="preserve"> có quy định về nội dung “Chấp nhận được”. </w:t>
      </w:r>
    </w:p>
    <w:p w:rsidR="00C25DAE" w:rsidRPr="002F559C" w:rsidRDefault="00C25DAE" w:rsidP="00FE1868">
      <w:pPr>
        <w:spacing w:before="80" w:line="300" w:lineRule="exact"/>
        <w:ind w:firstLine="454"/>
        <w:jc w:val="both"/>
        <w:rPr>
          <w:bCs/>
          <w:sz w:val="24"/>
          <w:szCs w:val="24"/>
          <w:lang w:val="sv-SE"/>
        </w:rPr>
      </w:pPr>
      <w:r w:rsidRPr="002F559C">
        <w:rPr>
          <w:sz w:val="24"/>
          <w:szCs w:val="24"/>
          <w:lang w:val="sv-S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rsidR="005A2521" w:rsidRPr="002F559C" w:rsidRDefault="005A2521" w:rsidP="00FE1868">
      <w:pPr>
        <w:spacing w:before="80" w:line="300" w:lineRule="exact"/>
        <w:ind w:firstLine="454"/>
        <w:jc w:val="both"/>
        <w:rPr>
          <w:bCs/>
          <w:sz w:val="24"/>
          <w:szCs w:val="24"/>
          <w:lang w:val="sv-SE"/>
        </w:rPr>
      </w:pPr>
      <w:r w:rsidRPr="002F559C">
        <w:rPr>
          <w:bCs/>
          <w:sz w:val="24"/>
          <w:szCs w:val="24"/>
          <w:lang w:val="sv-SE"/>
        </w:rPr>
        <w:t xml:space="preserve">(3) E-HSDT được kết luận là ĐẠT hoặc KHÔNG ĐẠT theo quy định trong E-HSMT. </w:t>
      </w:r>
      <w:bookmarkStart w:id="130" w:name="_Hlk100741004"/>
      <w:bookmarkStart w:id="131" w:name="_Hlk100740724"/>
    </w:p>
    <w:p w:rsidR="005A2521" w:rsidRPr="00BD3767" w:rsidRDefault="005A2521" w:rsidP="00FE1868">
      <w:pPr>
        <w:spacing w:before="80" w:line="380" w:lineRule="exact"/>
        <w:ind w:firstLine="454"/>
        <w:jc w:val="right"/>
        <w:rPr>
          <w:b/>
          <w:lang w:val="sv-SE"/>
        </w:rPr>
      </w:pPr>
      <w:r w:rsidRPr="002F559C">
        <w:rPr>
          <w:bCs/>
          <w:sz w:val="26"/>
          <w:szCs w:val="26"/>
          <w:lang w:val="sv-SE"/>
        </w:rPr>
        <w:br w:type="column"/>
      </w:r>
      <w:bookmarkEnd w:id="130"/>
      <w:r w:rsidRPr="002F559C">
        <w:rPr>
          <w:b/>
          <w:lang w:val="sv-SE"/>
        </w:rPr>
        <w:lastRenderedPageBreak/>
        <w:t xml:space="preserve">Mẫu số 04 </w:t>
      </w:r>
    </w:p>
    <w:p w:rsidR="005A2521" w:rsidRPr="002F559C" w:rsidRDefault="005A2521" w:rsidP="00FE1868">
      <w:pPr>
        <w:spacing w:before="80" w:line="380" w:lineRule="exact"/>
        <w:ind w:firstLine="454"/>
        <w:jc w:val="center"/>
        <w:rPr>
          <w:b/>
          <w:caps/>
          <w:lang w:val="sv-SE"/>
        </w:rPr>
      </w:pPr>
      <w:bookmarkStart w:id="132" w:name="_Hlk102638942"/>
    </w:p>
    <w:p w:rsidR="005A2521" w:rsidRPr="002F559C" w:rsidRDefault="005A2521" w:rsidP="00FE1868">
      <w:pPr>
        <w:spacing w:line="380" w:lineRule="exact"/>
        <w:ind w:firstLine="18"/>
        <w:jc w:val="center"/>
        <w:rPr>
          <w:b/>
          <w:caps/>
          <w:lang w:val="sv-SE"/>
        </w:rPr>
      </w:pPr>
      <w:r w:rsidRPr="002F559C">
        <w:rPr>
          <w:b/>
          <w:caps/>
          <w:lang w:val="sv-SE"/>
        </w:rPr>
        <w:t xml:space="preserve">xác đỊnh </w:t>
      </w:r>
      <w:r w:rsidR="00A40223" w:rsidRPr="00BD3767">
        <w:rPr>
          <w:b/>
        </w:rPr>
        <w:t>Δ</w:t>
      </w:r>
      <w:r w:rsidR="00A40223" w:rsidRPr="002F559C">
        <w:rPr>
          <w:b/>
          <w:vertAlign w:val="subscript"/>
          <w:lang w:val="sv-SE"/>
        </w:rPr>
        <w:t>G</w:t>
      </w:r>
    </w:p>
    <w:p w:rsidR="005A2521" w:rsidRPr="002F559C" w:rsidRDefault="005A2521" w:rsidP="00FE1868">
      <w:pPr>
        <w:spacing w:line="380" w:lineRule="exact"/>
        <w:ind w:firstLine="18"/>
        <w:jc w:val="center"/>
        <w:rPr>
          <w:b/>
          <w:bCs/>
          <w:lang w:val="sv-SE"/>
        </w:rPr>
      </w:pPr>
      <w:r w:rsidRPr="002F559C">
        <w:rPr>
          <w:b/>
          <w:bCs/>
          <w:lang w:val="sv-SE"/>
        </w:rPr>
        <w:t xml:space="preserve">(Đối với gói thầu áp dụng phương pháp giá đánh giá) </w:t>
      </w:r>
    </w:p>
    <w:p w:rsidR="00620CAE" w:rsidRPr="002F559C" w:rsidRDefault="00620CAE" w:rsidP="00FE1868">
      <w:pPr>
        <w:spacing w:line="380" w:lineRule="exact"/>
        <w:ind w:firstLine="454"/>
        <w:jc w:val="center"/>
        <w:rPr>
          <w:b/>
          <w:bCs/>
          <w:lang w:val="sv-SE"/>
        </w:rPr>
      </w:pPr>
    </w:p>
    <w:tbl>
      <w:tblPr>
        <w:tblW w:w="9574" w:type="pct"/>
        <w:tblInd w:w="108" w:type="dxa"/>
        <w:tblLook w:val="04A0"/>
      </w:tblPr>
      <w:tblGrid>
        <w:gridCol w:w="3338"/>
        <w:gridCol w:w="11949"/>
        <w:gridCol w:w="11943"/>
      </w:tblGrid>
      <w:tr w:rsidR="00BD3767" w:rsidRPr="00BD3767" w:rsidTr="00E94DB1">
        <w:trPr>
          <w:trHeight w:val="368"/>
        </w:trPr>
        <w:tc>
          <w:tcPr>
            <w:tcW w:w="613" w:type="pct"/>
            <w:hideMark/>
          </w:tcPr>
          <w:p w:rsidR="00E94DB1" w:rsidRPr="00BD3767" w:rsidRDefault="00E94DB1" w:rsidP="00E94DB1">
            <w:pPr>
              <w:rPr>
                <w:b/>
              </w:rPr>
            </w:pPr>
            <w:r w:rsidRPr="00BD3767">
              <w:rPr>
                <w:b/>
              </w:rPr>
              <w:t>Gói thầu:</w:t>
            </w:r>
          </w:p>
        </w:tc>
        <w:tc>
          <w:tcPr>
            <w:tcW w:w="2194" w:type="pct"/>
          </w:tcPr>
          <w:p w:rsidR="00E94DB1" w:rsidRPr="00BD3767" w:rsidRDefault="00E94DB1" w:rsidP="00E94DB1">
            <w:r w:rsidRPr="00BD3767">
              <w:rPr>
                <w:i/>
                <w:iCs/>
                <w:lang w:val="pt-BR"/>
              </w:rPr>
              <w:t xml:space="preserve">_____________________________ </w:t>
            </w:r>
          </w:p>
        </w:tc>
        <w:tc>
          <w:tcPr>
            <w:tcW w:w="2194" w:type="pct"/>
          </w:tcPr>
          <w:p w:rsidR="00E94DB1" w:rsidRPr="00BD3767" w:rsidRDefault="00E94DB1" w:rsidP="00E94DB1">
            <w:pPr>
              <w:rPr>
                <w:strike/>
              </w:rPr>
            </w:pPr>
          </w:p>
        </w:tc>
      </w:tr>
      <w:tr w:rsidR="00BD3767" w:rsidRPr="00BD3767" w:rsidTr="00E94DB1">
        <w:trPr>
          <w:trHeight w:val="415"/>
        </w:trPr>
        <w:tc>
          <w:tcPr>
            <w:tcW w:w="613" w:type="pct"/>
            <w:hideMark/>
          </w:tcPr>
          <w:p w:rsidR="00E94DB1" w:rsidRPr="00BD3767" w:rsidRDefault="00E94DB1" w:rsidP="00E94DB1">
            <w:pPr>
              <w:rPr>
                <w:b/>
              </w:rPr>
            </w:pPr>
            <w:r w:rsidRPr="00BD3767">
              <w:rPr>
                <w:b/>
              </w:rPr>
              <w:t>Dự án/dự toán mua sắm:</w:t>
            </w:r>
          </w:p>
        </w:tc>
        <w:tc>
          <w:tcPr>
            <w:tcW w:w="2194" w:type="pct"/>
          </w:tcPr>
          <w:p w:rsidR="00E94DB1" w:rsidRPr="00BD3767" w:rsidRDefault="00E94DB1" w:rsidP="00E94DB1">
            <w:r w:rsidRPr="00BD3767">
              <w:rPr>
                <w:i/>
                <w:iCs/>
                <w:lang w:val="pt-BR"/>
              </w:rPr>
              <w:t>_____________________________</w:t>
            </w:r>
          </w:p>
        </w:tc>
        <w:tc>
          <w:tcPr>
            <w:tcW w:w="2194" w:type="pct"/>
          </w:tcPr>
          <w:p w:rsidR="00E94DB1" w:rsidRPr="00BD3767" w:rsidRDefault="00E94DB1" w:rsidP="00E94DB1">
            <w:pPr>
              <w:rPr>
                <w:strike/>
              </w:rPr>
            </w:pPr>
          </w:p>
        </w:tc>
      </w:tr>
      <w:tr w:rsidR="003B3885" w:rsidRPr="00BD3767" w:rsidTr="00E94DB1">
        <w:trPr>
          <w:trHeight w:val="414"/>
        </w:trPr>
        <w:tc>
          <w:tcPr>
            <w:tcW w:w="613" w:type="pct"/>
            <w:hideMark/>
          </w:tcPr>
          <w:p w:rsidR="00E94DB1" w:rsidRPr="00BD3767" w:rsidRDefault="00E94DB1" w:rsidP="00E94DB1">
            <w:pPr>
              <w:rPr>
                <w:b/>
                <w:lang w:val="es-ES"/>
              </w:rPr>
            </w:pPr>
            <w:r w:rsidRPr="00BD3767">
              <w:rPr>
                <w:b/>
                <w:lang w:val="es-ES"/>
              </w:rPr>
              <w:t>Nhà thầu:</w:t>
            </w:r>
          </w:p>
        </w:tc>
        <w:tc>
          <w:tcPr>
            <w:tcW w:w="2194" w:type="pct"/>
          </w:tcPr>
          <w:p w:rsidR="00E94DB1" w:rsidRPr="00BD3767" w:rsidRDefault="00E94DB1" w:rsidP="00E94DB1">
            <w:pPr>
              <w:rPr>
                <w:lang w:val="es-ES"/>
              </w:rPr>
            </w:pPr>
            <w:r w:rsidRPr="00BD3767">
              <w:rPr>
                <w:i/>
                <w:iCs/>
                <w:lang w:val="pt-BR"/>
              </w:rPr>
              <w:t>_____________________________</w:t>
            </w:r>
          </w:p>
        </w:tc>
        <w:tc>
          <w:tcPr>
            <w:tcW w:w="2194" w:type="pct"/>
          </w:tcPr>
          <w:p w:rsidR="00E94DB1" w:rsidRPr="00BD3767" w:rsidRDefault="00E94DB1" w:rsidP="00E94DB1">
            <w:pPr>
              <w:rPr>
                <w:strike/>
                <w:lang w:val="es-ES"/>
              </w:rPr>
            </w:pPr>
          </w:p>
        </w:tc>
      </w:tr>
    </w:tbl>
    <w:p w:rsidR="005A2521" w:rsidRPr="00BD3767" w:rsidRDefault="005A2521" w:rsidP="00FE1868">
      <w:pPr>
        <w:spacing w:line="380" w:lineRule="exact"/>
        <w:ind w:firstLine="454"/>
        <w:rPr>
          <w:bCs/>
          <w:i/>
          <w:iCs/>
          <w:lang w:val="es-ES"/>
        </w:rPr>
      </w:pPr>
    </w:p>
    <w:tbl>
      <w:tblPr>
        <w:tblW w:w="4911"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0"/>
        <w:gridCol w:w="8761"/>
        <w:gridCol w:w="4327"/>
      </w:tblGrid>
      <w:tr w:rsidR="00BD3767" w:rsidRPr="00BD3767">
        <w:trPr>
          <w:tblHeader/>
        </w:trPr>
        <w:tc>
          <w:tcPr>
            <w:tcW w:w="315" w:type="pct"/>
            <w:tcBorders>
              <w:top w:val="single" w:sz="4" w:space="0" w:color="auto"/>
              <w:left w:val="single" w:sz="4" w:space="0" w:color="auto"/>
              <w:bottom w:val="single" w:sz="4" w:space="0" w:color="auto"/>
              <w:right w:val="single" w:sz="4" w:space="0" w:color="auto"/>
            </w:tcBorders>
            <w:vAlign w:val="center"/>
          </w:tcPr>
          <w:p w:rsidR="005A2521" w:rsidRPr="00BD3767" w:rsidRDefault="00C1419F" w:rsidP="00FE1868">
            <w:pPr>
              <w:spacing w:before="40" w:after="40" w:line="380" w:lineRule="exact"/>
              <w:jc w:val="center"/>
              <w:rPr>
                <w:b/>
                <w:bCs/>
                <w:sz w:val="26"/>
                <w:szCs w:val="26"/>
              </w:rPr>
            </w:pPr>
            <w:r w:rsidRPr="00BD3767">
              <w:rPr>
                <w:b/>
                <w:bCs/>
                <w:sz w:val="26"/>
                <w:szCs w:val="26"/>
                <w:lang w:val="es-ES"/>
              </w:rPr>
              <w:t>S</w:t>
            </w:r>
            <w:r w:rsidR="000F6079" w:rsidRPr="00BD3767">
              <w:rPr>
                <w:b/>
                <w:bCs/>
                <w:sz w:val="26"/>
                <w:szCs w:val="26"/>
                <w:lang w:val="es-ES"/>
              </w:rPr>
              <w:t>tt</w:t>
            </w:r>
          </w:p>
        </w:tc>
        <w:tc>
          <w:tcPr>
            <w:tcW w:w="3135" w:type="pct"/>
            <w:tcBorders>
              <w:top w:val="single" w:sz="4" w:space="0" w:color="auto"/>
              <w:left w:val="single" w:sz="4" w:space="0" w:color="auto"/>
              <w:bottom w:val="single" w:sz="4" w:space="0" w:color="auto"/>
              <w:right w:val="single" w:sz="4" w:space="0" w:color="auto"/>
            </w:tcBorders>
            <w:vAlign w:val="center"/>
          </w:tcPr>
          <w:p w:rsidR="005A2521" w:rsidRPr="00BD3767" w:rsidRDefault="005A2521" w:rsidP="00FE1868">
            <w:pPr>
              <w:spacing w:before="40" w:after="40" w:line="380" w:lineRule="exact"/>
              <w:jc w:val="center"/>
              <w:rPr>
                <w:b/>
                <w:bCs/>
                <w:sz w:val="26"/>
                <w:szCs w:val="26"/>
                <w:vertAlign w:val="superscript"/>
              </w:rPr>
            </w:pPr>
            <w:r w:rsidRPr="00BD3767">
              <w:rPr>
                <w:b/>
                <w:bCs/>
                <w:sz w:val="26"/>
                <w:szCs w:val="26"/>
              </w:rPr>
              <w:t xml:space="preserve">Công thức xác định </w:t>
            </w:r>
            <w:r w:rsidR="00F73099" w:rsidRPr="00BD3767">
              <w:rPr>
                <w:b/>
                <w:sz w:val="26"/>
                <w:szCs w:val="26"/>
              </w:rPr>
              <w:t>Δ</w:t>
            </w:r>
            <w:r w:rsidR="00F73099" w:rsidRPr="00BD3767">
              <w:rPr>
                <w:b/>
                <w:sz w:val="26"/>
                <w:szCs w:val="26"/>
                <w:vertAlign w:val="subscript"/>
              </w:rPr>
              <w:t>G</w:t>
            </w:r>
          </w:p>
        </w:tc>
        <w:tc>
          <w:tcPr>
            <w:tcW w:w="1549" w:type="pct"/>
            <w:tcBorders>
              <w:top w:val="single" w:sz="4" w:space="0" w:color="auto"/>
              <w:left w:val="single" w:sz="4" w:space="0" w:color="auto"/>
              <w:bottom w:val="single" w:sz="4" w:space="0" w:color="auto"/>
              <w:right w:val="single" w:sz="4" w:space="0" w:color="auto"/>
            </w:tcBorders>
            <w:vAlign w:val="center"/>
          </w:tcPr>
          <w:p w:rsidR="005A2521" w:rsidRPr="00BD3767" w:rsidRDefault="00F73099" w:rsidP="00FE1868">
            <w:pPr>
              <w:spacing w:before="40" w:after="40" w:line="380" w:lineRule="exact"/>
              <w:jc w:val="center"/>
              <w:rPr>
                <w:b/>
                <w:bCs/>
                <w:sz w:val="26"/>
                <w:szCs w:val="26"/>
              </w:rPr>
            </w:pPr>
            <w:r w:rsidRPr="00BD3767">
              <w:rPr>
                <w:b/>
                <w:sz w:val="26"/>
                <w:szCs w:val="26"/>
              </w:rPr>
              <w:t>Δ</w:t>
            </w:r>
            <w:r w:rsidRPr="00BD3767">
              <w:rPr>
                <w:b/>
                <w:sz w:val="26"/>
                <w:szCs w:val="26"/>
                <w:vertAlign w:val="subscript"/>
              </w:rPr>
              <w:t>G</w:t>
            </w:r>
            <w:r w:rsidR="005A2521" w:rsidRPr="00BD3767">
              <w:rPr>
                <w:b/>
                <w:bCs/>
                <w:sz w:val="26"/>
                <w:szCs w:val="26"/>
                <w:vertAlign w:val="superscript"/>
              </w:rPr>
              <w:t>(1)</w:t>
            </w:r>
          </w:p>
        </w:tc>
      </w:tr>
      <w:tr w:rsidR="00BD3767" w:rsidRPr="00BD3767">
        <w:tc>
          <w:tcPr>
            <w:tcW w:w="315" w:type="pct"/>
            <w:tcBorders>
              <w:top w:val="single" w:sz="4" w:space="0" w:color="auto"/>
              <w:left w:val="single" w:sz="4" w:space="0" w:color="auto"/>
              <w:bottom w:val="single" w:sz="4" w:space="0" w:color="auto"/>
              <w:right w:val="single" w:sz="4" w:space="0" w:color="auto"/>
            </w:tcBorders>
            <w:vAlign w:val="center"/>
          </w:tcPr>
          <w:p w:rsidR="005A2521" w:rsidRPr="00BD3767" w:rsidRDefault="005A2521" w:rsidP="00FE1868">
            <w:pPr>
              <w:spacing w:before="40" w:after="40" w:line="380" w:lineRule="exact"/>
              <w:jc w:val="center"/>
              <w:rPr>
                <w:sz w:val="26"/>
                <w:szCs w:val="26"/>
              </w:rPr>
            </w:pPr>
            <w:r w:rsidRPr="00BD3767">
              <w:rPr>
                <w:bCs/>
                <w:sz w:val="26"/>
                <w:szCs w:val="26"/>
              </w:rPr>
              <w:t>1</w:t>
            </w:r>
          </w:p>
        </w:tc>
        <w:tc>
          <w:tcPr>
            <w:tcW w:w="3135" w:type="pct"/>
            <w:tcBorders>
              <w:top w:val="single" w:sz="4" w:space="0" w:color="auto"/>
              <w:left w:val="single" w:sz="4" w:space="0" w:color="auto"/>
              <w:bottom w:val="single" w:sz="4" w:space="0" w:color="auto"/>
              <w:right w:val="single" w:sz="4" w:space="0" w:color="auto"/>
            </w:tcBorders>
          </w:tcPr>
          <w:p w:rsidR="005A2521" w:rsidRPr="00BD3767" w:rsidRDefault="005A2521" w:rsidP="00FE1868">
            <w:pPr>
              <w:spacing w:before="40" w:after="40" w:line="380" w:lineRule="exact"/>
              <w:jc w:val="both"/>
              <w:rPr>
                <w:i/>
                <w:sz w:val="26"/>
                <w:szCs w:val="26"/>
              </w:rPr>
            </w:pPr>
          </w:p>
        </w:tc>
        <w:tc>
          <w:tcPr>
            <w:tcW w:w="1549" w:type="pct"/>
            <w:tcBorders>
              <w:top w:val="single" w:sz="4" w:space="0" w:color="auto"/>
              <w:left w:val="single" w:sz="4" w:space="0" w:color="auto"/>
              <w:bottom w:val="single" w:sz="4" w:space="0" w:color="auto"/>
              <w:right w:val="single" w:sz="4" w:space="0" w:color="auto"/>
            </w:tcBorders>
          </w:tcPr>
          <w:p w:rsidR="005A2521" w:rsidRPr="00BD3767" w:rsidRDefault="005A2521" w:rsidP="00FE1868">
            <w:pPr>
              <w:spacing w:before="40" w:after="40" w:line="380" w:lineRule="exact"/>
              <w:jc w:val="both"/>
              <w:rPr>
                <w:i/>
                <w:sz w:val="26"/>
                <w:szCs w:val="26"/>
              </w:rPr>
            </w:pPr>
          </w:p>
        </w:tc>
      </w:tr>
      <w:tr w:rsidR="00BD3767" w:rsidRPr="00BD3767">
        <w:tc>
          <w:tcPr>
            <w:tcW w:w="315" w:type="pct"/>
            <w:tcBorders>
              <w:top w:val="single" w:sz="4" w:space="0" w:color="auto"/>
              <w:left w:val="single" w:sz="4" w:space="0" w:color="auto"/>
              <w:bottom w:val="single" w:sz="4" w:space="0" w:color="auto"/>
              <w:right w:val="single" w:sz="4" w:space="0" w:color="auto"/>
            </w:tcBorders>
            <w:vAlign w:val="center"/>
          </w:tcPr>
          <w:p w:rsidR="005A2521" w:rsidRPr="00BD3767" w:rsidRDefault="005A2521" w:rsidP="00FE1868">
            <w:pPr>
              <w:spacing w:before="40" w:after="40" w:line="380" w:lineRule="exact"/>
              <w:jc w:val="center"/>
              <w:rPr>
                <w:sz w:val="26"/>
                <w:szCs w:val="26"/>
              </w:rPr>
            </w:pPr>
            <w:r w:rsidRPr="00BD3767">
              <w:rPr>
                <w:sz w:val="26"/>
                <w:szCs w:val="26"/>
              </w:rPr>
              <w:t>2</w:t>
            </w:r>
          </w:p>
        </w:tc>
        <w:tc>
          <w:tcPr>
            <w:tcW w:w="3135" w:type="pct"/>
            <w:tcBorders>
              <w:top w:val="single" w:sz="4" w:space="0" w:color="auto"/>
              <w:left w:val="single" w:sz="4" w:space="0" w:color="auto"/>
              <w:bottom w:val="single" w:sz="4" w:space="0" w:color="auto"/>
              <w:right w:val="single" w:sz="4" w:space="0" w:color="auto"/>
            </w:tcBorders>
          </w:tcPr>
          <w:p w:rsidR="005A2521" w:rsidRPr="00BD3767" w:rsidRDefault="005A2521" w:rsidP="00FE1868">
            <w:pPr>
              <w:spacing w:before="40" w:after="40" w:line="380" w:lineRule="exact"/>
              <w:jc w:val="both"/>
              <w:rPr>
                <w:i/>
                <w:iCs/>
                <w:sz w:val="26"/>
                <w:szCs w:val="26"/>
              </w:rPr>
            </w:pPr>
          </w:p>
        </w:tc>
        <w:tc>
          <w:tcPr>
            <w:tcW w:w="1549" w:type="pct"/>
            <w:tcBorders>
              <w:top w:val="single" w:sz="4" w:space="0" w:color="auto"/>
              <w:left w:val="single" w:sz="4" w:space="0" w:color="auto"/>
              <w:bottom w:val="single" w:sz="4" w:space="0" w:color="auto"/>
              <w:right w:val="single" w:sz="4" w:space="0" w:color="auto"/>
            </w:tcBorders>
          </w:tcPr>
          <w:p w:rsidR="005A2521" w:rsidRPr="00BD3767" w:rsidRDefault="005A2521" w:rsidP="00FE1868">
            <w:pPr>
              <w:spacing w:before="40" w:after="40" w:line="380" w:lineRule="exact"/>
              <w:jc w:val="both"/>
              <w:rPr>
                <w:i/>
                <w:sz w:val="26"/>
                <w:szCs w:val="26"/>
              </w:rPr>
            </w:pPr>
          </w:p>
        </w:tc>
      </w:tr>
      <w:tr w:rsidR="00BD3767" w:rsidRPr="00BD3767">
        <w:tc>
          <w:tcPr>
            <w:tcW w:w="315" w:type="pct"/>
            <w:tcBorders>
              <w:top w:val="single" w:sz="4" w:space="0" w:color="auto"/>
              <w:left w:val="single" w:sz="4" w:space="0" w:color="auto"/>
              <w:bottom w:val="single" w:sz="4" w:space="0" w:color="auto"/>
              <w:right w:val="single" w:sz="4" w:space="0" w:color="auto"/>
            </w:tcBorders>
            <w:vAlign w:val="center"/>
          </w:tcPr>
          <w:p w:rsidR="005A2521" w:rsidRPr="00BD3767" w:rsidRDefault="005A2521" w:rsidP="00FE1868">
            <w:pPr>
              <w:spacing w:before="40" w:after="40" w:line="380" w:lineRule="exact"/>
              <w:jc w:val="center"/>
              <w:rPr>
                <w:sz w:val="26"/>
                <w:szCs w:val="26"/>
              </w:rPr>
            </w:pPr>
            <w:r w:rsidRPr="00BD3767">
              <w:rPr>
                <w:sz w:val="26"/>
                <w:szCs w:val="26"/>
              </w:rPr>
              <w:t>3</w:t>
            </w:r>
          </w:p>
        </w:tc>
        <w:tc>
          <w:tcPr>
            <w:tcW w:w="3135" w:type="pct"/>
            <w:tcBorders>
              <w:top w:val="single" w:sz="4" w:space="0" w:color="auto"/>
              <w:left w:val="single" w:sz="4" w:space="0" w:color="auto"/>
              <w:bottom w:val="single" w:sz="4" w:space="0" w:color="auto"/>
              <w:right w:val="single" w:sz="4" w:space="0" w:color="auto"/>
            </w:tcBorders>
          </w:tcPr>
          <w:p w:rsidR="005A2521" w:rsidRPr="00BD3767" w:rsidDel="00735E21" w:rsidRDefault="005A2521" w:rsidP="00FE1868">
            <w:pPr>
              <w:spacing w:before="40" w:after="40" w:line="380" w:lineRule="exact"/>
              <w:jc w:val="both"/>
              <w:rPr>
                <w:i/>
                <w:iCs/>
                <w:sz w:val="26"/>
                <w:szCs w:val="26"/>
              </w:rPr>
            </w:pPr>
          </w:p>
        </w:tc>
        <w:tc>
          <w:tcPr>
            <w:tcW w:w="1549" w:type="pct"/>
            <w:tcBorders>
              <w:top w:val="single" w:sz="4" w:space="0" w:color="auto"/>
              <w:left w:val="single" w:sz="4" w:space="0" w:color="auto"/>
              <w:bottom w:val="single" w:sz="4" w:space="0" w:color="auto"/>
              <w:right w:val="single" w:sz="4" w:space="0" w:color="auto"/>
            </w:tcBorders>
          </w:tcPr>
          <w:p w:rsidR="005A2521" w:rsidRPr="00BD3767" w:rsidRDefault="005A2521" w:rsidP="00FE1868">
            <w:pPr>
              <w:spacing w:before="40" w:after="40" w:line="380" w:lineRule="exact"/>
              <w:jc w:val="both"/>
              <w:rPr>
                <w:i/>
                <w:sz w:val="26"/>
                <w:szCs w:val="26"/>
              </w:rPr>
            </w:pPr>
          </w:p>
        </w:tc>
      </w:tr>
      <w:tr w:rsidR="00BD3767" w:rsidRPr="00BD3767">
        <w:tc>
          <w:tcPr>
            <w:tcW w:w="315" w:type="pct"/>
            <w:tcBorders>
              <w:top w:val="single" w:sz="4" w:space="0" w:color="auto"/>
              <w:left w:val="single" w:sz="4" w:space="0" w:color="auto"/>
              <w:bottom w:val="single" w:sz="4" w:space="0" w:color="auto"/>
              <w:right w:val="single" w:sz="4" w:space="0" w:color="auto"/>
            </w:tcBorders>
            <w:vAlign w:val="center"/>
          </w:tcPr>
          <w:p w:rsidR="005A2521" w:rsidRPr="00BD3767" w:rsidRDefault="005A2521" w:rsidP="00FE1868">
            <w:pPr>
              <w:spacing w:before="40" w:after="40" w:line="380" w:lineRule="exact"/>
              <w:jc w:val="center"/>
              <w:rPr>
                <w:bCs/>
                <w:sz w:val="26"/>
                <w:szCs w:val="26"/>
              </w:rPr>
            </w:pPr>
          </w:p>
        </w:tc>
        <w:tc>
          <w:tcPr>
            <w:tcW w:w="3135" w:type="pct"/>
            <w:tcBorders>
              <w:top w:val="single" w:sz="4" w:space="0" w:color="auto"/>
              <w:left w:val="single" w:sz="4" w:space="0" w:color="auto"/>
              <w:bottom w:val="single" w:sz="4" w:space="0" w:color="auto"/>
              <w:right w:val="single" w:sz="4" w:space="0" w:color="auto"/>
            </w:tcBorders>
          </w:tcPr>
          <w:p w:rsidR="005A2521" w:rsidRPr="00BD3767" w:rsidRDefault="005A2521" w:rsidP="00FE1868">
            <w:pPr>
              <w:spacing w:before="40" w:after="40" w:line="380" w:lineRule="exact"/>
              <w:jc w:val="both"/>
              <w:rPr>
                <w:i/>
                <w:iCs/>
                <w:sz w:val="26"/>
                <w:szCs w:val="26"/>
                <w:lang w:val="pl-PL"/>
              </w:rPr>
            </w:pPr>
            <w:r w:rsidRPr="00BD3767">
              <w:rPr>
                <w:b/>
                <w:bCs/>
                <w:sz w:val="26"/>
                <w:szCs w:val="26"/>
              </w:rPr>
              <w:t>TỔNG CỘNG</w:t>
            </w:r>
          </w:p>
        </w:tc>
        <w:tc>
          <w:tcPr>
            <w:tcW w:w="1549" w:type="pct"/>
            <w:tcBorders>
              <w:top w:val="single" w:sz="4" w:space="0" w:color="auto"/>
              <w:left w:val="single" w:sz="4" w:space="0" w:color="auto"/>
              <w:bottom w:val="single" w:sz="4" w:space="0" w:color="auto"/>
              <w:right w:val="single" w:sz="4" w:space="0" w:color="auto"/>
            </w:tcBorders>
          </w:tcPr>
          <w:p w:rsidR="005A2521" w:rsidRPr="00BD3767" w:rsidRDefault="005A2521" w:rsidP="00FE1868">
            <w:pPr>
              <w:spacing w:before="40" w:after="40" w:line="380" w:lineRule="exact"/>
              <w:jc w:val="both"/>
              <w:rPr>
                <w:i/>
                <w:sz w:val="26"/>
                <w:szCs w:val="26"/>
              </w:rPr>
            </w:pPr>
          </w:p>
        </w:tc>
      </w:tr>
    </w:tbl>
    <w:p w:rsidR="005A2521" w:rsidRPr="00BD3767" w:rsidRDefault="005A2521" w:rsidP="00FE1868">
      <w:pPr>
        <w:spacing w:before="80" w:line="380" w:lineRule="exact"/>
        <w:ind w:left="10020" w:firstLine="454"/>
        <w:jc w:val="center"/>
        <w:rPr>
          <w:b/>
          <w:iCs/>
          <w:vertAlign w:val="superscript"/>
          <w:lang w:val="es-ES"/>
        </w:rPr>
      </w:pPr>
      <w:r w:rsidRPr="00BD3767">
        <w:rPr>
          <w:b/>
          <w:iCs/>
          <w:lang w:val="es-ES"/>
        </w:rPr>
        <w:t>Người đánh giá</w:t>
      </w:r>
    </w:p>
    <w:p w:rsidR="005A2521" w:rsidRPr="00BD3767" w:rsidRDefault="005A2521" w:rsidP="00FE1868">
      <w:pPr>
        <w:spacing w:line="380" w:lineRule="exact"/>
        <w:ind w:left="10020" w:firstLine="454"/>
        <w:jc w:val="center"/>
        <w:rPr>
          <w:i/>
          <w:iCs/>
          <w:lang w:val="sv-SE"/>
        </w:rPr>
      </w:pPr>
      <w:r w:rsidRPr="00BD3767">
        <w:rPr>
          <w:i/>
          <w:iCs/>
          <w:lang w:val="es-ES"/>
        </w:rPr>
        <w:t>(Ký và ghi rõ họ tên)</w:t>
      </w:r>
    </w:p>
    <w:p w:rsidR="005A2521" w:rsidRPr="00BD3767" w:rsidRDefault="005A2521" w:rsidP="00FE1868">
      <w:pPr>
        <w:spacing w:before="80" w:line="380" w:lineRule="exact"/>
        <w:ind w:firstLine="454"/>
        <w:jc w:val="right"/>
        <w:rPr>
          <w:i/>
          <w:iCs/>
          <w:lang w:val="es-ES"/>
        </w:rPr>
      </w:pPr>
      <w:r w:rsidRPr="00BD3767">
        <w:rPr>
          <w:iCs/>
          <w:lang w:val="es-ES"/>
        </w:rPr>
        <w:tab/>
      </w:r>
    </w:p>
    <w:p w:rsidR="00620CAE" w:rsidRPr="00BD3767" w:rsidRDefault="00620CAE" w:rsidP="00FE1868">
      <w:pPr>
        <w:spacing w:before="80"/>
        <w:ind w:firstLine="454"/>
        <w:rPr>
          <w:sz w:val="24"/>
          <w:szCs w:val="24"/>
          <w:lang w:val="sv-SE"/>
        </w:rPr>
      </w:pPr>
    </w:p>
    <w:p w:rsidR="00620CAE" w:rsidRPr="00BD3767" w:rsidRDefault="00620CAE" w:rsidP="00FE1868">
      <w:pPr>
        <w:spacing w:before="80"/>
        <w:ind w:firstLine="454"/>
        <w:rPr>
          <w:sz w:val="24"/>
          <w:szCs w:val="24"/>
          <w:lang w:val="sv-SE"/>
        </w:rPr>
      </w:pPr>
    </w:p>
    <w:p w:rsidR="005A2521" w:rsidRPr="00BD3767" w:rsidRDefault="005A2521" w:rsidP="00FE1868">
      <w:pPr>
        <w:spacing w:before="80"/>
        <w:ind w:firstLine="454"/>
        <w:jc w:val="both"/>
        <w:rPr>
          <w:sz w:val="24"/>
          <w:szCs w:val="24"/>
          <w:lang w:val="sv-SE"/>
        </w:rPr>
      </w:pPr>
      <w:r w:rsidRPr="00BD3767">
        <w:rPr>
          <w:sz w:val="24"/>
          <w:szCs w:val="24"/>
          <w:lang w:val="sv-SE"/>
        </w:rPr>
        <w:t>Ghi chú:</w:t>
      </w:r>
    </w:p>
    <w:p w:rsidR="005A2521" w:rsidRPr="00BD3767" w:rsidRDefault="005A2521" w:rsidP="00FE1868">
      <w:pPr>
        <w:spacing w:before="80"/>
        <w:ind w:firstLine="454"/>
        <w:jc w:val="both"/>
        <w:rPr>
          <w:b/>
          <w:spacing w:val="-4"/>
          <w:sz w:val="24"/>
          <w:szCs w:val="24"/>
          <w:lang w:val="sv-SE"/>
        </w:rPr>
      </w:pPr>
      <w:r w:rsidRPr="00BD3767">
        <w:rPr>
          <w:spacing w:val="-4"/>
          <w:sz w:val="24"/>
          <w:szCs w:val="24"/>
          <w:lang w:val="sv-SE"/>
        </w:rPr>
        <w:t xml:space="preserve">(1) </w:t>
      </w:r>
      <w:r w:rsidR="00362428" w:rsidRPr="00BD3767">
        <w:rPr>
          <w:sz w:val="24"/>
          <w:szCs w:val="24"/>
        </w:rPr>
        <w:t>Δ</w:t>
      </w:r>
      <w:r w:rsidR="00362428" w:rsidRPr="00BD3767">
        <w:rPr>
          <w:sz w:val="24"/>
          <w:szCs w:val="24"/>
          <w:vertAlign w:val="subscript"/>
          <w:lang w:val="sv-SE"/>
        </w:rPr>
        <w:t>G</w:t>
      </w:r>
      <w:r w:rsidRPr="00BD3767">
        <w:rPr>
          <w:spacing w:val="-4"/>
          <w:sz w:val="24"/>
          <w:szCs w:val="24"/>
          <w:lang w:val="sv-SE"/>
        </w:rPr>
        <w:t xml:space="preserve"> tại biểu này chưa bao gồm </w:t>
      </w:r>
      <w:r w:rsidR="007F56BF" w:rsidRPr="00BD3767">
        <w:rPr>
          <w:sz w:val="24"/>
          <w:szCs w:val="24"/>
        </w:rPr>
        <w:t>Δ</w:t>
      </w:r>
      <w:r w:rsidR="007F56BF" w:rsidRPr="00BD3767">
        <w:rPr>
          <w:sz w:val="24"/>
          <w:szCs w:val="24"/>
          <w:vertAlign w:val="subscript"/>
          <w:lang w:val="sv-SE"/>
        </w:rPr>
        <w:t>ƯĐ</w:t>
      </w:r>
      <w:r w:rsidRPr="00BD3767">
        <w:rPr>
          <w:spacing w:val="-4"/>
          <w:sz w:val="24"/>
          <w:szCs w:val="24"/>
          <w:lang w:val="sv-SE"/>
        </w:rPr>
        <w:t xml:space="preserve"> phải cộng thêm đối với đối tượng không được hưởng ưu đãi theo quy định tại Mẫu số </w:t>
      </w:r>
      <w:r w:rsidR="00730768" w:rsidRPr="00BD3767">
        <w:rPr>
          <w:spacing w:val="-4"/>
          <w:sz w:val="24"/>
          <w:szCs w:val="24"/>
          <w:lang w:val="sv-SE"/>
        </w:rPr>
        <w:t>05</w:t>
      </w:r>
      <w:r w:rsidRPr="00BD3767">
        <w:rPr>
          <w:spacing w:val="-4"/>
          <w:sz w:val="24"/>
          <w:szCs w:val="24"/>
          <w:lang w:val="sv-SE"/>
        </w:rPr>
        <w:t xml:space="preserve">. </w:t>
      </w:r>
    </w:p>
    <w:p w:rsidR="005A2521" w:rsidRPr="00BD3767" w:rsidRDefault="005A2521" w:rsidP="00FE1868">
      <w:pPr>
        <w:spacing w:before="80"/>
        <w:ind w:firstLine="454"/>
        <w:jc w:val="both"/>
        <w:rPr>
          <w:sz w:val="24"/>
          <w:szCs w:val="24"/>
          <w:lang w:val="sv-SE"/>
        </w:rPr>
      </w:pPr>
      <w:r w:rsidRPr="00BD3767">
        <w:rPr>
          <w:sz w:val="24"/>
          <w:szCs w:val="24"/>
          <w:lang w:val="sv-SE"/>
        </w:rPr>
        <w:t xml:space="preserve">Không cần xác định </w:t>
      </w:r>
      <w:r w:rsidR="00E85658" w:rsidRPr="00BD3767">
        <w:rPr>
          <w:sz w:val="24"/>
          <w:szCs w:val="24"/>
        </w:rPr>
        <w:t>Δ</w:t>
      </w:r>
      <w:r w:rsidR="00E85658" w:rsidRPr="00BD3767">
        <w:rPr>
          <w:sz w:val="24"/>
          <w:szCs w:val="24"/>
          <w:vertAlign w:val="subscript"/>
          <w:lang w:val="sv-SE"/>
        </w:rPr>
        <w:t>G</w:t>
      </w:r>
      <w:r w:rsidRPr="00BD3767">
        <w:rPr>
          <w:sz w:val="24"/>
          <w:szCs w:val="24"/>
          <w:lang w:val="sv-SE"/>
        </w:rPr>
        <w:t xml:space="preserve"> nếu chỉ có </w:t>
      </w:r>
      <w:r w:rsidR="007F56BF" w:rsidRPr="00BD3767">
        <w:rPr>
          <w:sz w:val="24"/>
          <w:szCs w:val="24"/>
          <w:lang w:val="sv-SE"/>
        </w:rPr>
        <w:t>0</w:t>
      </w:r>
      <w:r w:rsidRPr="00BD3767">
        <w:rPr>
          <w:sz w:val="24"/>
          <w:szCs w:val="24"/>
          <w:lang w:val="sv-SE"/>
        </w:rPr>
        <w:t xml:space="preserve">1 nhà thầu đáp ứng yêu cầu về kỹ thuật. </w:t>
      </w:r>
    </w:p>
    <w:p w:rsidR="00244B67" w:rsidRPr="00BD3767" w:rsidRDefault="00244B67" w:rsidP="00FE1868">
      <w:pPr>
        <w:spacing w:before="80"/>
        <w:ind w:firstLine="454"/>
        <w:jc w:val="both"/>
        <w:rPr>
          <w:b/>
          <w:sz w:val="24"/>
          <w:szCs w:val="24"/>
          <w:lang w:val="sv-SE"/>
        </w:rPr>
      </w:pPr>
    </w:p>
    <w:p w:rsidR="000D1321" w:rsidRPr="00BD3767" w:rsidRDefault="00DB677F" w:rsidP="00A057DF">
      <w:pPr>
        <w:tabs>
          <w:tab w:val="left" w:pos="8190"/>
          <w:tab w:val="right" w:pos="13676"/>
        </w:tabs>
        <w:spacing w:line="380" w:lineRule="exact"/>
        <w:ind w:firstLine="454"/>
        <w:jc w:val="right"/>
        <w:rPr>
          <w:b/>
          <w:iCs/>
          <w:lang w:val="sv-SE"/>
        </w:rPr>
      </w:pPr>
      <w:bookmarkStart w:id="133" w:name="_Toc257276561"/>
      <w:bookmarkStart w:id="134" w:name="_Toc259105173"/>
      <w:bookmarkStart w:id="135" w:name="_Toc401644311"/>
      <w:bookmarkStart w:id="136" w:name="_Toc421881188"/>
      <w:bookmarkEnd w:id="131"/>
      <w:bookmarkEnd w:id="132"/>
      <w:r w:rsidRPr="00BD3767">
        <w:rPr>
          <w:b/>
          <w:iCs/>
          <w:lang w:val="sv-SE"/>
        </w:rPr>
        <w:tab/>
      </w:r>
      <w:r w:rsidRPr="00BD3767">
        <w:rPr>
          <w:b/>
          <w:iCs/>
          <w:lang w:val="sv-SE"/>
        </w:rPr>
        <w:tab/>
      </w:r>
      <w:r w:rsidR="000D1321" w:rsidRPr="00BD3767">
        <w:rPr>
          <w:b/>
          <w:iCs/>
          <w:lang w:val="sv-SE"/>
        </w:rPr>
        <w:t xml:space="preserve">Mẫu số 05 </w:t>
      </w:r>
    </w:p>
    <w:p w:rsidR="000D1321" w:rsidRPr="00BD3767" w:rsidRDefault="000D1321" w:rsidP="000D1321">
      <w:pPr>
        <w:spacing w:line="380" w:lineRule="exact"/>
        <w:ind w:firstLine="36"/>
        <w:jc w:val="center"/>
        <w:rPr>
          <w:b/>
          <w:bCs/>
          <w:lang w:val="sv-SE"/>
        </w:rPr>
      </w:pPr>
      <w:r w:rsidRPr="00BD3767">
        <w:rPr>
          <w:b/>
          <w:bCs/>
          <w:lang w:val="sv-SE"/>
        </w:rPr>
        <w:t xml:space="preserve">XÁC ĐỊNH DANH MỤC HÀNG HÓA THUỘC VÀ KHÔNG THUỘC ĐỐI TƯỢNG </w:t>
      </w:r>
    </w:p>
    <w:p w:rsidR="000D1321" w:rsidRPr="00BD3767" w:rsidRDefault="000D1321" w:rsidP="000D1321">
      <w:pPr>
        <w:spacing w:line="380" w:lineRule="exact"/>
        <w:ind w:firstLine="36"/>
        <w:jc w:val="center"/>
        <w:rPr>
          <w:b/>
          <w:bCs/>
          <w:lang w:val="sv-SE"/>
        </w:rPr>
      </w:pPr>
      <w:r w:rsidRPr="00BD3767">
        <w:rPr>
          <w:b/>
          <w:bCs/>
          <w:lang w:val="sv-SE"/>
        </w:rPr>
        <w:t>ĐƯỢC HƯỞNG ƯU ĐÃI CỦA GÓI THẦU</w:t>
      </w:r>
    </w:p>
    <w:p w:rsidR="000D1321" w:rsidRPr="00BD3767" w:rsidRDefault="000D1321" w:rsidP="000D1321">
      <w:pPr>
        <w:spacing w:line="380" w:lineRule="exact"/>
        <w:ind w:firstLine="36"/>
        <w:jc w:val="center"/>
        <w:rPr>
          <w:b/>
          <w:bCs/>
          <w:lang w:val="sv-SE"/>
        </w:rPr>
      </w:pPr>
      <w:r w:rsidRPr="00BD3767">
        <w:rPr>
          <w:b/>
          <w:bCs/>
          <w:lang w:val="sv-SE"/>
        </w:rPr>
        <w:t>(Đối với gói thầu mua sắm hàng hóa</w:t>
      </w:r>
      <w:r w:rsidR="00211BB9" w:rsidRPr="00BD3767">
        <w:rPr>
          <w:b/>
          <w:bCs/>
          <w:lang w:val="sv-SE"/>
        </w:rPr>
        <w:t xml:space="preserve">, </w:t>
      </w:r>
      <w:r w:rsidR="002C1620" w:rsidRPr="00BD3767">
        <w:rPr>
          <w:b/>
          <w:bCs/>
          <w:lang w:val="sv-SE"/>
        </w:rPr>
        <w:t>EPC, EP, PC</w:t>
      </w:r>
      <w:r w:rsidRPr="00BD3767">
        <w:rPr>
          <w:b/>
          <w:bCs/>
          <w:lang w:val="sv-SE"/>
        </w:rPr>
        <w:t>)</w:t>
      </w:r>
    </w:p>
    <w:tbl>
      <w:tblPr>
        <w:tblW w:w="5374" w:type="pct"/>
        <w:tblInd w:w="108" w:type="dxa"/>
        <w:tblLook w:val="04A0"/>
      </w:tblPr>
      <w:tblGrid>
        <w:gridCol w:w="3338"/>
        <w:gridCol w:w="11947"/>
      </w:tblGrid>
      <w:tr w:rsidR="00BD3767" w:rsidRPr="00BD3767" w:rsidTr="00B24A0C">
        <w:trPr>
          <w:trHeight w:val="368"/>
        </w:trPr>
        <w:tc>
          <w:tcPr>
            <w:tcW w:w="1092" w:type="pct"/>
            <w:hideMark/>
          </w:tcPr>
          <w:p w:rsidR="00E94DB1" w:rsidRPr="00BD3767" w:rsidRDefault="00E94DB1" w:rsidP="00E94DB1">
            <w:pPr>
              <w:rPr>
                <w:b/>
              </w:rPr>
            </w:pPr>
            <w:r w:rsidRPr="00BD3767">
              <w:rPr>
                <w:b/>
              </w:rPr>
              <w:t>Gói thầu:</w:t>
            </w:r>
          </w:p>
        </w:tc>
        <w:tc>
          <w:tcPr>
            <w:tcW w:w="3908" w:type="pct"/>
          </w:tcPr>
          <w:p w:rsidR="00E94DB1" w:rsidRPr="00BD3767" w:rsidRDefault="00E94DB1" w:rsidP="00E94DB1">
            <w:r w:rsidRPr="00BD3767">
              <w:rPr>
                <w:i/>
                <w:iCs/>
                <w:lang w:val="pt-BR"/>
              </w:rPr>
              <w:t xml:space="preserve">_____________________________ </w:t>
            </w:r>
          </w:p>
        </w:tc>
      </w:tr>
      <w:tr w:rsidR="00BD3767" w:rsidRPr="00BD3767" w:rsidTr="00B24A0C">
        <w:trPr>
          <w:trHeight w:val="415"/>
        </w:trPr>
        <w:tc>
          <w:tcPr>
            <w:tcW w:w="1092" w:type="pct"/>
            <w:hideMark/>
          </w:tcPr>
          <w:p w:rsidR="00E94DB1" w:rsidRPr="00BD3767" w:rsidRDefault="00E94DB1" w:rsidP="00E94DB1">
            <w:pPr>
              <w:rPr>
                <w:b/>
              </w:rPr>
            </w:pPr>
            <w:r w:rsidRPr="00BD3767">
              <w:rPr>
                <w:b/>
              </w:rPr>
              <w:t>Dự án/dự toán mua sắm:</w:t>
            </w:r>
          </w:p>
        </w:tc>
        <w:tc>
          <w:tcPr>
            <w:tcW w:w="3908" w:type="pct"/>
          </w:tcPr>
          <w:p w:rsidR="00E94DB1" w:rsidRPr="00BD3767" w:rsidRDefault="00E94DB1" w:rsidP="00E94DB1">
            <w:r w:rsidRPr="00BD3767">
              <w:rPr>
                <w:i/>
                <w:iCs/>
                <w:lang w:val="pt-BR"/>
              </w:rPr>
              <w:t>_____________________________</w:t>
            </w:r>
          </w:p>
        </w:tc>
      </w:tr>
    </w:tbl>
    <w:p w:rsidR="000D1321" w:rsidRPr="00BD3767" w:rsidRDefault="00940B6B" w:rsidP="0070386D">
      <w:pPr>
        <w:spacing w:before="240" w:after="120" w:line="380" w:lineRule="exact"/>
        <w:ind w:firstLine="454"/>
        <w:jc w:val="both"/>
        <w:rPr>
          <w:bCs/>
          <w:i/>
        </w:rPr>
      </w:pPr>
      <w:r w:rsidRPr="00940B6B">
        <w:rPr>
          <w:bCs/>
          <w:i/>
          <w:noProof/>
          <w:lang w:val="es-ES"/>
        </w:rPr>
        <w:pict>
          <v:shapetype id="_x0000_t32" coordsize="21600,21600" o:spt="32" o:oned="t" path="m,l21600,21600e" filled="f">
            <v:path arrowok="t" fillok="f" o:connecttype="none"/>
            <o:lock v:ext="edit" shapetype="t"/>
          </v:shapetype>
          <v:shape id="AutoShape 12969" o:spid="_x0000_s2050" type="#_x0000_t32" style="position:absolute;left:0;text-align:left;margin-left:29.15pt;margin-top:94.25pt;width:97.25pt;height:83.25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Re1QEAAIYDAAAOAAAAZHJzL2Uyb0RvYy54bWysU01v2zAMvQ/YfxB0X/wxpF2MOMWQrrt0&#10;W4B2P4CRZFuYLAqSEjv/fpSSZut2G+aDIIp8j+Qjvb6bR8OOygeNtuXVouRMWYFS277l358f3n3g&#10;LESwEgxa1fKTCvxu8/bNenKNqnFAI5VnRGJDM7mWDzG6piiCGNQIYYFOWXJ26EeIZPq+kB4mYh9N&#10;UZflTTGhl86jUCHQ6/3ZyTeZv+uUiN+6LqjITMuptphPn899OovNGpregxu0uJQB/1DFCNpS0ivV&#10;PURgB6//ohq18BiwiwuBY4Fdp4XKPVA3VflHN08DOJV7IXGCu8oU/h+t+HrceaYlzY4zCyON6OMh&#10;Ys7Mqnp1s0oSTS40FLm1O5+aFLN9co8ofgRmcTuA7VUGPJ8c4auEKF5BkhEcJdpPX1BSDFCOrNfc&#10;+TFRkhJszmM5Xcei5sgEPVb1+2V5u+RMkK8ql7c1GSkHNC9w50P8rHBk6dLyED3ofohbtJZWAH2V&#10;k8HxMcQz8AWQclt80MbQOzTGsqnlq2W9zICARsvkTL7g+/3WeHaEtEv5u1TxKszjwcpMNiiQny73&#10;CNqc71S1sReBkiZndfcoTzufakta0bBze5fFTNv0u52jfv0+m58AAAD//wMAUEsDBBQABgAIAAAA&#10;IQCZ6Xhb3gAAAAoBAAAPAAAAZHJzL2Rvd25yZXYueG1sTI/BTsMwDIbvSLxDZCQuiCXrFFRK02lC&#10;4sCRbRLXrDFtoXGqJl3Lnh5zgqPtT7+/v9wuvhdnHGMXyMB6pUAg1cF11Bg4Hl7ucxAxWXK2D4QG&#10;vjHCtrq+Km3hwkxveN6nRnAIxcIaaFMaCilj3aK3cRUGJL59hNHbxOPYSDfamcN9LzOlHqS3HfGH&#10;1g743GL9tZ+8AYyTXqvdo2+Or5f57j27fM7DwZjbm2X3BCLhkv5g+NVndajY6RQmclH0BnS+YZL3&#10;ea5BMJDpjLucDGy0ViCrUv6vUP0AAAD//wMAUEsBAi0AFAAGAAgAAAAhALaDOJL+AAAA4QEAABMA&#10;AAAAAAAAAAAAAAAAAAAAAFtDb250ZW50X1R5cGVzXS54bWxQSwECLQAUAAYACAAAACEAOP0h/9YA&#10;AACUAQAACwAAAAAAAAAAAAAAAAAvAQAAX3JlbHMvLnJlbHNQSwECLQAUAAYACAAAACEA/spUXtUB&#10;AACGAwAADgAAAAAAAAAAAAAAAAAuAgAAZHJzL2Uyb0RvYy54bWxQSwECLQAUAAYACAAAACEAmel4&#10;W94AAAAKAQAADwAAAAAAAAAAAAAAAAAvBAAAZHJzL2Rvd25yZXYueG1sUEsFBgAAAAAEAAQA8wAA&#10;ADoFAAAAAA==&#10;"/>
        </w:pict>
      </w:r>
      <w:r w:rsidR="000D1321" w:rsidRPr="00BD3767">
        <w:rPr>
          <w:bCs/>
          <w:i/>
        </w:rPr>
        <w:t xml:space="preserve">Trường hợp hàng hóa do nhà thầu chào thuộc đối tượng được hưởng ưu đãi thì tổ chuyên gia tiến hành kiểm tra, tính toán lại về tỷ lệ chi phí sản xuất trong nước để xác định mức ưu đãi nhà thầu được hưởng. Danh mục hàng hóa thuộc, không thuộc đối tượng được hưởng ưu đãi trong tổng số các loại hàng hóa theo yêu cầu của E-HSMT để làm cơ sở xác định </w:t>
      </w:r>
      <w:r w:rsidR="000D1321" w:rsidRPr="00BD3767">
        <w:rPr>
          <w:i/>
        </w:rPr>
        <w:t>Δ</w:t>
      </w:r>
      <w:r w:rsidR="000D1321" w:rsidRPr="00BD3767">
        <w:rPr>
          <w:i/>
          <w:vertAlign w:val="subscript"/>
        </w:rPr>
        <w:t>ƯĐ</w:t>
      </w:r>
      <w:r w:rsidR="000D1321" w:rsidRPr="00BD3767">
        <w:rPr>
          <w:bCs/>
          <w:i/>
        </w:rPr>
        <w:t xml:space="preserve"> như sau:</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6"/>
        <w:gridCol w:w="1941"/>
        <w:gridCol w:w="1701"/>
        <w:gridCol w:w="1724"/>
        <w:gridCol w:w="1417"/>
        <w:gridCol w:w="1220"/>
        <w:gridCol w:w="13"/>
        <w:gridCol w:w="1747"/>
        <w:gridCol w:w="2265"/>
        <w:gridCol w:w="1418"/>
      </w:tblGrid>
      <w:tr w:rsidR="00BD3767" w:rsidRPr="00BD3767">
        <w:tc>
          <w:tcPr>
            <w:tcW w:w="696" w:type="dxa"/>
            <w:vMerge w:val="restart"/>
          </w:tcPr>
          <w:p w:rsidR="000D1321" w:rsidRPr="00BD3767" w:rsidRDefault="000D1321" w:rsidP="00617020">
            <w:pPr>
              <w:spacing w:before="120" w:after="120"/>
              <w:jc w:val="both"/>
              <w:rPr>
                <w:bCs/>
                <w:i/>
                <w:sz w:val="26"/>
                <w:szCs w:val="26"/>
                <w:lang w:val="es-ES"/>
              </w:rPr>
            </w:pPr>
            <w:r w:rsidRPr="00BD3767">
              <w:rPr>
                <w:bCs/>
                <w:i/>
                <w:sz w:val="26"/>
                <w:szCs w:val="26"/>
                <w:lang w:val="es-ES"/>
              </w:rPr>
              <w:t>Stt</w:t>
            </w:r>
          </w:p>
        </w:tc>
        <w:tc>
          <w:tcPr>
            <w:tcW w:w="1941" w:type="dxa"/>
            <w:vMerge w:val="restart"/>
          </w:tcPr>
          <w:p w:rsidR="000D1321" w:rsidRPr="00BD3767" w:rsidRDefault="000D1321" w:rsidP="00617020">
            <w:pPr>
              <w:spacing w:before="120" w:after="120"/>
              <w:jc w:val="both"/>
              <w:rPr>
                <w:bCs/>
                <w:i/>
                <w:sz w:val="26"/>
                <w:szCs w:val="26"/>
                <w:vertAlign w:val="superscript"/>
                <w:lang w:val="es-ES"/>
              </w:rPr>
            </w:pPr>
            <w:r w:rsidRPr="00BD3767">
              <w:rPr>
                <w:bCs/>
                <w:i/>
                <w:sz w:val="26"/>
                <w:szCs w:val="26"/>
                <w:lang w:val="es-ES"/>
              </w:rPr>
              <w:t xml:space="preserve">                Nhà thầu</w:t>
            </w:r>
            <w:r w:rsidRPr="00BD3767">
              <w:rPr>
                <w:bCs/>
                <w:i/>
                <w:sz w:val="26"/>
                <w:szCs w:val="26"/>
                <w:vertAlign w:val="superscript"/>
                <w:lang w:val="es-ES"/>
              </w:rPr>
              <w:t>(2)</w:t>
            </w:r>
          </w:p>
          <w:p w:rsidR="000D1321" w:rsidRPr="00BD3767" w:rsidRDefault="000D1321" w:rsidP="00617020">
            <w:pPr>
              <w:spacing w:before="120" w:after="120"/>
              <w:jc w:val="both"/>
              <w:rPr>
                <w:bCs/>
                <w:i/>
                <w:sz w:val="26"/>
                <w:szCs w:val="26"/>
                <w:lang w:val="es-ES"/>
              </w:rPr>
            </w:pPr>
          </w:p>
          <w:p w:rsidR="000D1321" w:rsidRPr="00BD3767" w:rsidRDefault="000D1321" w:rsidP="00617020">
            <w:pPr>
              <w:spacing w:before="120" w:after="120"/>
              <w:jc w:val="both"/>
              <w:rPr>
                <w:bCs/>
                <w:i/>
                <w:sz w:val="26"/>
                <w:szCs w:val="26"/>
                <w:lang w:val="es-ES"/>
              </w:rPr>
            </w:pPr>
          </w:p>
          <w:p w:rsidR="000D1321" w:rsidRPr="00BD3767" w:rsidRDefault="000D1321" w:rsidP="00617020">
            <w:pPr>
              <w:spacing w:before="120" w:after="120"/>
              <w:jc w:val="both"/>
              <w:rPr>
                <w:bCs/>
                <w:i/>
                <w:sz w:val="26"/>
                <w:szCs w:val="26"/>
                <w:lang w:val="es-ES"/>
              </w:rPr>
            </w:pPr>
            <w:r w:rsidRPr="00BD3767">
              <w:rPr>
                <w:bCs/>
                <w:i/>
                <w:sz w:val="26"/>
                <w:szCs w:val="26"/>
                <w:lang w:val="es-ES"/>
              </w:rPr>
              <w:t>Hàng hóa</w:t>
            </w:r>
            <w:r w:rsidRPr="00BD3767">
              <w:rPr>
                <w:bCs/>
                <w:i/>
                <w:sz w:val="26"/>
                <w:szCs w:val="26"/>
                <w:vertAlign w:val="superscript"/>
                <w:lang w:val="es-ES"/>
              </w:rPr>
              <w:t>(1)</w:t>
            </w:r>
          </w:p>
        </w:tc>
        <w:tc>
          <w:tcPr>
            <w:tcW w:w="4842" w:type="dxa"/>
            <w:gridSpan w:val="3"/>
          </w:tcPr>
          <w:p w:rsidR="000D1321" w:rsidRPr="00BD3767" w:rsidRDefault="000D1321" w:rsidP="00617020">
            <w:pPr>
              <w:spacing w:before="120" w:after="120"/>
              <w:jc w:val="center"/>
              <w:rPr>
                <w:bCs/>
                <w:i/>
                <w:sz w:val="26"/>
                <w:szCs w:val="26"/>
                <w:vertAlign w:val="superscript"/>
                <w:lang w:val="es-ES"/>
              </w:rPr>
            </w:pPr>
            <w:r w:rsidRPr="00BD3767">
              <w:rPr>
                <w:bCs/>
                <w:i/>
                <w:sz w:val="26"/>
                <w:szCs w:val="26"/>
                <w:lang w:val="es-ES"/>
              </w:rPr>
              <w:t>Nhà thầu 1</w:t>
            </w:r>
          </w:p>
        </w:tc>
        <w:tc>
          <w:tcPr>
            <w:tcW w:w="1233" w:type="dxa"/>
            <w:gridSpan w:val="2"/>
          </w:tcPr>
          <w:p w:rsidR="000D1321" w:rsidRPr="00BD3767" w:rsidRDefault="000D1321" w:rsidP="00617020">
            <w:pPr>
              <w:spacing w:before="120" w:after="120"/>
              <w:jc w:val="center"/>
              <w:rPr>
                <w:bCs/>
                <w:i/>
                <w:sz w:val="26"/>
                <w:szCs w:val="26"/>
                <w:lang w:val="es-ES"/>
              </w:rPr>
            </w:pPr>
            <w:r w:rsidRPr="00BD3767">
              <w:rPr>
                <w:i/>
                <w:sz w:val="26"/>
                <w:szCs w:val="26"/>
              </w:rPr>
              <w:t>…</w:t>
            </w:r>
          </w:p>
        </w:tc>
        <w:tc>
          <w:tcPr>
            <w:tcW w:w="5430" w:type="dxa"/>
            <w:gridSpan w:val="3"/>
          </w:tcPr>
          <w:p w:rsidR="000D1321" w:rsidRPr="00BD3767" w:rsidRDefault="000D1321" w:rsidP="00617020">
            <w:pPr>
              <w:spacing w:before="120" w:after="120"/>
              <w:jc w:val="center"/>
              <w:rPr>
                <w:bCs/>
                <w:i/>
                <w:sz w:val="26"/>
                <w:szCs w:val="26"/>
                <w:lang w:val="es-ES"/>
              </w:rPr>
            </w:pPr>
            <w:r w:rsidRPr="00BD3767">
              <w:rPr>
                <w:bCs/>
                <w:i/>
                <w:sz w:val="26"/>
                <w:szCs w:val="26"/>
                <w:lang w:val="es-ES"/>
              </w:rPr>
              <w:t xml:space="preserve">Nhà thầu </w:t>
            </w:r>
            <w:r w:rsidR="000A42A7" w:rsidRPr="00BD3767">
              <w:rPr>
                <w:bCs/>
                <w:i/>
                <w:sz w:val="26"/>
                <w:szCs w:val="26"/>
                <w:lang w:val="es-ES"/>
              </w:rPr>
              <w:t>N</w:t>
            </w:r>
          </w:p>
        </w:tc>
      </w:tr>
      <w:tr w:rsidR="00BD3767" w:rsidRPr="00BD3767" w:rsidTr="009E1D47">
        <w:tc>
          <w:tcPr>
            <w:tcW w:w="696" w:type="dxa"/>
            <w:vMerge/>
          </w:tcPr>
          <w:p w:rsidR="000D1321" w:rsidRPr="00BD3767" w:rsidRDefault="000D1321" w:rsidP="00617020">
            <w:pPr>
              <w:spacing w:before="120" w:after="120"/>
              <w:jc w:val="both"/>
              <w:rPr>
                <w:bCs/>
                <w:i/>
                <w:sz w:val="26"/>
                <w:szCs w:val="26"/>
                <w:lang w:val="es-ES"/>
              </w:rPr>
            </w:pPr>
          </w:p>
        </w:tc>
        <w:tc>
          <w:tcPr>
            <w:tcW w:w="1941" w:type="dxa"/>
            <w:vMerge/>
          </w:tcPr>
          <w:p w:rsidR="000D1321" w:rsidRPr="00BD3767" w:rsidRDefault="000D1321" w:rsidP="00617020">
            <w:pPr>
              <w:spacing w:before="120" w:after="120"/>
              <w:jc w:val="both"/>
              <w:rPr>
                <w:bCs/>
                <w:i/>
                <w:sz w:val="26"/>
                <w:szCs w:val="26"/>
                <w:vertAlign w:val="superscript"/>
                <w:lang w:val="es-ES"/>
              </w:rPr>
            </w:pPr>
          </w:p>
        </w:tc>
        <w:tc>
          <w:tcPr>
            <w:tcW w:w="1701" w:type="dxa"/>
          </w:tcPr>
          <w:p w:rsidR="000D1321" w:rsidRPr="00BD3767" w:rsidRDefault="000D1321" w:rsidP="00617020">
            <w:pPr>
              <w:spacing w:before="120" w:after="120"/>
              <w:jc w:val="both"/>
              <w:rPr>
                <w:bCs/>
                <w:sz w:val="26"/>
                <w:szCs w:val="26"/>
                <w:vertAlign w:val="superscript"/>
                <w:lang w:val="es-ES"/>
              </w:rPr>
            </w:pPr>
            <w:r w:rsidRPr="00BD3767">
              <w:rPr>
                <w:sz w:val="26"/>
                <w:szCs w:val="26"/>
                <w:lang w:val="es-ES"/>
              </w:rPr>
              <w:t>Loại hàng hóa</w:t>
            </w:r>
            <w:r w:rsidRPr="00BD3767">
              <w:rPr>
                <w:bCs/>
                <w:sz w:val="26"/>
                <w:szCs w:val="26"/>
                <w:vertAlign w:val="superscript"/>
                <w:lang w:val="es-ES"/>
              </w:rPr>
              <w:t>(3)</w:t>
            </w:r>
          </w:p>
        </w:tc>
        <w:tc>
          <w:tcPr>
            <w:tcW w:w="1724" w:type="dxa"/>
          </w:tcPr>
          <w:p w:rsidR="000D1321" w:rsidRPr="00BD3767" w:rsidRDefault="000D1321" w:rsidP="00617020">
            <w:pPr>
              <w:spacing w:before="120" w:after="120"/>
              <w:jc w:val="both"/>
              <w:rPr>
                <w:sz w:val="26"/>
                <w:szCs w:val="26"/>
                <w:vertAlign w:val="superscript"/>
                <w:lang w:val="es-ES"/>
              </w:rPr>
            </w:pPr>
            <w:r w:rsidRPr="00BD3767">
              <w:rPr>
                <w:sz w:val="26"/>
                <w:szCs w:val="26"/>
                <w:lang w:val="es-ES"/>
              </w:rPr>
              <w:t>Giá của hàng hóa sau khi trừ đi giảm giá (nếu có)</w:t>
            </w:r>
            <w:r w:rsidRPr="00BD3767">
              <w:rPr>
                <w:sz w:val="26"/>
                <w:szCs w:val="26"/>
                <w:vertAlign w:val="superscript"/>
                <w:lang w:val="es-ES"/>
              </w:rPr>
              <w:t>(4)</w:t>
            </w:r>
          </w:p>
        </w:tc>
        <w:tc>
          <w:tcPr>
            <w:tcW w:w="1417" w:type="dxa"/>
          </w:tcPr>
          <w:p w:rsidR="000D1321" w:rsidRPr="00BD3767" w:rsidRDefault="000D1321" w:rsidP="00617020">
            <w:pPr>
              <w:spacing w:before="120" w:after="120"/>
              <w:jc w:val="center"/>
              <w:rPr>
                <w:bCs/>
                <w:i/>
                <w:sz w:val="26"/>
                <w:szCs w:val="26"/>
                <w:vertAlign w:val="superscript"/>
                <w:lang w:val="es-ES"/>
              </w:rPr>
            </w:pPr>
            <w:r w:rsidRPr="00BD3767">
              <w:rPr>
                <w:b/>
                <w:sz w:val="26"/>
                <w:szCs w:val="26"/>
              </w:rPr>
              <w:t>Δ</w:t>
            </w:r>
            <w:r w:rsidRPr="00BD3767">
              <w:rPr>
                <w:b/>
                <w:sz w:val="26"/>
                <w:szCs w:val="26"/>
                <w:vertAlign w:val="subscript"/>
              </w:rPr>
              <w:t>ƯĐ</w:t>
            </w:r>
            <w:r w:rsidRPr="00BD3767">
              <w:rPr>
                <w:b/>
                <w:sz w:val="26"/>
                <w:szCs w:val="26"/>
                <w:vertAlign w:val="superscript"/>
              </w:rPr>
              <w:t>(5)</w:t>
            </w:r>
          </w:p>
        </w:tc>
        <w:tc>
          <w:tcPr>
            <w:tcW w:w="1220" w:type="dxa"/>
          </w:tcPr>
          <w:p w:rsidR="000D1321" w:rsidRPr="00BD3767" w:rsidRDefault="000D1321" w:rsidP="00617020">
            <w:pPr>
              <w:spacing w:before="120" w:after="120"/>
              <w:jc w:val="both"/>
              <w:rPr>
                <w:bCs/>
                <w:i/>
                <w:sz w:val="26"/>
                <w:szCs w:val="26"/>
                <w:lang w:val="es-ES"/>
              </w:rPr>
            </w:pPr>
          </w:p>
        </w:tc>
        <w:tc>
          <w:tcPr>
            <w:tcW w:w="1760" w:type="dxa"/>
            <w:gridSpan w:val="2"/>
          </w:tcPr>
          <w:p w:rsidR="000D1321" w:rsidRPr="00BD3767" w:rsidRDefault="000D1321" w:rsidP="00617020">
            <w:pPr>
              <w:spacing w:before="120" w:after="120"/>
              <w:jc w:val="both"/>
              <w:rPr>
                <w:bCs/>
                <w:i/>
                <w:sz w:val="26"/>
                <w:szCs w:val="26"/>
                <w:lang w:val="es-ES"/>
              </w:rPr>
            </w:pPr>
            <w:r w:rsidRPr="00BD3767">
              <w:rPr>
                <w:bCs/>
                <w:sz w:val="26"/>
                <w:szCs w:val="26"/>
                <w:lang w:val="es-ES"/>
              </w:rPr>
              <w:t>Loại hàng hóa</w:t>
            </w:r>
            <w:r w:rsidRPr="00BD3767">
              <w:rPr>
                <w:bCs/>
                <w:sz w:val="26"/>
                <w:szCs w:val="26"/>
                <w:vertAlign w:val="superscript"/>
                <w:lang w:val="es-ES"/>
              </w:rPr>
              <w:t>(3)</w:t>
            </w:r>
          </w:p>
        </w:tc>
        <w:tc>
          <w:tcPr>
            <w:tcW w:w="2265" w:type="dxa"/>
          </w:tcPr>
          <w:p w:rsidR="000D1321" w:rsidRPr="00BD3767" w:rsidRDefault="000D1321" w:rsidP="00617020">
            <w:pPr>
              <w:spacing w:before="120" w:after="120"/>
              <w:jc w:val="both"/>
              <w:rPr>
                <w:bCs/>
                <w:i/>
                <w:sz w:val="26"/>
                <w:szCs w:val="26"/>
                <w:lang w:val="es-ES"/>
              </w:rPr>
            </w:pPr>
            <w:r w:rsidRPr="00BD3767">
              <w:rPr>
                <w:sz w:val="26"/>
                <w:szCs w:val="26"/>
                <w:lang w:val="es-ES"/>
              </w:rPr>
              <w:t>Giá của hàng hóa sau khi trừ đi giảm giá (nếu có)</w:t>
            </w:r>
            <w:r w:rsidRPr="00BD3767">
              <w:rPr>
                <w:sz w:val="26"/>
                <w:szCs w:val="26"/>
                <w:vertAlign w:val="superscript"/>
                <w:lang w:val="es-ES"/>
              </w:rPr>
              <w:t>(4)</w:t>
            </w:r>
          </w:p>
        </w:tc>
        <w:tc>
          <w:tcPr>
            <w:tcW w:w="1418" w:type="dxa"/>
          </w:tcPr>
          <w:p w:rsidR="000D1321" w:rsidRPr="00BD3767" w:rsidRDefault="000D1321" w:rsidP="00617020">
            <w:pPr>
              <w:spacing w:before="120" w:after="120"/>
              <w:jc w:val="center"/>
              <w:rPr>
                <w:bCs/>
                <w:i/>
                <w:sz w:val="26"/>
                <w:szCs w:val="26"/>
                <w:lang w:val="es-ES"/>
              </w:rPr>
            </w:pPr>
            <w:r w:rsidRPr="00BD3767">
              <w:rPr>
                <w:b/>
                <w:sz w:val="26"/>
                <w:szCs w:val="26"/>
              </w:rPr>
              <w:t>Δ</w:t>
            </w:r>
            <w:r w:rsidRPr="00BD3767">
              <w:rPr>
                <w:b/>
                <w:sz w:val="26"/>
                <w:szCs w:val="26"/>
                <w:vertAlign w:val="subscript"/>
              </w:rPr>
              <w:t>ƯĐ</w:t>
            </w:r>
            <w:r w:rsidRPr="00BD3767">
              <w:rPr>
                <w:b/>
                <w:sz w:val="26"/>
                <w:szCs w:val="26"/>
                <w:vertAlign w:val="superscript"/>
              </w:rPr>
              <w:t>(5)</w:t>
            </w:r>
          </w:p>
        </w:tc>
      </w:tr>
      <w:tr w:rsidR="00BD3767" w:rsidRPr="00BD3767" w:rsidTr="009E1D47">
        <w:tc>
          <w:tcPr>
            <w:tcW w:w="696" w:type="dxa"/>
          </w:tcPr>
          <w:p w:rsidR="000D1321" w:rsidRPr="00BD3767" w:rsidRDefault="000D1321">
            <w:pPr>
              <w:spacing w:before="240" w:after="120" w:line="380" w:lineRule="exact"/>
              <w:jc w:val="both"/>
              <w:rPr>
                <w:bCs/>
                <w:i/>
                <w:sz w:val="26"/>
                <w:szCs w:val="26"/>
                <w:lang w:val="es-ES"/>
              </w:rPr>
            </w:pPr>
          </w:p>
        </w:tc>
        <w:tc>
          <w:tcPr>
            <w:tcW w:w="1941" w:type="dxa"/>
          </w:tcPr>
          <w:p w:rsidR="000D1321" w:rsidRPr="00BD3767" w:rsidRDefault="000D1321">
            <w:pPr>
              <w:spacing w:before="240" w:after="120" w:line="380" w:lineRule="exact"/>
              <w:jc w:val="both"/>
              <w:rPr>
                <w:bCs/>
                <w:i/>
                <w:sz w:val="26"/>
                <w:szCs w:val="26"/>
                <w:lang w:val="es-ES"/>
              </w:rPr>
            </w:pPr>
            <w:r w:rsidRPr="00BD3767">
              <w:rPr>
                <w:bCs/>
                <w:i/>
                <w:sz w:val="26"/>
                <w:szCs w:val="26"/>
                <w:lang w:val="es-ES"/>
              </w:rPr>
              <w:t>Hàng hóa 1</w:t>
            </w:r>
          </w:p>
        </w:tc>
        <w:tc>
          <w:tcPr>
            <w:tcW w:w="1701" w:type="dxa"/>
          </w:tcPr>
          <w:p w:rsidR="000D1321" w:rsidRPr="00BD3767" w:rsidRDefault="000D1321">
            <w:pPr>
              <w:spacing w:before="240" w:after="120" w:line="380" w:lineRule="exact"/>
              <w:jc w:val="both"/>
              <w:rPr>
                <w:bCs/>
                <w:i/>
                <w:sz w:val="26"/>
                <w:szCs w:val="26"/>
                <w:lang w:val="es-ES"/>
              </w:rPr>
            </w:pPr>
          </w:p>
        </w:tc>
        <w:tc>
          <w:tcPr>
            <w:tcW w:w="1724" w:type="dxa"/>
          </w:tcPr>
          <w:p w:rsidR="000D1321" w:rsidRPr="00BD3767" w:rsidRDefault="000D1321">
            <w:pPr>
              <w:spacing w:before="240" w:after="120" w:line="380" w:lineRule="exact"/>
              <w:jc w:val="both"/>
              <w:rPr>
                <w:bCs/>
                <w:i/>
                <w:sz w:val="26"/>
                <w:szCs w:val="26"/>
                <w:lang w:val="es-ES"/>
              </w:rPr>
            </w:pPr>
          </w:p>
        </w:tc>
        <w:tc>
          <w:tcPr>
            <w:tcW w:w="1417" w:type="dxa"/>
          </w:tcPr>
          <w:p w:rsidR="000D1321" w:rsidRPr="00BD3767" w:rsidRDefault="000D1321">
            <w:pPr>
              <w:spacing w:before="240" w:after="120" w:line="380" w:lineRule="exact"/>
              <w:jc w:val="both"/>
              <w:rPr>
                <w:bCs/>
                <w:i/>
                <w:sz w:val="26"/>
                <w:szCs w:val="26"/>
                <w:lang w:val="es-ES"/>
              </w:rPr>
            </w:pPr>
          </w:p>
        </w:tc>
        <w:tc>
          <w:tcPr>
            <w:tcW w:w="1220" w:type="dxa"/>
          </w:tcPr>
          <w:p w:rsidR="000D1321" w:rsidRPr="00BD3767" w:rsidRDefault="000D1321">
            <w:pPr>
              <w:spacing w:before="240" w:after="120" w:line="380" w:lineRule="exact"/>
              <w:jc w:val="both"/>
              <w:rPr>
                <w:bCs/>
                <w:i/>
                <w:sz w:val="26"/>
                <w:szCs w:val="26"/>
                <w:lang w:val="es-ES"/>
              </w:rPr>
            </w:pPr>
          </w:p>
        </w:tc>
        <w:tc>
          <w:tcPr>
            <w:tcW w:w="1760" w:type="dxa"/>
            <w:gridSpan w:val="2"/>
          </w:tcPr>
          <w:p w:rsidR="000D1321" w:rsidRPr="00BD3767" w:rsidRDefault="000D1321">
            <w:pPr>
              <w:spacing w:before="240" w:after="120" w:line="380" w:lineRule="exact"/>
              <w:jc w:val="both"/>
              <w:rPr>
                <w:bCs/>
                <w:i/>
                <w:sz w:val="26"/>
                <w:szCs w:val="26"/>
                <w:lang w:val="es-ES"/>
              </w:rPr>
            </w:pPr>
          </w:p>
        </w:tc>
        <w:tc>
          <w:tcPr>
            <w:tcW w:w="2265" w:type="dxa"/>
          </w:tcPr>
          <w:p w:rsidR="000D1321" w:rsidRPr="00BD3767" w:rsidRDefault="000D1321">
            <w:pPr>
              <w:spacing w:before="240" w:after="120" w:line="380" w:lineRule="exact"/>
              <w:jc w:val="both"/>
              <w:rPr>
                <w:bCs/>
                <w:i/>
                <w:sz w:val="26"/>
                <w:szCs w:val="26"/>
                <w:lang w:val="es-ES"/>
              </w:rPr>
            </w:pPr>
          </w:p>
        </w:tc>
        <w:tc>
          <w:tcPr>
            <w:tcW w:w="1418" w:type="dxa"/>
          </w:tcPr>
          <w:p w:rsidR="000D1321" w:rsidRPr="00BD3767" w:rsidRDefault="000D1321">
            <w:pPr>
              <w:spacing w:before="240" w:after="120" w:line="380" w:lineRule="exact"/>
              <w:jc w:val="both"/>
              <w:rPr>
                <w:bCs/>
                <w:i/>
                <w:sz w:val="26"/>
                <w:szCs w:val="26"/>
                <w:lang w:val="es-ES"/>
              </w:rPr>
            </w:pPr>
          </w:p>
        </w:tc>
      </w:tr>
      <w:tr w:rsidR="00BD3767" w:rsidRPr="00BD3767" w:rsidTr="009E1D47">
        <w:tc>
          <w:tcPr>
            <w:tcW w:w="696" w:type="dxa"/>
          </w:tcPr>
          <w:p w:rsidR="000D1321" w:rsidRPr="00BD3767" w:rsidRDefault="000D1321">
            <w:pPr>
              <w:spacing w:before="240" w:after="120" w:line="380" w:lineRule="exact"/>
              <w:jc w:val="both"/>
              <w:rPr>
                <w:bCs/>
                <w:i/>
                <w:sz w:val="26"/>
                <w:szCs w:val="26"/>
                <w:lang w:val="es-ES"/>
              </w:rPr>
            </w:pPr>
          </w:p>
        </w:tc>
        <w:tc>
          <w:tcPr>
            <w:tcW w:w="1941" w:type="dxa"/>
          </w:tcPr>
          <w:p w:rsidR="000D1321" w:rsidRPr="00BD3767" w:rsidRDefault="000D1321">
            <w:pPr>
              <w:spacing w:before="240" w:after="120" w:line="380" w:lineRule="exact"/>
              <w:jc w:val="both"/>
              <w:rPr>
                <w:bCs/>
                <w:i/>
                <w:sz w:val="26"/>
                <w:szCs w:val="26"/>
                <w:lang w:val="es-ES"/>
              </w:rPr>
            </w:pPr>
            <w:r w:rsidRPr="00BD3767">
              <w:rPr>
                <w:bCs/>
                <w:i/>
                <w:sz w:val="26"/>
                <w:szCs w:val="26"/>
                <w:lang w:val="es-ES"/>
              </w:rPr>
              <w:t>Hàng hóa 2</w:t>
            </w:r>
          </w:p>
        </w:tc>
        <w:tc>
          <w:tcPr>
            <w:tcW w:w="1701" w:type="dxa"/>
          </w:tcPr>
          <w:p w:rsidR="000D1321" w:rsidRPr="00BD3767" w:rsidRDefault="000D1321">
            <w:pPr>
              <w:spacing w:before="240" w:after="120" w:line="380" w:lineRule="exact"/>
              <w:jc w:val="both"/>
              <w:rPr>
                <w:bCs/>
                <w:i/>
                <w:sz w:val="26"/>
                <w:szCs w:val="26"/>
                <w:lang w:val="es-ES"/>
              </w:rPr>
            </w:pPr>
          </w:p>
        </w:tc>
        <w:tc>
          <w:tcPr>
            <w:tcW w:w="1724" w:type="dxa"/>
          </w:tcPr>
          <w:p w:rsidR="000D1321" w:rsidRPr="00BD3767" w:rsidRDefault="000D1321">
            <w:pPr>
              <w:spacing w:before="240" w:after="120" w:line="380" w:lineRule="exact"/>
              <w:jc w:val="both"/>
              <w:rPr>
                <w:bCs/>
                <w:i/>
                <w:sz w:val="26"/>
                <w:szCs w:val="26"/>
                <w:lang w:val="es-ES"/>
              </w:rPr>
            </w:pPr>
          </w:p>
        </w:tc>
        <w:tc>
          <w:tcPr>
            <w:tcW w:w="1417" w:type="dxa"/>
          </w:tcPr>
          <w:p w:rsidR="000D1321" w:rsidRPr="00BD3767" w:rsidRDefault="000D1321">
            <w:pPr>
              <w:spacing w:before="240" w:after="120" w:line="380" w:lineRule="exact"/>
              <w:jc w:val="both"/>
              <w:rPr>
                <w:bCs/>
                <w:i/>
                <w:sz w:val="26"/>
                <w:szCs w:val="26"/>
                <w:lang w:val="es-ES"/>
              </w:rPr>
            </w:pPr>
          </w:p>
        </w:tc>
        <w:tc>
          <w:tcPr>
            <w:tcW w:w="1220" w:type="dxa"/>
          </w:tcPr>
          <w:p w:rsidR="000D1321" w:rsidRPr="00BD3767" w:rsidRDefault="000D1321">
            <w:pPr>
              <w:spacing w:before="240" w:after="120" w:line="380" w:lineRule="exact"/>
              <w:jc w:val="both"/>
              <w:rPr>
                <w:bCs/>
                <w:i/>
                <w:sz w:val="26"/>
                <w:szCs w:val="26"/>
                <w:lang w:val="es-ES"/>
              </w:rPr>
            </w:pPr>
          </w:p>
        </w:tc>
        <w:tc>
          <w:tcPr>
            <w:tcW w:w="1760" w:type="dxa"/>
            <w:gridSpan w:val="2"/>
          </w:tcPr>
          <w:p w:rsidR="000D1321" w:rsidRPr="00BD3767" w:rsidRDefault="000D1321">
            <w:pPr>
              <w:spacing w:before="240" w:after="120" w:line="380" w:lineRule="exact"/>
              <w:jc w:val="both"/>
              <w:rPr>
                <w:bCs/>
                <w:i/>
                <w:sz w:val="26"/>
                <w:szCs w:val="26"/>
                <w:lang w:val="es-ES"/>
              </w:rPr>
            </w:pPr>
          </w:p>
        </w:tc>
        <w:tc>
          <w:tcPr>
            <w:tcW w:w="2265" w:type="dxa"/>
          </w:tcPr>
          <w:p w:rsidR="000D1321" w:rsidRPr="00BD3767" w:rsidRDefault="000D1321">
            <w:pPr>
              <w:spacing w:before="240" w:after="120" w:line="380" w:lineRule="exact"/>
              <w:jc w:val="both"/>
              <w:rPr>
                <w:bCs/>
                <w:i/>
                <w:sz w:val="26"/>
                <w:szCs w:val="26"/>
                <w:lang w:val="es-ES"/>
              </w:rPr>
            </w:pPr>
          </w:p>
        </w:tc>
        <w:tc>
          <w:tcPr>
            <w:tcW w:w="1418" w:type="dxa"/>
          </w:tcPr>
          <w:p w:rsidR="000D1321" w:rsidRPr="00BD3767" w:rsidRDefault="000D1321">
            <w:pPr>
              <w:spacing w:before="240" w:after="120" w:line="380" w:lineRule="exact"/>
              <w:jc w:val="both"/>
              <w:rPr>
                <w:bCs/>
                <w:i/>
                <w:sz w:val="26"/>
                <w:szCs w:val="26"/>
                <w:lang w:val="es-ES"/>
              </w:rPr>
            </w:pPr>
          </w:p>
        </w:tc>
      </w:tr>
      <w:tr w:rsidR="00BD3767" w:rsidRPr="00BD3767" w:rsidTr="009E1D47">
        <w:tc>
          <w:tcPr>
            <w:tcW w:w="696" w:type="dxa"/>
          </w:tcPr>
          <w:p w:rsidR="000D1321" w:rsidRPr="00BD3767" w:rsidRDefault="000D1321">
            <w:pPr>
              <w:spacing w:before="240" w:after="120" w:line="380" w:lineRule="exact"/>
              <w:jc w:val="both"/>
              <w:rPr>
                <w:bCs/>
                <w:i/>
                <w:sz w:val="26"/>
                <w:szCs w:val="26"/>
                <w:lang w:val="es-ES"/>
              </w:rPr>
            </w:pPr>
          </w:p>
        </w:tc>
        <w:tc>
          <w:tcPr>
            <w:tcW w:w="1941" w:type="dxa"/>
          </w:tcPr>
          <w:p w:rsidR="000D1321" w:rsidRPr="00BD3767" w:rsidRDefault="000D1321">
            <w:pPr>
              <w:spacing w:before="240" w:after="120" w:line="380" w:lineRule="exact"/>
              <w:jc w:val="both"/>
              <w:rPr>
                <w:bCs/>
                <w:i/>
                <w:sz w:val="26"/>
                <w:szCs w:val="26"/>
                <w:lang w:val="es-ES"/>
              </w:rPr>
            </w:pPr>
            <w:r w:rsidRPr="00BD3767">
              <w:rPr>
                <w:bCs/>
                <w:i/>
                <w:sz w:val="26"/>
                <w:szCs w:val="26"/>
                <w:lang w:val="es-ES"/>
              </w:rPr>
              <w:t>Tổng cộng</w:t>
            </w:r>
          </w:p>
        </w:tc>
        <w:tc>
          <w:tcPr>
            <w:tcW w:w="1701" w:type="dxa"/>
          </w:tcPr>
          <w:p w:rsidR="000D1321" w:rsidRPr="00BD3767" w:rsidRDefault="000D1321">
            <w:pPr>
              <w:spacing w:before="240" w:after="120" w:line="380" w:lineRule="exact"/>
              <w:jc w:val="both"/>
              <w:rPr>
                <w:bCs/>
                <w:i/>
                <w:sz w:val="26"/>
                <w:szCs w:val="26"/>
                <w:lang w:val="es-ES"/>
              </w:rPr>
            </w:pPr>
          </w:p>
        </w:tc>
        <w:tc>
          <w:tcPr>
            <w:tcW w:w="1724" w:type="dxa"/>
          </w:tcPr>
          <w:p w:rsidR="000D1321" w:rsidRPr="00BD3767" w:rsidRDefault="000D1321">
            <w:pPr>
              <w:spacing w:before="240" w:after="120" w:line="380" w:lineRule="exact"/>
              <w:jc w:val="both"/>
              <w:rPr>
                <w:bCs/>
                <w:i/>
                <w:sz w:val="26"/>
                <w:szCs w:val="26"/>
                <w:lang w:val="es-ES"/>
              </w:rPr>
            </w:pPr>
          </w:p>
        </w:tc>
        <w:tc>
          <w:tcPr>
            <w:tcW w:w="1417" w:type="dxa"/>
          </w:tcPr>
          <w:p w:rsidR="000D1321" w:rsidRPr="00BD3767" w:rsidRDefault="000D1321">
            <w:pPr>
              <w:spacing w:before="240" w:after="120" w:line="380" w:lineRule="exact"/>
              <w:jc w:val="both"/>
              <w:rPr>
                <w:bCs/>
                <w:i/>
                <w:sz w:val="26"/>
                <w:szCs w:val="26"/>
                <w:lang w:val="es-ES"/>
              </w:rPr>
            </w:pPr>
          </w:p>
        </w:tc>
        <w:tc>
          <w:tcPr>
            <w:tcW w:w="1220" w:type="dxa"/>
          </w:tcPr>
          <w:p w:rsidR="000D1321" w:rsidRPr="00BD3767" w:rsidRDefault="000D1321">
            <w:pPr>
              <w:spacing w:before="240" w:after="120" w:line="380" w:lineRule="exact"/>
              <w:jc w:val="both"/>
              <w:rPr>
                <w:bCs/>
                <w:i/>
                <w:sz w:val="26"/>
                <w:szCs w:val="26"/>
                <w:lang w:val="es-ES"/>
              </w:rPr>
            </w:pPr>
          </w:p>
        </w:tc>
        <w:tc>
          <w:tcPr>
            <w:tcW w:w="1760" w:type="dxa"/>
            <w:gridSpan w:val="2"/>
          </w:tcPr>
          <w:p w:rsidR="000D1321" w:rsidRPr="00BD3767" w:rsidRDefault="000D1321">
            <w:pPr>
              <w:spacing w:before="240" w:after="120" w:line="380" w:lineRule="exact"/>
              <w:jc w:val="both"/>
              <w:rPr>
                <w:bCs/>
                <w:i/>
                <w:sz w:val="26"/>
                <w:szCs w:val="26"/>
                <w:lang w:val="es-ES"/>
              </w:rPr>
            </w:pPr>
          </w:p>
        </w:tc>
        <w:tc>
          <w:tcPr>
            <w:tcW w:w="2265" w:type="dxa"/>
          </w:tcPr>
          <w:p w:rsidR="000D1321" w:rsidRPr="00BD3767" w:rsidRDefault="000D1321">
            <w:pPr>
              <w:spacing w:before="240" w:after="120" w:line="380" w:lineRule="exact"/>
              <w:jc w:val="both"/>
              <w:rPr>
                <w:bCs/>
                <w:i/>
                <w:sz w:val="26"/>
                <w:szCs w:val="26"/>
                <w:lang w:val="es-ES"/>
              </w:rPr>
            </w:pPr>
          </w:p>
        </w:tc>
        <w:tc>
          <w:tcPr>
            <w:tcW w:w="1418" w:type="dxa"/>
          </w:tcPr>
          <w:p w:rsidR="000D1321" w:rsidRPr="00BD3767" w:rsidRDefault="000D1321">
            <w:pPr>
              <w:spacing w:before="240" w:after="120" w:line="380" w:lineRule="exact"/>
              <w:jc w:val="both"/>
              <w:rPr>
                <w:bCs/>
                <w:i/>
                <w:sz w:val="26"/>
                <w:szCs w:val="26"/>
                <w:lang w:val="es-ES"/>
              </w:rPr>
            </w:pPr>
          </w:p>
        </w:tc>
      </w:tr>
    </w:tbl>
    <w:p w:rsidR="000D1321" w:rsidRPr="00BD3767" w:rsidRDefault="000D1321" w:rsidP="000D1321">
      <w:pPr>
        <w:spacing w:before="80" w:line="380" w:lineRule="exact"/>
        <w:ind w:left="10212"/>
        <w:jc w:val="center"/>
        <w:rPr>
          <w:b/>
          <w:iCs/>
          <w:vertAlign w:val="superscript"/>
          <w:lang w:val="es-ES"/>
        </w:rPr>
      </w:pPr>
      <w:r w:rsidRPr="00BD3767">
        <w:rPr>
          <w:b/>
          <w:iCs/>
          <w:lang w:val="es-ES"/>
        </w:rPr>
        <w:t>Người đánh giá</w:t>
      </w:r>
    </w:p>
    <w:p w:rsidR="000D1321" w:rsidRPr="00BD3767" w:rsidRDefault="000D1321" w:rsidP="000D1321">
      <w:pPr>
        <w:spacing w:line="380" w:lineRule="exact"/>
        <w:ind w:left="10212"/>
        <w:jc w:val="center"/>
        <w:rPr>
          <w:i/>
          <w:iCs/>
          <w:lang w:val="sv-SE"/>
        </w:rPr>
      </w:pPr>
      <w:r w:rsidRPr="00BD3767">
        <w:rPr>
          <w:i/>
          <w:iCs/>
          <w:lang w:val="es-ES"/>
        </w:rPr>
        <w:lastRenderedPageBreak/>
        <w:t>(Ký và ghi rõ họ tên)</w:t>
      </w:r>
    </w:p>
    <w:p w:rsidR="000D1321" w:rsidRPr="00BD3767" w:rsidRDefault="000D1321" w:rsidP="00617020">
      <w:pPr>
        <w:spacing w:before="120" w:after="120"/>
        <w:ind w:firstLine="461"/>
        <w:jc w:val="both"/>
        <w:rPr>
          <w:bCs/>
          <w:i/>
          <w:lang w:val="es-ES"/>
        </w:rPr>
      </w:pPr>
      <w:r w:rsidRPr="00BD3767">
        <w:rPr>
          <w:bCs/>
          <w:i/>
          <w:lang w:val="es-ES"/>
        </w:rPr>
        <w:t>Ghi chú:</w:t>
      </w:r>
    </w:p>
    <w:p w:rsidR="000D1321" w:rsidRPr="00BD3767" w:rsidRDefault="000D1321" w:rsidP="00617020">
      <w:pPr>
        <w:numPr>
          <w:ilvl w:val="0"/>
          <w:numId w:val="32"/>
        </w:numPr>
        <w:spacing w:before="120" w:after="120"/>
        <w:ind w:left="0" w:firstLine="461"/>
        <w:jc w:val="both"/>
        <w:rPr>
          <w:bCs/>
          <w:i/>
          <w:lang w:val="es-ES"/>
        </w:rPr>
      </w:pPr>
      <w:r w:rsidRPr="00BD3767">
        <w:rPr>
          <w:bCs/>
          <w:i/>
          <w:lang w:val="es-ES"/>
        </w:rPr>
        <w:t xml:space="preserve"> Ghi tên các hàng hóa </w:t>
      </w:r>
      <w:r w:rsidR="008F4674" w:rsidRPr="00BD3767">
        <w:rPr>
          <w:bCs/>
          <w:i/>
          <w:lang w:val="es-ES"/>
        </w:rPr>
        <w:t>của gói thầu</w:t>
      </w:r>
      <w:r w:rsidRPr="00BD3767">
        <w:rPr>
          <w:bCs/>
          <w:i/>
          <w:lang w:val="es-ES"/>
        </w:rPr>
        <w:t>;</w:t>
      </w:r>
    </w:p>
    <w:p w:rsidR="000D1321" w:rsidRPr="00BD3767" w:rsidRDefault="000D1321" w:rsidP="00617020">
      <w:pPr>
        <w:numPr>
          <w:ilvl w:val="0"/>
          <w:numId w:val="32"/>
        </w:numPr>
        <w:spacing w:before="120" w:after="120"/>
        <w:ind w:left="0" w:firstLine="461"/>
        <w:jc w:val="both"/>
        <w:rPr>
          <w:bCs/>
          <w:i/>
          <w:lang w:val="es-ES"/>
        </w:rPr>
      </w:pPr>
      <w:r w:rsidRPr="00BD3767">
        <w:rPr>
          <w:bCs/>
          <w:i/>
          <w:lang w:val="es-ES"/>
        </w:rPr>
        <w:t xml:space="preserve"> Ghi tên các nhà thầu vượt qua bước đánh giá về kỹ thuật;</w:t>
      </w:r>
    </w:p>
    <w:p w:rsidR="000D1321" w:rsidRPr="00BD3767" w:rsidRDefault="000D1321" w:rsidP="00617020">
      <w:pPr>
        <w:spacing w:before="120" w:after="120"/>
        <w:ind w:firstLine="461"/>
        <w:jc w:val="both"/>
        <w:rPr>
          <w:bCs/>
          <w:i/>
          <w:lang w:val="es-ES"/>
        </w:rPr>
      </w:pPr>
      <w:r w:rsidRPr="00BD3767">
        <w:rPr>
          <w:bCs/>
          <w:i/>
          <w:lang w:val="es-ES"/>
        </w:rPr>
        <w:t>(3) Ghi loại hàng hóa theo quy tắc như sau:</w:t>
      </w:r>
    </w:p>
    <w:p w:rsidR="000D1321" w:rsidRPr="00BD3767" w:rsidRDefault="000D1321" w:rsidP="00617020">
      <w:pPr>
        <w:spacing w:before="120" w:after="120"/>
        <w:ind w:firstLine="461"/>
        <w:jc w:val="both"/>
        <w:rPr>
          <w:bCs/>
          <w:i/>
          <w:lang w:val="es-ES"/>
        </w:rPr>
      </w:pPr>
      <w:r w:rsidRPr="00BD3767">
        <w:rPr>
          <w:bCs/>
          <w:i/>
          <w:lang w:val="es-ES"/>
        </w:rPr>
        <w:t>- Ghi số “0” với hàng hóa không thuộc đối tượng được hưởng ưu đãi;</w:t>
      </w:r>
    </w:p>
    <w:p w:rsidR="000D1321" w:rsidRPr="00BD3767" w:rsidRDefault="000D1321" w:rsidP="00617020">
      <w:pPr>
        <w:spacing w:before="120" w:after="120"/>
        <w:ind w:firstLine="461"/>
        <w:jc w:val="both"/>
        <w:rPr>
          <w:i/>
          <w:lang w:val="es-ES"/>
        </w:rPr>
      </w:pPr>
      <w:r w:rsidRPr="00BD3767">
        <w:rPr>
          <w:bCs/>
          <w:i/>
          <w:lang w:val="es-ES"/>
        </w:rPr>
        <w:t xml:space="preserve">- Ghi số “1” với </w:t>
      </w:r>
      <w:r w:rsidRPr="00BD3767">
        <w:rPr>
          <w:i/>
          <w:lang w:val="vi-VN"/>
        </w:rPr>
        <w:t>hàng hóa có xuất xứ Việt Nam có tỷ lệ chi phí sản xuất trong nước dưới 50%</w:t>
      </w:r>
      <w:r w:rsidRPr="00BD3767">
        <w:rPr>
          <w:i/>
          <w:lang w:val="es-ES"/>
        </w:rPr>
        <w:t>;</w:t>
      </w:r>
    </w:p>
    <w:p w:rsidR="000D1321" w:rsidRPr="00BD3767" w:rsidRDefault="000D1321" w:rsidP="00617020">
      <w:pPr>
        <w:spacing w:before="120" w:after="120"/>
        <w:ind w:firstLine="461"/>
        <w:jc w:val="both"/>
        <w:rPr>
          <w:i/>
          <w:lang w:val="es-ES"/>
        </w:rPr>
      </w:pPr>
      <w:r w:rsidRPr="00BD3767">
        <w:rPr>
          <w:bCs/>
          <w:i/>
          <w:lang w:val="es-ES"/>
        </w:rPr>
        <w:t xml:space="preserve">- Ghi số “2” với </w:t>
      </w:r>
      <w:r w:rsidRPr="00BD3767">
        <w:rPr>
          <w:i/>
          <w:lang w:val="vi-VN"/>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BD3767">
        <w:rPr>
          <w:i/>
          <w:lang w:val="es-ES"/>
        </w:rPr>
        <w:t>;</w:t>
      </w:r>
    </w:p>
    <w:p w:rsidR="000D1321" w:rsidRPr="00BD3767" w:rsidRDefault="000D1321" w:rsidP="00617020">
      <w:pPr>
        <w:spacing w:before="120" w:after="120"/>
        <w:ind w:firstLine="461"/>
        <w:jc w:val="both"/>
        <w:rPr>
          <w:i/>
          <w:lang w:val="es-ES"/>
        </w:rPr>
      </w:pPr>
      <w:r w:rsidRPr="00BD3767">
        <w:rPr>
          <w:lang w:val="es-ES"/>
        </w:rPr>
        <w:t xml:space="preserve">- </w:t>
      </w:r>
      <w:r w:rsidRPr="00BD3767">
        <w:rPr>
          <w:bCs/>
          <w:i/>
          <w:lang w:val="es-ES"/>
        </w:rPr>
        <w:t>Ghi số “3” với</w:t>
      </w:r>
      <w:r w:rsidRPr="00BD3767">
        <w:rPr>
          <w:i/>
          <w:lang w:val="vi-VN"/>
        </w:rPr>
        <w:t xml:space="preserve"> hàng hóa có xuất xứ Việt Nam có tỷ lệ chi phí sản xuất trong nước từ 50% trở lên</w:t>
      </w:r>
      <w:r w:rsidRPr="00BD3767">
        <w:rPr>
          <w:i/>
          <w:lang w:val="es-ES"/>
        </w:rPr>
        <w:t>;</w:t>
      </w:r>
    </w:p>
    <w:p w:rsidR="000D1321" w:rsidRPr="00BD3767" w:rsidRDefault="000D1321" w:rsidP="00617020">
      <w:pPr>
        <w:spacing w:before="120" w:after="120"/>
        <w:ind w:firstLine="461"/>
        <w:jc w:val="both"/>
        <w:rPr>
          <w:i/>
          <w:lang w:val="es-ES"/>
        </w:rPr>
      </w:pPr>
      <w:r w:rsidRPr="00BD3767">
        <w:rPr>
          <w:bCs/>
          <w:i/>
          <w:lang w:val="es-ES"/>
        </w:rPr>
        <w:t xml:space="preserve">- Ghi số “4” với </w:t>
      </w:r>
      <w:r w:rsidRPr="00BD3767">
        <w:rPr>
          <w:i/>
          <w:lang w:val="vi-VN"/>
        </w:rPr>
        <w:t xml:space="preserve">hàng hóa có xuất xứ Việt Nam có tỷ lệ chi phí sản xuất trong nước </w:t>
      </w:r>
      <w:r w:rsidRPr="00BD3767">
        <w:rPr>
          <w:i/>
          <w:lang w:val="es-ES"/>
        </w:rPr>
        <w:t>từ</w:t>
      </w:r>
      <w:r w:rsidRPr="00BD3767">
        <w:rPr>
          <w:i/>
          <w:lang w:val="vi-VN"/>
        </w:rPr>
        <w:t xml:space="preserve"> 50%</w:t>
      </w:r>
      <w:r w:rsidRPr="00BD3767">
        <w:rPr>
          <w:i/>
          <w:lang w:val="es-ES"/>
        </w:rPr>
        <w:t xml:space="preserve"> trở lên</w:t>
      </w:r>
      <w:r w:rsidRPr="00BD3767">
        <w:rPr>
          <w:i/>
          <w:lang w:val="vi-VN"/>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BD3767">
        <w:rPr>
          <w:i/>
          <w:lang w:val="es-ES"/>
        </w:rPr>
        <w:t>;</w:t>
      </w:r>
    </w:p>
    <w:p w:rsidR="000D1321" w:rsidRPr="00BD3767" w:rsidRDefault="000D1321" w:rsidP="00617020">
      <w:pPr>
        <w:spacing w:before="120" w:after="120"/>
        <w:ind w:firstLine="461"/>
        <w:jc w:val="both"/>
        <w:rPr>
          <w:bCs/>
          <w:i/>
          <w:iCs/>
          <w:lang w:val="es-ES"/>
        </w:rPr>
      </w:pPr>
      <w:r w:rsidRPr="00BD3767">
        <w:rPr>
          <w:bCs/>
          <w:i/>
          <w:lang w:val="es-ES"/>
        </w:rPr>
        <w:t xml:space="preserve">- Ghi số “5” với </w:t>
      </w:r>
      <w:r w:rsidR="00627F92" w:rsidRPr="00BD3767">
        <w:rPr>
          <w:bCs/>
          <w:i/>
          <w:lang w:val="es-ES"/>
        </w:rPr>
        <w:t xml:space="preserve">hàng hóa là </w:t>
      </w:r>
      <w:r w:rsidR="00721A5D" w:rsidRPr="00BD3767">
        <w:rPr>
          <w:bCs/>
          <w:i/>
          <w:iCs/>
          <w:lang w:val="es-ES"/>
        </w:rPr>
        <w:t>s</w:t>
      </w:r>
      <w:r w:rsidRPr="00BD3767">
        <w:rPr>
          <w:bCs/>
          <w:i/>
          <w:iCs/>
          <w:lang w:val="vi-VN"/>
        </w:rPr>
        <w:t>ản phẩm đổi mới sáng tạo có xuất xứ Việt Nam</w:t>
      </w:r>
      <w:r w:rsidR="00627F92" w:rsidRPr="00BD3767">
        <w:rPr>
          <w:bCs/>
          <w:i/>
          <w:iCs/>
          <w:lang w:val="es-ES"/>
        </w:rPr>
        <w:t xml:space="preserve">, </w:t>
      </w:r>
      <w:r w:rsidR="00721A5D" w:rsidRPr="00BD3767">
        <w:rPr>
          <w:bCs/>
          <w:i/>
          <w:iCs/>
          <w:lang w:val="es-ES"/>
        </w:rPr>
        <w:t>sản phẩm quy định tại điểm i khoản 1 Điều 10 của Luật Đấu thầu</w:t>
      </w:r>
    </w:p>
    <w:p w:rsidR="000D1321" w:rsidRPr="00BD3767" w:rsidRDefault="000D1321" w:rsidP="00617020">
      <w:pPr>
        <w:spacing w:before="120" w:after="120"/>
        <w:ind w:firstLine="461"/>
        <w:jc w:val="both"/>
        <w:rPr>
          <w:bCs/>
          <w:i/>
          <w:iCs/>
          <w:lang w:val="es-ES"/>
        </w:rPr>
      </w:pPr>
      <w:r w:rsidRPr="00BD3767">
        <w:rPr>
          <w:bCs/>
          <w:i/>
          <w:iCs/>
          <w:lang w:val="es-ES"/>
        </w:rPr>
        <w:t>(4): Ghi giá dự thầu của hàng hóa trong E-HSDT sau khi trừ đi giảm giá (nếu có)</w:t>
      </w:r>
      <w:r w:rsidR="002C1620" w:rsidRPr="00BD3767">
        <w:rPr>
          <w:bCs/>
          <w:i/>
          <w:iCs/>
          <w:lang w:val="es-ES"/>
        </w:rPr>
        <w:t xml:space="preserve">. Đối với chào giá trực tuyến theo quy trình thông thường, ghi giá chào cuối cùng </w:t>
      </w:r>
      <w:r w:rsidR="00BE64BB" w:rsidRPr="00BD3767">
        <w:rPr>
          <w:bCs/>
          <w:i/>
          <w:iCs/>
          <w:lang w:val="es-ES"/>
        </w:rPr>
        <w:t xml:space="preserve">(bao gồm thuế, phí, lệ phí, nếu có) không bao gồm chi phí dự phòng </w:t>
      </w:r>
      <w:r w:rsidR="002C1620" w:rsidRPr="00BD3767">
        <w:rPr>
          <w:bCs/>
          <w:i/>
          <w:iCs/>
          <w:lang w:val="es-ES"/>
        </w:rPr>
        <w:t>sau khi kết thúc chào giá trực tuyến.</w:t>
      </w:r>
    </w:p>
    <w:p w:rsidR="000D1321" w:rsidRPr="00BD3767" w:rsidRDefault="000D1321" w:rsidP="00617020">
      <w:pPr>
        <w:spacing w:before="120" w:after="120"/>
        <w:ind w:firstLine="461"/>
        <w:jc w:val="both"/>
        <w:rPr>
          <w:bCs/>
          <w:i/>
          <w:iCs/>
          <w:lang w:val="es-ES"/>
        </w:rPr>
      </w:pPr>
      <w:r w:rsidRPr="00BD3767">
        <w:rPr>
          <w:bCs/>
          <w:i/>
          <w:iCs/>
          <w:lang w:val="es-ES"/>
        </w:rPr>
        <w:t xml:space="preserve">(5) </w:t>
      </w:r>
      <w:r w:rsidRPr="00BD3767">
        <w:rPr>
          <w:b/>
        </w:rPr>
        <w:t>Δ</w:t>
      </w:r>
      <w:r w:rsidRPr="00BD3767">
        <w:rPr>
          <w:b/>
          <w:vertAlign w:val="subscript"/>
          <w:lang w:val="es-ES"/>
        </w:rPr>
        <w:t>ƯĐ</w:t>
      </w:r>
      <w:r w:rsidRPr="00BD3767">
        <w:rPr>
          <w:bCs/>
          <w:i/>
          <w:iCs/>
          <w:lang w:val="es-ES"/>
        </w:rPr>
        <w:t>được tính tương ứng theo quy định tại E-HSMT;</w:t>
      </w:r>
    </w:p>
    <w:p w:rsidR="000D1321" w:rsidRPr="00BD3767" w:rsidRDefault="000D1321" w:rsidP="000B6F90">
      <w:pPr>
        <w:spacing w:before="120" w:after="120"/>
        <w:ind w:firstLine="461"/>
        <w:jc w:val="both"/>
        <w:rPr>
          <w:bCs/>
          <w:lang w:val="es-ES"/>
        </w:rPr>
      </w:pPr>
      <w:r w:rsidRPr="00BD3767">
        <w:rPr>
          <w:bCs/>
          <w:lang w:val="es-ES"/>
        </w:rPr>
        <w:t xml:space="preserve">Không cần xác định ưu đãi nếu chỉ có 1 nhà thầu đáp ứng yêu cầu về kỹ thuật hoặc tất cả các nhà thầu cùng chào hàng hóa được hưởng ưu đãi </w:t>
      </w:r>
      <w:r w:rsidR="000A42A7" w:rsidRPr="00BD3767">
        <w:rPr>
          <w:bCs/>
          <w:lang w:val="es-ES"/>
        </w:rPr>
        <w:t xml:space="preserve">như nhau </w:t>
      </w:r>
      <w:r w:rsidRPr="00BD3767">
        <w:rPr>
          <w:bCs/>
          <w:lang w:val="es-ES"/>
        </w:rPr>
        <w:t>hoặc cùng chào hàng hóa không được hưởng ưu đãi.</w:t>
      </w:r>
    </w:p>
    <w:p w:rsidR="008349FF" w:rsidRPr="00BD3767" w:rsidRDefault="000D1321" w:rsidP="00617020">
      <w:pPr>
        <w:tabs>
          <w:tab w:val="left" w:pos="8190"/>
          <w:tab w:val="right" w:pos="13676"/>
        </w:tabs>
        <w:spacing w:before="120" w:after="120"/>
        <w:ind w:firstLine="461"/>
        <w:jc w:val="right"/>
        <w:rPr>
          <w:b/>
          <w:lang w:val="es-ES"/>
        </w:rPr>
      </w:pPr>
      <w:bookmarkStart w:id="137" w:name="_Hlk155097520"/>
      <w:bookmarkEnd w:id="133"/>
      <w:bookmarkEnd w:id="134"/>
      <w:bookmarkEnd w:id="135"/>
      <w:bookmarkEnd w:id="136"/>
      <w:r w:rsidRPr="00BD3767">
        <w:rPr>
          <w:bCs/>
          <w:i/>
          <w:lang w:val="es-ES"/>
        </w:rPr>
        <w:br w:type="page"/>
      </w:r>
      <w:r w:rsidR="008349FF" w:rsidRPr="00BD3767">
        <w:rPr>
          <w:b/>
          <w:lang w:val="es-ES"/>
        </w:rPr>
        <w:lastRenderedPageBreak/>
        <w:t xml:space="preserve">Mẫu số </w:t>
      </w:r>
      <w:r w:rsidR="00D22288" w:rsidRPr="00BD3767">
        <w:rPr>
          <w:b/>
          <w:lang w:val="es-ES"/>
        </w:rPr>
        <w:t>0</w:t>
      </w:r>
      <w:r w:rsidR="008349FF" w:rsidRPr="00BD3767">
        <w:rPr>
          <w:b/>
          <w:lang w:val="es-ES"/>
        </w:rPr>
        <w:t xml:space="preserve">6 </w:t>
      </w:r>
    </w:p>
    <w:p w:rsidR="008349FF" w:rsidRPr="00BD3767" w:rsidRDefault="008349FF" w:rsidP="00FE1868">
      <w:pPr>
        <w:jc w:val="center"/>
        <w:rPr>
          <w:b/>
          <w:caps/>
          <w:lang w:val="es-ES"/>
        </w:rPr>
      </w:pPr>
      <w:bookmarkStart w:id="138" w:name="_Toc257276558"/>
      <w:bookmarkStart w:id="139" w:name="_Toc259105169"/>
      <w:bookmarkStart w:id="140" w:name="_Toc259105319"/>
      <w:bookmarkStart w:id="141" w:name="_Toc401644307"/>
      <w:bookmarkStart w:id="142" w:name="_Toc404067861"/>
      <w:bookmarkStart w:id="143" w:name="_Toc421881183"/>
    </w:p>
    <w:p w:rsidR="008349FF" w:rsidRPr="00BD3767" w:rsidRDefault="008349FF" w:rsidP="00FE1868">
      <w:pPr>
        <w:jc w:val="center"/>
        <w:rPr>
          <w:b/>
          <w:caps/>
          <w:lang w:val="es-ES"/>
        </w:rPr>
      </w:pPr>
      <w:r w:rsidRPr="00BD3767">
        <w:rPr>
          <w:b/>
          <w:caps/>
          <w:lang w:val="es-ES"/>
        </w:rPr>
        <w:t>HiỆu chỈnh sai lỆch</w:t>
      </w:r>
      <w:bookmarkEnd w:id="138"/>
      <w:bookmarkEnd w:id="139"/>
      <w:bookmarkEnd w:id="140"/>
      <w:bookmarkEnd w:id="141"/>
      <w:bookmarkEnd w:id="142"/>
      <w:bookmarkEnd w:id="143"/>
      <w:r w:rsidR="007F56BF" w:rsidRPr="00BD3767">
        <w:rPr>
          <w:b/>
          <w:caps/>
          <w:lang w:val="es-ES"/>
        </w:rPr>
        <w:t xml:space="preserve"> THỪA</w:t>
      </w:r>
      <w:r w:rsidRPr="00BD3767">
        <w:rPr>
          <w:b/>
          <w:bCs/>
          <w:szCs w:val="24"/>
          <w:vertAlign w:val="superscript"/>
          <w:lang w:val="es-ES"/>
        </w:rPr>
        <w:t>(1)</w:t>
      </w:r>
    </w:p>
    <w:tbl>
      <w:tblPr>
        <w:tblW w:w="5374" w:type="pct"/>
        <w:tblInd w:w="108" w:type="dxa"/>
        <w:tblLook w:val="04A0"/>
      </w:tblPr>
      <w:tblGrid>
        <w:gridCol w:w="3338"/>
        <w:gridCol w:w="11947"/>
      </w:tblGrid>
      <w:tr w:rsidR="00BD3767" w:rsidRPr="00BD3767" w:rsidTr="00B24A0C">
        <w:trPr>
          <w:trHeight w:val="368"/>
        </w:trPr>
        <w:tc>
          <w:tcPr>
            <w:tcW w:w="1092" w:type="pct"/>
            <w:hideMark/>
          </w:tcPr>
          <w:p w:rsidR="00E94DB1" w:rsidRPr="00BD3767" w:rsidRDefault="00E94DB1" w:rsidP="00E94DB1">
            <w:pPr>
              <w:rPr>
                <w:b/>
              </w:rPr>
            </w:pPr>
            <w:r w:rsidRPr="00BD3767">
              <w:rPr>
                <w:b/>
              </w:rPr>
              <w:t>Gói thầu:</w:t>
            </w:r>
          </w:p>
        </w:tc>
        <w:tc>
          <w:tcPr>
            <w:tcW w:w="3908" w:type="pct"/>
          </w:tcPr>
          <w:p w:rsidR="00E94DB1" w:rsidRPr="00BD3767" w:rsidRDefault="00E94DB1" w:rsidP="00E94DB1">
            <w:r w:rsidRPr="00BD3767">
              <w:rPr>
                <w:i/>
                <w:iCs/>
                <w:lang w:val="pt-BR"/>
              </w:rPr>
              <w:t xml:space="preserve">_____________________________ </w:t>
            </w:r>
          </w:p>
        </w:tc>
      </w:tr>
      <w:tr w:rsidR="00BD3767" w:rsidRPr="00BD3767" w:rsidTr="00B24A0C">
        <w:trPr>
          <w:trHeight w:val="415"/>
        </w:trPr>
        <w:tc>
          <w:tcPr>
            <w:tcW w:w="1092" w:type="pct"/>
            <w:hideMark/>
          </w:tcPr>
          <w:p w:rsidR="00E94DB1" w:rsidRPr="00BD3767" w:rsidRDefault="00E94DB1" w:rsidP="00E94DB1">
            <w:pPr>
              <w:rPr>
                <w:b/>
              </w:rPr>
            </w:pPr>
            <w:r w:rsidRPr="00BD3767">
              <w:rPr>
                <w:b/>
              </w:rPr>
              <w:t>Dự án/dự toán mua sắm:</w:t>
            </w:r>
          </w:p>
        </w:tc>
        <w:tc>
          <w:tcPr>
            <w:tcW w:w="3908" w:type="pct"/>
          </w:tcPr>
          <w:p w:rsidR="00E94DB1" w:rsidRPr="00BD3767" w:rsidRDefault="00E94DB1" w:rsidP="00E94DB1">
            <w:r w:rsidRPr="00BD3767">
              <w:rPr>
                <w:i/>
                <w:iCs/>
                <w:lang w:val="pt-BR"/>
              </w:rPr>
              <w:t>_____________________________</w:t>
            </w:r>
          </w:p>
        </w:tc>
      </w:tr>
      <w:tr w:rsidR="00BD3767" w:rsidRPr="00BD3767" w:rsidTr="00B24A0C">
        <w:trPr>
          <w:trHeight w:val="414"/>
        </w:trPr>
        <w:tc>
          <w:tcPr>
            <w:tcW w:w="1092" w:type="pct"/>
            <w:hideMark/>
          </w:tcPr>
          <w:p w:rsidR="00E94DB1" w:rsidRPr="00BD3767" w:rsidRDefault="00E94DB1" w:rsidP="00E94DB1">
            <w:pPr>
              <w:rPr>
                <w:b/>
                <w:lang w:val="es-ES"/>
              </w:rPr>
            </w:pPr>
            <w:r w:rsidRPr="00BD3767">
              <w:rPr>
                <w:b/>
                <w:lang w:val="es-ES"/>
              </w:rPr>
              <w:t>Nhà thầu:</w:t>
            </w:r>
          </w:p>
        </w:tc>
        <w:tc>
          <w:tcPr>
            <w:tcW w:w="3908" w:type="pct"/>
          </w:tcPr>
          <w:p w:rsidR="00E94DB1" w:rsidRPr="00BD3767" w:rsidRDefault="00E94DB1" w:rsidP="00E94DB1">
            <w:r w:rsidRPr="00BD3767">
              <w:rPr>
                <w:i/>
                <w:iCs/>
                <w:lang w:val="pt-BR"/>
              </w:rPr>
              <w:t xml:space="preserve">_____________________________ </w:t>
            </w:r>
          </w:p>
        </w:tc>
      </w:tr>
    </w:tbl>
    <w:p w:rsidR="008349FF" w:rsidRPr="00BD3767" w:rsidRDefault="008349FF" w:rsidP="00FE1868">
      <w:pPr>
        <w:rPr>
          <w:bCs/>
          <w:sz w:val="26"/>
          <w:szCs w:val="26"/>
          <w:lang w:val="es-ES"/>
        </w:r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3"/>
        <w:gridCol w:w="5987"/>
        <w:gridCol w:w="4470"/>
        <w:gridCol w:w="3172"/>
      </w:tblGrid>
      <w:tr w:rsidR="00BD3767" w:rsidRPr="00BD3767" w:rsidTr="00CE48B1">
        <w:trPr>
          <w:trHeight w:val="654"/>
        </w:trPr>
        <w:tc>
          <w:tcPr>
            <w:tcW w:w="265" w:type="pct"/>
            <w:tcBorders>
              <w:top w:val="single" w:sz="4" w:space="0" w:color="auto"/>
              <w:left w:val="single" w:sz="4" w:space="0" w:color="auto"/>
              <w:right w:val="single" w:sz="4" w:space="0" w:color="auto"/>
            </w:tcBorders>
            <w:vAlign w:val="center"/>
          </w:tcPr>
          <w:p w:rsidR="00CE48B1" w:rsidRPr="00BD3767" w:rsidRDefault="00CE48B1" w:rsidP="00FE1868">
            <w:pPr>
              <w:jc w:val="center"/>
              <w:rPr>
                <w:b/>
                <w:bCs/>
                <w:sz w:val="26"/>
                <w:szCs w:val="26"/>
              </w:rPr>
            </w:pPr>
            <w:r w:rsidRPr="00BD3767">
              <w:rPr>
                <w:b/>
                <w:sz w:val="26"/>
                <w:szCs w:val="26"/>
              </w:rPr>
              <w:t>STT</w:t>
            </w:r>
          </w:p>
        </w:tc>
        <w:tc>
          <w:tcPr>
            <w:tcW w:w="2080" w:type="pct"/>
            <w:tcBorders>
              <w:top w:val="single" w:sz="4" w:space="0" w:color="auto"/>
              <w:left w:val="single" w:sz="4" w:space="0" w:color="auto"/>
              <w:right w:val="single" w:sz="4" w:space="0" w:color="auto"/>
            </w:tcBorders>
            <w:vAlign w:val="center"/>
          </w:tcPr>
          <w:p w:rsidR="00CE48B1" w:rsidRPr="00BD3767" w:rsidRDefault="00CE48B1" w:rsidP="00FE1868">
            <w:pPr>
              <w:jc w:val="center"/>
              <w:rPr>
                <w:b/>
                <w:bCs/>
                <w:sz w:val="26"/>
                <w:szCs w:val="26"/>
              </w:rPr>
            </w:pPr>
            <w:r w:rsidRPr="00BD3767">
              <w:rPr>
                <w:b/>
                <w:bCs/>
                <w:sz w:val="26"/>
                <w:szCs w:val="26"/>
              </w:rPr>
              <w:t xml:space="preserve">Hạng mục chào thừa </w:t>
            </w:r>
            <w:r w:rsidRPr="00BD3767">
              <w:rPr>
                <w:b/>
                <w:bCs/>
                <w:sz w:val="26"/>
                <w:szCs w:val="26"/>
                <w:vertAlign w:val="superscript"/>
              </w:rPr>
              <w:t>(2)</w:t>
            </w:r>
          </w:p>
        </w:tc>
        <w:tc>
          <w:tcPr>
            <w:tcW w:w="1553" w:type="pct"/>
            <w:tcBorders>
              <w:top w:val="single" w:sz="4" w:space="0" w:color="auto"/>
              <w:left w:val="single" w:sz="4" w:space="0" w:color="auto"/>
              <w:right w:val="single" w:sz="4" w:space="0" w:color="auto"/>
            </w:tcBorders>
          </w:tcPr>
          <w:p w:rsidR="00CE48B1" w:rsidRPr="00BD3767" w:rsidRDefault="00CE48B1" w:rsidP="00FE1868">
            <w:pPr>
              <w:jc w:val="center"/>
              <w:rPr>
                <w:b/>
                <w:bCs/>
                <w:sz w:val="26"/>
                <w:szCs w:val="26"/>
              </w:rPr>
            </w:pPr>
            <w:r w:rsidRPr="00BD3767">
              <w:rPr>
                <w:b/>
                <w:bCs/>
                <w:sz w:val="26"/>
                <w:szCs w:val="26"/>
              </w:rPr>
              <w:t>Giá trị chào thừa</w:t>
            </w:r>
          </w:p>
        </w:tc>
        <w:tc>
          <w:tcPr>
            <w:tcW w:w="1102" w:type="pct"/>
            <w:tcBorders>
              <w:top w:val="single" w:sz="4" w:space="0" w:color="auto"/>
              <w:left w:val="single" w:sz="4" w:space="0" w:color="auto"/>
              <w:right w:val="single" w:sz="4" w:space="0" w:color="auto"/>
            </w:tcBorders>
            <w:vAlign w:val="center"/>
          </w:tcPr>
          <w:p w:rsidR="00CE48B1" w:rsidRPr="00BD3767" w:rsidRDefault="00CE48B1" w:rsidP="00FE1868">
            <w:pPr>
              <w:jc w:val="center"/>
              <w:rPr>
                <w:b/>
                <w:bCs/>
                <w:sz w:val="26"/>
                <w:szCs w:val="26"/>
              </w:rPr>
            </w:pPr>
            <w:r w:rsidRPr="00BD3767">
              <w:rPr>
                <w:b/>
                <w:bCs/>
                <w:sz w:val="26"/>
                <w:szCs w:val="26"/>
              </w:rPr>
              <w:t>Ghi chú</w:t>
            </w:r>
          </w:p>
        </w:tc>
      </w:tr>
      <w:tr w:rsidR="00BD3767" w:rsidRPr="00BD3767" w:rsidTr="00CE48B1">
        <w:tc>
          <w:tcPr>
            <w:tcW w:w="265" w:type="pct"/>
            <w:tcBorders>
              <w:top w:val="single" w:sz="4" w:space="0" w:color="auto"/>
              <w:left w:val="single" w:sz="4" w:space="0" w:color="auto"/>
              <w:bottom w:val="single" w:sz="4" w:space="0" w:color="auto"/>
              <w:right w:val="single" w:sz="4" w:space="0" w:color="auto"/>
            </w:tcBorders>
            <w:vAlign w:val="center"/>
          </w:tcPr>
          <w:p w:rsidR="00BE4C5E" w:rsidRPr="00BD3767" w:rsidRDefault="00BE4C5E" w:rsidP="00FE1868">
            <w:pPr>
              <w:jc w:val="center"/>
              <w:rPr>
                <w:sz w:val="26"/>
                <w:szCs w:val="26"/>
              </w:rPr>
            </w:pPr>
            <w:r w:rsidRPr="00BD3767">
              <w:rPr>
                <w:bCs/>
                <w:sz w:val="26"/>
                <w:szCs w:val="26"/>
              </w:rPr>
              <w:t>1.</w:t>
            </w:r>
          </w:p>
        </w:tc>
        <w:tc>
          <w:tcPr>
            <w:tcW w:w="2080" w:type="pct"/>
            <w:tcBorders>
              <w:top w:val="single" w:sz="4" w:space="0" w:color="auto"/>
              <w:left w:val="single" w:sz="4" w:space="0" w:color="auto"/>
              <w:bottom w:val="single" w:sz="4" w:space="0" w:color="auto"/>
              <w:right w:val="single" w:sz="4" w:space="0" w:color="auto"/>
            </w:tcBorders>
            <w:vAlign w:val="center"/>
          </w:tcPr>
          <w:p w:rsidR="00BE4C5E" w:rsidRPr="00BD3767" w:rsidRDefault="00BE4C5E" w:rsidP="00FE1868">
            <w:pPr>
              <w:jc w:val="center"/>
              <w:rPr>
                <w:sz w:val="26"/>
                <w:szCs w:val="26"/>
              </w:rPr>
            </w:pPr>
          </w:p>
        </w:tc>
        <w:tc>
          <w:tcPr>
            <w:tcW w:w="1553" w:type="pct"/>
            <w:tcBorders>
              <w:top w:val="single" w:sz="4" w:space="0" w:color="auto"/>
              <w:left w:val="single" w:sz="4" w:space="0" w:color="auto"/>
              <w:bottom w:val="single" w:sz="4" w:space="0" w:color="auto"/>
              <w:right w:val="single" w:sz="4" w:space="0" w:color="auto"/>
            </w:tcBorders>
            <w:vAlign w:val="center"/>
          </w:tcPr>
          <w:p w:rsidR="00BE4C5E" w:rsidRPr="00BD3767" w:rsidRDefault="00CE48B1" w:rsidP="00FE1868">
            <w:pPr>
              <w:jc w:val="center"/>
              <w:rPr>
                <w:sz w:val="26"/>
                <w:szCs w:val="26"/>
              </w:rPr>
            </w:pPr>
            <w:r w:rsidRPr="00BD3767">
              <w:rPr>
                <w:sz w:val="26"/>
                <w:szCs w:val="26"/>
              </w:rPr>
              <w:t>T</w:t>
            </w:r>
            <w:r w:rsidRPr="00BD3767">
              <w:rPr>
                <w:sz w:val="26"/>
                <w:szCs w:val="26"/>
                <w:vertAlign w:val="subscript"/>
              </w:rPr>
              <w:t>1</w:t>
            </w:r>
          </w:p>
        </w:tc>
        <w:tc>
          <w:tcPr>
            <w:tcW w:w="1102" w:type="pct"/>
            <w:tcBorders>
              <w:top w:val="single" w:sz="4" w:space="0" w:color="auto"/>
              <w:left w:val="single" w:sz="4" w:space="0" w:color="auto"/>
              <w:bottom w:val="single" w:sz="4" w:space="0" w:color="auto"/>
              <w:right w:val="single" w:sz="4" w:space="0" w:color="auto"/>
            </w:tcBorders>
            <w:vAlign w:val="center"/>
          </w:tcPr>
          <w:p w:rsidR="00BE4C5E" w:rsidRPr="00BD3767" w:rsidRDefault="00BE4C5E" w:rsidP="00FE1868">
            <w:pPr>
              <w:jc w:val="center"/>
              <w:rPr>
                <w:sz w:val="26"/>
                <w:szCs w:val="26"/>
              </w:rPr>
            </w:pPr>
          </w:p>
        </w:tc>
      </w:tr>
      <w:tr w:rsidR="00BD3767" w:rsidRPr="00BD3767" w:rsidTr="00CE48B1">
        <w:tc>
          <w:tcPr>
            <w:tcW w:w="265" w:type="pct"/>
            <w:tcBorders>
              <w:top w:val="single" w:sz="4" w:space="0" w:color="auto"/>
              <w:left w:val="single" w:sz="4" w:space="0" w:color="auto"/>
              <w:bottom w:val="single" w:sz="4" w:space="0" w:color="auto"/>
              <w:right w:val="single" w:sz="4" w:space="0" w:color="auto"/>
            </w:tcBorders>
            <w:vAlign w:val="center"/>
          </w:tcPr>
          <w:p w:rsidR="00BE4C5E" w:rsidRPr="00BD3767" w:rsidRDefault="00BE4C5E" w:rsidP="00FE1868">
            <w:pPr>
              <w:jc w:val="center"/>
              <w:rPr>
                <w:sz w:val="26"/>
                <w:szCs w:val="26"/>
              </w:rPr>
            </w:pPr>
            <w:r w:rsidRPr="00BD3767">
              <w:rPr>
                <w:bCs/>
                <w:sz w:val="26"/>
                <w:szCs w:val="26"/>
              </w:rPr>
              <w:t>2.</w:t>
            </w:r>
          </w:p>
        </w:tc>
        <w:tc>
          <w:tcPr>
            <w:tcW w:w="2080" w:type="pct"/>
            <w:tcBorders>
              <w:top w:val="single" w:sz="4" w:space="0" w:color="auto"/>
              <w:left w:val="single" w:sz="4" w:space="0" w:color="auto"/>
              <w:bottom w:val="single" w:sz="4" w:space="0" w:color="auto"/>
              <w:right w:val="single" w:sz="4" w:space="0" w:color="auto"/>
            </w:tcBorders>
          </w:tcPr>
          <w:p w:rsidR="00BE4C5E" w:rsidRPr="00BD3767" w:rsidRDefault="00BE4C5E" w:rsidP="00FE1868">
            <w:pPr>
              <w:jc w:val="both"/>
              <w:rPr>
                <w:sz w:val="26"/>
                <w:szCs w:val="26"/>
              </w:rPr>
            </w:pPr>
          </w:p>
        </w:tc>
        <w:tc>
          <w:tcPr>
            <w:tcW w:w="1553" w:type="pct"/>
            <w:tcBorders>
              <w:top w:val="single" w:sz="4" w:space="0" w:color="auto"/>
              <w:left w:val="single" w:sz="4" w:space="0" w:color="auto"/>
              <w:bottom w:val="single" w:sz="4" w:space="0" w:color="auto"/>
              <w:right w:val="single" w:sz="4" w:space="0" w:color="auto"/>
            </w:tcBorders>
          </w:tcPr>
          <w:p w:rsidR="00BE4C5E" w:rsidRPr="00BD3767" w:rsidRDefault="00CE48B1" w:rsidP="00FE1868">
            <w:pPr>
              <w:jc w:val="center"/>
              <w:rPr>
                <w:sz w:val="26"/>
                <w:szCs w:val="26"/>
              </w:rPr>
            </w:pPr>
            <w:r w:rsidRPr="00BD3767">
              <w:rPr>
                <w:sz w:val="26"/>
                <w:szCs w:val="26"/>
              </w:rPr>
              <w:t>T</w:t>
            </w:r>
            <w:r w:rsidRPr="00BD3767">
              <w:rPr>
                <w:sz w:val="26"/>
                <w:szCs w:val="26"/>
                <w:vertAlign w:val="subscript"/>
              </w:rPr>
              <w:t>2</w:t>
            </w:r>
          </w:p>
        </w:tc>
        <w:tc>
          <w:tcPr>
            <w:tcW w:w="1102" w:type="pct"/>
            <w:tcBorders>
              <w:top w:val="single" w:sz="4" w:space="0" w:color="auto"/>
              <w:left w:val="single" w:sz="4" w:space="0" w:color="auto"/>
              <w:bottom w:val="single" w:sz="4" w:space="0" w:color="auto"/>
              <w:right w:val="single" w:sz="4" w:space="0" w:color="auto"/>
            </w:tcBorders>
          </w:tcPr>
          <w:p w:rsidR="00BE4C5E" w:rsidRPr="00BD3767" w:rsidRDefault="00BE4C5E" w:rsidP="00FE1868">
            <w:pPr>
              <w:jc w:val="center"/>
              <w:rPr>
                <w:sz w:val="26"/>
                <w:szCs w:val="26"/>
              </w:rPr>
            </w:pPr>
          </w:p>
        </w:tc>
      </w:tr>
      <w:tr w:rsidR="00BD3767" w:rsidRPr="00BD3767" w:rsidTr="00CE48B1">
        <w:tc>
          <w:tcPr>
            <w:tcW w:w="265" w:type="pct"/>
            <w:tcBorders>
              <w:top w:val="single" w:sz="4" w:space="0" w:color="auto"/>
              <w:left w:val="single" w:sz="4" w:space="0" w:color="auto"/>
              <w:bottom w:val="single" w:sz="4" w:space="0" w:color="auto"/>
              <w:right w:val="single" w:sz="4" w:space="0" w:color="auto"/>
            </w:tcBorders>
            <w:vAlign w:val="center"/>
          </w:tcPr>
          <w:p w:rsidR="00BE4C5E" w:rsidRPr="00BD3767" w:rsidRDefault="00BE4C5E" w:rsidP="00FE1868">
            <w:pPr>
              <w:jc w:val="center"/>
              <w:rPr>
                <w:sz w:val="26"/>
                <w:szCs w:val="26"/>
              </w:rPr>
            </w:pPr>
            <w:r w:rsidRPr="00BD3767">
              <w:rPr>
                <w:bCs/>
                <w:sz w:val="26"/>
                <w:szCs w:val="26"/>
              </w:rPr>
              <w:t>.....</w:t>
            </w:r>
          </w:p>
        </w:tc>
        <w:tc>
          <w:tcPr>
            <w:tcW w:w="2080" w:type="pct"/>
            <w:tcBorders>
              <w:top w:val="single" w:sz="4" w:space="0" w:color="auto"/>
              <w:left w:val="single" w:sz="4" w:space="0" w:color="auto"/>
              <w:bottom w:val="single" w:sz="4" w:space="0" w:color="auto"/>
              <w:right w:val="single" w:sz="4" w:space="0" w:color="auto"/>
            </w:tcBorders>
          </w:tcPr>
          <w:p w:rsidR="00BE4C5E" w:rsidRPr="00BD3767" w:rsidRDefault="00BE4C5E" w:rsidP="00FE1868">
            <w:pPr>
              <w:jc w:val="both"/>
              <w:rPr>
                <w:sz w:val="26"/>
                <w:szCs w:val="26"/>
              </w:rPr>
            </w:pPr>
          </w:p>
        </w:tc>
        <w:tc>
          <w:tcPr>
            <w:tcW w:w="1553" w:type="pct"/>
            <w:tcBorders>
              <w:top w:val="single" w:sz="4" w:space="0" w:color="auto"/>
              <w:left w:val="single" w:sz="4" w:space="0" w:color="auto"/>
              <w:bottom w:val="single" w:sz="4" w:space="0" w:color="auto"/>
              <w:right w:val="single" w:sz="4" w:space="0" w:color="auto"/>
            </w:tcBorders>
          </w:tcPr>
          <w:p w:rsidR="00BE4C5E" w:rsidRPr="00BD3767" w:rsidRDefault="00BE4C5E" w:rsidP="00FE1868">
            <w:pPr>
              <w:jc w:val="center"/>
              <w:rPr>
                <w:sz w:val="26"/>
                <w:szCs w:val="26"/>
              </w:rPr>
            </w:pPr>
            <w:r w:rsidRPr="00BD3767">
              <w:rPr>
                <w:sz w:val="26"/>
                <w:szCs w:val="26"/>
              </w:rPr>
              <w:t>…</w:t>
            </w:r>
          </w:p>
        </w:tc>
        <w:tc>
          <w:tcPr>
            <w:tcW w:w="1102" w:type="pct"/>
            <w:tcBorders>
              <w:top w:val="single" w:sz="4" w:space="0" w:color="auto"/>
              <w:left w:val="single" w:sz="4" w:space="0" w:color="auto"/>
              <w:bottom w:val="single" w:sz="4" w:space="0" w:color="auto"/>
              <w:right w:val="single" w:sz="4" w:space="0" w:color="auto"/>
            </w:tcBorders>
          </w:tcPr>
          <w:p w:rsidR="00BE4C5E" w:rsidRPr="00BD3767" w:rsidRDefault="00BE4C5E" w:rsidP="00FE1868">
            <w:pPr>
              <w:jc w:val="center"/>
              <w:rPr>
                <w:sz w:val="26"/>
                <w:szCs w:val="26"/>
              </w:rPr>
            </w:pPr>
          </w:p>
        </w:tc>
      </w:tr>
      <w:tr w:rsidR="00BD3767" w:rsidRPr="00BD3767" w:rsidTr="00CE48B1">
        <w:tc>
          <w:tcPr>
            <w:tcW w:w="265" w:type="pct"/>
            <w:tcBorders>
              <w:top w:val="single" w:sz="4" w:space="0" w:color="auto"/>
              <w:left w:val="single" w:sz="4" w:space="0" w:color="auto"/>
              <w:bottom w:val="single" w:sz="4" w:space="0" w:color="auto"/>
              <w:right w:val="single" w:sz="4" w:space="0" w:color="auto"/>
            </w:tcBorders>
            <w:vAlign w:val="center"/>
          </w:tcPr>
          <w:p w:rsidR="00BE4C5E" w:rsidRPr="00BD3767" w:rsidRDefault="00BE4C5E" w:rsidP="00FE1868">
            <w:pPr>
              <w:jc w:val="center"/>
              <w:rPr>
                <w:sz w:val="26"/>
                <w:szCs w:val="26"/>
              </w:rPr>
            </w:pPr>
            <w:r w:rsidRPr="00BD3767">
              <w:rPr>
                <w:bCs/>
                <w:sz w:val="26"/>
                <w:szCs w:val="26"/>
              </w:rPr>
              <w:t>n.</w:t>
            </w:r>
          </w:p>
        </w:tc>
        <w:tc>
          <w:tcPr>
            <w:tcW w:w="2080" w:type="pct"/>
            <w:tcBorders>
              <w:top w:val="single" w:sz="4" w:space="0" w:color="auto"/>
              <w:left w:val="single" w:sz="4" w:space="0" w:color="auto"/>
              <w:bottom w:val="single" w:sz="4" w:space="0" w:color="auto"/>
              <w:right w:val="single" w:sz="4" w:space="0" w:color="auto"/>
            </w:tcBorders>
          </w:tcPr>
          <w:p w:rsidR="00BE4C5E" w:rsidRPr="00BD3767" w:rsidRDefault="00BE4C5E" w:rsidP="00FE1868">
            <w:pPr>
              <w:jc w:val="both"/>
              <w:rPr>
                <w:sz w:val="26"/>
                <w:szCs w:val="26"/>
              </w:rPr>
            </w:pPr>
          </w:p>
        </w:tc>
        <w:tc>
          <w:tcPr>
            <w:tcW w:w="1553" w:type="pct"/>
            <w:tcBorders>
              <w:top w:val="single" w:sz="4" w:space="0" w:color="auto"/>
              <w:left w:val="single" w:sz="4" w:space="0" w:color="auto"/>
              <w:bottom w:val="single" w:sz="4" w:space="0" w:color="auto"/>
              <w:right w:val="single" w:sz="4" w:space="0" w:color="auto"/>
            </w:tcBorders>
          </w:tcPr>
          <w:p w:rsidR="00BE4C5E" w:rsidRPr="00BD3767" w:rsidRDefault="00CE48B1" w:rsidP="00FE1868">
            <w:pPr>
              <w:jc w:val="center"/>
              <w:rPr>
                <w:sz w:val="26"/>
                <w:szCs w:val="26"/>
              </w:rPr>
            </w:pPr>
            <w:r w:rsidRPr="00BD3767">
              <w:rPr>
                <w:sz w:val="26"/>
                <w:szCs w:val="26"/>
              </w:rPr>
              <w:t>T</w:t>
            </w:r>
            <w:r w:rsidR="00BE4C5E" w:rsidRPr="00BD3767">
              <w:rPr>
                <w:sz w:val="26"/>
                <w:szCs w:val="26"/>
                <w:vertAlign w:val="subscript"/>
              </w:rPr>
              <w:t xml:space="preserve">n </w:t>
            </w:r>
          </w:p>
        </w:tc>
        <w:tc>
          <w:tcPr>
            <w:tcW w:w="1102" w:type="pct"/>
            <w:tcBorders>
              <w:top w:val="single" w:sz="4" w:space="0" w:color="auto"/>
              <w:left w:val="single" w:sz="4" w:space="0" w:color="auto"/>
              <w:bottom w:val="single" w:sz="4" w:space="0" w:color="auto"/>
              <w:right w:val="single" w:sz="4" w:space="0" w:color="auto"/>
            </w:tcBorders>
          </w:tcPr>
          <w:p w:rsidR="00BE4C5E" w:rsidRPr="00BD3767" w:rsidRDefault="00BE4C5E" w:rsidP="00FE1868">
            <w:pPr>
              <w:jc w:val="center"/>
              <w:rPr>
                <w:sz w:val="26"/>
                <w:szCs w:val="26"/>
              </w:rPr>
            </w:pPr>
          </w:p>
        </w:tc>
      </w:tr>
      <w:tr w:rsidR="00BD3767" w:rsidRPr="00BD3767" w:rsidTr="00CE48B1">
        <w:tc>
          <w:tcPr>
            <w:tcW w:w="2345" w:type="pct"/>
            <w:gridSpan w:val="2"/>
            <w:tcBorders>
              <w:top w:val="single" w:sz="4" w:space="0" w:color="auto"/>
              <w:left w:val="single" w:sz="4" w:space="0" w:color="auto"/>
              <w:bottom w:val="single" w:sz="4" w:space="0" w:color="auto"/>
              <w:right w:val="single" w:sz="4" w:space="0" w:color="auto"/>
            </w:tcBorders>
            <w:vAlign w:val="center"/>
          </w:tcPr>
          <w:p w:rsidR="00BE4C5E" w:rsidRPr="00BD3767" w:rsidRDefault="00BE4C5E" w:rsidP="00FE1868">
            <w:pPr>
              <w:jc w:val="center"/>
              <w:rPr>
                <w:b/>
                <w:bCs/>
                <w:sz w:val="26"/>
                <w:szCs w:val="26"/>
              </w:rPr>
            </w:pPr>
            <w:r w:rsidRPr="00BD3767">
              <w:rPr>
                <w:b/>
                <w:bCs/>
                <w:sz w:val="26"/>
                <w:szCs w:val="26"/>
              </w:rPr>
              <w:t>Tổng cộng</w:t>
            </w:r>
          </w:p>
        </w:tc>
        <w:tc>
          <w:tcPr>
            <w:tcW w:w="1553" w:type="pct"/>
            <w:tcBorders>
              <w:top w:val="single" w:sz="4" w:space="0" w:color="auto"/>
              <w:left w:val="single" w:sz="4" w:space="0" w:color="auto"/>
              <w:bottom w:val="single" w:sz="4" w:space="0" w:color="auto"/>
              <w:right w:val="single" w:sz="4" w:space="0" w:color="auto"/>
            </w:tcBorders>
          </w:tcPr>
          <w:p w:rsidR="00BE4C5E" w:rsidRPr="00BD3767" w:rsidRDefault="00CE48B1" w:rsidP="00FE1868">
            <w:pPr>
              <w:jc w:val="center"/>
              <w:rPr>
                <w:b/>
                <w:sz w:val="26"/>
                <w:szCs w:val="26"/>
              </w:rPr>
            </w:pPr>
            <w:r w:rsidRPr="00BD3767">
              <w:rPr>
                <w:b/>
                <w:sz w:val="26"/>
                <w:szCs w:val="26"/>
              </w:rPr>
              <w:t>T</w:t>
            </w:r>
          </w:p>
        </w:tc>
        <w:tc>
          <w:tcPr>
            <w:tcW w:w="1102" w:type="pct"/>
            <w:tcBorders>
              <w:top w:val="single" w:sz="4" w:space="0" w:color="auto"/>
              <w:left w:val="single" w:sz="4" w:space="0" w:color="auto"/>
              <w:bottom w:val="single" w:sz="4" w:space="0" w:color="auto"/>
              <w:right w:val="single" w:sz="4" w:space="0" w:color="auto"/>
            </w:tcBorders>
            <w:vAlign w:val="center"/>
          </w:tcPr>
          <w:p w:rsidR="00BE4C5E" w:rsidRPr="00BD3767" w:rsidRDefault="00BE4C5E" w:rsidP="00FE1868">
            <w:pPr>
              <w:jc w:val="center"/>
              <w:rPr>
                <w:sz w:val="26"/>
                <w:szCs w:val="26"/>
              </w:rPr>
            </w:pPr>
          </w:p>
        </w:tc>
      </w:tr>
      <w:tr w:rsidR="00BD3767" w:rsidRPr="00BD3767" w:rsidTr="00CE48B1">
        <w:tc>
          <w:tcPr>
            <w:tcW w:w="2345" w:type="pct"/>
            <w:gridSpan w:val="2"/>
            <w:tcBorders>
              <w:top w:val="single" w:sz="4" w:space="0" w:color="auto"/>
              <w:left w:val="single" w:sz="4" w:space="0" w:color="auto"/>
              <w:bottom w:val="single" w:sz="4" w:space="0" w:color="auto"/>
              <w:right w:val="single" w:sz="4" w:space="0" w:color="auto"/>
            </w:tcBorders>
            <w:vAlign w:val="center"/>
          </w:tcPr>
          <w:p w:rsidR="00BE4C5E" w:rsidRPr="00BD3767" w:rsidRDefault="00BE4C5E" w:rsidP="00FE1868">
            <w:pPr>
              <w:jc w:val="center"/>
              <w:rPr>
                <w:bCs/>
                <w:sz w:val="26"/>
                <w:szCs w:val="26"/>
                <w:vertAlign w:val="superscript"/>
              </w:rPr>
            </w:pPr>
            <w:r w:rsidRPr="00BD3767">
              <w:rPr>
                <w:b/>
                <w:bCs/>
                <w:caps/>
                <w:sz w:val="26"/>
                <w:szCs w:val="26"/>
              </w:rPr>
              <w:t>KẾt luẬn</w:t>
            </w:r>
            <w:r w:rsidR="00CE48B1" w:rsidRPr="00BD3767">
              <w:rPr>
                <w:b/>
                <w:bCs/>
                <w:sz w:val="26"/>
                <w:szCs w:val="26"/>
                <w:vertAlign w:val="superscript"/>
              </w:rPr>
              <w:t>(3</w:t>
            </w:r>
            <w:r w:rsidRPr="00BD3767">
              <w:rPr>
                <w:b/>
                <w:bCs/>
                <w:sz w:val="26"/>
                <w:szCs w:val="26"/>
                <w:vertAlign w:val="superscript"/>
              </w:rPr>
              <w:t>)</w:t>
            </w:r>
          </w:p>
        </w:tc>
        <w:tc>
          <w:tcPr>
            <w:tcW w:w="1553" w:type="pct"/>
            <w:tcBorders>
              <w:top w:val="single" w:sz="4" w:space="0" w:color="auto"/>
              <w:left w:val="single" w:sz="4" w:space="0" w:color="auto"/>
              <w:bottom w:val="single" w:sz="4" w:space="0" w:color="auto"/>
              <w:right w:val="single" w:sz="4" w:space="0" w:color="auto"/>
            </w:tcBorders>
          </w:tcPr>
          <w:p w:rsidR="00BE4C5E" w:rsidRPr="00BD3767" w:rsidRDefault="00BE4C5E" w:rsidP="00FE1868">
            <w:pPr>
              <w:jc w:val="center"/>
              <w:rPr>
                <w:sz w:val="26"/>
                <w:szCs w:val="26"/>
              </w:rPr>
            </w:pPr>
          </w:p>
        </w:tc>
        <w:tc>
          <w:tcPr>
            <w:tcW w:w="1102" w:type="pct"/>
            <w:tcBorders>
              <w:top w:val="single" w:sz="4" w:space="0" w:color="auto"/>
              <w:left w:val="single" w:sz="4" w:space="0" w:color="auto"/>
              <w:bottom w:val="single" w:sz="4" w:space="0" w:color="auto"/>
              <w:right w:val="single" w:sz="4" w:space="0" w:color="auto"/>
            </w:tcBorders>
            <w:vAlign w:val="center"/>
          </w:tcPr>
          <w:p w:rsidR="00BE4C5E" w:rsidRPr="00BD3767" w:rsidRDefault="00BE4C5E" w:rsidP="00FE1868">
            <w:pPr>
              <w:jc w:val="center"/>
              <w:rPr>
                <w:sz w:val="26"/>
                <w:szCs w:val="26"/>
              </w:rPr>
            </w:pPr>
          </w:p>
        </w:tc>
      </w:tr>
    </w:tbl>
    <w:p w:rsidR="008349FF" w:rsidRPr="00BD3767" w:rsidRDefault="008349FF" w:rsidP="00FE1868">
      <w:pPr>
        <w:ind w:left="5760" w:firstLine="720"/>
        <w:jc w:val="center"/>
        <w:rPr>
          <w:b/>
          <w:iCs/>
          <w:vertAlign w:val="superscript"/>
          <w:lang w:val="es-ES"/>
        </w:rPr>
      </w:pPr>
      <w:r w:rsidRPr="00BD3767">
        <w:rPr>
          <w:b/>
          <w:iCs/>
          <w:lang w:val="es-ES"/>
        </w:rPr>
        <w:t xml:space="preserve">   Người đánh giá </w:t>
      </w:r>
    </w:p>
    <w:p w:rsidR="008349FF" w:rsidRPr="00BD3767" w:rsidRDefault="008349FF" w:rsidP="00FE1868">
      <w:pPr>
        <w:ind w:left="3" w:firstLine="720"/>
        <w:jc w:val="center"/>
        <w:rPr>
          <w:i/>
          <w:iCs/>
          <w:lang w:val="es-ES"/>
        </w:rPr>
      </w:pPr>
      <w:r w:rsidRPr="00BD3767">
        <w:rPr>
          <w:i/>
          <w:iCs/>
          <w:lang w:val="es-ES"/>
        </w:rPr>
        <w:t xml:space="preserve">                                                                                     (Ký và ghi rõ họ tên)</w:t>
      </w:r>
    </w:p>
    <w:p w:rsidR="008349FF" w:rsidRPr="00BD3767" w:rsidRDefault="008349FF" w:rsidP="00FE1868">
      <w:pPr>
        <w:spacing w:before="120" w:after="120"/>
        <w:jc w:val="both"/>
        <w:rPr>
          <w:iCs/>
          <w:szCs w:val="24"/>
          <w:lang w:val="sv-SE"/>
        </w:rPr>
      </w:pPr>
      <w:r w:rsidRPr="00BD3767">
        <w:rPr>
          <w:bCs/>
          <w:iCs/>
          <w:szCs w:val="24"/>
          <w:lang w:val="sv-SE"/>
        </w:rPr>
        <w:t>Ghi chú</w:t>
      </w:r>
      <w:r w:rsidRPr="00BD3767">
        <w:rPr>
          <w:iCs/>
          <w:szCs w:val="24"/>
          <w:lang w:val="sv-SE"/>
        </w:rPr>
        <w:t>:</w:t>
      </w:r>
    </w:p>
    <w:p w:rsidR="008349FF" w:rsidRPr="00BD3767" w:rsidRDefault="008349FF" w:rsidP="00FE1868">
      <w:pPr>
        <w:spacing w:before="120" w:after="120"/>
        <w:ind w:right="-358" w:firstLine="450"/>
        <w:jc w:val="both"/>
        <w:rPr>
          <w:iCs/>
          <w:sz w:val="24"/>
          <w:szCs w:val="24"/>
          <w:lang w:val="sv-SE"/>
        </w:rPr>
      </w:pPr>
      <w:r w:rsidRPr="00BD3767">
        <w:rPr>
          <w:iCs/>
          <w:sz w:val="24"/>
          <w:szCs w:val="24"/>
          <w:lang w:val="sv-SE"/>
        </w:rPr>
        <w:t xml:space="preserve">(1) </w:t>
      </w:r>
      <w:r w:rsidR="000A07EE" w:rsidRPr="00BD3767">
        <w:rPr>
          <w:iCs/>
          <w:sz w:val="24"/>
          <w:szCs w:val="24"/>
          <w:lang w:val="sv-SE"/>
        </w:rPr>
        <w:t>Chỉ áp dụng v</w:t>
      </w:r>
      <w:r w:rsidRPr="00BD3767">
        <w:rPr>
          <w:iCs/>
          <w:sz w:val="24"/>
          <w:szCs w:val="24"/>
          <w:lang w:val="sv-SE"/>
        </w:rPr>
        <w:t>iệc hiệu chỉnh sai lệch</w:t>
      </w:r>
      <w:r w:rsidR="000A07EE" w:rsidRPr="00BD3767">
        <w:rPr>
          <w:iCs/>
          <w:sz w:val="24"/>
          <w:szCs w:val="24"/>
          <w:lang w:val="sv-SE"/>
        </w:rPr>
        <w:t xml:space="preserve"> thừa</w:t>
      </w:r>
      <w:r w:rsidRPr="00BD3767">
        <w:rPr>
          <w:iCs/>
          <w:sz w:val="24"/>
          <w:szCs w:val="24"/>
          <w:lang w:val="sv-SE"/>
        </w:rPr>
        <w:t xml:space="preserve"> theo quy định trong E-HSMT đối với gói thầu xây lắp</w:t>
      </w:r>
      <w:r w:rsidR="0077178E" w:rsidRPr="00BD3767">
        <w:rPr>
          <w:iCs/>
          <w:sz w:val="24"/>
          <w:szCs w:val="24"/>
          <w:lang w:val="sv-SE"/>
        </w:rPr>
        <w:t>, EPC</w:t>
      </w:r>
      <w:r w:rsidR="002C1620" w:rsidRPr="00BD3767">
        <w:rPr>
          <w:iCs/>
          <w:sz w:val="24"/>
          <w:szCs w:val="24"/>
          <w:lang w:val="sv-SE"/>
        </w:rPr>
        <w:t>, EC, PC</w:t>
      </w:r>
      <w:r w:rsidRPr="00BD3767">
        <w:rPr>
          <w:iCs/>
          <w:sz w:val="24"/>
          <w:szCs w:val="24"/>
          <w:lang w:val="sv-SE"/>
        </w:rPr>
        <w:t xml:space="preserve"> áp dụng loại hợp đồng trọn gói.</w:t>
      </w:r>
    </w:p>
    <w:p w:rsidR="00CE48B1" w:rsidRPr="00BD3767" w:rsidRDefault="00CE48B1" w:rsidP="00FE1868">
      <w:pPr>
        <w:spacing w:before="120" w:after="120"/>
        <w:ind w:right="-358" w:firstLine="450"/>
        <w:jc w:val="both"/>
        <w:rPr>
          <w:iCs/>
          <w:sz w:val="24"/>
          <w:szCs w:val="24"/>
          <w:lang w:val="sv-SE"/>
        </w:rPr>
      </w:pPr>
      <w:r w:rsidRPr="00BD3767">
        <w:rPr>
          <w:iCs/>
          <w:sz w:val="24"/>
          <w:szCs w:val="24"/>
          <w:lang w:val="sv-SE"/>
        </w:rPr>
        <w:t>(2) Hạng mục mà nhà thầu đề xuất trong E-HSDT thừa so với yêu cầu để hoàn thành thiết kế trong E-HS</w:t>
      </w:r>
      <w:r w:rsidR="009633A9" w:rsidRPr="00BD3767">
        <w:rPr>
          <w:iCs/>
          <w:sz w:val="24"/>
          <w:szCs w:val="24"/>
          <w:lang w:val="sv-SE"/>
        </w:rPr>
        <w:t>M</w:t>
      </w:r>
      <w:r w:rsidRPr="00BD3767">
        <w:rPr>
          <w:iCs/>
          <w:sz w:val="24"/>
          <w:szCs w:val="24"/>
          <w:lang w:val="sv-SE"/>
        </w:rPr>
        <w:t>T</w:t>
      </w:r>
      <w:r w:rsidR="002C1620" w:rsidRPr="00BD3767">
        <w:rPr>
          <w:iCs/>
          <w:sz w:val="24"/>
          <w:szCs w:val="24"/>
          <w:lang w:val="sv-SE"/>
        </w:rPr>
        <w:t>(đối với</w:t>
      </w:r>
      <w:r w:rsidR="00AD2DCB" w:rsidRPr="00BD3767">
        <w:rPr>
          <w:iCs/>
          <w:sz w:val="24"/>
          <w:szCs w:val="24"/>
          <w:lang w:val="sv-SE"/>
        </w:rPr>
        <w:t xml:space="preserve"> gói thầu xây lắp, PC)hoặc hạng mục thừa so với yêu cầu thực hiện gói thầu </w:t>
      </w:r>
      <w:r w:rsidR="006F3C70" w:rsidRPr="00BD3767">
        <w:rPr>
          <w:iCs/>
          <w:sz w:val="24"/>
          <w:szCs w:val="24"/>
          <w:lang w:val="sv-SE"/>
        </w:rPr>
        <w:t>(đối với gói thầu EPC, EC)</w:t>
      </w:r>
      <w:r w:rsidR="002C1620" w:rsidRPr="00BD3767">
        <w:rPr>
          <w:iCs/>
          <w:sz w:val="24"/>
          <w:szCs w:val="24"/>
          <w:lang w:val="sv-SE"/>
        </w:rPr>
        <w:t xml:space="preserve">, để hoàn thành phạm vi công việc nêu trong E-HSMT. </w:t>
      </w:r>
    </w:p>
    <w:p w:rsidR="008349FF" w:rsidRPr="00BD3767" w:rsidRDefault="00CE48B1" w:rsidP="00FE1868">
      <w:pPr>
        <w:spacing w:after="120"/>
        <w:ind w:right="-358" w:firstLine="450"/>
        <w:jc w:val="both"/>
        <w:rPr>
          <w:bCs/>
          <w:sz w:val="24"/>
          <w:szCs w:val="24"/>
          <w:lang w:val="sv-SE"/>
        </w:rPr>
      </w:pPr>
      <w:r w:rsidRPr="00BD3767">
        <w:rPr>
          <w:iCs/>
          <w:sz w:val="24"/>
          <w:szCs w:val="24"/>
          <w:lang w:val="sv-SE"/>
        </w:rPr>
        <w:t>(3</w:t>
      </w:r>
      <w:r w:rsidR="008349FF" w:rsidRPr="00BD3767">
        <w:rPr>
          <w:iCs/>
          <w:sz w:val="24"/>
          <w:szCs w:val="24"/>
          <w:lang w:val="sv-SE"/>
        </w:rPr>
        <w:t xml:space="preserve">) Đính kèm </w:t>
      </w:r>
      <w:r w:rsidR="008349FF" w:rsidRPr="00BD3767">
        <w:rPr>
          <w:iCs/>
          <w:spacing w:val="-6"/>
          <w:sz w:val="24"/>
          <w:szCs w:val="24"/>
          <w:lang w:val="sv-SE"/>
        </w:rPr>
        <w:t xml:space="preserve">bản chụp văn bản thông báo của </w:t>
      </w:r>
      <w:r w:rsidR="00523F84" w:rsidRPr="00BD3767">
        <w:rPr>
          <w:iCs/>
          <w:spacing w:val="-6"/>
          <w:sz w:val="24"/>
          <w:szCs w:val="24"/>
          <w:lang w:val="sv-SE"/>
        </w:rPr>
        <w:t>c</w:t>
      </w:r>
      <w:r w:rsidR="0000214F" w:rsidRPr="00BD3767">
        <w:rPr>
          <w:iCs/>
          <w:spacing w:val="-6"/>
          <w:sz w:val="24"/>
          <w:szCs w:val="24"/>
          <w:lang w:val="sv-SE"/>
        </w:rPr>
        <w:t>hủ đầu tư</w:t>
      </w:r>
      <w:r w:rsidR="008349FF" w:rsidRPr="00BD3767">
        <w:rPr>
          <w:iCs/>
          <w:spacing w:val="-6"/>
          <w:sz w:val="24"/>
          <w:szCs w:val="24"/>
          <w:lang w:val="sv-SE"/>
        </w:rPr>
        <w:t xml:space="preserve"> cho nhà thầu về kết quả hiệu chỉnh sai lệch </w:t>
      </w:r>
      <w:r w:rsidRPr="00BD3767">
        <w:rPr>
          <w:iCs/>
          <w:spacing w:val="-6"/>
          <w:sz w:val="24"/>
          <w:szCs w:val="24"/>
          <w:lang w:val="sv-SE"/>
        </w:rPr>
        <w:t>thừa</w:t>
      </w:r>
      <w:r w:rsidR="008349FF" w:rsidRPr="00BD3767">
        <w:rPr>
          <w:iCs/>
          <w:spacing w:val="-6"/>
          <w:sz w:val="24"/>
          <w:szCs w:val="24"/>
          <w:lang w:val="sv-SE"/>
        </w:rPr>
        <w:t xml:space="preserve">; bản chụp văn bản trả lời của nhà thầu về việc hiệu chỉnh sai lệch của </w:t>
      </w:r>
      <w:r w:rsidR="00523F84" w:rsidRPr="00BD3767">
        <w:rPr>
          <w:iCs/>
          <w:spacing w:val="-6"/>
          <w:sz w:val="24"/>
          <w:szCs w:val="24"/>
          <w:lang w:val="sv-SE"/>
        </w:rPr>
        <w:t>c</w:t>
      </w:r>
      <w:r w:rsidR="0000214F" w:rsidRPr="00BD3767">
        <w:rPr>
          <w:iCs/>
          <w:spacing w:val="-6"/>
          <w:sz w:val="24"/>
          <w:szCs w:val="24"/>
          <w:lang w:val="sv-SE"/>
        </w:rPr>
        <w:t>hủ đầu tư</w:t>
      </w:r>
      <w:r w:rsidR="008349FF" w:rsidRPr="00BD3767">
        <w:rPr>
          <w:iCs/>
          <w:spacing w:val="-6"/>
          <w:sz w:val="24"/>
          <w:szCs w:val="24"/>
          <w:lang w:val="sv-SE"/>
        </w:rPr>
        <w:t>.</w:t>
      </w:r>
      <w:bookmarkEnd w:id="137"/>
    </w:p>
    <w:p w:rsidR="005A2521" w:rsidRPr="00BD3767" w:rsidRDefault="008349FF" w:rsidP="00FE1868">
      <w:pPr>
        <w:spacing w:before="80" w:line="380" w:lineRule="exact"/>
        <w:ind w:firstLine="454"/>
        <w:jc w:val="right"/>
        <w:rPr>
          <w:b/>
          <w:lang w:val="sv-SE"/>
        </w:rPr>
      </w:pPr>
      <w:bookmarkStart w:id="144" w:name="_Hlk89442118"/>
      <w:r w:rsidRPr="00BD3767">
        <w:rPr>
          <w:b/>
          <w:iCs/>
          <w:lang w:val="sv-SE"/>
        </w:rPr>
        <w:br w:type="page"/>
      </w:r>
      <w:r w:rsidR="005A2521" w:rsidRPr="00BD3767">
        <w:rPr>
          <w:b/>
          <w:lang w:val="sv-SE"/>
        </w:rPr>
        <w:lastRenderedPageBreak/>
        <w:t xml:space="preserve">Mẫu số 07A </w:t>
      </w:r>
    </w:p>
    <w:p w:rsidR="005A2521" w:rsidRPr="00BD3767" w:rsidRDefault="005A2521" w:rsidP="009E1D47">
      <w:pPr>
        <w:jc w:val="center"/>
        <w:rPr>
          <w:b/>
          <w:lang w:val="sv-SE"/>
        </w:rPr>
      </w:pPr>
      <w:r w:rsidRPr="00BD3767">
        <w:rPr>
          <w:b/>
          <w:lang w:val="sv-SE"/>
        </w:rPr>
        <w:t>TỔNG HỢP KẾT QUẢ ĐÁNH GIÁ VỀ TÀI CHÍNH</w:t>
      </w:r>
    </w:p>
    <w:p w:rsidR="005A2521" w:rsidRPr="00BD3767" w:rsidRDefault="005A2521" w:rsidP="009E1D47">
      <w:pPr>
        <w:jc w:val="center"/>
        <w:rPr>
          <w:b/>
          <w:lang w:val="sv-SE"/>
        </w:rPr>
      </w:pPr>
      <w:r w:rsidRPr="00BD3767">
        <w:rPr>
          <w:b/>
          <w:lang w:val="sv-SE"/>
        </w:rPr>
        <w:t>(Phương pháp giá đánh giá)</w:t>
      </w:r>
    </w:p>
    <w:tbl>
      <w:tblPr>
        <w:tblW w:w="5374" w:type="pct"/>
        <w:tblInd w:w="108" w:type="dxa"/>
        <w:tblLook w:val="04A0"/>
      </w:tblPr>
      <w:tblGrid>
        <w:gridCol w:w="3338"/>
        <w:gridCol w:w="11947"/>
      </w:tblGrid>
      <w:tr w:rsidR="00BD3767" w:rsidRPr="00BD3767" w:rsidTr="00932F50">
        <w:trPr>
          <w:trHeight w:val="368"/>
        </w:trPr>
        <w:tc>
          <w:tcPr>
            <w:tcW w:w="1092" w:type="pct"/>
            <w:hideMark/>
          </w:tcPr>
          <w:p w:rsidR="00E94DB1" w:rsidRPr="00BD3767" w:rsidRDefault="00E94DB1" w:rsidP="00E94DB1">
            <w:pPr>
              <w:rPr>
                <w:b/>
              </w:rPr>
            </w:pPr>
            <w:r w:rsidRPr="00BD3767">
              <w:rPr>
                <w:b/>
              </w:rPr>
              <w:t>Gói thầu:</w:t>
            </w:r>
          </w:p>
        </w:tc>
        <w:tc>
          <w:tcPr>
            <w:tcW w:w="3908" w:type="pct"/>
          </w:tcPr>
          <w:p w:rsidR="00E94DB1" w:rsidRPr="00BD3767" w:rsidRDefault="00E94DB1" w:rsidP="00E94DB1">
            <w:r w:rsidRPr="00BD3767">
              <w:rPr>
                <w:i/>
                <w:iCs/>
                <w:lang w:val="pt-BR"/>
              </w:rPr>
              <w:t xml:space="preserve">_____________________________ </w:t>
            </w:r>
          </w:p>
        </w:tc>
      </w:tr>
      <w:tr w:rsidR="00BD3767" w:rsidRPr="00BD3767" w:rsidTr="00932F50">
        <w:trPr>
          <w:trHeight w:val="415"/>
        </w:trPr>
        <w:tc>
          <w:tcPr>
            <w:tcW w:w="1092" w:type="pct"/>
            <w:hideMark/>
          </w:tcPr>
          <w:p w:rsidR="00E94DB1" w:rsidRPr="00BD3767" w:rsidRDefault="00E94DB1" w:rsidP="00E94DB1">
            <w:pPr>
              <w:rPr>
                <w:b/>
              </w:rPr>
            </w:pPr>
            <w:r w:rsidRPr="00BD3767">
              <w:rPr>
                <w:b/>
              </w:rPr>
              <w:t>Dự án/dự toán mua sắm:</w:t>
            </w:r>
          </w:p>
        </w:tc>
        <w:tc>
          <w:tcPr>
            <w:tcW w:w="3908" w:type="pct"/>
          </w:tcPr>
          <w:p w:rsidR="00E94DB1" w:rsidRPr="00BD3767" w:rsidRDefault="00E94DB1" w:rsidP="00E94DB1">
            <w:r w:rsidRPr="00BD3767">
              <w:rPr>
                <w:i/>
                <w:iCs/>
                <w:lang w:val="pt-BR"/>
              </w:rPr>
              <w:t>_____________________________</w:t>
            </w:r>
          </w:p>
        </w:tc>
      </w:tr>
      <w:tr w:rsidR="00BD3767" w:rsidRPr="00BD3767" w:rsidTr="00932F50">
        <w:trPr>
          <w:trHeight w:val="414"/>
        </w:trPr>
        <w:tc>
          <w:tcPr>
            <w:tcW w:w="1092" w:type="pct"/>
            <w:hideMark/>
          </w:tcPr>
          <w:p w:rsidR="00E94DB1" w:rsidRPr="00BD3767" w:rsidRDefault="00E94DB1" w:rsidP="00E94DB1">
            <w:pPr>
              <w:rPr>
                <w:b/>
                <w:lang w:val="es-ES"/>
              </w:rPr>
            </w:pPr>
            <w:r w:rsidRPr="00BD3767">
              <w:rPr>
                <w:b/>
                <w:lang w:val="es-ES"/>
              </w:rPr>
              <w:t>Nhà thầu:</w:t>
            </w:r>
          </w:p>
        </w:tc>
        <w:tc>
          <w:tcPr>
            <w:tcW w:w="3908" w:type="pct"/>
          </w:tcPr>
          <w:p w:rsidR="00E94DB1" w:rsidRPr="00BD3767" w:rsidRDefault="00E94DB1" w:rsidP="00E94DB1">
            <w:r w:rsidRPr="00BD3767">
              <w:rPr>
                <w:i/>
                <w:iCs/>
                <w:lang w:val="pt-BR"/>
              </w:rPr>
              <w:t xml:space="preserve">_____________________________ </w:t>
            </w:r>
          </w:p>
        </w:tc>
      </w:tr>
    </w:tbl>
    <w:p w:rsidR="005A2521" w:rsidRPr="00BD3767" w:rsidRDefault="005A2521" w:rsidP="00FE1868">
      <w:pPr>
        <w:spacing w:before="80" w:line="380" w:lineRule="exact"/>
        <w:ind w:firstLine="454"/>
        <w:rPr>
          <w:bCs/>
          <w:i/>
          <w:iCs/>
          <w:lang w:val="es-ES"/>
        </w:rPr>
      </w:pPr>
    </w:p>
    <w:tbl>
      <w:tblPr>
        <w:tblW w:w="14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6"/>
        <w:gridCol w:w="10144"/>
        <w:gridCol w:w="3330"/>
      </w:tblGrid>
      <w:tr w:rsidR="00BD3767" w:rsidRPr="00BD3767" w:rsidTr="00EF0B75">
        <w:tc>
          <w:tcPr>
            <w:tcW w:w="746" w:type="dxa"/>
            <w:vAlign w:val="center"/>
          </w:tcPr>
          <w:p w:rsidR="005A2521" w:rsidRPr="00BD3767" w:rsidRDefault="006619B9" w:rsidP="00FE1868">
            <w:pPr>
              <w:spacing w:before="40" w:after="40" w:line="380" w:lineRule="exact"/>
              <w:jc w:val="center"/>
              <w:rPr>
                <w:b/>
                <w:sz w:val="26"/>
                <w:szCs w:val="26"/>
                <w:lang w:val="es-ES"/>
              </w:rPr>
            </w:pPr>
            <w:r w:rsidRPr="00BD3767">
              <w:rPr>
                <w:b/>
                <w:bCs/>
                <w:sz w:val="26"/>
                <w:szCs w:val="26"/>
                <w:lang w:val="es-ES"/>
              </w:rPr>
              <w:t>S</w:t>
            </w:r>
            <w:r w:rsidR="005C4F93" w:rsidRPr="00BD3767">
              <w:rPr>
                <w:b/>
                <w:bCs/>
                <w:sz w:val="26"/>
                <w:szCs w:val="26"/>
                <w:lang w:val="es-ES"/>
              </w:rPr>
              <w:t>tt</w:t>
            </w:r>
          </w:p>
        </w:tc>
        <w:tc>
          <w:tcPr>
            <w:tcW w:w="10144" w:type="dxa"/>
            <w:vAlign w:val="center"/>
          </w:tcPr>
          <w:p w:rsidR="005A2521" w:rsidRPr="00BD3767" w:rsidRDefault="005A2521" w:rsidP="00FE1868">
            <w:pPr>
              <w:spacing w:before="40" w:after="40" w:line="380" w:lineRule="exact"/>
              <w:jc w:val="center"/>
              <w:rPr>
                <w:b/>
                <w:sz w:val="26"/>
                <w:szCs w:val="26"/>
                <w:lang w:val="es-ES"/>
              </w:rPr>
            </w:pPr>
            <w:r w:rsidRPr="00BD3767">
              <w:rPr>
                <w:b/>
                <w:bCs/>
                <w:sz w:val="26"/>
                <w:szCs w:val="26"/>
                <w:lang w:val="es-ES"/>
              </w:rPr>
              <w:t>Nội dung</w:t>
            </w:r>
          </w:p>
        </w:tc>
        <w:tc>
          <w:tcPr>
            <w:tcW w:w="3330" w:type="dxa"/>
            <w:vAlign w:val="center"/>
          </w:tcPr>
          <w:p w:rsidR="00273B0B" w:rsidRPr="00BD3767" w:rsidRDefault="005A2521" w:rsidP="00FE1868">
            <w:pPr>
              <w:spacing w:before="40" w:after="40" w:line="380" w:lineRule="exact"/>
              <w:jc w:val="center"/>
              <w:rPr>
                <w:b/>
                <w:bCs/>
                <w:sz w:val="26"/>
                <w:szCs w:val="26"/>
                <w:lang w:val="es-ES"/>
              </w:rPr>
            </w:pPr>
            <w:r w:rsidRPr="00BD3767">
              <w:rPr>
                <w:b/>
                <w:bCs/>
                <w:sz w:val="26"/>
                <w:szCs w:val="26"/>
                <w:lang w:val="es-ES"/>
              </w:rPr>
              <w:t xml:space="preserve">Giá trị </w:t>
            </w:r>
          </w:p>
        </w:tc>
      </w:tr>
      <w:tr w:rsidR="00BD3767" w:rsidRPr="00021D97" w:rsidTr="00EF0B75">
        <w:tc>
          <w:tcPr>
            <w:tcW w:w="746" w:type="dxa"/>
            <w:vAlign w:val="center"/>
          </w:tcPr>
          <w:p w:rsidR="005A2521" w:rsidRPr="00BD3767" w:rsidRDefault="005A2521" w:rsidP="00FE1868">
            <w:pPr>
              <w:spacing w:before="40" w:after="40" w:line="380" w:lineRule="exact"/>
              <w:jc w:val="center"/>
              <w:rPr>
                <w:b/>
                <w:sz w:val="26"/>
                <w:szCs w:val="26"/>
                <w:lang w:val="es-ES"/>
              </w:rPr>
            </w:pPr>
            <w:r w:rsidRPr="00BD3767">
              <w:rPr>
                <w:sz w:val="26"/>
                <w:szCs w:val="26"/>
                <w:lang w:val="sv-SE"/>
              </w:rPr>
              <w:t>1</w:t>
            </w:r>
          </w:p>
        </w:tc>
        <w:tc>
          <w:tcPr>
            <w:tcW w:w="10144" w:type="dxa"/>
            <w:vAlign w:val="center"/>
          </w:tcPr>
          <w:p w:rsidR="005A2521" w:rsidRPr="00BD3767" w:rsidRDefault="005A2521" w:rsidP="00FE1868">
            <w:pPr>
              <w:spacing w:before="40" w:after="40" w:line="380" w:lineRule="exact"/>
              <w:jc w:val="both"/>
              <w:rPr>
                <w:b/>
                <w:sz w:val="26"/>
                <w:szCs w:val="26"/>
                <w:lang w:val="es-ES"/>
              </w:rPr>
            </w:pPr>
            <w:r w:rsidRPr="00BD3767">
              <w:rPr>
                <w:sz w:val="26"/>
                <w:szCs w:val="26"/>
                <w:lang w:val="sv-SE"/>
              </w:rPr>
              <w:t>Giá dự thầu (giá ghi trong đơn dự thầu không tính giá trị giảm giá, nếu có)</w:t>
            </w:r>
          </w:p>
        </w:tc>
        <w:tc>
          <w:tcPr>
            <w:tcW w:w="3330" w:type="dxa"/>
            <w:vAlign w:val="center"/>
          </w:tcPr>
          <w:p w:rsidR="005A2521" w:rsidRPr="00BD3767" w:rsidRDefault="005A2521" w:rsidP="00FE1868">
            <w:pPr>
              <w:spacing w:before="40" w:after="40" w:line="380" w:lineRule="exact"/>
              <w:jc w:val="center"/>
              <w:rPr>
                <w:i/>
                <w:sz w:val="26"/>
                <w:szCs w:val="26"/>
                <w:lang w:val="es-ES"/>
              </w:rPr>
            </w:pPr>
          </w:p>
        </w:tc>
      </w:tr>
      <w:tr w:rsidR="00BD3767" w:rsidRPr="00B415D9" w:rsidTr="00EF0B75">
        <w:tc>
          <w:tcPr>
            <w:tcW w:w="746" w:type="dxa"/>
            <w:vAlign w:val="center"/>
          </w:tcPr>
          <w:p w:rsidR="005A2521" w:rsidRPr="00BD3767" w:rsidRDefault="005A2521" w:rsidP="00FE1868">
            <w:pPr>
              <w:spacing w:before="40" w:after="40" w:line="380" w:lineRule="exact"/>
              <w:jc w:val="center"/>
              <w:rPr>
                <w:sz w:val="26"/>
                <w:szCs w:val="26"/>
                <w:lang w:val="sv-SE"/>
              </w:rPr>
            </w:pPr>
            <w:r w:rsidRPr="00BD3767">
              <w:rPr>
                <w:sz w:val="26"/>
                <w:szCs w:val="26"/>
                <w:lang w:val="sv-SE"/>
              </w:rPr>
              <w:t>2</w:t>
            </w:r>
          </w:p>
        </w:tc>
        <w:tc>
          <w:tcPr>
            <w:tcW w:w="10144" w:type="dxa"/>
            <w:vAlign w:val="center"/>
          </w:tcPr>
          <w:p w:rsidR="005A2521" w:rsidRPr="00BD3767" w:rsidRDefault="005A2521" w:rsidP="00FE1868">
            <w:pPr>
              <w:spacing w:before="40" w:after="40" w:line="380" w:lineRule="exact"/>
              <w:jc w:val="both"/>
              <w:rPr>
                <w:sz w:val="26"/>
                <w:szCs w:val="26"/>
                <w:lang w:val="sv-SE"/>
              </w:rPr>
            </w:pPr>
            <w:r w:rsidRPr="00BD3767">
              <w:rPr>
                <w:sz w:val="26"/>
                <w:szCs w:val="26"/>
                <w:lang w:val="sv-SE"/>
              </w:rPr>
              <w:t>Giá trị hiệu chỉnh sai lệch thừa</w:t>
            </w:r>
            <w:r w:rsidRPr="00BD3767">
              <w:rPr>
                <w:sz w:val="26"/>
                <w:szCs w:val="26"/>
                <w:vertAlign w:val="superscript"/>
                <w:lang w:val="sv-SE"/>
              </w:rPr>
              <w:t>(1)</w:t>
            </w:r>
          </w:p>
        </w:tc>
        <w:tc>
          <w:tcPr>
            <w:tcW w:w="3330" w:type="dxa"/>
            <w:vAlign w:val="center"/>
          </w:tcPr>
          <w:p w:rsidR="005A2521" w:rsidRPr="00BD3767" w:rsidRDefault="00C966DC" w:rsidP="00FE1868">
            <w:pPr>
              <w:spacing w:before="40" w:after="40" w:line="380" w:lineRule="exact"/>
              <w:rPr>
                <w:i/>
                <w:sz w:val="26"/>
                <w:szCs w:val="26"/>
                <w:lang w:val="sv-SE"/>
              </w:rPr>
            </w:pPr>
            <w:r w:rsidRPr="00BD3767">
              <w:rPr>
                <w:bCs/>
                <w:sz w:val="26"/>
                <w:szCs w:val="26"/>
                <w:lang w:val="sv-SE"/>
              </w:rPr>
              <w:t>Giá trị T t</w:t>
            </w:r>
            <w:r w:rsidR="00B62B06" w:rsidRPr="00BD3767">
              <w:rPr>
                <w:bCs/>
                <w:sz w:val="26"/>
                <w:szCs w:val="26"/>
                <w:lang w:val="sv-SE"/>
              </w:rPr>
              <w:t>heo Mẫu số 06</w:t>
            </w:r>
          </w:p>
        </w:tc>
      </w:tr>
      <w:tr w:rsidR="00BD3767" w:rsidRPr="00021D97" w:rsidTr="00EF0B75">
        <w:tc>
          <w:tcPr>
            <w:tcW w:w="746" w:type="dxa"/>
            <w:vAlign w:val="center"/>
          </w:tcPr>
          <w:p w:rsidR="005A2521" w:rsidRPr="00BD3767" w:rsidRDefault="005A2521" w:rsidP="00FE1868">
            <w:pPr>
              <w:spacing w:before="40" w:after="40" w:line="380" w:lineRule="exact"/>
              <w:jc w:val="center"/>
              <w:rPr>
                <w:sz w:val="26"/>
                <w:szCs w:val="26"/>
                <w:lang w:val="es-ES"/>
              </w:rPr>
            </w:pPr>
            <w:r w:rsidRPr="00BD3767">
              <w:rPr>
                <w:sz w:val="26"/>
                <w:szCs w:val="26"/>
                <w:lang w:val="es-ES"/>
              </w:rPr>
              <w:t>3</w:t>
            </w:r>
          </w:p>
        </w:tc>
        <w:tc>
          <w:tcPr>
            <w:tcW w:w="10144" w:type="dxa"/>
          </w:tcPr>
          <w:p w:rsidR="005A2521" w:rsidRPr="00BD3767" w:rsidRDefault="005A2521" w:rsidP="00FE1868">
            <w:pPr>
              <w:spacing w:before="40" w:after="40" w:line="380" w:lineRule="exact"/>
              <w:jc w:val="both"/>
              <w:rPr>
                <w:sz w:val="26"/>
                <w:szCs w:val="26"/>
                <w:lang w:val="es-ES"/>
              </w:rPr>
            </w:pPr>
            <w:r w:rsidRPr="00BD3767">
              <w:rPr>
                <w:sz w:val="26"/>
                <w:szCs w:val="26"/>
                <w:lang w:val="es-ES"/>
              </w:rPr>
              <w:t xml:space="preserve">Giá trị giảm giá (nếu có) </w:t>
            </w:r>
          </w:p>
        </w:tc>
        <w:tc>
          <w:tcPr>
            <w:tcW w:w="3330" w:type="dxa"/>
          </w:tcPr>
          <w:p w:rsidR="005A2521" w:rsidRPr="00BD3767" w:rsidRDefault="005A2521" w:rsidP="00FE1868">
            <w:pPr>
              <w:spacing w:before="40" w:after="40" w:line="380" w:lineRule="exact"/>
              <w:jc w:val="center"/>
              <w:rPr>
                <w:b/>
                <w:sz w:val="26"/>
                <w:szCs w:val="26"/>
                <w:lang w:val="es-ES"/>
              </w:rPr>
            </w:pPr>
          </w:p>
        </w:tc>
      </w:tr>
      <w:tr w:rsidR="00BD3767" w:rsidRPr="00021D97" w:rsidTr="00EF0B75">
        <w:tc>
          <w:tcPr>
            <w:tcW w:w="746" w:type="dxa"/>
            <w:vAlign w:val="center"/>
          </w:tcPr>
          <w:p w:rsidR="005A2521" w:rsidRPr="00BD3767" w:rsidRDefault="005A2521" w:rsidP="00FE1868">
            <w:pPr>
              <w:spacing w:before="40" w:after="40" w:line="380" w:lineRule="exact"/>
              <w:jc w:val="center"/>
              <w:rPr>
                <w:sz w:val="26"/>
                <w:szCs w:val="26"/>
                <w:lang w:val="es-ES"/>
              </w:rPr>
            </w:pPr>
            <w:r w:rsidRPr="00BD3767">
              <w:rPr>
                <w:sz w:val="26"/>
                <w:szCs w:val="26"/>
                <w:lang w:val="es-ES"/>
              </w:rPr>
              <w:t>4</w:t>
            </w:r>
          </w:p>
        </w:tc>
        <w:tc>
          <w:tcPr>
            <w:tcW w:w="10144" w:type="dxa"/>
          </w:tcPr>
          <w:p w:rsidR="005A2521" w:rsidRPr="00BD3767" w:rsidRDefault="005A2521" w:rsidP="00FE1868">
            <w:pPr>
              <w:spacing w:before="40" w:after="40" w:line="380" w:lineRule="exact"/>
              <w:jc w:val="both"/>
              <w:rPr>
                <w:b/>
                <w:sz w:val="26"/>
                <w:szCs w:val="26"/>
                <w:lang w:val="es-ES"/>
              </w:rPr>
            </w:pPr>
            <w:r w:rsidRPr="00BD3767">
              <w:rPr>
                <w:sz w:val="26"/>
                <w:szCs w:val="26"/>
                <w:lang w:val="sv-SE"/>
              </w:rPr>
              <w:t>Giá dự thầu sau hiệu chỉnh sai lệch thừa</w:t>
            </w:r>
            <w:r w:rsidR="00C85D7F" w:rsidRPr="00BD3767">
              <w:rPr>
                <w:sz w:val="26"/>
                <w:szCs w:val="26"/>
                <w:lang w:val="es-ES"/>
              </w:rPr>
              <w:t xml:space="preserve">, </w:t>
            </w:r>
            <w:r w:rsidRPr="00BD3767">
              <w:rPr>
                <w:sz w:val="26"/>
                <w:szCs w:val="26"/>
                <w:lang w:val="sv-SE"/>
              </w:rPr>
              <w:t xml:space="preserve">trừ giá trị giảm giá (nếu có) </w:t>
            </w:r>
          </w:p>
        </w:tc>
        <w:tc>
          <w:tcPr>
            <w:tcW w:w="3330" w:type="dxa"/>
          </w:tcPr>
          <w:p w:rsidR="005A2521" w:rsidRPr="00BD3767" w:rsidRDefault="005A2521" w:rsidP="00FE1868">
            <w:pPr>
              <w:spacing w:before="40" w:after="40" w:line="380" w:lineRule="exact"/>
              <w:jc w:val="center"/>
              <w:rPr>
                <w:b/>
                <w:sz w:val="26"/>
                <w:szCs w:val="26"/>
                <w:lang w:val="es-ES"/>
              </w:rPr>
            </w:pPr>
          </w:p>
        </w:tc>
      </w:tr>
      <w:tr w:rsidR="00BD3767" w:rsidRPr="00BD3767" w:rsidTr="00EF0B75">
        <w:tc>
          <w:tcPr>
            <w:tcW w:w="746" w:type="dxa"/>
            <w:vAlign w:val="center"/>
          </w:tcPr>
          <w:p w:rsidR="005A2521" w:rsidRPr="00BD3767" w:rsidRDefault="005A2521" w:rsidP="00FE1868">
            <w:pPr>
              <w:spacing w:before="40" w:after="40" w:line="380" w:lineRule="exact"/>
              <w:jc w:val="center"/>
              <w:rPr>
                <w:sz w:val="26"/>
                <w:szCs w:val="26"/>
                <w:lang w:val="es-ES"/>
              </w:rPr>
            </w:pPr>
            <w:r w:rsidRPr="00BD3767">
              <w:rPr>
                <w:sz w:val="26"/>
                <w:szCs w:val="26"/>
                <w:lang w:val="es-ES"/>
              </w:rPr>
              <w:t>5</w:t>
            </w:r>
          </w:p>
        </w:tc>
        <w:tc>
          <w:tcPr>
            <w:tcW w:w="10144" w:type="dxa"/>
          </w:tcPr>
          <w:p w:rsidR="005A2521" w:rsidRPr="00BD3767" w:rsidRDefault="00A40223" w:rsidP="00FE1868">
            <w:pPr>
              <w:spacing w:before="40" w:after="40" w:line="380" w:lineRule="exact"/>
              <w:jc w:val="both"/>
              <w:rPr>
                <w:strike/>
                <w:sz w:val="26"/>
                <w:szCs w:val="26"/>
                <w:vertAlign w:val="superscript"/>
                <w:lang w:val="sv-SE"/>
              </w:rPr>
            </w:pPr>
            <w:r w:rsidRPr="00BD3767">
              <w:rPr>
                <w:sz w:val="26"/>
                <w:szCs w:val="26"/>
              </w:rPr>
              <w:t>Δ</w:t>
            </w:r>
            <w:r w:rsidRPr="00BD3767">
              <w:rPr>
                <w:sz w:val="26"/>
                <w:szCs w:val="26"/>
                <w:vertAlign w:val="subscript"/>
              </w:rPr>
              <w:t>G</w:t>
            </w:r>
            <w:r w:rsidR="007E49B2" w:rsidRPr="00BD3767">
              <w:rPr>
                <w:sz w:val="26"/>
                <w:szCs w:val="26"/>
                <w:vertAlign w:val="superscript"/>
              </w:rPr>
              <w:t>(2)</w:t>
            </w:r>
          </w:p>
        </w:tc>
        <w:tc>
          <w:tcPr>
            <w:tcW w:w="3330" w:type="dxa"/>
          </w:tcPr>
          <w:p w:rsidR="005A2521" w:rsidRPr="00BD3767" w:rsidRDefault="005A2521" w:rsidP="00FE1868">
            <w:pPr>
              <w:spacing w:before="40" w:after="40" w:line="380" w:lineRule="exact"/>
              <w:rPr>
                <w:bCs/>
                <w:sz w:val="26"/>
                <w:szCs w:val="26"/>
                <w:lang w:val="es-ES"/>
              </w:rPr>
            </w:pPr>
            <w:r w:rsidRPr="00BD3767">
              <w:rPr>
                <w:bCs/>
                <w:sz w:val="26"/>
                <w:szCs w:val="26"/>
                <w:lang w:val="es-ES"/>
              </w:rPr>
              <w:t>Theo Mẫu số 04</w:t>
            </w:r>
          </w:p>
        </w:tc>
      </w:tr>
      <w:tr w:rsidR="00BD3767" w:rsidRPr="00BD3767" w:rsidTr="00EF0B75">
        <w:tc>
          <w:tcPr>
            <w:tcW w:w="746" w:type="dxa"/>
            <w:vAlign w:val="center"/>
          </w:tcPr>
          <w:p w:rsidR="005A2521" w:rsidRPr="00BD3767" w:rsidRDefault="005A2521" w:rsidP="00FE1868">
            <w:pPr>
              <w:spacing w:before="40" w:after="40" w:line="380" w:lineRule="exact"/>
              <w:jc w:val="center"/>
              <w:rPr>
                <w:sz w:val="26"/>
                <w:szCs w:val="26"/>
                <w:lang w:val="es-ES"/>
              </w:rPr>
            </w:pPr>
            <w:r w:rsidRPr="00BD3767">
              <w:rPr>
                <w:sz w:val="26"/>
                <w:szCs w:val="26"/>
                <w:lang w:val="es-ES"/>
              </w:rPr>
              <w:t>6</w:t>
            </w:r>
          </w:p>
        </w:tc>
        <w:tc>
          <w:tcPr>
            <w:tcW w:w="10144" w:type="dxa"/>
          </w:tcPr>
          <w:p w:rsidR="005A2521" w:rsidRPr="00BD3767" w:rsidRDefault="003919D8" w:rsidP="00FE1868">
            <w:pPr>
              <w:spacing w:before="40" w:after="40" w:line="380" w:lineRule="exact"/>
              <w:jc w:val="both"/>
              <w:rPr>
                <w:sz w:val="26"/>
                <w:szCs w:val="26"/>
                <w:lang w:val="sv-SE"/>
              </w:rPr>
            </w:pPr>
            <w:r w:rsidRPr="00BD3767">
              <w:rPr>
                <w:sz w:val="26"/>
                <w:szCs w:val="26"/>
              </w:rPr>
              <w:t>Δ</w:t>
            </w:r>
            <w:r w:rsidRPr="00BD3767">
              <w:rPr>
                <w:sz w:val="26"/>
                <w:szCs w:val="26"/>
                <w:vertAlign w:val="subscript"/>
              </w:rPr>
              <w:t>ƯĐ</w:t>
            </w:r>
            <w:r w:rsidRPr="00BD3767">
              <w:rPr>
                <w:bCs/>
                <w:sz w:val="26"/>
                <w:szCs w:val="26"/>
                <w:lang w:val="sv-SE"/>
              </w:rPr>
              <w:t xml:space="preserve"> (nếu có)</w:t>
            </w:r>
            <w:r w:rsidRPr="00BD3767">
              <w:rPr>
                <w:bCs/>
                <w:sz w:val="26"/>
                <w:szCs w:val="26"/>
                <w:vertAlign w:val="superscript"/>
                <w:lang w:val="sv-SE"/>
              </w:rPr>
              <w:t>(</w:t>
            </w:r>
            <w:r w:rsidR="007E49B2" w:rsidRPr="00BD3767">
              <w:rPr>
                <w:bCs/>
                <w:sz w:val="26"/>
                <w:szCs w:val="26"/>
                <w:vertAlign w:val="superscript"/>
                <w:lang w:val="sv-SE"/>
              </w:rPr>
              <w:t>3</w:t>
            </w:r>
            <w:r w:rsidRPr="00BD3767">
              <w:rPr>
                <w:bCs/>
                <w:sz w:val="26"/>
                <w:szCs w:val="26"/>
                <w:vertAlign w:val="superscript"/>
                <w:lang w:val="sv-SE"/>
              </w:rPr>
              <w:t>)</w:t>
            </w:r>
          </w:p>
        </w:tc>
        <w:tc>
          <w:tcPr>
            <w:tcW w:w="3330" w:type="dxa"/>
          </w:tcPr>
          <w:p w:rsidR="005A2521" w:rsidRPr="00BD3767" w:rsidRDefault="005A2521" w:rsidP="00FE1868">
            <w:pPr>
              <w:spacing w:before="40" w:after="40" w:line="380" w:lineRule="exact"/>
              <w:rPr>
                <w:b/>
                <w:sz w:val="26"/>
                <w:szCs w:val="26"/>
                <w:lang w:val="es-ES"/>
              </w:rPr>
            </w:pPr>
            <w:r w:rsidRPr="00BD3767">
              <w:rPr>
                <w:bCs/>
                <w:sz w:val="26"/>
                <w:szCs w:val="26"/>
                <w:lang w:val="es-ES"/>
              </w:rPr>
              <w:t xml:space="preserve">Theo Mẫu số </w:t>
            </w:r>
            <w:r w:rsidR="003823C3" w:rsidRPr="00BD3767">
              <w:rPr>
                <w:bCs/>
                <w:sz w:val="26"/>
                <w:szCs w:val="26"/>
                <w:lang w:val="es-ES"/>
              </w:rPr>
              <w:t>05</w:t>
            </w:r>
          </w:p>
        </w:tc>
      </w:tr>
      <w:tr w:rsidR="00BD3767" w:rsidRPr="00BD3767" w:rsidTr="00EF0B75">
        <w:tc>
          <w:tcPr>
            <w:tcW w:w="746" w:type="dxa"/>
            <w:vAlign w:val="center"/>
          </w:tcPr>
          <w:p w:rsidR="005A2521" w:rsidRPr="00BD3767" w:rsidRDefault="005A2521" w:rsidP="00FE1868">
            <w:pPr>
              <w:spacing w:before="40" w:after="40" w:line="380" w:lineRule="exact"/>
              <w:jc w:val="center"/>
              <w:rPr>
                <w:sz w:val="26"/>
                <w:szCs w:val="26"/>
                <w:lang w:val="es-ES"/>
              </w:rPr>
            </w:pPr>
            <w:r w:rsidRPr="00BD3767">
              <w:rPr>
                <w:sz w:val="26"/>
                <w:szCs w:val="26"/>
                <w:lang w:val="es-ES"/>
              </w:rPr>
              <w:t>7</w:t>
            </w:r>
          </w:p>
        </w:tc>
        <w:tc>
          <w:tcPr>
            <w:tcW w:w="10144" w:type="dxa"/>
          </w:tcPr>
          <w:p w:rsidR="005A2521" w:rsidRPr="00BD3767" w:rsidRDefault="005A2521" w:rsidP="00FE1868">
            <w:pPr>
              <w:spacing w:before="40" w:after="40" w:line="380" w:lineRule="exact"/>
              <w:jc w:val="both"/>
              <w:rPr>
                <w:sz w:val="26"/>
                <w:szCs w:val="26"/>
                <w:vertAlign w:val="superscript"/>
                <w:lang w:val="es-ES"/>
              </w:rPr>
            </w:pPr>
            <w:r w:rsidRPr="00BD3767">
              <w:rPr>
                <w:bCs/>
                <w:sz w:val="26"/>
                <w:szCs w:val="26"/>
                <w:lang w:val="sv-SE"/>
              </w:rPr>
              <w:t>Giá đánh giá</w:t>
            </w:r>
            <w:r w:rsidR="00996EF5" w:rsidRPr="00BD3767">
              <w:rPr>
                <w:bCs/>
                <w:sz w:val="26"/>
                <w:szCs w:val="26"/>
                <w:vertAlign w:val="superscript"/>
                <w:lang w:val="sv-SE"/>
              </w:rPr>
              <w:t>(4)</w:t>
            </w:r>
          </w:p>
        </w:tc>
        <w:tc>
          <w:tcPr>
            <w:tcW w:w="3330" w:type="dxa"/>
          </w:tcPr>
          <w:p w:rsidR="005A2521" w:rsidRPr="00BD3767" w:rsidRDefault="005A2521" w:rsidP="00FE1868">
            <w:pPr>
              <w:spacing w:before="40" w:after="40" w:line="380" w:lineRule="exact"/>
              <w:jc w:val="center"/>
              <w:rPr>
                <w:b/>
                <w:sz w:val="26"/>
                <w:szCs w:val="26"/>
                <w:lang w:val="es-ES"/>
              </w:rPr>
            </w:pPr>
          </w:p>
        </w:tc>
      </w:tr>
    </w:tbl>
    <w:p w:rsidR="005A2521" w:rsidRPr="00BD3767" w:rsidRDefault="005A2521" w:rsidP="009E1D47">
      <w:pPr>
        <w:ind w:firstLine="10210"/>
        <w:jc w:val="center"/>
        <w:rPr>
          <w:b/>
          <w:iCs/>
          <w:vertAlign w:val="superscript"/>
          <w:lang w:val="es-ES"/>
        </w:rPr>
      </w:pPr>
      <w:r w:rsidRPr="00BD3767">
        <w:rPr>
          <w:b/>
          <w:iCs/>
          <w:lang w:val="es-ES"/>
        </w:rPr>
        <w:t>Người đánh giá</w:t>
      </w:r>
    </w:p>
    <w:p w:rsidR="005A2521" w:rsidRPr="00BD3767" w:rsidRDefault="005A2521" w:rsidP="009E1D47">
      <w:pPr>
        <w:ind w:firstLine="10210"/>
        <w:jc w:val="center"/>
        <w:rPr>
          <w:i/>
          <w:iCs/>
          <w:lang w:val="sv-SE"/>
        </w:rPr>
      </w:pPr>
      <w:r w:rsidRPr="00BD3767">
        <w:rPr>
          <w:i/>
          <w:iCs/>
          <w:lang w:val="es-ES"/>
        </w:rPr>
        <w:t>(Ký và ghi rõ họ tên)</w:t>
      </w:r>
    </w:p>
    <w:p w:rsidR="005A2521" w:rsidRPr="00BD3767" w:rsidRDefault="005A2521" w:rsidP="009E1D47">
      <w:pPr>
        <w:spacing w:before="120" w:after="120" w:line="300" w:lineRule="exact"/>
        <w:jc w:val="both"/>
        <w:rPr>
          <w:sz w:val="24"/>
          <w:szCs w:val="24"/>
          <w:lang w:val="sv-SE"/>
        </w:rPr>
      </w:pPr>
      <w:r w:rsidRPr="00BD3767">
        <w:rPr>
          <w:sz w:val="24"/>
          <w:szCs w:val="24"/>
          <w:lang w:val="sv-SE"/>
        </w:rPr>
        <w:t xml:space="preserve">Ghi chú: </w:t>
      </w:r>
    </w:p>
    <w:p w:rsidR="005A2521" w:rsidRPr="00BD3767" w:rsidRDefault="00BE64BB" w:rsidP="009E1D47">
      <w:pPr>
        <w:spacing w:before="120" w:after="120"/>
        <w:ind w:right="-821"/>
        <w:jc w:val="both"/>
        <w:rPr>
          <w:sz w:val="24"/>
          <w:szCs w:val="24"/>
          <w:lang w:val="sv-SE"/>
        </w:rPr>
      </w:pPr>
      <w:r w:rsidRPr="00BD3767">
        <w:rPr>
          <w:sz w:val="24"/>
          <w:szCs w:val="24"/>
          <w:lang w:val="sv-SE"/>
        </w:rPr>
        <w:t>(1)</w:t>
      </w:r>
      <w:r w:rsidR="005A2521" w:rsidRPr="00BD3767">
        <w:rPr>
          <w:sz w:val="24"/>
          <w:szCs w:val="24"/>
          <w:lang w:val="sv-SE"/>
        </w:rPr>
        <w:t>Chỉ áp dụng đối với gói thầu xây lắp</w:t>
      </w:r>
      <w:r w:rsidR="0077178E" w:rsidRPr="00BD3767">
        <w:rPr>
          <w:sz w:val="24"/>
          <w:szCs w:val="24"/>
          <w:lang w:val="sv-SE"/>
        </w:rPr>
        <w:t>, EPC</w:t>
      </w:r>
      <w:r w:rsidR="00F60CCD" w:rsidRPr="00BD3767">
        <w:rPr>
          <w:sz w:val="24"/>
          <w:szCs w:val="24"/>
          <w:lang w:val="sv-SE"/>
        </w:rPr>
        <w:t xml:space="preserve">, EC, PC </w:t>
      </w:r>
      <w:r w:rsidR="005A2521" w:rsidRPr="00BD3767">
        <w:rPr>
          <w:sz w:val="24"/>
          <w:szCs w:val="24"/>
          <w:lang w:val="sv-SE"/>
        </w:rPr>
        <w:t xml:space="preserve">sử dụng loại hợp đồng trọn gói (nếu có) </w:t>
      </w:r>
    </w:p>
    <w:p w:rsidR="007E49B2" w:rsidRPr="00BD3767" w:rsidRDefault="00000218" w:rsidP="009E1D47">
      <w:pPr>
        <w:spacing w:before="120" w:after="120"/>
        <w:ind w:left="2" w:right="-821"/>
        <w:jc w:val="both"/>
        <w:rPr>
          <w:spacing w:val="-4"/>
          <w:sz w:val="24"/>
          <w:szCs w:val="24"/>
          <w:lang w:val="sv-SE"/>
        </w:rPr>
      </w:pPr>
      <w:r w:rsidRPr="00BD3767">
        <w:rPr>
          <w:spacing w:val="-4"/>
          <w:sz w:val="24"/>
          <w:szCs w:val="24"/>
          <w:lang w:val="sv-SE"/>
        </w:rPr>
        <w:t xml:space="preserve">(2) </w:t>
      </w:r>
      <w:r w:rsidR="007E49B2" w:rsidRPr="00BD3767">
        <w:rPr>
          <w:bCs/>
          <w:spacing w:val="-4"/>
          <w:sz w:val="24"/>
          <w:szCs w:val="24"/>
          <w:lang w:val="sv-SE"/>
        </w:rPr>
        <w:t xml:space="preserve">Đối với gói thầu áp dụng hình thức chào giá trực tuyến theo quy trình thông thường sử dụng phương pháp giá đánh giá, việc xác định giá đánh giá thực hiện trên cơ sở giá chào cuối cùng </w:t>
      </w:r>
      <w:r w:rsidR="00AD039C" w:rsidRPr="00BD3767">
        <w:rPr>
          <w:bCs/>
          <w:spacing w:val="-4"/>
          <w:sz w:val="24"/>
          <w:szCs w:val="24"/>
          <w:lang w:val="sv-SE"/>
        </w:rPr>
        <w:t>(bao gồm cả thuế, phí, lệ phí, nếu có)</w:t>
      </w:r>
      <w:r w:rsidR="00BE64BB" w:rsidRPr="00BD3767">
        <w:rPr>
          <w:bCs/>
          <w:spacing w:val="-4"/>
          <w:sz w:val="24"/>
          <w:szCs w:val="24"/>
          <w:lang w:val="sv-SE"/>
        </w:rPr>
        <w:t xml:space="preserve"> không bao gồm chi phí dự phòng</w:t>
      </w:r>
      <w:r w:rsidR="007E49B2" w:rsidRPr="00BD3767">
        <w:rPr>
          <w:bCs/>
          <w:spacing w:val="-4"/>
          <w:sz w:val="24"/>
          <w:szCs w:val="24"/>
          <w:lang w:val="sv-SE"/>
        </w:rPr>
        <w:t xml:space="preserve">sau thời điểm kết thúc chào giá trực tuyến. </w:t>
      </w:r>
    </w:p>
    <w:p w:rsidR="005A2521" w:rsidRPr="00BD3767" w:rsidRDefault="005A2521" w:rsidP="009E1D47">
      <w:pPr>
        <w:spacing w:before="120" w:after="120"/>
        <w:ind w:right="-821"/>
        <w:jc w:val="both"/>
        <w:rPr>
          <w:sz w:val="24"/>
          <w:szCs w:val="24"/>
          <w:lang w:val="sv-SE"/>
        </w:rPr>
      </w:pPr>
      <w:r w:rsidRPr="00BD3767">
        <w:rPr>
          <w:sz w:val="24"/>
          <w:szCs w:val="24"/>
          <w:lang w:val="sv-SE"/>
        </w:rPr>
        <w:t>(</w:t>
      </w:r>
      <w:r w:rsidR="007E49B2" w:rsidRPr="00BD3767">
        <w:rPr>
          <w:sz w:val="24"/>
          <w:szCs w:val="24"/>
          <w:lang w:val="sv-SE"/>
        </w:rPr>
        <w:t>3</w:t>
      </w:r>
      <w:r w:rsidRPr="00BD3767">
        <w:rPr>
          <w:sz w:val="24"/>
          <w:szCs w:val="24"/>
          <w:lang w:val="sv-SE"/>
        </w:rPr>
        <w:t xml:space="preserve">) </w:t>
      </w:r>
      <w:r w:rsidR="00FF718D" w:rsidRPr="00BD3767">
        <w:rPr>
          <w:sz w:val="24"/>
          <w:szCs w:val="24"/>
        </w:rPr>
        <w:t>Δ</w:t>
      </w:r>
      <w:r w:rsidR="00FF718D" w:rsidRPr="00BD3767">
        <w:rPr>
          <w:sz w:val="24"/>
          <w:szCs w:val="24"/>
          <w:vertAlign w:val="subscript"/>
          <w:lang w:val="sv-SE"/>
        </w:rPr>
        <w:t>ƯĐ</w:t>
      </w:r>
      <w:r w:rsidRPr="00BD3767">
        <w:rPr>
          <w:sz w:val="24"/>
          <w:szCs w:val="24"/>
          <w:lang w:val="sv-SE"/>
        </w:rPr>
        <w:t xml:space="preserve">: </w:t>
      </w:r>
      <w:r w:rsidR="008B2AF6" w:rsidRPr="00BD3767">
        <w:rPr>
          <w:sz w:val="24"/>
          <w:szCs w:val="24"/>
          <w:lang w:val="sv-SE"/>
        </w:rPr>
        <w:t>Giá trị ưu đãi theo quy định tại E-HSMT (nếu có)</w:t>
      </w:r>
    </w:p>
    <w:p w:rsidR="00996EF5" w:rsidRPr="00BD3767" w:rsidRDefault="00996EF5" w:rsidP="009E1D47">
      <w:pPr>
        <w:spacing w:before="120" w:after="120"/>
        <w:ind w:right="-821"/>
        <w:jc w:val="both"/>
        <w:rPr>
          <w:sz w:val="24"/>
          <w:szCs w:val="24"/>
          <w:lang w:val="sv-SE"/>
        </w:rPr>
      </w:pPr>
      <w:bookmarkStart w:id="145" w:name="_Hlk180744822"/>
      <w:r w:rsidRPr="00BD3767">
        <w:rPr>
          <w:sz w:val="24"/>
          <w:szCs w:val="24"/>
          <w:lang w:val="sv-SE"/>
        </w:rPr>
        <w:lastRenderedPageBreak/>
        <w:t xml:space="preserve">(4) </w:t>
      </w:r>
      <w:bookmarkStart w:id="146" w:name="_Hlk180744430"/>
      <w:bookmarkStart w:id="147" w:name="_Hlk181179495"/>
      <w:r w:rsidRPr="00BD3767">
        <w:rPr>
          <w:sz w:val="24"/>
          <w:szCs w:val="24"/>
          <w:lang w:val="sv-SE"/>
        </w:rPr>
        <w:t xml:space="preserve">Đối với gói thầu hàng hóa, hỗn hợp yêu cầu nhà thầu chào không tách thuế, việc so sánh, xếp hạng E-HSDT được xác định trên cơ sở giá dự thầu bao gồm toàn bộ thuế, phí, lệ phí (nếu có). </w:t>
      </w:r>
      <w:bookmarkEnd w:id="146"/>
      <w:r w:rsidRPr="00BD3767">
        <w:rPr>
          <w:sz w:val="24"/>
          <w:szCs w:val="24"/>
          <w:lang w:val="sv-SE"/>
        </w:rPr>
        <w:t>Đối với gói thầu yêu cầu nhà thầu chào tách thuế</w:t>
      </w:r>
      <w:r w:rsidR="00BA4377" w:rsidRPr="00BD3767">
        <w:rPr>
          <w:sz w:val="24"/>
          <w:szCs w:val="24"/>
          <w:lang w:val="sv-SE"/>
        </w:rPr>
        <w:t xml:space="preserve"> thì không xem xét và không đưa vào để so sánh, xếp hạng nhà thầu đối với chi phí về thuế, phí, lệ phí </w:t>
      </w:r>
      <w:r w:rsidR="00D31278" w:rsidRPr="006742A6">
        <w:rPr>
          <w:sz w:val="24"/>
          <w:szCs w:val="24"/>
          <w:lang w:val="sv-SE"/>
        </w:rPr>
        <w:t>liên quan đến nhập khẩu, thuế tiêu thụ đặc biệt (nếu có), thuế VAT của hàng hóa</w:t>
      </w:r>
      <w:r w:rsidR="00D31278">
        <w:rPr>
          <w:sz w:val="24"/>
          <w:szCs w:val="24"/>
          <w:lang w:val="sv-SE"/>
        </w:rPr>
        <w:t>.</w:t>
      </w:r>
      <w:bookmarkEnd w:id="147"/>
    </w:p>
    <w:p w:rsidR="00BE64BB" w:rsidRPr="00BD3767" w:rsidRDefault="00BE64BB" w:rsidP="009E1D47">
      <w:pPr>
        <w:spacing w:before="120" w:after="120"/>
        <w:ind w:right="-821"/>
        <w:rPr>
          <w:rFonts w:eastAsia="DengXian"/>
          <w:sz w:val="24"/>
          <w:szCs w:val="24"/>
          <w:lang w:val="sv-SE" w:eastAsia="zh-CN"/>
        </w:rPr>
      </w:pPr>
      <w:r w:rsidRPr="00BD3767">
        <w:rPr>
          <w:rFonts w:eastAsia="DengXian"/>
          <w:sz w:val="24"/>
          <w:szCs w:val="24"/>
          <w:lang w:val="sv-SE" w:eastAsia="zh-CN"/>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bookmarkEnd w:id="145"/>
    <w:p w:rsidR="005A2521" w:rsidRPr="00BD3767" w:rsidRDefault="005A2521" w:rsidP="009E1D47">
      <w:pPr>
        <w:spacing w:before="120" w:after="120"/>
        <w:ind w:right="-821"/>
        <w:jc w:val="both"/>
        <w:rPr>
          <w:sz w:val="24"/>
          <w:szCs w:val="24"/>
          <w:lang w:val="sv-SE"/>
        </w:rPr>
      </w:pPr>
      <w:r w:rsidRPr="00BD3767">
        <w:rPr>
          <w:sz w:val="24"/>
          <w:szCs w:val="24"/>
          <w:lang w:val="sv-SE"/>
        </w:rPr>
        <w:t>Không cần xác định giá đánh giá nếu chỉ có 1 nhà thầu đáp ứng yêu cầu về kỹ thuật.</w:t>
      </w:r>
    </w:p>
    <w:bookmarkEnd w:id="144"/>
    <w:p w:rsidR="005A2521" w:rsidRPr="00BD3767" w:rsidRDefault="0035226D" w:rsidP="00FE1868">
      <w:pPr>
        <w:spacing w:before="80" w:line="380" w:lineRule="exact"/>
        <w:ind w:firstLine="454"/>
        <w:jc w:val="right"/>
        <w:rPr>
          <w:b/>
          <w:lang w:val="sv-SE"/>
        </w:rPr>
      </w:pPr>
      <w:r w:rsidRPr="00BD3767">
        <w:rPr>
          <w:b/>
          <w:lang w:val="sv-SE"/>
        </w:rPr>
        <w:br w:type="column"/>
      </w:r>
      <w:r w:rsidR="005A2521" w:rsidRPr="00BD3767">
        <w:rPr>
          <w:b/>
          <w:lang w:val="sv-SE"/>
        </w:rPr>
        <w:lastRenderedPageBreak/>
        <w:t xml:space="preserve">Mẫu số 07B </w:t>
      </w:r>
    </w:p>
    <w:p w:rsidR="005A2521" w:rsidRPr="00BD3767" w:rsidRDefault="005A2521" w:rsidP="009E1D47">
      <w:pPr>
        <w:ind w:firstLine="43"/>
        <w:jc w:val="center"/>
        <w:rPr>
          <w:b/>
          <w:sz w:val="6"/>
          <w:szCs w:val="6"/>
          <w:lang w:val="sv-SE"/>
        </w:rPr>
      </w:pPr>
    </w:p>
    <w:p w:rsidR="005A2521" w:rsidRPr="00BD3767" w:rsidRDefault="005A2521" w:rsidP="009E1D47">
      <w:pPr>
        <w:ind w:firstLine="43"/>
        <w:jc w:val="center"/>
        <w:rPr>
          <w:b/>
          <w:lang w:val="sv-SE"/>
        </w:rPr>
      </w:pPr>
      <w:r w:rsidRPr="00BD3767">
        <w:rPr>
          <w:b/>
          <w:lang w:val="sv-SE"/>
        </w:rPr>
        <w:t>TỔNG HỢP KẾT QUẢ ĐÁNH GIÁ VỀ TÀI CHÍNH</w:t>
      </w:r>
    </w:p>
    <w:p w:rsidR="005A2521" w:rsidRPr="00BD3767" w:rsidRDefault="005A2521" w:rsidP="009E1D47">
      <w:pPr>
        <w:ind w:firstLine="43"/>
        <w:jc w:val="center"/>
        <w:rPr>
          <w:b/>
          <w:lang w:val="sv-SE"/>
        </w:rPr>
      </w:pPr>
      <w:r w:rsidRPr="00BD3767">
        <w:rPr>
          <w:b/>
          <w:lang w:val="sv-SE"/>
        </w:rPr>
        <w:t>(Phương pháp giá thấp nhất)</w:t>
      </w:r>
    </w:p>
    <w:tbl>
      <w:tblPr>
        <w:tblW w:w="5374" w:type="pct"/>
        <w:tblInd w:w="108" w:type="dxa"/>
        <w:tblLook w:val="04A0"/>
      </w:tblPr>
      <w:tblGrid>
        <w:gridCol w:w="37"/>
        <w:gridCol w:w="718"/>
        <w:gridCol w:w="2583"/>
        <w:gridCol w:w="7820"/>
        <w:gridCol w:w="3286"/>
        <w:gridCol w:w="841"/>
      </w:tblGrid>
      <w:tr w:rsidR="00BD3767" w:rsidRPr="00BD3767" w:rsidTr="003B3885">
        <w:trPr>
          <w:trHeight w:val="368"/>
        </w:trPr>
        <w:tc>
          <w:tcPr>
            <w:tcW w:w="1092" w:type="pct"/>
            <w:gridSpan w:val="3"/>
            <w:hideMark/>
          </w:tcPr>
          <w:p w:rsidR="00E94DB1" w:rsidRPr="00BD3767" w:rsidRDefault="00E94DB1" w:rsidP="00E94DB1">
            <w:pPr>
              <w:rPr>
                <w:b/>
              </w:rPr>
            </w:pPr>
            <w:r w:rsidRPr="00BD3767">
              <w:rPr>
                <w:b/>
              </w:rPr>
              <w:t>Gói thầu:</w:t>
            </w:r>
          </w:p>
        </w:tc>
        <w:tc>
          <w:tcPr>
            <w:tcW w:w="3908" w:type="pct"/>
            <w:gridSpan w:val="3"/>
          </w:tcPr>
          <w:p w:rsidR="00E94DB1" w:rsidRPr="00BD3767" w:rsidRDefault="00E94DB1" w:rsidP="00E94DB1">
            <w:r w:rsidRPr="00BD3767">
              <w:rPr>
                <w:i/>
                <w:iCs/>
                <w:lang w:val="pt-BR"/>
              </w:rPr>
              <w:t xml:space="preserve">_____________________________ </w:t>
            </w:r>
          </w:p>
        </w:tc>
      </w:tr>
      <w:tr w:rsidR="00BD3767" w:rsidRPr="00BD3767" w:rsidTr="003B3885">
        <w:trPr>
          <w:trHeight w:val="415"/>
        </w:trPr>
        <w:tc>
          <w:tcPr>
            <w:tcW w:w="1092" w:type="pct"/>
            <w:gridSpan w:val="3"/>
            <w:hideMark/>
          </w:tcPr>
          <w:p w:rsidR="00E94DB1" w:rsidRPr="00BD3767" w:rsidRDefault="00E94DB1" w:rsidP="00E94DB1">
            <w:pPr>
              <w:rPr>
                <w:b/>
              </w:rPr>
            </w:pPr>
            <w:r w:rsidRPr="00BD3767">
              <w:rPr>
                <w:b/>
              </w:rPr>
              <w:t>Dự án/dự toán mua sắm:</w:t>
            </w:r>
          </w:p>
        </w:tc>
        <w:tc>
          <w:tcPr>
            <w:tcW w:w="3908" w:type="pct"/>
            <w:gridSpan w:val="3"/>
          </w:tcPr>
          <w:p w:rsidR="00E94DB1" w:rsidRPr="00BD3767" w:rsidRDefault="00E94DB1" w:rsidP="00E94DB1">
            <w:r w:rsidRPr="00BD3767">
              <w:rPr>
                <w:i/>
                <w:iCs/>
                <w:lang w:val="pt-BR"/>
              </w:rPr>
              <w:t>_____________________________</w:t>
            </w:r>
          </w:p>
        </w:tc>
      </w:tr>
      <w:tr w:rsidR="00BD3767" w:rsidRPr="00BD3767" w:rsidTr="003B3885">
        <w:trPr>
          <w:trHeight w:val="414"/>
        </w:trPr>
        <w:tc>
          <w:tcPr>
            <w:tcW w:w="1092" w:type="pct"/>
            <w:gridSpan w:val="3"/>
            <w:hideMark/>
          </w:tcPr>
          <w:p w:rsidR="00E94DB1" w:rsidRPr="00BD3767" w:rsidRDefault="00E94DB1" w:rsidP="00E94DB1">
            <w:pPr>
              <w:rPr>
                <w:b/>
                <w:lang w:val="es-ES"/>
              </w:rPr>
            </w:pPr>
            <w:r w:rsidRPr="00BD3767">
              <w:rPr>
                <w:b/>
                <w:lang w:val="es-ES"/>
              </w:rPr>
              <w:t>Nhà thầu:</w:t>
            </w:r>
          </w:p>
        </w:tc>
        <w:tc>
          <w:tcPr>
            <w:tcW w:w="3908" w:type="pct"/>
            <w:gridSpan w:val="3"/>
          </w:tcPr>
          <w:p w:rsidR="00E94DB1" w:rsidRPr="00BD3767" w:rsidRDefault="00E94DB1" w:rsidP="00E94DB1">
            <w:r w:rsidRPr="00BD3767">
              <w:rPr>
                <w:i/>
                <w:iCs/>
                <w:lang w:val="pt-BR"/>
              </w:rPr>
              <w:t xml:space="preserve">_____________________________ </w:t>
            </w:r>
          </w:p>
        </w:tc>
      </w:tr>
      <w:tr w:rsidR="00BD3767" w:rsidRPr="00BD376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rsidR="005A2521" w:rsidRPr="00BD3767" w:rsidRDefault="005A2521" w:rsidP="003B3885">
            <w:pPr>
              <w:spacing w:line="380" w:lineRule="exact"/>
              <w:jc w:val="center"/>
              <w:rPr>
                <w:b/>
                <w:sz w:val="26"/>
                <w:szCs w:val="26"/>
                <w:lang w:val="es-ES"/>
              </w:rPr>
            </w:pPr>
            <w:r w:rsidRPr="00BD3767">
              <w:rPr>
                <w:b/>
                <w:bCs/>
                <w:sz w:val="26"/>
                <w:szCs w:val="26"/>
                <w:lang w:val="es-ES"/>
              </w:rPr>
              <w:t>S</w:t>
            </w:r>
            <w:r w:rsidR="00065943" w:rsidRPr="00BD3767">
              <w:rPr>
                <w:b/>
                <w:bCs/>
                <w:sz w:val="26"/>
                <w:szCs w:val="26"/>
                <w:lang w:val="es-ES"/>
              </w:rPr>
              <w:t>TT</w:t>
            </w:r>
          </w:p>
        </w:tc>
        <w:tc>
          <w:tcPr>
            <w:tcW w:w="3403" w:type="pct"/>
            <w:gridSpan w:val="2"/>
            <w:vAlign w:val="center"/>
          </w:tcPr>
          <w:p w:rsidR="005A2521" w:rsidRPr="00BD3767" w:rsidRDefault="005A2521" w:rsidP="003B3885">
            <w:pPr>
              <w:spacing w:line="380" w:lineRule="exact"/>
              <w:jc w:val="center"/>
              <w:rPr>
                <w:b/>
                <w:sz w:val="26"/>
                <w:szCs w:val="26"/>
                <w:lang w:val="es-ES"/>
              </w:rPr>
            </w:pPr>
            <w:r w:rsidRPr="00BD3767">
              <w:rPr>
                <w:b/>
                <w:bCs/>
                <w:sz w:val="26"/>
                <w:szCs w:val="26"/>
                <w:lang w:val="es-ES"/>
              </w:rPr>
              <w:t>Nội dung</w:t>
            </w:r>
          </w:p>
        </w:tc>
        <w:tc>
          <w:tcPr>
            <w:tcW w:w="1075" w:type="pct"/>
            <w:vAlign w:val="center"/>
          </w:tcPr>
          <w:p w:rsidR="005A2521" w:rsidRPr="00BD3767" w:rsidRDefault="005A2521" w:rsidP="003B3885">
            <w:pPr>
              <w:spacing w:line="380" w:lineRule="exact"/>
              <w:jc w:val="center"/>
              <w:rPr>
                <w:b/>
                <w:sz w:val="26"/>
                <w:szCs w:val="26"/>
                <w:lang w:val="es-ES"/>
              </w:rPr>
            </w:pPr>
            <w:r w:rsidRPr="00BD3767">
              <w:rPr>
                <w:b/>
                <w:bCs/>
                <w:sz w:val="26"/>
                <w:szCs w:val="26"/>
                <w:lang w:val="es-ES"/>
              </w:rPr>
              <w:t xml:space="preserve">Giá trị </w:t>
            </w:r>
          </w:p>
        </w:tc>
      </w:tr>
      <w:tr w:rsidR="00BD3767" w:rsidRPr="00021D9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rsidR="005A2521" w:rsidRPr="00BD3767" w:rsidRDefault="005A2521" w:rsidP="003B3885">
            <w:pPr>
              <w:spacing w:line="380" w:lineRule="exact"/>
              <w:jc w:val="center"/>
              <w:rPr>
                <w:b/>
                <w:sz w:val="26"/>
                <w:szCs w:val="26"/>
                <w:lang w:val="es-ES"/>
              </w:rPr>
            </w:pPr>
            <w:r w:rsidRPr="00BD3767">
              <w:rPr>
                <w:sz w:val="26"/>
                <w:szCs w:val="26"/>
                <w:lang w:val="sv-SE"/>
              </w:rPr>
              <w:t>1</w:t>
            </w:r>
          </w:p>
        </w:tc>
        <w:tc>
          <w:tcPr>
            <w:tcW w:w="3403" w:type="pct"/>
            <w:gridSpan w:val="2"/>
            <w:vAlign w:val="center"/>
          </w:tcPr>
          <w:p w:rsidR="005A2521" w:rsidRPr="00BD3767" w:rsidRDefault="005A2521" w:rsidP="003B3885">
            <w:pPr>
              <w:spacing w:line="380" w:lineRule="exact"/>
              <w:jc w:val="both"/>
              <w:rPr>
                <w:b/>
                <w:sz w:val="26"/>
                <w:szCs w:val="26"/>
                <w:vertAlign w:val="superscript"/>
                <w:lang w:val="es-ES"/>
              </w:rPr>
            </w:pPr>
            <w:r w:rsidRPr="00BD3767">
              <w:rPr>
                <w:sz w:val="26"/>
                <w:szCs w:val="26"/>
                <w:lang w:val="sv-SE"/>
              </w:rPr>
              <w:t>Giá dự thầu (giá ghi trong đơn dự thầu không tính giá trị giảm giá, nếu có)</w:t>
            </w:r>
            <w:r w:rsidR="00F63971" w:rsidRPr="00BD3767">
              <w:rPr>
                <w:sz w:val="26"/>
                <w:szCs w:val="26"/>
                <w:vertAlign w:val="superscript"/>
                <w:lang w:val="sv-SE"/>
              </w:rPr>
              <w:t xml:space="preserve"> (1)</w:t>
            </w:r>
          </w:p>
        </w:tc>
        <w:tc>
          <w:tcPr>
            <w:tcW w:w="1075" w:type="pct"/>
            <w:vAlign w:val="center"/>
          </w:tcPr>
          <w:p w:rsidR="005A2521" w:rsidRPr="00BD3767" w:rsidRDefault="005A2521" w:rsidP="003B3885">
            <w:pPr>
              <w:spacing w:line="380" w:lineRule="exact"/>
              <w:jc w:val="center"/>
              <w:rPr>
                <w:i/>
                <w:sz w:val="26"/>
                <w:szCs w:val="26"/>
                <w:lang w:val="es-ES"/>
              </w:rPr>
            </w:pPr>
          </w:p>
        </w:tc>
      </w:tr>
      <w:tr w:rsidR="00BD3767" w:rsidRPr="00B415D9"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rsidR="00CE48B1" w:rsidRPr="00BD3767" w:rsidRDefault="00CE48B1" w:rsidP="003B3885">
            <w:pPr>
              <w:spacing w:line="380" w:lineRule="exact"/>
              <w:jc w:val="center"/>
              <w:rPr>
                <w:sz w:val="26"/>
                <w:szCs w:val="26"/>
                <w:lang w:val="sv-SE"/>
              </w:rPr>
            </w:pPr>
            <w:r w:rsidRPr="00BD3767">
              <w:rPr>
                <w:sz w:val="26"/>
                <w:szCs w:val="26"/>
                <w:lang w:val="sv-SE"/>
              </w:rPr>
              <w:t>2</w:t>
            </w:r>
          </w:p>
        </w:tc>
        <w:tc>
          <w:tcPr>
            <w:tcW w:w="3403" w:type="pct"/>
            <w:gridSpan w:val="2"/>
            <w:vAlign w:val="center"/>
          </w:tcPr>
          <w:p w:rsidR="00CE48B1" w:rsidRPr="00BD3767" w:rsidRDefault="00CE48B1" w:rsidP="003B3885">
            <w:pPr>
              <w:spacing w:line="380" w:lineRule="exact"/>
              <w:jc w:val="both"/>
              <w:rPr>
                <w:sz w:val="26"/>
                <w:szCs w:val="26"/>
                <w:lang w:val="sv-SE"/>
              </w:rPr>
            </w:pPr>
            <w:r w:rsidRPr="00BD3767">
              <w:rPr>
                <w:sz w:val="26"/>
                <w:szCs w:val="26"/>
                <w:lang w:val="sv-SE"/>
              </w:rPr>
              <w:t>Giá trị hiệu chỉnh sai lệch thừa</w:t>
            </w:r>
            <w:r w:rsidRPr="00BD3767">
              <w:rPr>
                <w:sz w:val="26"/>
                <w:szCs w:val="26"/>
                <w:vertAlign w:val="superscript"/>
                <w:lang w:val="sv-SE"/>
              </w:rPr>
              <w:t>(</w:t>
            </w:r>
            <w:r w:rsidR="00065943" w:rsidRPr="00BD3767">
              <w:rPr>
                <w:sz w:val="26"/>
                <w:szCs w:val="26"/>
                <w:vertAlign w:val="superscript"/>
                <w:lang w:val="sv-SE"/>
              </w:rPr>
              <w:t>2</w:t>
            </w:r>
            <w:r w:rsidRPr="00BD3767">
              <w:rPr>
                <w:sz w:val="26"/>
                <w:szCs w:val="26"/>
                <w:vertAlign w:val="superscript"/>
                <w:lang w:val="sv-SE"/>
              </w:rPr>
              <w:t>)</w:t>
            </w:r>
          </w:p>
        </w:tc>
        <w:tc>
          <w:tcPr>
            <w:tcW w:w="1075" w:type="pct"/>
            <w:vAlign w:val="center"/>
          </w:tcPr>
          <w:p w:rsidR="00CE48B1" w:rsidRPr="00BD3767" w:rsidRDefault="00BE0B48" w:rsidP="003B3885">
            <w:pPr>
              <w:spacing w:line="380" w:lineRule="exact"/>
              <w:rPr>
                <w:i/>
                <w:sz w:val="26"/>
                <w:szCs w:val="26"/>
                <w:lang w:val="sv-SE"/>
              </w:rPr>
            </w:pPr>
            <w:r w:rsidRPr="00BD3767">
              <w:rPr>
                <w:bCs/>
                <w:sz w:val="26"/>
                <w:szCs w:val="26"/>
                <w:lang w:val="sv-SE"/>
              </w:rPr>
              <w:t>Giá trị T theo Mẫu số 06</w:t>
            </w:r>
          </w:p>
        </w:tc>
      </w:tr>
      <w:tr w:rsidR="00BD3767" w:rsidRPr="00021D9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rsidR="00CE48B1" w:rsidRPr="00BD3767" w:rsidRDefault="00CE48B1" w:rsidP="003B3885">
            <w:pPr>
              <w:spacing w:line="380" w:lineRule="exact"/>
              <w:jc w:val="center"/>
              <w:rPr>
                <w:sz w:val="26"/>
                <w:szCs w:val="26"/>
                <w:lang w:val="es-ES"/>
              </w:rPr>
            </w:pPr>
            <w:r w:rsidRPr="00BD3767">
              <w:rPr>
                <w:sz w:val="26"/>
                <w:szCs w:val="26"/>
                <w:lang w:val="es-ES"/>
              </w:rPr>
              <w:t>3</w:t>
            </w:r>
          </w:p>
        </w:tc>
        <w:tc>
          <w:tcPr>
            <w:tcW w:w="3403" w:type="pct"/>
            <w:gridSpan w:val="2"/>
          </w:tcPr>
          <w:p w:rsidR="00950D34" w:rsidRPr="00BD3767" w:rsidRDefault="00CE48B1" w:rsidP="003B3885">
            <w:pPr>
              <w:spacing w:line="380" w:lineRule="exact"/>
              <w:jc w:val="both"/>
              <w:rPr>
                <w:sz w:val="26"/>
                <w:szCs w:val="26"/>
                <w:lang w:val="es-ES"/>
              </w:rPr>
            </w:pPr>
            <w:r w:rsidRPr="00BD3767">
              <w:rPr>
                <w:sz w:val="26"/>
                <w:szCs w:val="26"/>
                <w:lang w:val="es-ES"/>
              </w:rPr>
              <w:t xml:space="preserve">Giá trị giảm giá (nếu có) </w:t>
            </w:r>
          </w:p>
        </w:tc>
        <w:tc>
          <w:tcPr>
            <w:tcW w:w="1075" w:type="pct"/>
          </w:tcPr>
          <w:p w:rsidR="00CE48B1" w:rsidRPr="00BD3767" w:rsidRDefault="00CE48B1" w:rsidP="003B3885">
            <w:pPr>
              <w:spacing w:line="380" w:lineRule="exact"/>
              <w:jc w:val="center"/>
              <w:rPr>
                <w:b/>
                <w:sz w:val="26"/>
                <w:szCs w:val="26"/>
                <w:lang w:val="es-ES"/>
              </w:rPr>
            </w:pPr>
          </w:p>
        </w:tc>
      </w:tr>
      <w:tr w:rsidR="00BD3767" w:rsidRPr="00021D9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rsidR="00CE48B1" w:rsidRPr="00BD3767" w:rsidRDefault="00CE48B1" w:rsidP="003B3885">
            <w:pPr>
              <w:spacing w:line="380" w:lineRule="exact"/>
              <w:jc w:val="center"/>
              <w:rPr>
                <w:sz w:val="26"/>
                <w:szCs w:val="26"/>
                <w:lang w:val="es-ES"/>
              </w:rPr>
            </w:pPr>
            <w:r w:rsidRPr="00BD3767">
              <w:rPr>
                <w:sz w:val="26"/>
                <w:szCs w:val="26"/>
                <w:lang w:val="es-ES"/>
              </w:rPr>
              <w:t>4</w:t>
            </w:r>
          </w:p>
        </w:tc>
        <w:tc>
          <w:tcPr>
            <w:tcW w:w="3403" w:type="pct"/>
            <w:gridSpan w:val="2"/>
          </w:tcPr>
          <w:p w:rsidR="00CE48B1" w:rsidRPr="00BD3767" w:rsidRDefault="00CE48B1" w:rsidP="003B3885">
            <w:pPr>
              <w:spacing w:line="380" w:lineRule="exact"/>
              <w:jc w:val="both"/>
              <w:rPr>
                <w:b/>
                <w:sz w:val="26"/>
                <w:szCs w:val="26"/>
                <w:lang w:val="es-ES"/>
              </w:rPr>
            </w:pPr>
            <w:r w:rsidRPr="00BD3767">
              <w:rPr>
                <w:sz w:val="26"/>
                <w:szCs w:val="26"/>
                <w:lang w:val="sv-SE"/>
              </w:rPr>
              <w:t xml:space="preserve">Giá dự thầu sau hiệu chỉnh sai lệch thừa trừ giá trị giảm giá (nếu có) </w:t>
            </w:r>
          </w:p>
        </w:tc>
        <w:tc>
          <w:tcPr>
            <w:tcW w:w="1075" w:type="pct"/>
          </w:tcPr>
          <w:p w:rsidR="00CE48B1" w:rsidRPr="00BD3767" w:rsidRDefault="00CE48B1" w:rsidP="003B3885">
            <w:pPr>
              <w:spacing w:line="380" w:lineRule="exact"/>
              <w:jc w:val="center"/>
              <w:rPr>
                <w:b/>
                <w:sz w:val="26"/>
                <w:szCs w:val="26"/>
                <w:lang w:val="es-ES"/>
              </w:rPr>
            </w:pPr>
          </w:p>
        </w:tc>
      </w:tr>
      <w:tr w:rsidR="00BD3767" w:rsidRPr="00BD376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rsidR="00CE48B1" w:rsidRPr="00BD3767" w:rsidRDefault="00CE48B1" w:rsidP="003B3885">
            <w:pPr>
              <w:spacing w:line="380" w:lineRule="exact"/>
              <w:jc w:val="center"/>
              <w:rPr>
                <w:sz w:val="26"/>
                <w:szCs w:val="26"/>
                <w:lang w:val="es-ES"/>
              </w:rPr>
            </w:pPr>
            <w:r w:rsidRPr="00BD3767">
              <w:rPr>
                <w:sz w:val="26"/>
                <w:szCs w:val="26"/>
                <w:lang w:val="es-ES"/>
              </w:rPr>
              <w:t>5</w:t>
            </w:r>
          </w:p>
        </w:tc>
        <w:tc>
          <w:tcPr>
            <w:tcW w:w="3403" w:type="pct"/>
            <w:gridSpan w:val="2"/>
          </w:tcPr>
          <w:p w:rsidR="00CE48B1" w:rsidRPr="00BD3767" w:rsidRDefault="00CE48B1" w:rsidP="003B3885">
            <w:pPr>
              <w:spacing w:line="380" w:lineRule="exact"/>
              <w:jc w:val="both"/>
              <w:rPr>
                <w:b/>
                <w:sz w:val="26"/>
                <w:szCs w:val="26"/>
                <w:lang w:val="es-ES"/>
              </w:rPr>
            </w:pPr>
            <w:r w:rsidRPr="00BD3767">
              <w:rPr>
                <w:sz w:val="26"/>
                <w:szCs w:val="26"/>
              </w:rPr>
              <w:t>Δ</w:t>
            </w:r>
            <w:r w:rsidRPr="00BD3767">
              <w:rPr>
                <w:sz w:val="26"/>
                <w:szCs w:val="26"/>
                <w:vertAlign w:val="subscript"/>
              </w:rPr>
              <w:t>ƯĐ</w:t>
            </w:r>
            <w:r w:rsidRPr="00BD3767">
              <w:rPr>
                <w:bCs/>
                <w:sz w:val="26"/>
                <w:szCs w:val="26"/>
                <w:vertAlign w:val="superscript"/>
                <w:lang w:val="sv-SE"/>
              </w:rPr>
              <w:t>(</w:t>
            </w:r>
            <w:r w:rsidR="00F63971" w:rsidRPr="00BD3767">
              <w:rPr>
                <w:bCs/>
                <w:sz w:val="26"/>
                <w:szCs w:val="26"/>
                <w:vertAlign w:val="superscript"/>
                <w:lang w:val="sv-SE"/>
              </w:rPr>
              <w:t>3</w:t>
            </w:r>
            <w:r w:rsidRPr="00BD3767">
              <w:rPr>
                <w:bCs/>
                <w:sz w:val="26"/>
                <w:szCs w:val="26"/>
                <w:vertAlign w:val="superscript"/>
                <w:lang w:val="sv-SE"/>
              </w:rPr>
              <w:t>)</w:t>
            </w:r>
          </w:p>
        </w:tc>
        <w:tc>
          <w:tcPr>
            <w:tcW w:w="1075" w:type="pct"/>
          </w:tcPr>
          <w:p w:rsidR="00CE48B1" w:rsidRPr="00BD3767" w:rsidRDefault="00CE48B1" w:rsidP="003B3885">
            <w:pPr>
              <w:spacing w:line="380" w:lineRule="exact"/>
              <w:rPr>
                <w:i/>
                <w:sz w:val="26"/>
                <w:szCs w:val="26"/>
                <w:lang w:val="es-ES"/>
              </w:rPr>
            </w:pPr>
            <w:r w:rsidRPr="00BD3767">
              <w:rPr>
                <w:bCs/>
                <w:sz w:val="26"/>
                <w:szCs w:val="26"/>
                <w:lang w:val="es-ES"/>
              </w:rPr>
              <w:t xml:space="preserve">Theo Mẫu số </w:t>
            </w:r>
            <w:r w:rsidR="003823C3" w:rsidRPr="00BD3767">
              <w:rPr>
                <w:bCs/>
                <w:sz w:val="26"/>
                <w:szCs w:val="26"/>
                <w:lang w:val="es-ES"/>
              </w:rPr>
              <w:t>05</w:t>
            </w:r>
          </w:p>
        </w:tc>
      </w:tr>
      <w:tr w:rsidR="00BD3767" w:rsidRPr="00021D9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rsidR="00CE48B1" w:rsidRPr="00BD3767" w:rsidRDefault="00CE48B1" w:rsidP="003B3885">
            <w:pPr>
              <w:spacing w:line="380" w:lineRule="exact"/>
              <w:jc w:val="center"/>
              <w:rPr>
                <w:sz w:val="26"/>
                <w:szCs w:val="26"/>
                <w:lang w:val="es-ES"/>
              </w:rPr>
            </w:pPr>
            <w:r w:rsidRPr="00BD3767">
              <w:rPr>
                <w:sz w:val="26"/>
                <w:szCs w:val="26"/>
                <w:lang w:val="es-ES"/>
              </w:rPr>
              <w:t>6</w:t>
            </w:r>
          </w:p>
        </w:tc>
        <w:tc>
          <w:tcPr>
            <w:tcW w:w="3403" w:type="pct"/>
            <w:gridSpan w:val="2"/>
          </w:tcPr>
          <w:p w:rsidR="00CE48B1" w:rsidRPr="00BD3767" w:rsidRDefault="00CE48B1" w:rsidP="003B3885">
            <w:pPr>
              <w:spacing w:line="380" w:lineRule="exact"/>
              <w:jc w:val="both"/>
              <w:rPr>
                <w:b/>
                <w:sz w:val="26"/>
                <w:szCs w:val="26"/>
                <w:vertAlign w:val="superscript"/>
                <w:lang w:val="es-ES"/>
              </w:rPr>
            </w:pPr>
            <w:r w:rsidRPr="00BD3767">
              <w:rPr>
                <w:bCs/>
                <w:sz w:val="26"/>
                <w:szCs w:val="26"/>
                <w:lang w:val="sv-SE"/>
              </w:rPr>
              <w:t>Giá dự thầu sau hiệu chỉnh sai lệch thừa trừ giá trị giảm giá (nếu có) và sau khi tính ưu đãi (nếu có)</w:t>
            </w:r>
            <w:r w:rsidR="004B0E35" w:rsidRPr="00BD3767">
              <w:rPr>
                <w:bCs/>
                <w:sz w:val="26"/>
                <w:szCs w:val="26"/>
                <w:vertAlign w:val="superscript"/>
                <w:lang w:val="sv-SE"/>
              </w:rPr>
              <w:t>(</w:t>
            </w:r>
            <w:r w:rsidR="00F63971" w:rsidRPr="00BD3767">
              <w:rPr>
                <w:bCs/>
                <w:sz w:val="26"/>
                <w:szCs w:val="26"/>
                <w:vertAlign w:val="superscript"/>
                <w:lang w:val="sv-SE"/>
              </w:rPr>
              <w:t>4</w:t>
            </w:r>
            <w:r w:rsidR="004B0E35" w:rsidRPr="00BD3767">
              <w:rPr>
                <w:bCs/>
                <w:sz w:val="26"/>
                <w:szCs w:val="26"/>
                <w:vertAlign w:val="superscript"/>
                <w:lang w:val="sv-SE"/>
              </w:rPr>
              <w:t>)</w:t>
            </w:r>
          </w:p>
        </w:tc>
        <w:tc>
          <w:tcPr>
            <w:tcW w:w="1075" w:type="pct"/>
          </w:tcPr>
          <w:p w:rsidR="00CE48B1" w:rsidRPr="00BD3767" w:rsidRDefault="00CE48B1" w:rsidP="003B3885">
            <w:pPr>
              <w:spacing w:line="380" w:lineRule="exact"/>
              <w:jc w:val="center"/>
              <w:rPr>
                <w:i/>
                <w:sz w:val="26"/>
                <w:szCs w:val="26"/>
                <w:lang w:val="es-ES"/>
              </w:rPr>
            </w:pPr>
          </w:p>
        </w:tc>
      </w:tr>
    </w:tbl>
    <w:p w:rsidR="005A2521" w:rsidRPr="00BD3767" w:rsidRDefault="005A2521" w:rsidP="009E1D47">
      <w:pPr>
        <w:ind w:firstLine="10166"/>
        <w:jc w:val="center"/>
        <w:rPr>
          <w:b/>
          <w:iCs/>
          <w:vertAlign w:val="superscript"/>
          <w:lang w:val="es-ES"/>
        </w:rPr>
      </w:pPr>
      <w:r w:rsidRPr="00BD3767">
        <w:rPr>
          <w:b/>
          <w:iCs/>
          <w:lang w:val="es-ES"/>
        </w:rPr>
        <w:t>Người đánh giá</w:t>
      </w:r>
    </w:p>
    <w:p w:rsidR="005A2521" w:rsidRPr="00BD3767" w:rsidRDefault="005A2521" w:rsidP="009E1D47">
      <w:pPr>
        <w:ind w:firstLine="10166"/>
        <w:jc w:val="center"/>
        <w:rPr>
          <w:i/>
          <w:iCs/>
          <w:lang w:val="sv-SE"/>
        </w:rPr>
      </w:pPr>
      <w:r w:rsidRPr="00BD3767">
        <w:rPr>
          <w:i/>
          <w:iCs/>
          <w:lang w:val="es-ES"/>
        </w:rPr>
        <w:t>(Ký và ghi rõ họ tên)</w:t>
      </w:r>
    </w:p>
    <w:p w:rsidR="005A2521" w:rsidRPr="00BD3767" w:rsidRDefault="005A2521" w:rsidP="00FE1868">
      <w:pPr>
        <w:spacing w:before="80"/>
        <w:ind w:firstLine="454"/>
        <w:jc w:val="both"/>
        <w:rPr>
          <w:sz w:val="24"/>
          <w:szCs w:val="24"/>
          <w:lang w:val="sv-SE"/>
        </w:rPr>
      </w:pPr>
      <w:bookmarkStart w:id="148" w:name="_Hlk181179253"/>
      <w:r w:rsidRPr="00BD3767">
        <w:rPr>
          <w:sz w:val="24"/>
          <w:szCs w:val="24"/>
          <w:lang w:val="sv-SE"/>
        </w:rPr>
        <w:t xml:space="preserve">Ghi chú: </w:t>
      </w:r>
    </w:p>
    <w:p w:rsidR="00F63971" w:rsidRPr="00BD3767" w:rsidRDefault="00F63971" w:rsidP="009E1D47">
      <w:pPr>
        <w:numPr>
          <w:ilvl w:val="0"/>
          <w:numId w:val="31"/>
        </w:numPr>
        <w:ind w:left="0" w:right="-544" w:firstLine="90"/>
        <w:jc w:val="both"/>
        <w:rPr>
          <w:sz w:val="24"/>
          <w:szCs w:val="24"/>
          <w:lang w:val="sv-SE"/>
        </w:rPr>
      </w:pPr>
      <w:r w:rsidRPr="00BD3767">
        <w:rPr>
          <w:sz w:val="24"/>
          <w:szCs w:val="24"/>
          <w:lang w:val="sv-SE"/>
        </w:rPr>
        <w:t>Đối v</w:t>
      </w:r>
      <w:r w:rsidR="00814A93" w:rsidRPr="00BD3767">
        <w:rPr>
          <w:sz w:val="24"/>
          <w:szCs w:val="24"/>
          <w:lang w:val="sv-SE"/>
        </w:rPr>
        <w:t>ới chào giá trực tuyến theo quy trình thông thường, giá dự thầu</w:t>
      </w:r>
      <w:r w:rsidR="00814A93" w:rsidRPr="00BD3767">
        <w:rPr>
          <w:bCs/>
          <w:sz w:val="24"/>
          <w:szCs w:val="24"/>
          <w:lang w:val="sv-SE"/>
        </w:rPr>
        <w:t xml:space="preserve"> tại Mục 1 và giá dự thầu sau hiệu chỉnh sai lệch thừa trừ giá trị giảm giá tại Mục 4 là giá chào cuối cùng (bao gồm cả thuế, phí, lệ phí, nếu có)</w:t>
      </w:r>
      <w:r w:rsidR="00BE64BB" w:rsidRPr="00BD3767">
        <w:rPr>
          <w:bCs/>
          <w:sz w:val="24"/>
          <w:szCs w:val="24"/>
          <w:lang w:val="sv-SE"/>
        </w:rPr>
        <w:t xml:space="preserve"> không bao gồm chi phí dự phòng</w:t>
      </w:r>
      <w:r w:rsidR="00814A93" w:rsidRPr="00BD3767">
        <w:rPr>
          <w:bCs/>
          <w:sz w:val="24"/>
          <w:szCs w:val="24"/>
          <w:lang w:val="sv-SE"/>
        </w:rPr>
        <w:t xml:space="preserve"> sau thời điểm kết thúc chào giá trực tuyến.</w:t>
      </w:r>
    </w:p>
    <w:p w:rsidR="005A2521" w:rsidRPr="00BD3767" w:rsidRDefault="007A5BE6" w:rsidP="009E1D47">
      <w:pPr>
        <w:jc w:val="both"/>
        <w:rPr>
          <w:sz w:val="24"/>
          <w:szCs w:val="24"/>
          <w:lang w:val="sv-SE"/>
        </w:rPr>
      </w:pPr>
      <w:r w:rsidRPr="00BD3767">
        <w:rPr>
          <w:sz w:val="24"/>
          <w:szCs w:val="24"/>
          <w:lang w:val="sv-SE"/>
        </w:rPr>
        <w:t xml:space="preserve">(2) </w:t>
      </w:r>
      <w:r w:rsidR="005A2521" w:rsidRPr="00BD3767">
        <w:rPr>
          <w:sz w:val="24"/>
          <w:szCs w:val="24"/>
          <w:lang w:val="sv-SE"/>
        </w:rPr>
        <w:t>Chỉ áp dụng đối với gói thầu xây lắp</w:t>
      </w:r>
      <w:r w:rsidR="0051142F" w:rsidRPr="00BD3767">
        <w:rPr>
          <w:sz w:val="24"/>
          <w:szCs w:val="24"/>
          <w:lang w:val="sv-SE"/>
        </w:rPr>
        <w:t>, EPC</w:t>
      </w:r>
      <w:r w:rsidR="00F60CCD" w:rsidRPr="00BD3767">
        <w:rPr>
          <w:sz w:val="24"/>
          <w:szCs w:val="24"/>
          <w:lang w:val="sv-SE"/>
        </w:rPr>
        <w:t>, EC, PC</w:t>
      </w:r>
      <w:r w:rsidR="005A2521" w:rsidRPr="00BD3767">
        <w:rPr>
          <w:sz w:val="24"/>
          <w:szCs w:val="24"/>
          <w:lang w:val="sv-SE"/>
        </w:rPr>
        <w:t xml:space="preserve"> áp dụng hợp đồng trọn gói (nếu có) </w:t>
      </w:r>
    </w:p>
    <w:p w:rsidR="00BE32C0" w:rsidRPr="00BD3767" w:rsidRDefault="00BE64BB" w:rsidP="009E1D47">
      <w:pPr>
        <w:widowControl w:val="0"/>
        <w:jc w:val="both"/>
        <w:rPr>
          <w:bCs/>
          <w:sz w:val="24"/>
          <w:szCs w:val="24"/>
          <w:lang w:val="sv-SE"/>
        </w:rPr>
      </w:pPr>
      <w:r w:rsidRPr="00BD3767">
        <w:rPr>
          <w:sz w:val="24"/>
          <w:szCs w:val="24"/>
          <w:lang w:val="sv-SE"/>
        </w:rPr>
        <w:t xml:space="preserve">(3) </w:t>
      </w:r>
      <w:r w:rsidR="005A2521" w:rsidRPr="00BD3767">
        <w:rPr>
          <w:sz w:val="24"/>
          <w:szCs w:val="24"/>
        </w:rPr>
        <w:t>Δ</w:t>
      </w:r>
      <w:r w:rsidR="005A2521" w:rsidRPr="00BD3767">
        <w:rPr>
          <w:sz w:val="24"/>
          <w:szCs w:val="24"/>
          <w:vertAlign w:val="subscript"/>
          <w:lang w:val="sv-SE"/>
        </w:rPr>
        <w:t>ƯĐ</w:t>
      </w:r>
      <w:r w:rsidR="005A2521" w:rsidRPr="00BD3767">
        <w:rPr>
          <w:bCs/>
          <w:sz w:val="24"/>
          <w:szCs w:val="24"/>
          <w:lang w:val="sv-SE"/>
        </w:rPr>
        <w:t xml:space="preserve">: </w:t>
      </w:r>
      <w:r w:rsidR="008B2AF6" w:rsidRPr="00BD3767">
        <w:rPr>
          <w:bCs/>
          <w:sz w:val="24"/>
          <w:szCs w:val="24"/>
          <w:lang w:val="sv-SE"/>
        </w:rPr>
        <w:t>Giá trị ưu đãi theo quy định tại E-HSMT (nếu có)</w:t>
      </w:r>
      <w:r w:rsidR="00000218" w:rsidRPr="00BD3767">
        <w:rPr>
          <w:bCs/>
          <w:sz w:val="24"/>
          <w:szCs w:val="24"/>
          <w:lang w:val="sv-SE"/>
        </w:rPr>
        <w:t xml:space="preserve">. </w:t>
      </w:r>
    </w:p>
    <w:p w:rsidR="00F63971" w:rsidRPr="00BD3767" w:rsidRDefault="00BE64BB" w:rsidP="009E1D47">
      <w:pPr>
        <w:widowControl w:val="0"/>
        <w:ind w:right="-634"/>
        <w:jc w:val="both"/>
        <w:rPr>
          <w:bCs/>
          <w:sz w:val="24"/>
          <w:szCs w:val="24"/>
          <w:lang w:val="sv-SE"/>
        </w:rPr>
      </w:pPr>
      <w:r w:rsidRPr="00BD3767">
        <w:rPr>
          <w:bCs/>
          <w:sz w:val="24"/>
          <w:szCs w:val="24"/>
          <w:lang w:val="sv-SE"/>
        </w:rPr>
        <w:t xml:space="preserve">(4) </w:t>
      </w:r>
      <w:r w:rsidR="00F63971" w:rsidRPr="00BD3767">
        <w:rPr>
          <w:bCs/>
          <w:sz w:val="24"/>
          <w:szCs w:val="24"/>
          <w:lang w:val="sv-SE"/>
        </w:rPr>
        <w:t>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w:t>
      </w:r>
      <w:r w:rsidR="00BA4377" w:rsidRPr="00BD3767">
        <w:rPr>
          <w:sz w:val="24"/>
          <w:szCs w:val="24"/>
          <w:lang w:val="sv-SE"/>
        </w:rPr>
        <w:t xml:space="preserve">thì không xem xét và không đưa vào để so sánh, xếp hạng nhà thầu đối với chi phí về thuế, phí, lệ phí </w:t>
      </w:r>
      <w:r w:rsidR="00D31278" w:rsidRPr="006742A6">
        <w:rPr>
          <w:sz w:val="24"/>
          <w:szCs w:val="24"/>
          <w:lang w:val="sv-SE"/>
        </w:rPr>
        <w:t>liên quan đến nhập khẩu, thuế tiêu thụ đặc biệt (nếu có), thuế VAT của hàng hóa</w:t>
      </w:r>
      <w:r w:rsidR="00BA4377" w:rsidRPr="00D31278">
        <w:rPr>
          <w:sz w:val="24"/>
          <w:szCs w:val="24"/>
          <w:lang w:val="sv-SE"/>
        </w:rPr>
        <w:t>.</w:t>
      </w:r>
    </w:p>
    <w:p w:rsidR="00BE64BB" w:rsidRPr="00BD3767" w:rsidRDefault="00BE64BB" w:rsidP="009E1D47">
      <w:pPr>
        <w:widowControl w:val="0"/>
        <w:jc w:val="both"/>
        <w:rPr>
          <w:bCs/>
          <w:sz w:val="24"/>
          <w:szCs w:val="24"/>
          <w:lang w:val="sv-SE"/>
        </w:rPr>
      </w:pPr>
      <w:r w:rsidRPr="00BD3767">
        <w:rPr>
          <w:bCs/>
          <w:sz w:val="24"/>
          <w:szCs w:val="24"/>
          <w:lang w:val="sv-SE"/>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bookmarkEnd w:id="148"/>
    <w:p w:rsidR="003B3885" w:rsidRPr="00BD3767" w:rsidRDefault="003B3885" w:rsidP="009E1D47">
      <w:pPr>
        <w:widowControl w:val="0"/>
        <w:spacing w:before="80"/>
        <w:rPr>
          <w:bCs/>
          <w:sz w:val="24"/>
          <w:szCs w:val="24"/>
          <w:lang w:val="sv-SE"/>
        </w:rPr>
        <w:sectPr w:rsidR="003B3885" w:rsidRPr="00BD3767" w:rsidSect="003B3885">
          <w:headerReference w:type="even" r:id="rId10"/>
          <w:footerReference w:type="even" r:id="rId11"/>
          <w:footerReference w:type="default" r:id="rId12"/>
          <w:footnotePr>
            <w:numStart w:val="3"/>
          </w:footnotePr>
          <w:pgSz w:w="16840" w:h="11907" w:orient="landscape" w:code="9"/>
          <w:pgMar w:top="1134" w:right="1134" w:bottom="1134" w:left="1701" w:header="720" w:footer="720" w:gutter="0"/>
          <w:cols w:space="567"/>
        </w:sectPr>
      </w:pPr>
    </w:p>
    <w:p w:rsidR="0055744E" w:rsidRPr="003B3885" w:rsidRDefault="0055744E" w:rsidP="003B3885">
      <w:pPr>
        <w:spacing w:before="80" w:line="380" w:lineRule="exact"/>
        <w:jc w:val="both"/>
        <w:rPr>
          <w:rFonts w:ascii="Times New Roman Bold" w:hAnsi="Times New Roman Bold"/>
          <w:b/>
          <w:vanish/>
          <w:lang w:val="it-IT"/>
        </w:rPr>
      </w:pPr>
      <w:bookmarkStart w:id="149" w:name="_PictureBullets"/>
      <w:bookmarkEnd w:id="149"/>
    </w:p>
    <w:sectPr w:rsidR="0055744E" w:rsidRPr="003B3885" w:rsidSect="009E1D47">
      <w:headerReference w:type="even" r:id="rId13"/>
      <w:headerReference w:type="default" r:id="rId14"/>
      <w:pgSz w:w="11907" w:h="16840" w:code="9"/>
      <w:pgMar w:top="1605" w:right="1281" w:bottom="1559" w:left="1281" w:header="720" w:footer="720" w:gutter="0"/>
      <w:pgNumType w:start="18"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65C6" w:rsidRDefault="00BB65C6">
      <w:r>
        <w:separator/>
      </w:r>
    </w:p>
  </w:endnote>
  <w:endnote w:type="continuationSeparator" w:id="1">
    <w:p w:rsidR="00BB65C6" w:rsidRDefault="00BB65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altName w:val="Arial Narrow"/>
    <w:panose1 w:val="00000000000000000000"/>
    <w:charset w:val="00"/>
    <w:family w:val="swiss"/>
    <w:notTrueType/>
    <w:pitch w:val="variable"/>
    <w:sig w:usb0="00000003" w:usb1="00000000" w:usb2="00000000" w:usb3="00000000" w:csb0="00000001" w:csb1="00000000"/>
  </w:font>
  <w:font w:name=".VnArial Narrow">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panose1 w:val="00000000000000000000"/>
    <w:charset w:val="00"/>
    <w:family w:val="swiss"/>
    <w:notTrueType/>
    <w:pitch w:val="variable"/>
    <w:sig w:usb0="00000003" w:usb1="00000000" w:usb2="00000000" w:usb3="00000000" w:csb0="00000001" w:csb1="00000000"/>
  </w:font>
  <w:font w:name="VnHelvetica">
    <w:altName w:val="Arial"/>
    <w:panose1 w:val="00000000000000000000"/>
    <w:charset w:val="00"/>
    <w:family w:val="auto"/>
    <w:notTrueType/>
    <w:pitch w:val="variable"/>
    <w:sig w:usb0="00000003" w:usb1="00000000" w:usb2="00000000" w:usb3="00000000" w:csb0="00000001" w:csb1="00000000"/>
  </w:font>
  <w:font w:name="Caslon 540 LT Std">
    <w:panose1 w:val="00000000000000000000"/>
    <w:charset w:val="00"/>
    <w:family w:val="roman"/>
    <w:notTrueType/>
    <w:pitch w:val="variable"/>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altName w:val="Arial"/>
    <w:charset w:val="00"/>
    <w:family w:val="swiss"/>
    <w:pitch w:val="variable"/>
    <w:sig w:usb0="00000007" w:usb1="00000000" w:usb2="00000000" w:usb3="00000000" w:csb0="00000013"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Times New Roman Italic">
    <w:altName w:val="Times New Roman"/>
    <w:panose1 w:val="00000000000000000000"/>
    <w:charset w:val="00"/>
    <w:family w:val="roman"/>
    <w:notTrueType/>
    <w:pitch w:val="default"/>
    <w:sig w:usb0="00000000" w:usb1="00000000" w:usb2="00000000" w:usb3="00000000" w:csb0="00000000" w:csb1="00000000"/>
  </w:font>
  <w:font w:name="DengXian">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CC" w:rsidRPr="00604225" w:rsidRDefault="003A23CC" w:rsidP="0060422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CC" w:rsidRPr="00604225" w:rsidRDefault="003A23CC" w:rsidP="006042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65C6" w:rsidRDefault="00BB65C6">
      <w:r>
        <w:separator/>
      </w:r>
    </w:p>
  </w:footnote>
  <w:footnote w:type="continuationSeparator" w:id="1">
    <w:p w:rsidR="00BB65C6" w:rsidRDefault="00BB65C6">
      <w:r>
        <w:continuationSeparator/>
      </w:r>
    </w:p>
  </w:footnote>
  <w:footnote w:id="2">
    <w:p w:rsidR="003A23CC" w:rsidRPr="006742A6" w:rsidRDefault="003A23CC" w:rsidP="00DD136B">
      <w:pPr>
        <w:pStyle w:val="FootnoteText"/>
        <w:jc w:val="both"/>
      </w:pPr>
      <w:r w:rsidRPr="006742A6">
        <w:rPr>
          <w:rStyle w:val="FootnoteReference"/>
        </w:rPr>
        <w:footnoteRef/>
      </w:r>
      <w:r w:rsidRPr="006742A6">
        <w:t xml:space="preserve"> Ghi tên chủ đầu tư trong trường hợp chủ đầu tư thành lập hoặc giao nhiệm vụ, ghi tên đơn vị tư vấn thành lập đối với trường hợp chủ đầu tư thuê tư vấn đánh giá E-HSDT</w:t>
      </w:r>
    </w:p>
  </w:footnote>
  <w:footnote w:id="3">
    <w:p w:rsidR="003A23CC" w:rsidRPr="006742A6" w:rsidRDefault="003A23CC" w:rsidP="00DD136B">
      <w:pPr>
        <w:pStyle w:val="FootnoteText"/>
        <w:jc w:val="both"/>
      </w:pPr>
      <w:r w:rsidRPr="006742A6">
        <w:rPr>
          <w:rStyle w:val="FootnoteReference"/>
        </w:rPr>
        <w:footnoteRef/>
      </w:r>
      <w:r w:rsidRPr="006742A6">
        <w:t xml:space="preserve"> Thực hiện đối với gói thầu xây lắp,  PC, EC. Tổ chuyên gia đánh giá chi tiết với nhà thầu xếp hạng thứ nhất, trường hợp nhà thầu thứ nhất không đáp ứng thì tiến hành đánh giá với nhà thầu xếp hạng tiếp theo.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CC" w:rsidRPr="00604225" w:rsidRDefault="003A23CC" w:rsidP="006042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45110"/>
      <w:docPartObj>
        <w:docPartGallery w:val="Page Numbers (Top of Page)"/>
        <w:docPartUnique/>
      </w:docPartObj>
    </w:sdtPr>
    <w:sdtEndPr>
      <w:rPr>
        <w:noProof/>
      </w:rPr>
    </w:sdtEndPr>
    <w:sdtContent>
      <w:p w:rsidR="00D12742" w:rsidRDefault="00940B6B">
        <w:pPr>
          <w:pStyle w:val="Header"/>
          <w:jc w:val="center"/>
        </w:pPr>
        <w:r>
          <w:fldChar w:fldCharType="begin"/>
        </w:r>
        <w:r w:rsidR="00D12742">
          <w:instrText xml:space="preserve"> PAGE   \* MERGEFORMAT </w:instrText>
        </w:r>
        <w:r>
          <w:fldChar w:fldCharType="separate"/>
        </w:r>
        <w:r w:rsidR="00257DCA">
          <w:rPr>
            <w:noProof/>
          </w:rPr>
          <w:t>13</w:t>
        </w:r>
        <w:r>
          <w:rPr>
            <w:noProof/>
          </w:rPr>
          <w:fldChar w:fldCharType="end"/>
        </w:r>
      </w:p>
    </w:sdtContent>
  </w:sdt>
  <w:p w:rsidR="003A23CC" w:rsidRDefault="003A23C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CC" w:rsidRPr="00604225" w:rsidRDefault="003A23CC" w:rsidP="00604225">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CC" w:rsidRPr="00604225" w:rsidRDefault="003A23CC" w:rsidP="00604225">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CC" w:rsidRDefault="00940B6B">
    <w:pPr>
      <w:pStyle w:val="Header"/>
      <w:jc w:val="center"/>
    </w:pPr>
    <w:r>
      <w:fldChar w:fldCharType="begin"/>
    </w:r>
    <w:r w:rsidR="009D5D80">
      <w:instrText xml:space="preserve"> PAGE   \* MERGEFORMAT </w:instrText>
    </w:r>
    <w:r>
      <w:fldChar w:fldCharType="separate"/>
    </w:r>
    <w:r w:rsidR="00257DCA">
      <w:rPr>
        <w:noProof/>
      </w:rPr>
      <w:t>18</w:t>
    </w:r>
    <w:r>
      <w:rPr>
        <w:noProof/>
      </w:rPr>
      <w:fldChar w:fldCharType="end"/>
    </w:r>
  </w:p>
  <w:p w:rsidR="003A23CC" w:rsidRPr="00604225" w:rsidRDefault="003A23CC" w:rsidP="006042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nsid w:val="0CD75819"/>
    <w:multiLevelType w:val="hybridMultilevel"/>
    <w:tmpl w:val="4E5C8812"/>
    <w:lvl w:ilvl="0" w:tplc="81D412B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2">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3">
    <w:nsid w:val="3F0C7969"/>
    <w:multiLevelType w:val="hybridMultilevel"/>
    <w:tmpl w:val="D56878AA"/>
    <w:lvl w:ilvl="0" w:tplc="FFFFFFFF">
      <w:start w:val="1"/>
      <w:numFmt w:val="lowerLetter"/>
      <w:pStyle w:val="Bulletabc"/>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47C04BA5"/>
    <w:multiLevelType w:val="hybridMultilevel"/>
    <w:tmpl w:val="C47EB15A"/>
    <w:lvl w:ilvl="0" w:tplc="AD24B1EC">
      <w:start w:val="1"/>
      <w:numFmt w:val="upperLetter"/>
      <w:pStyle w:val="Point"/>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6">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7">
    <w:nsid w:val="61170748"/>
    <w:multiLevelType w:val="hybridMultilevel"/>
    <w:tmpl w:val="028E8450"/>
    <w:lvl w:ilvl="0" w:tplc="06EC0070">
      <w:start w:val="1"/>
      <w:numFmt w:val="decimal"/>
      <w:pStyle w:val="cacphanphuluc"/>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77E157E"/>
    <w:multiLevelType w:val="hybridMultilevel"/>
    <w:tmpl w:val="1C1A894C"/>
    <w:lvl w:ilvl="0" w:tplc="81BA3D28">
      <w:start w:val="1"/>
      <w:numFmt w:val="lowerLetter"/>
      <w:pStyle w:val="Style63"/>
      <w:lvlText w:val="%1."/>
      <w:lvlJc w:val="left"/>
      <w:pPr>
        <w:tabs>
          <w:tab w:val="num" w:pos="720"/>
        </w:tabs>
        <w:ind w:left="720" w:hanging="360"/>
      </w:pPr>
      <w:rPr>
        <w:rFonts w:cs="Times New Roman" w:hint="default"/>
      </w:rPr>
    </w:lvl>
    <w:lvl w:ilvl="1" w:tplc="04090003">
      <w:numFmt w:val="bullet"/>
      <w:pStyle w:val="Style61"/>
      <w:lvlText w:val="-"/>
      <w:lvlJc w:val="left"/>
      <w:pPr>
        <w:tabs>
          <w:tab w:val="num" w:pos="1440"/>
        </w:tabs>
        <w:ind w:left="1440" w:hanging="360"/>
      </w:pPr>
      <w:rPr>
        <w:rFonts w:ascii="Times New Roman" w:eastAsia="Times New Roman" w:hAnsi="Times New Roman" w:hint="default"/>
      </w:rPr>
    </w:lvl>
    <w:lvl w:ilvl="2" w:tplc="04090005">
      <w:start w:val="1"/>
      <w:numFmt w:val="bullet"/>
      <w:pStyle w:val="Style49"/>
      <w:lvlText w:val=""/>
      <w:lvlJc w:val="left"/>
      <w:pPr>
        <w:tabs>
          <w:tab w:val="num" w:pos="2340"/>
        </w:tabs>
        <w:ind w:left="2340" w:hanging="360"/>
      </w:pPr>
      <w:rPr>
        <w:rFonts w:ascii="Times New Roman" w:hAnsi="Times New Roman" w:hint="default"/>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9">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2">
    <w:nsid w:val="6EDA6FA2"/>
    <w:multiLevelType w:val="hybridMultilevel"/>
    <w:tmpl w:val="DADE146A"/>
    <w:lvl w:ilvl="0" w:tplc="04090017">
      <w:start w:val="1"/>
      <w:numFmt w:val="bullet"/>
      <w:pStyle w:val="Normal2-Bullet"/>
      <w:lvlText w:val=""/>
      <w:lvlJc w:val="left"/>
      <w:pPr>
        <w:tabs>
          <w:tab w:val="num" w:pos="720"/>
        </w:tabs>
        <w:ind w:left="720" w:hanging="360"/>
      </w:pPr>
      <w:rPr>
        <w:rFonts w:ascii="Times New Roman" w:hAnsi="Times New Roman"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Times New Roman" w:hAnsi="Times New Roman" w:hint="default"/>
      </w:rPr>
    </w:lvl>
    <w:lvl w:ilvl="3" w:tplc="0409000F">
      <w:start w:val="1"/>
      <w:numFmt w:val="bullet"/>
      <w:lvlText w:val=""/>
      <w:lvlJc w:val="left"/>
      <w:pPr>
        <w:tabs>
          <w:tab w:val="num" w:pos="2880"/>
        </w:tabs>
        <w:ind w:left="2880" w:hanging="360"/>
      </w:pPr>
      <w:rPr>
        <w:rFonts w:ascii="Times New Roman" w:hAnsi="Times New Roman"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Times New Roman" w:hAnsi="Times New Roman" w:hint="default"/>
      </w:rPr>
    </w:lvl>
    <w:lvl w:ilvl="6" w:tplc="0409000F">
      <w:start w:val="1"/>
      <w:numFmt w:val="bullet"/>
      <w:lvlText w:val=""/>
      <w:lvlJc w:val="left"/>
      <w:pPr>
        <w:tabs>
          <w:tab w:val="num" w:pos="5040"/>
        </w:tabs>
        <w:ind w:left="5040" w:hanging="360"/>
      </w:pPr>
      <w:rPr>
        <w:rFonts w:ascii="Times New Roman" w:hAnsi="Times New Roman"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Times New Roman" w:hAnsi="Times New Roman" w:hint="default"/>
      </w:rPr>
    </w:lvl>
  </w:abstractNum>
  <w:abstractNum w:abstractNumId="23">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715D5894"/>
    <w:multiLevelType w:val="hybridMultilevel"/>
    <w:tmpl w:val="9568444E"/>
    <w:lvl w:ilvl="0" w:tplc="CBB2EDE0">
      <w:start w:val="1"/>
      <w:numFmt w:val="decimal"/>
      <w:lvlText w:val="(%1)"/>
      <w:lvlJc w:val="left"/>
      <w:pPr>
        <w:ind w:left="810" w:hanging="360"/>
      </w:pPr>
      <w:rPr>
        <w:rFonts w:hint="default"/>
        <w:i w:val="0"/>
        <w:iCs/>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49076BE"/>
    <w:multiLevelType w:val="hybridMultilevel"/>
    <w:tmpl w:val="B4D61B06"/>
    <w:lvl w:ilvl="0" w:tplc="2038875E">
      <w:start w:val="1"/>
      <w:numFmt w:val="decimal"/>
      <w:pStyle w:val="Mau"/>
      <w:suff w:val="nothing"/>
      <w:lvlText w:val="Mẫu số %1"/>
      <w:lvlJc w:val="left"/>
      <w:pPr>
        <w:ind w:left="3552" w:hanging="360"/>
      </w:pPr>
      <w:rPr>
        <w:rFonts w:ascii="Times New Roman" w:hAnsi="Times New Roman" w:cs="Times New Roman" w:hint="default"/>
        <w:b/>
        <w:i w:val="0"/>
      </w:rPr>
    </w:lvl>
    <w:lvl w:ilvl="1" w:tplc="04090019" w:tentative="1">
      <w:start w:val="1"/>
      <w:numFmt w:val="lowerLetter"/>
      <w:lvlText w:val="%2."/>
      <w:lvlJc w:val="left"/>
      <w:pPr>
        <w:ind w:left="4272" w:hanging="360"/>
      </w:pPr>
    </w:lvl>
    <w:lvl w:ilvl="2" w:tplc="0409001B" w:tentative="1">
      <w:start w:val="1"/>
      <w:numFmt w:val="lowerRoman"/>
      <w:lvlText w:val="%3."/>
      <w:lvlJc w:val="right"/>
      <w:pPr>
        <w:ind w:left="4992" w:hanging="180"/>
      </w:pPr>
    </w:lvl>
    <w:lvl w:ilvl="3" w:tplc="0409000F" w:tentative="1">
      <w:start w:val="1"/>
      <w:numFmt w:val="decimal"/>
      <w:lvlText w:val="%4."/>
      <w:lvlJc w:val="left"/>
      <w:pPr>
        <w:ind w:left="5712" w:hanging="360"/>
      </w:pPr>
    </w:lvl>
    <w:lvl w:ilvl="4" w:tplc="04090019" w:tentative="1">
      <w:start w:val="1"/>
      <w:numFmt w:val="lowerLetter"/>
      <w:lvlText w:val="%5."/>
      <w:lvlJc w:val="left"/>
      <w:pPr>
        <w:ind w:left="6432" w:hanging="360"/>
      </w:pPr>
    </w:lvl>
    <w:lvl w:ilvl="5" w:tplc="0409001B" w:tentative="1">
      <w:start w:val="1"/>
      <w:numFmt w:val="lowerRoman"/>
      <w:lvlText w:val="%6."/>
      <w:lvlJc w:val="right"/>
      <w:pPr>
        <w:ind w:left="7152" w:hanging="180"/>
      </w:pPr>
    </w:lvl>
    <w:lvl w:ilvl="6" w:tplc="0409000F" w:tentative="1">
      <w:start w:val="1"/>
      <w:numFmt w:val="decimal"/>
      <w:lvlText w:val="%7."/>
      <w:lvlJc w:val="left"/>
      <w:pPr>
        <w:ind w:left="7872" w:hanging="360"/>
      </w:pPr>
    </w:lvl>
    <w:lvl w:ilvl="7" w:tplc="04090019" w:tentative="1">
      <w:start w:val="1"/>
      <w:numFmt w:val="lowerLetter"/>
      <w:lvlText w:val="%8."/>
      <w:lvlJc w:val="left"/>
      <w:pPr>
        <w:ind w:left="8592" w:hanging="360"/>
      </w:pPr>
    </w:lvl>
    <w:lvl w:ilvl="8" w:tplc="0409001B" w:tentative="1">
      <w:start w:val="1"/>
      <w:numFmt w:val="lowerRoman"/>
      <w:lvlText w:val="%9."/>
      <w:lvlJc w:val="right"/>
      <w:pPr>
        <w:ind w:left="9312" w:hanging="180"/>
      </w:pPr>
    </w:lvl>
  </w:abstractNum>
  <w:abstractNum w:abstractNumId="26">
    <w:nsid w:val="75396DAD"/>
    <w:multiLevelType w:val="hybridMultilevel"/>
    <w:tmpl w:val="F6522D7A"/>
    <w:lvl w:ilvl="0" w:tplc="78C24DF6">
      <w:start w:val="1"/>
      <w:numFmt w:val="lowerRoman"/>
      <w:pStyle w:val="Bulletroman"/>
      <w:lvlText w:val="%1."/>
      <w:lvlJc w:val="left"/>
      <w:pPr>
        <w:ind w:left="1080" w:hanging="360"/>
      </w:pPr>
      <w:rPr>
        <w:rFonts w:hint="default"/>
      </w:rPr>
    </w:lvl>
    <w:lvl w:ilvl="1" w:tplc="042A0019">
      <w:start w:val="1"/>
      <w:numFmt w:val="bullet"/>
      <w:lvlText w:val="o"/>
      <w:lvlJc w:val="left"/>
      <w:pPr>
        <w:ind w:left="1800" w:hanging="360"/>
      </w:pPr>
      <w:rPr>
        <w:rFonts w:ascii="Courier New" w:hAnsi="Courier New" w:cs="Courier New" w:hint="default"/>
      </w:rPr>
    </w:lvl>
    <w:lvl w:ilvl="2" w:tplc="042A001B">
      <w:start w:val="1"/>
      <w:numFmt w:val="bullet"/>
      <w:lvlText w:val=""/>
      <w:lvlJc w:val="left"/>
      <w:pPr>
        <w:ind w:left="2520" w:hanging="360"/>
      </w:pPr>
      <w:rPr>
        <w:rFonts w:ascii="Wingdings" w:hAnsi="Wingdings" w:hint="default"/>
      </w:rPr>
    </w:lvl>
    <w:lvl w:ilvl="3" w:tplc="042A000F" w:tentative="1">
      <w:start w:val="1"/>
      <w:numFmt w:val="bullet"/>
      <w:lvlText w:val=""/>
      <w:lvlJc w:val="left"/>
      <w:pPr>
        <w:ind w:left="3240" w:hanging="360"/>
      </w:pPr>
      <w:rPr>
        <w:rFonts w:ascii="Symbol" w:hAnsi="Symbol" w:hint="default"/>
      </w:rPr>
    </w:lvl>
    <w:lvl w:ilvl="4" w:tplc="042A0019" w:tentative="1">
      <w:start w:val="1"/>
      <w:numFmt w:val="bullet"/>
      <w:lvlText w:val="o"/>
      <w:lvlJc w:val="left"/>
      <w:pPr>
        <w:ind w:left="3960" w:hanging="360"/>
      </w:pPr>
      <w:rPr>
        <w:rFonts w:ascii="Courier New" w:hAnsi="Courier New" w:cs="Courier New" w:hint="default"/>
      </w:rPr>
    </w:lvl>
    <w:lvl w:ilvl="5" w:tplc="042A001B" w:tentative="1">
      <w:start w:val="1"/>
      <w:numFmt w:val="bullet"/>
      <w:lvlText w:val=""/>
      <w:lvlJc w:val="left"/>
      <w:pPr>
        <w:ind w:left="4680" w:hanging="360"/>
      </w:pPr>
      <w:rPr>
        <w:rFonts w:ascii="Wingdings" w:hAnsi="Wingdings" w:hint="default"/>
      </w:rPr>
    </w:lvl>
    <w:lvl w:ilvl="6" w:tplc="042A000F" w:tentative="1">
      <w:start w:val="1"/>
      <w:numFmt w:val="bullet"/>
      <w:lvlText w:val=""/>
      <w:lvlJc w:val="left"/>
      <w:pPr>
        <w:ind w:left="5400" w:hanging="360"/>
      </w:pPr>
      <w:rPr>
        <w:rFonts w:ascii="Symbol" w:hAnsi="Symbol" w:hint="default"/>
      </w:rPr>
    </w:lvl>
    <w:lvl w:ilvl="7" w:tplc="042A0019" w:tentative="1">
      <w:start w:val="1"/>
      <w:numFmt w:val="bullet"/>
      <w:lvlText w:val="o"/>
      <w:lvlJc w:val="left"/>
      <w:pPr>
        <w:ind w:left="6120" w:hanging="360"/>
      </w:pPr>
      <w:rPr>
        <w:rFonts w:ascii="Courier New" w:hAnsi="Courier New" w:cs="Courier New" w:hint="default"/>
      </w:rPr>
    </w:lvl>
    <w:lvl w:ilvl="8" w:tplc="042A001B" w:tentative="1">
      <w:start w:val="1"/>
      <w:numFmt w:val="bullet"/>
      <w:lvlText w:val=""/>
      <w:lvlJc w:val="left"/>
      <w:pPr>
        <w:ind w:left="6840" w:hanging="360"/>
      </w:pPr>
      <w:rPr>
        <w:rFonts w:ascii="Wingdings" w:hAnsi="Wingdings" w:hint="default"/>
      </w:rPr>
    </w:lvl>
  </w:abstractNum>
  <w:abstractNum w:abstractNumId="27">
    <w:nsid w:val="758D0666"/>
    <w:multiLevelType w:val="hybridMultilevel"/>
    <w:tmpl w:val="2EBE785A"/>
    <w:lvl w:ilvl="0" w:tplc="0BD43AF4">
      <w:start w:val="1"/>
      <w:numFmt w:val="lowerLetter"/>
      <w:pStyle w:val="heading5"/>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28">
    <w:nsid w:val="76711EAF"/>
    <w:multiLevelType w:val="hybridMultilevel"/>
    <w:tmpl w:val="32DC9BA2"/>
    <w:name w:val="WW8Num24"/>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9">
    <w:nsid w:val="7A5B4653"/>
    <w:multiLevelType w:val="hybridMultilevel"/>
    <w:tmpl w:val="315CF428"/>
    <w:lvl w:ilvl="0" w:tplc="2632B22E">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0">
    <w:nsid w:val="7A80414D"/>
    <w:multiLevelType w:val="hybridMultilevel"/>
    <w:tmpl w:val="A8EC02E2"/>
    <w:lvl w:ilvl="0" w:tplc="FFFFFFFF">
      <w:start w:val="1"/>
      <w:numFmt w:val="decimal"/>
      <w:lvlText w:val="%1"/>
      <w:lvlJc w:val="left"/>
      <w:pPr>
        <w:tabs>
          <w:tab w:val="num" w:pos="360"/>
        </w:tabs>
        <w:ind w:left="360" w:hanging="360"/>
      </w:pPr>
      <w:rPr>
        <w:rFonts w:hint="default"/>
      </w:rPr>
    </w:lvl>
    <w:lvl w:ilvl="1" w:tplc="FFFFFFFF">
      <w:numFmt w:val="none"/>
      <w:pStyle w:val="dieu1"/>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1">
    <w:nsid w:val="7A893636"/>
    <w:multiLevelType w:val="hybridMultilevel"/>
    <w:tmpl w:val="170466DE"/>
    <w:lvl w:ilvl="0" w:tplc="17847342">
      <w:start w:val="2"/>
      <w:numFmt w:val="bullet"/>
      <w:lvlText w:val="-"/>
      <w:lvlJc w:val="left"/>
      <w:pPr>
        <w:ind w:left="814" w:hanging="360"/>
      </w:pPr>
      <w:rPr>
        <w:rFonts w:ascii="Times New Roman" w:eastAsia="Times New Roman" w:hAnsi="Times New Roman" w:cs="Times New Roman"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32">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33">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5"/>
  </w:num>
  <w:num w:numId="2">
    <w:abstractNumId w:val="23"/>
  </w:num>
  <w:num w:numId="3">
    <w:abstractNumId w:val="8"/>
  </w:num>
  <w:num w:numId="4">
    <w:abstractNumId w:val="32"/>
  </w:num>
  <w:num w:numId="5">
    <w:abstractNumId w:val="16"/>
  </w:num>
  <w:num w:numId="6">
    <w:abstractNumId w:val="7"/>
  </w:num>
  <w:num w:numId="7">
    <w:abstractNumId w:val="33"/>
  </w:num>
  <w:num w:numId="8">
    <w:abstractNumId w:val="30"/>
  </w:num>
  <w:num w:numId="9">
    <w:abstractNumId w:val="15"/>
  </w:num>
  <w:num w:numId="10">
    <w:abstractNumId w:val="28"/>
  </w:num>
  <w:num w:numId="11">
    <w:abstractNumId w:val="12"/>
  </w:num>
  <w:num w:numId="12">
    <w:abstractNumId w:val="19"/>
  </w:num>
  <w:num w:numId="13">
    <w:abstractNumId w:val="22"/>
  </w:num>
  <w:num w:numId="14">
    <w:abstractNumId w:val="1"/>
  </w:num>
  <w:num w:numId="15">
    <w:abstractNumId w:val="9"/>
  </w:num>
  <w:num w:numId="16">
    <w:abstractNumId w:val="21"/>
  </w:num>
  <w:num w:numId="17">
    <w:abstractNumId w:val="20"/>
  </w:num>
  <w:num w:numId="18">
    <w:abstractNumId w:val="0"/>
  </w:num>
  <w:num w:numId="19">
    <w:abstractNumId w:val="4"/>
    <w:lvlOverride w:ilvl="0">
      <w:lvl w:ilvl="0">
        <w:start w:val="1"/>
        <w:numFmt w:val="decimal"/>
        <w:lvlText w:val="%1."/>
        <w:lvlJc w:val="left"/>
        <w:pPr>
          <w:tabs>
            <w:tab w:val="num" w:pos="5016"/>
          </w:tabs>
          <w:ind w:left="5016" w:hanging="390"/>
        </w:pPr>
        <w:rPr>
          <w:rFonts w:hint="default"/>
        </w:rPr>
      </w:lvl>
    </w:lvlOverride>
  </w:num>
  <w:num w:numId="20">
    <w:abstractNumId w:val="18"/>
  </w:num>
  <w:num w:numId="21">
    <w:abstractNumId w:val="17"/>
  </w:num>
  <w:num w:numId="22">
    <w:abstractNumId w:val="11"/>
  </w:num>
  <w:num w:numId="23">
    <w:abstractNumId w:val="2"/>
  </w:num>
  <w:num w:numId="24">
    <w:abstractNumId w:val="25"/>
  </w:num>
  <w:num w:numId="25">
    <w:abstractNumId w:val="14"/>
  </w:num>
  <w:num w:numId="26">
    <w:abstractNumId w:val="27"/>
  </w:num>
  <w:num w:numId="27">
    <w:abstractNumId w:val="6"/>
  </w:num>
  <w:num w:numId="28">
    <w:abstractNumId w:val="26"/>
  </w:num>
  <w:num w:numId="29">
    <w:abstractNumId w:val="10"/>
  </w:num>
  <w:num w:numId="30">
    <w:abstractNumId w:val="13"/>
  </w:num>
  <w:num w:numId="31">
    <w:abstractNumId w:val="24"/>
  </w:num>
  <w:num w:numId="32">
    <w:abstractNumId w:val="29"/>
  </w:num>
  <w:num w:numId="33">
    <w:abstractNumId w:val="3"/>
  </w:num>
  <w:num w:numId="34">
    <w:abstractNumId w:val="31"/>
  </w:num>
  <w:num w:numId="35">
    <w:abstractNumId w:val="4"/>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hideSpellingErrors/>
  <w:hideGrammaticalErrors/>
  <w:stylePaneFormatFilter w:val="3F01"/>
  <w:defaultTabStop w:val="0"/>
  <w:drawingGridHorizontalSpacing w:val="6"/>
  <w:drawingGridVerticalSpacing w:val="6"/>
  <w:noPunctuationKerning/>
  <w:characterSpacingControl w:val="doNotCompress"/>
  <w:hdrShapeDefaults>
    <o:shapedefaults v:ext="edit" spidmax="4098"/>
  </w:hdrShapeDefaults>
  <w:footnotePr>
    <w:footnote w:id="0"/>
    <w:footnote w:id="1"/>
  </w:footnotePr>
  <w:endnotePr>
    <w:endnote w:id="0"/>
    <w:endnote w:id="1"/>
  </w:endnotePr>
  <w:compat/>
  <w:rsids>
    <w:rsidRoot w:val="000A1BAD"/>
    <w:rsid w:val="00000218"/>
    <w:rsid w:val="00000251"/>
    <w:rsid w:val="000003DD"/>
    <w:rsid w:val="00000419"/>
    <w:rsid w:val="00000745"/>
    <w:rsid w:val="00001277"/>
    <w:rsid w:val="0000128C"/>
    <w:rsid w:val="0000179D"/>
    <w:rsid w:val="000018A7"/>
    <w:rsid w:val="0000191A"/>
    <w:rsid w:val="00001C37"/>
    <w:rsid w:val="0000214F"/>
    <w:rsid w:val="00002304"/>
    <w:rsid w:val="000026D5"/>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8A0"/>
    <w:rsid w:val="00007B42"/>
    <w:rsid w:val="00007DB6"/>
    <w:rsid w:val="00007E89"/>
    <w:rsid w:val="0001019E"/>
    <w:rsid w:val="0001035B"/>
    <w:rsid w:val="0001092E"/>
    <w:rsid w:val="00010C22"/>
    <w:rsid w:val="00010D35"/>
    <w:rsid w:val="000114A1"/>
    <w:rsid w:val="000116A2"/>
    <w:rsid w:val="000116ED"/>
    <w:rsid w:val="00011A6D"/>
    <w:rsid w:val="00011EE0"/>
    <w:rsid w:val="00012019"/>
    <w:rsid w:val="000120DD"/>
    <w:rsid w:val="000121FB"/>
    <w:rsid w:val="000128DD"/>
    <w:rsid w:val="00012BB8"/>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97"/>
    <w:rsid w:val="00014BBD"/>
    <w:rsid w:val="00014ED3"/>
    <w:rsid w:val="00014F50"/>
    <w:rsid w:val="00014FA3"/>
    <w:rsid w:val="00015072"/>
    <w:rsid w:val="00015927"/>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812"/>
    <w:rsid w:val="00020BE5"/>
    <w:rsid w:val="000211C6"/>
    <w:rsid w:val="000213A8"/>
    <w:rsid w:val="00021499"/>
    <w:rsid w:val="000214BB"/>
    <w:rsid w:val="0002194D"/>
    <w:rsid w:val="00021B65"/>
    <w:rsid w:val="00021D97"/>
    <w:rsid w:val="00022563"/>
    <w:rsid w:val="000225BC"/>
    <w:rsid w:val="0002261E"/>
    <w:rsid w:val="00022B63"/>
    <w:rsid w:val="00022D3D"/>
    <w:rsid w:val="00022E3C"/>
    <w:rsid w:val="000234BA"/>
    <w:rsid w:val="000235CF"/>
    <w:rsid w:val="00023A19"/>
    <w:rsid w:val="00023D23"/>
    <w:rsid w:val="00023E5D"/>
    <w:rsid w:val="0002446D"/>
    <w:rsid w:val="0002455A"/>
    <w:rsid w:val="00024B5E"/>
    <w:rsid w:val="00024B87"/>
    <w:rsid w:val="00024BDA"/>
    <w:rsid w:val="00024CE0"/>
    <w:rsid w:val="00024D69"/>
    <w:rsid w:val="00024E05"/>
    <w:rsid w:val="00024EE7"/>
    <w:rsid w:val="00024F6E"/>
    <w:rsid w:val="000251A3"/>
    <w:rsid w:val="00025339"/>
    <w:rsid w:val="00025482"/>
    <w:rsid w:val="00025BBC"/>
    <w:rsid w:val="00025BEB"/>
    <w:rsid w:val="00025CA8"/>
    <w:rsid w:val="00025E21"/>
    <w:rsid w:val="00025F9C"/>
    <w:rsid w:val="0002620D"/>
    <w:rsid w:val="0002633A"/>
    <w:rsid w:val="00026564"/>
    <w:rsid w:val="0002658E"/>
    <w:rsid w:val="00026796"/>
    <w:rsid w:val="000269FB"/>
    <w:rsid w:val="00026AE9"/>
    <w:rsid w:val="00026C65"/>
    <w:rsid w:val="00026CE9"/>
    <w:rsid w:val="000270E1"/>
    <w:rsid w:val="00027475"/>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1D19"/>
    <w:rsid w:val="000321E9"/>
    <w:rsid w:val="00032577"/>
    <w:rsid w:val="000327CB"/>
    <w:rsid w:val="000327D0"/>
    <w:rsid w:val="0003280D"/>
    <w:rsid w:val="00032CF2"/>
    <w:rsid w:val="00032F75"/>
    <w:rsid w:val="00033159"/>
    <w:rsid w:val="00033284"/>
    <w:rsid w:val="000332BC"/>
    <w:rsid w:val="000333ED"/>
    <w:rsid w:val="00033610"/>
    <w:rsid w:val="0003366D"/>
    <w:rsid w:val="00033672"/>
    <w:rsid w:val="00034200"/>
    <w:rsid w:val="00034245"/>
    <w:rsid w:val="000342AE"/>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360"/>
    <w:rsid w:val="00037B53"/>
    <w:rsid w:val="00037D4F"/>
    <w:rsid w:val="00040614"/>
    <w:rsid w:val="00040B85"/>
    <w:rsid w:val="00040BED"/>
    <w:rsid w:val="00040C2F"/>
    <w:rsid w:val="00040DFC"/>
    <w:rsid w:val="000411E9"/>
    <w:rsid w:val="000411FC"/>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73C"/>
    <w:rsid w:val="000457B1"/>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013"/>
    <w:rsid w:val="00050104"/>
    <w:rsid w:val="0005068A"/>
    <w:rsid w:val="0005069D"/>
    <w:rsid w:val="000506EC"/>
    <w:rsid w:val="00050C8C"/>
    <w:rsid w:val="00050D81"/>
    <w:rsid w:val="00050E61"/>
    <w:rsid w:val="00050E7A"/>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3E72"/>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9EE"/>
    <w:rsid w:val="00060AE5"/>
    <w:rsid w:val="00060DCF"/>
    <w:rsid w:val="000611AB"/>
    <w:rsid w:val="000611EB"/>
    <w:rsid w:val="000612A3"/>
    <w:rsid w:val="000615D2"/>
    <w:rsid w:val="0006177C"/>
    <w:rsid w:val="000619C5"/>
    <w:rsid w:val="00061ABB"/>
    <w:rsid w:val="00061C5D"/>
    <w:rsid w:val="00061F55"/>
    <w:rsid w:val="0006217A"/>
    <w:rsid w:val="000621B0"/>
    <w:rsid w:val="0006274D"/>
    <w:rsid w:val="0006278F"/>
    <w:rsid w:val="0006279C"/>
    <w:rsid w:val="000628AF"/>
    <w:rsid w:val="00062934"/>
    <w:rsid w:val="00062A6B"/>
    <w:rsid w:val="00062C13"/>
    <w:rsid w:val="00062E70"/>
    <w:rsid w:val="00063062"/>
    <w:rsid w:val="000630C8"/>
    <w:rsid w:val="000630EE"/>
    <w:rsid w:val="00063232"/>
    <w:rsid w:val="000632D9"/>
    <w:rsid w:val="00063C8C"/>
    <w:rsid w:val="00063DED"/>
    <w:rsid w:val="00063E76"/>
    <w:rsid w:val="000641EB"/>
    <w:rsid w:val="00064278"/>
    <w:rsid w:val="00064503"/>
    <w:rsid w:val="00064599"/>
    <w:rsid w:val="00064F4D"/>
    <w:rsid w:val="00065029"/>
    <w:rsid w:val="000654B2"/>
    <w:rsid w:val="00065943"/>
    <w:rsid w:val="00065B45"/>
    <w:rsid w:val="00065E46"/>
    <w:rsid w:val="00065E70"/>
    <w:rsid w:val="000660E8"/>
    <w:rsid w:val="00066255"/>
    <w:rsid w:val="000664F7"/>
    <w:rsid w:val="00067478"/>
    <w:rsid w:val="00067535"/>
    <w:rsid w:val="00067648"/>
    <w:rsid w:val="00067714"/>
    <w:rsid w:val="000679EC"/>
    <w:rsid w:val="00067B33"/>
    <w:rsid w:val="0007079A"/>
    <w:rsid w:val="00070C86"/>
    <w:rsid w:val="00070F27"/>
    <w:rsid w:val="0007100D"/>
    <w:rsid w:val="00071218"/>
    <w:rsid w:val="00071640"/>
    <w:rsid w:val="00071C1A"/>
    <w:rsid w:val="00071E2E"/>
    <w:rsid w:val="00071E83"/>
    <w:rsid w:val="0007204D"/>
    <w:rsid w:val="00072267"/>
    <w:rsid w:val="0007264E"/>
    <w:rsid w:val="0007285A"/>
    <w:rsid w:val="000728A8"/>
    <w:rsid w:val="000731E9"/>
    <w:rsid w:val="00073BCF"/>
    <w:rsid w:val="00073F05"/>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ACC"/>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2F7C"/>
    <w:rsid w:val="00083A00"/>
    <w:rsid w:val="00083D7B"/>
    <w:rsid w:val="0008418A"/>
    <w:rsid w:val="0008429C"/>
    <w:rsid w:val="000843D8"/>
    <w:rsid w:val="00084499"/>
    <w:rsid w:val="00084E1C"/>
    <w:rsid w:val="00084E9B"/>
    <w:rsid w:val="00084F60"/>
    <w:rsid w:val="00084FA1"/>
    <w:rsid w:val="000850FB"/>
    <w:rsid w:val="000851AB"/>
    <w:rsid w:val="000855C2"/>
    <w:rsid w:val="000856BC"/>
    <w:rsid w:val="00085F35"/>
    <w:rsid w:val="00086424"/>
    <w:rsid w:val="00086EA5"/>
    <w:rsid w:val="0008724E"/>
    <w:rsid w:val="000872E0"/>
    <w:rsid w:val="0008749C"/>
    <w:rsid w:val="000874CF"/>
    <w:rsid w:val="0008760B"/>
    <w:rsid w:val="0008772B"/>
    <w:rsid w:val="000879E2"/>
    <w:rsid w:val="00087A42"/>
    <w:rsid w:val="00087A7C"/>
    <w:rsid w:val="00087B5F"/>
    <w:rsid w:val="00087ECF"/>
    <w:rsid w:val="0009091B"/>
    <w:rsid w:val="00091153"/>
    <w:rsid w:val="00091205"/>
    <w:rsid w:val="00091234"/>
    <w:rsid w:val="0009177D"/>
    <w:rsid w:val="00091B87"/>
    <w:rsid w:val="00091F56"/>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2B5"/>
    <w:rsid w:val="00097368"/>
    <w:rsid w:val="00097489"/>
    <w:rsid w:val="0009758A"/>
    <w:rsid w:val="000975AC"/>
    <w:rsid w:val="0009765F"/>
    <w:rsid w:val="00097AF6"/>
    <w:rsid w:val="00097C52"/>
    <w:rsid w:val="00097D15"/>
    <w:rsid w:val="00097FEC"/>
    <w:rsid w:val="000A01D1"/>
    <w:rsid w:val="000A029A"/>
    <w:rsid w:val="000A02E5"/>
    <w:rsid w:val="000A040F"/>
    <w:rsid w:val="000A04B3"/>
    <w:rsid w:val="000A07EE"/>
    <w:rsid w:val="000A081E"/>
    <w:rsid w:val="000A0980"/>
    <w:rsid w:val="000A09D4"/>
    <w:rsid w:val="000A09F0"/>
    <w:rsid w:val="000A0A05"/>
    <w:rsid w:val="000A0C05"/>
    <w:rsid w:val="000A0FA0"/>
    <w:rsid w:val="000A15C1"/>
    <w:rsid w:val="000A1B4E"/>
    <w:rsid w:val="000A1BAD"/>
    <w:rsid w:val="000A1D6E"/>
    <w:rsid w:val="000A26B7"/>
    <w:rsid w:val="000A2759"/>
    <w:rsid w:val="000A27C8"/>
    <w:rsid w:val="000A2930"/>
    <w:rsid w:val="000A29CE"/>
    <w:rsid w:val="000A2E11"/>
    <w:rsid w:val="000A2E82"/>
    <w:rsid w:val="000A2EAC"/>
    <w:rsid w:val="000A2EF2"/>
    <w:rsid w:val="000A3149"/>
    <w:rsid w:val="000A3172"/>
    <w:rsid w:val="000A3236"/>
    <w:rsid w:val="000A3ACF"/>
    <w:rsid w:val="000A3CB9"/>
    <w:rsid w:val="000A3D6F"/>
    <w:rsid w:val="000A4021"/>
    <w:rsid w:val="000A42A7"/>
    <w:rsid w:val="000A45F4"/>
    <w:rsid w:val="000A482A"/>
    <w:rsid w:val="000A487F"/>
    <w:rsid w:val="000A4AF2"/>
    <w:rsid w:val="000A509A"/>
    <w:rsid w:val="000A5212"/>
    <w:rsid w:val="000A53F0"/>
    <w:rsid w:val="000A58FB"/>
    <w:rsid w:val="000A5A97"/>
    <w:rsid w:val="000A5C20"/>
    <w:rsid w:val="000A5FD9"/>
    <w:rsid w:val="000A6849"/>
    <w:rsid w:val="000A6E2E"/>
    <w:rsid w:val="000A6E3A"/>
    <w:rsid w:val="000A7115"/>
    <w:rsid w:val="000A71D9"/>
    <w:rsid w:val="000A7206"/>
    <w:rsid w:val="000A74AE"/>
    <w:rsid w:val="000A7C00"/>
    <w:rsid w:val="000B005C"/>
    <w:rsid w:val="000B0180"/>
    <w:rsid w:val="000B0210"/>
    <w:rsid w:val="000B0660"/>
    <w:rsid w:val="000B0A44"/>
    <w:rsid w:val="000B0A84"/>
    <w:rsid w:val="000B0ADF"/>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6F90"/>
    <w:rsid w:val="000B78A4"/>
    <w:rsid w:val="000B78F1"/>
    <w:rsid w:val="000B7A22"/>
    <w:rsid w:val="000B7DEE"/>
    <w:rsid w:val="000C00C1"/>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976"/>
    <w:rsid w:val="000C5DF4"/>
    <w:rsid w:val="000C5EA0"/>
    <w:rsid w:val="000C6020"/>
    <w:rsid w:val="000C6143"/>
    <w:rsid w:val="000C6357"/>
    <w:rsid w:val="000C6362"/>
    <w:rsid w:val="000C6371"/>
    <w:rsid w:val="000C6473"/>
    <w:rsid w:val="000C7A3B"/>
    <w:rsid w:val="000C7B90"/>
    <w:rsid w:val="000C7C2C"/>
    <w:rsid w:val="000C7EB4"/>
    <w:rsid w:val="000C7FF3"/>
    <w:rsid w:val="000D0966"/>
    <w:rsid w:val="000D0CD9"/>
    <w:rsid w:val="000D0E31"/>
    <w:rsid w:val="000D11E4"/>
    <w:rsid w:val="000D1321"/>
    <w:rsid w:val="000D1364"/>
    <w:rsid w:val="000D14C7"/>
    <w:rsid w:val="000D178C"/>
    <w:rsid w:val="000D1B98"/>
    <w:rsid w:val="000D1C04"/>
    <w:rsid w:val="000D1E61"/>
    <w:rsid w:val="000D1F8E"/>
    <w:rsid w:val="000D2122"/>
    <w:rsid w:val="000D21F1"/>
    <w:rsid w:val="000D2789"/>
    <w:rsid w:val="000D2AF8"/>
    <w:rsid w:val="000D2C9F"/>
    <w:rsid w:val="000D2CB1"/>
    <w:rsid w:val="000D31DA"/>
    <w:rsid w:val="000D3209"/>
    <w:rsid w:val="000D3307"/>
    <w:rsid w:val="000D3334"/>
    <w:rsid w:val="000D3756"/>
    <w:rsid w:val="000D3915"/>
    <w:rsid w:val="000D43A7"/>
    <w:rsid w:val="000D43EC"/>
    <w:rsid w:val="000D462D"/>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14D"/>
    <w:rsid w:val="000D62A3"/>
    <w:rsid w:val="000D6421"/>
    <w:rsid w:val="000D6986"/>
    <w:rsid w:val="000D6AEC"/>
    <w:rsid w:val="000D6B26"/>
    <w:rsid w:val="000D6C95"/>
    <w:rsid w:val="000D6DDB"/>
    <w:rsid w:val="000D6E3D"/>
    <w:rsid w:val="000D6EF3"/>
    <w:rsid w:val="000D6F3D"/>
    <w:rsid w:val="000D6F6C"/>
    <w:rsid w:val="000D7077"/>
    <w:rsid w:val="000D75FE"/>
    <w:rsid w:val="000D7BBC"/>
    <w:rsid w:val="000E02C0"/>
    <w:rsid w:val="000E05CC"/>
    <w:rsid w:val="000E0FD4"/>
    <w:rsid w:val="000E1145"/>
    <w:rsid w:val="000E1381"/>
    <w:rsid w:val="000E144B"/>
    <w:rsid w:val="000E14AF"/>
    <w:rsid w:val="000E165F"/>
    <w:rsid w:val="000E209F"/>
    <w:rsid w:val="000E2112"/>
    <w:rsid w:val="000E2315"/>
    <w:rsid w:val="000E234D"/>
    <w:rsid w:val="000E2B28"/>
    <w:rsid w:val="000E2B99"/>
    <w:rsid w:val="000E2D15"/>
    <w:rsid w:val="000E314B"/>
    <w:rsid w:val="000E3255"/>
    <w:rsid w:val="000E3358"/>
    <w:rsid w:val="000E375D"/>
    <w:rsid w:val="000E39E1"/>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5EA"/>
    <w:rsid w:val="000E5937"/>
    <w:rsid w:val="000E5ABD"/>
    <w:rsid w:val="000E5CE8"/>
    <w:rsid w:val="000E5CF7"/>
    <w:rsid w:val="000E6679"/>
    <w:rsid w:val="000E6BAB"/>
    <w:rsid w:val="000E6C74"/>
    <w:rsid w:val="000E6F3D"/>
    <w:rsid w:val="000E74F9"/>
    <w:rsid w:val="000E75B4"/>
    <w:rsid w:val="000E7997"/>
    <w:rsid w:val="000E7C0F"/>
    <w:rsid w:val="000F041E"/>
    <w:rsid w:val="000F06DC"/>
    <w:rsid w:val="000F0C9E"/>
    <w:rsid w:val="000F0E3C"/>
    <w:rsid w:val="000F140A"/>
    <w:rsid w:val="000F1694"/>
    <w:rsid w:val="000F1C95"/>
    <w:rsid w:val="000F1E0E"/>
    <w:rsid w:val="000F1F1E"/>
    <w:rsid w:val="000F1F46"/>
    <w:rsid w:val="000F2127"/>
    <w:rsid w:val="000F2510"/>
    <w:rsid w:val="000F285B"/>
    <w:rsid w:val="000F2C2E"/>
    <w:rsid w:val="000F2C54"/>
    <w:rsid w:val="000F2DDF"/>
    <w:rsid w:val="000F34E0"/>
    <w:rsid w:val="000F40CA"/>
    <w:rsid w:val="000F44E7"/>
    <w:rsid w:val="000F4603"/>
    <w:rsid w:val="000F4632"/>
    <w:rsid w:val="000F4F49"/>
    <w:rsid w:val="000F5469"/>
    <w:rsid w:val="000F575C"/>
    <w:rsid w:val="000F5DD7"/>
    <w:rsid w:val="000F5E7A"/>
    <w:rsid w:val="000F6079"/>
    <w:rsid w:val="000F614A"/>
    <w:rsid w:val="000F662A"/>
    <w:rsid w:val="000F69A9"/>
    <w:rsid w:val="000F7137"/>
    <w:rsid w:val="000F71C4"/>
    <w:rsid w:val="000F77EB"/>
    <w:rsid w:val="000F7BFA"/>
    <w:rsid w:val="000F7F33"/>
    <w:rsid w:val="001001E4"/>
    <w:rsid w:val="0010040D"/>
    <w:rsid w:val="001005E8"/>
    <w:rsid w:val="00100637"/>
    <w:rsid w:val="00100803"/>
    <w:rsid w:val="00100C0C"/>
    <w:rsid w:val="00100E6D"/>
    <w:rsid w:val="00100FA0"/>
    <w:rsid w:val="001015D2"/>
    <w:rsid w:val="0010198F"/>
    <w:rsid w:val="00101A73"/>
    <w:rsid w:val="00101C59"/>
    <w:rsid w:val="00101FC8"/>
    <w:rsid w:val="001021BE"/>
    <w:rsid w:val="00102A66"/>
    <w:rsid w:val="00102E2A"/>
    <w:rsid w:val="00102F69"/>
    <w:rsid w:val="0010392A"/>
    <w:rsid w:val="00103CB1"/>
    <w:rsid w:val="00103DC1"/>
    <w:rsid w:val="00104074"/>
    <w:rsid w:val="0010436F"/>
    <w:rsid w:val="001048B2"/>
    <w:rsid w:val="00104A8F"/>
    <w:rsid w:val="00104D8C"/>
    <w:rsid w:val="001054D1"/>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7FB"/>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182"/>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6E45"/>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B3A"/>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E9F"/>
    <w:rsid w:val="00140FD0"/>
    <w:rsid w:val="001410F3"/>
    <w:rsid w:val="001412AB"/>
    <w:rsid w:val="001413CA"/>
    <w:rsid w:val="00141806"/>
    <w:rsid w:val="0014190C"/>
    <w:rsid w:val="00141AC8"/>
    <w:rsid w:val="00141B0D"/>
    <w:rsid w:val="00141F20"/>
    <w:rsid w:val="001428C5"/>
    <w:rsid w:val="00142A70"/>
    <w:rsid w:val="00142C4B"/>
    <w:rsid w:val="00142CD9"/>
    <w:rsid w:val="00142E56"/>
    <w:rsid w:val="00143810"/>
    <w:rsid w:val="00143887"/>
    <w:rsid w:val="00143D62"/>
    <w:rsid w:val="00143DF3"/>
    <w:rsid w:val="00143E67"/>
    <w:rsid w:val="001440D1"/>
    <w:rsid w:val="00144123"/>
    <w:rsid w:val="001442D6"/>
    <w:rsid w:val="00144389"/>
    <w:rsid w:val="00144855"/>
    <w:rsid w:val="0014495E"/>
    <w:rsid w:val="00144B41"/>
    <w:rsid w:val="00145082"/>
    <w:rsid w:val="001451E5"/>
    <w:rsid w:val="00145726"/>
    <w:rsid w:val="00145877"/>
    <w:rsid w:val="0014595D"/>
    <w:rsid w:val="00145A5E"/>
    <w:rsid w:val="001468FE"/>
    <w:rsid w:val="001469EA"/>
    <w:rsid w:val="00146EBB"/>
    <w:rsid w:val="00146F42"/>
    <w:rsid w:val="001471DF"/>
    <w:rsid w:val="00147578"/>
    <w:rsid w:val="0014771B"/>
    <w:rsid w:val="0014774B"/>
    <w:rsid w:val="00147893"/>
    <w:rsid w:val="00147A22"/>
    <w:rsid w:val="00147B05"/>
    <w:rsid w:val="00147B5D"/>
    <w:rsid w:val="00147E57"/>
    <w:rsid w:val="00150743"/>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39B3"/>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7A2"/>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7CF"/>
    <w:rsid w:val="00160DCE"/>
    <w:rsid w:val="00161D52"/>
    <w:rsid w:val="00161DF7"/>
    <w:rsid w:val="00161E39"/>
    <w:rsid w:val="00161E6D"/>
    <w:rsid w:val="00161EF6"/>
    <w:rsid w:val="001621FD"/>
    <w:rsid w:val="00162365"/>
    <w:rsid w:val="00162593"/>
    <w:rsid w:val="00162664"/>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5EDB"/>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1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52C8"/>
    <w:rsid w:val="001753EB"/>
    <w:rsid w:val="001759B2"/>
    <w:rsid w:val="00175A9C"/>
    <w:rsid w:val="00175BBB"/>
    <w:rsid w:val="00175D43"/>
    <w:rsid w:val="00175DFE"/>
    <w:rsid w:val="00175E1D"/>
    <w:rsid w:val="00175F19"/>
    <w:rsid w:val="00176092"/>
    <w:rsid w:val="00176246"/>
    <w:rsid w:val="001762DE"/>
    <w:rsid w:val="0017720B"/>
    <w:rsid w:val="0017722C"/>
    <w:rsid w:val="00177345"/>
    <w:rsid w:val="00177621"/>
    <w:rsid w:val="00177834"/>
    <w:rsid w:val="00177BFD"/>
    <w:rsid w:val="00177F07"/>
    <w:rsid w:val="001804EB"/>
    <w:rsid w:val="00180637"/>
    <w:rsid w:val="0018066E"/>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87E4A"/>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3857"/>
    <w:rsid w:val="00193F65"/>
    <w:rsid w:val="0019431A"/>
    <w:rsid w:val="00194605"/>
    <w:rsid w:val="0019484F"/>
    <w:rsid w:val="00194B69"/>
    <w:rsid w:val="00194FC8"/>
    <w:rsid w:val="001950E9"/>
    <w:rsid w:val="00195BE0"/>
    <w:rsid w:val="00195F91"/>
    <w:rsid w:val="001960BA"/>
    <w:rsid w:val="001969A3"/>
    <w:rsid w:val="001969CA"/>
    <w:rsid w:val="00196A09"/>
    <w:rsid w:val="00197837"/>
    <w:rsid w:val="00197897"/>
    <w:rsid w:val="0019794F"/>
    <w:rsid w:val="00197A4E"/>
    <w:rsid w:val="00197BC0"/>
    <w:rsid w:val="00197D97"/>
    <w:rsid w:val="001A0179"/>
    <w:rsid w:val="001A0652"/>
    <w:rsid w:val="001A0960"/>
    <w:rsid w:val="001A0B8E"/>
    <w:rsid w:val="001A1174"/>
    <w:rsid w:val="001A13E8"/>
    <w:rsid w:val="001A17DA"/>
    <w:rsid w:val="001A1830"/>
    <w:rsid w:val="001A18F0"/>
    <w:rsid w:val="001A1D4E"/>
    <w:rsid w:val="001A1E50"/>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5EDB"/>
    <w:rsid w:val="001A622F"/>
    <w:rsid w:val="001A689A"/>
    <w:rsid w:val="001A68D3"/>
    <w:rsid w:val="001A6C96"/>
    <w:rsid w:val="001A7129"/>
    <w:rsid w:val="001A726A"/>
    <w:rsid w:val="001A72CD"/>
    <w:rsid w:val="001A7319"/>
    <w:rsid w:val="001A7E9E"/>
    <w:rsid w:val="001B0794"/>
    <w:rsid w:val="001B0BE7"/>
    <w:rsid w:val="001B121E"/>
    <w:rsid w:val="001B1664"/>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850"/>
    <w:rsid w:val="001C2B51"/>
    <w:rsid w:val="001C2B9B"/>
    <w:rsid w:val="001C2BAA"/>
    <w:rsid w:val="001C2BBB"/>
    <w:rsid w:val="001C2FEA"/>
    <w:rsid w:val="001C33F8"/>
    <w:rsid w:val="001C3D1F"/>
    <w:rsid w:val="001C4734"/>
    <w:rsid w:val="001C4D8B"/>
    <w:rsid w:val="001C50D0"/>
    <w:rsid w:val="001C5314"/>
    <w:rsid w:val="001C547C"/>
    <w:rsid w:val="001C54F7"/>
    <w:rsid w:val="001C5BCB"/>
    <w:rsid w:val="001C5C65"/>
    <w:rsid w:val="001C5C7A"/>
    <w:rsid w:val="001C6041"/>
    <w:rsid w:val="001C6449"/>
    <w:rsid w:val="001C66D8"/>
    <w:rsid w:val="001C684B"/>
    <w:rsid w:val="001C6C48"/>
    <w:rsid w:val="001C6D85"/>
    <w:rsid w:val="001C722C"/>
    <w:rsid w:val="001C72BA"/>
    <w:rsid w:val="001C7319"/>
    <w:rsid w:val="001C75A5"/>
    <w:rsid w:val="001C7828"/>
    <w:rsid w:val="001C7E44"/>
    <w:rsid w:val="001C7E70"/>
    <w:rsid w:val="001C7E92"/>
    <w:rsid w:val="001D041B"/>
    <w:rsid w:val="001D098B"/>
    <w:rsid w:val="001D0B66"/>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50B1"/>
    <w:rsid w:val="001D50C4"/>
    <w:rsid w:val="001D52E0"/>
    <w:rsid w:val="001D55EF"/>
    <w:rsid w:val="001D5673"/>
    <w:rsid w:val="001D56C9"/>
    <w:rsid w:val="001D58AE"/>
    <w:rsid w:val="001D5C65"/>
    <w:rsid w:val="001D6147"/>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3C9"/>
    <w:rsid w:val="001E0557"/>
    <w:rsid w:val="001E081A"/>
    <w:rsid w:val="001E0A1C"/>
    <w:rsid w:val="001E0A2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1E5B"/>
    <w:rsid w:val="001E2641"/>
    <w:rsid w:val="001E26FC"/>
    <w:rsid w:val="001E28DC"/>
    <w:rsid w:val="001E2952"/>
    <w:rsid w:val="001E29C1"/>
    <w:rsid w:val="001E29FE"/>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79F"/>
    <w:rsid w:val="001E73D1"/>
    <w:rsid w:val="001E7529"/>
    <w:rsid w:val="001E7617"/>
    <w:rsid w:val="001E798D"/>
    <w:rsid w:val="001E7A2A"/>
    <w:rsid w:val="001E7A49"/>
    <w:rsid w:val="001E7C1B"/>
    <w:rsid w:val="001E7FD5"/>
    <w:rsid w:val="001F0967"/>
    <w:rsid w:val="001F0A08"/>
    <w:rsid w:val="001F0A63"/>
    <w:rsid w:val="001F0AB4"/>
    <w:rsid w:val="001F0BED"/>
    <w:rsid w:val="001F0F5D"/>
    <w:rsid w:val="001F1281"/>
    <w:rsid w:val="001F14D7"/>
    <w:rsid w:val="001F1BB0"/>
    <w:rsid w:val="001F1D18"/>
    <w:rsid w:val="001F1E5F"/>
    <w:rsid w:val="001F2024"/>
    <w:rsid w:val="001F238B"/>
    <w:rsid w:val="001F25D2"/>
    <w:rsid w:val="001F2D7E"/>
    <w:rsid w:val="001F2EEE"/>
    <w:rsid w:val="001F327A"/>
    <w:rsid w:val="001F3534"/>
    <w:rsid w:val="001F3ADF"/>
    <w:rsid w:val="001F412B"/>
    <w:rsid w:val="001F418D"/>
    <w:rsid w:val="001F42F0"/>
    <w:rsid w:val="001F436F"/>
    <w:rsid w:val="001F468E"/>
    <w:rsid w:val="001F4820"/>
    <w:rsid w:val="001F4AE7"/>
    <w:rsid w:val="001F4BC0"/>
    <w:rsid w:val="001F55A9"/>
    <w:rsid w:val="001F58FB"/>
    <w:rsid w:val="001F6297"/>
    <w:rsid w:val="001F63D9"/>
    <w:rsid w:val="001F674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281"/>
    <w:rsid w:val="002013C4"/>
    <w:rsid w:val="0020161F"/>
    <w:rsid w:val="002018ED"/>
    <w:rsid w:val="00201957"/>
    <w:rsid w:val="002019AE"/>
    <w:rsid w:val="00201B4A"/>
    <w:rsid w:val="00201B94"/>
    <w:rsid w:val="00201D7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672"/>
    <w:rsid w:val="00206B6E"/>
    <w:rsid w:val="00206F14"/>
    <w:rsid w:val="00207359"/>
    <w:rsid w:val="002074FC"/>
    <w:rsid w:val="00207B75"/>
    <w:rsid w:val="00207D6E"/>
    <w:rsid w:val="00207DCF"/>
    <w:rsid w:val="00207EA6"/>
    <w:rsid w:val="00210046"/>
    <w:rsid w:val="002102DB"/>
    <w:rsid w:val="00210367"/>
    <w:rsid w:val="0021061C"/>
    <w:rsid w:val="00211173"/>
    <w:rsid w:val="0021141D"/>
    <w:rsid w:val="002117D8"/>
    <w:rsid w:val="00211BB9"/>
    <w:rsid w:val="00211BBC"/>
    <w:rsid w:val="00211E4C"/>
    <w:rsid w:val="0021204E"/>
    <w:rsid w:val="002121E0"/>
    <w:rsid w:val="002125A4"/>
    <w:rsid w:val="002126D4"/>
    <w:rsid w:val="00212703"/>
    <w:rsid w:val="00212775"/>
    <w:rsid w:val="00212805"/>
    <w:rsid w:val="00213353"/>
    <w:rsid w:val="002136FE"/>
    <w:rsid w:val="00213A47"/>
    <w:rsid w:val="00214250"/>
    <w:rsid w:val="0021466D"/>
    <w:rsid w:val="00214A95"/>
    <w:rsid w:val="00214DF1"/>
    <w:rsid w:val="00214F03"/>
    <w:rsid w:val="002150B1"/>
    <w:rsid w:val="002156C7"/>
    <w:rsid w:val="002159B9"/>
    <w:rsid w:val="002159BA"/>
    <w:rsid w:val="00215B5A"/>
    <w:rsid w:val="00215F12"/>
    <w:rsid w:val="00216168"/>
    <w:rsid w:val="0021643C"/>
    <w:rsid w:val="00216723"/>
    <w:rsid w:val="00217030"/>
    <w:rsid w:val="0021706E"/>
    <w:rsid w:val="0021714C"/>
    <w:rsid w:val="00217C0E"/>
    <w:rsid w:val="00217CB1"/>
    <w:rsid w:val="0022006B"/>
    <w:rsid w:val="002201D6"/>
    <w:rsid w:val="00220726"/>
    <w:rsid w:val="00220802"/>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1EA"/>
    <w:rsid w:val="00225518"/>
    <w:rsid w:val="00225691"/>
    <w:rsid w:val="00225720"/>
    <w:rsid w:val="002267C3"/>
    <w:rsid w:val="00227245"/>
    <w:rsid w:val="00227434"/>
    <w:rsid w:val="00227520"/>
    <w:rsid w:val="00227716"/>
    <w:rsid w:val="00227D1E"/>
    <w:rsid w:val="00227ED3"/>
    <w:rsid w:val="00227F35"/>
    <w:rsid w:val="0023047B"/>
    <w:rsid w:val="00230678"/>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31"/>
    <w:rsid w:val="00233DA3"/>
    <w:rsid w:val="00234386"/>
    <w:rsid w:val="00234959"/>
    <w:rsid w:val="00234A46"/>
    <w:rsid w:val="00234ABA"/>
    <w:rsid w:val="00234B32"/>
    <w:rsid w:val="00234C79"/>
    <w:rsid w:val="00235206"/>
    <w:rsid w:val="0023523C"/>
    <w:rsid w:val="00235377"/>
    <w:rsid w:val="00235419"/>
    <w:rsid w:val="002358D7"/>
    <w:rsid w:val="00235DF9"/>
    <w:rsid w:val="002360A6"/>
    <w:rsid w:val="00236269"/>
    <w:rsid w:val="002368BE"/>
    <w:rsid w:val="00236B09"/>
    <w:rsid w:val="00236C90"/>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34"/>
    <w:rsid w:val="00241FA8"/>
    <w:rsid w:val="00241FCA"/>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4B67"/>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D7"/>
    <w:rsid w:val="002501F1"/>
    <w:rsid w:val="0025063A"/>
    <w:rsid w:val="0025085F"/>
    <w:rsid w:val="00250881"/>
    <w:rsid w:val="00250B1F"/>
    <w:rsid w:val="00250E4E"/>
    <w:rsid w:val="002512AD"/>
    <w:rsid w:val="002514DF"/>
    <w:rsid w:val="00251556"/>
    <w:rsid w:val="00251871"/>
    <w:rsid w:val="00251BC0"/>
    <w:rsid w:val="00252030"/>
    <w:rsid w:val="0025212B"/>
    <w:rsid w:val="0025214A"/>
    <w:rsid w:val="002525C4"/>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3E2"/>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57DCA"/>
    <w:rsid w:val="0026010D"/>
    <w:rsid w:val="002603E7"/>
    <w:rsid w:val="002606DD"/>
    <w:rsid w:val="00260EB0"/>
    <w:rsid w:val="00261564"/>
    <w:rsid w:val="0026157A"/>
    <w:rsid w:val="0026161F"/>
    <w:rsid w:val="002618E7"/>
    <w:rsid w:val="002619C6"/>
    <w:rsid w:val="00261A46"/>
    <w:rsid w:val="00261C48"/>
    <w:rsid w:val="0026210F"/>
    <w:rsid w:val="002624D5"/>
    <w:rsid w:val="00262656"/>
    <w:rsid w:val="00262A40"/>
    <w:rsid w:val="00262C5C"/>
    <w:rsid w:val="00262CC1"/>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3B2"/>
    <w:rsid w:val="00267839"/>
    <w:rsid w:val="00267AB0"/>
    <w:rsid w:val="00267B45"/>
    <w:rsid w:val="0027028A"/>
    <w:rsid w:val="0027063F"/>
    <w:rsid w:val="00270A20"/>
    <w:rsid w:val="00270CDA"/>
    <w:rsid w:val="00270DCA"/>
    <w:rsid w:val="00271116"/>
    <w:rsid w:val="002715F9"/>
    <w:rsid w:val="002717EE"/>
    <w:rsid w:val="00271F54"/>
    <w:rsid w:val="002721F0"/>
    <w:rsid w:val="00272548"/>
    <w:rsid w:val="00272555"/>
    <w:rsid w:val="00272862"/>
    <w:rsid w:val="00272904"/>
    <w:rsid w:val="00272AB6"/>
    <w:rsid w:val="00272C63"/>
    <w:rsid w:val="00272D9A"/>
    <w:rsid w:val="00272E64"/>
    <w:rsid w:val="00272F40"/>
    <w:rsid w:val="00272FB8"/>
    <w:rsid w:val="002734F8"/>
    <w:rsid w:val="0027357B"/>
    <w:rsid w:val="002735BD"/>
    <w:rsid w:val="00273B0B"/>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6D60"/>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0E84"/>
    <w:rsid w:val="002810B0"/>
    <w:rsid w:val="0028138F"/>
    <w:rsid w:val="002829E1"/>
    <w:rsid w:val="00282BFD"/>
    <w:rsid w:val="00282FDE"/>
    <w:rsid w:val="0028304D"/>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7E8"/>
    <w:rsid w:val="00285BA5"/>
    <w:rsid w:val="00286345"/>
    <w:rsid w:val="002865B7"/>
    <w:rsid w:val="002867DA"/>
    <w:rsid w:val="002871CE"/>
    <w:rsid w:val="00287524"/>
    <w:rsid w:val="002876DC"/>
    <w:rsid w:val="0028778D"/>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A9E"/>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97E69"/>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BB9"/>
    <w:rsid w:val="002B2FA1"/>
    <w:rsid w:val="002B3140"/>
    <w:rsid w:val="002B3437"/>
    <w:rsid w:val="002B3D1D"/>
    <w:rsid w:val="002B3DF0"/>
    <w:rsid w:val="002B435E"/>
    <w:rsid w:val="002B451F"/>
    <w:rsid w:val="002B46B3"/>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12E8"/>
    <w:rsid w:val="002C1588"/>
    <w:rsid w:val="002C1620"/>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AD0"/>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86"/>
    <w:rsid w:val="002D23A3"/>
    <w:rsid w:val="002D23B5"/>
    <w:rsid w:val="002D246D"/>
    <w:rsid w:val="002D25ED"/>
    <w:rsid w:val="002D2B4E"/>
    <w:rsid w:val="002D2CED"/>
    <w:rsid w:val="002D2E2C"/>
    <w:rsid w:val="002D2F64"/>
    <w:rsid w:val="002D2F9D"/>
    <w:rsid w:val="002D319F"/>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A4"/>
    <w:rsid w:val="002E62F5"/>
    <w:rsid w:val="002E63F1"/>
    <w:rsid w:val="002E6540"/>
    <w:rsid w:val="002E66D1"/>
    <w:rsid w:val="002E66D6"/>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CEF"/>
    <w:rsid w:val="002F1ED2"/>
    <w:rsid w:val="002F1EE4"/>
    <w:rsid w:val="002F22FF"/>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59C"/>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505"/>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25"/>
    <w:rsid w:val="00306273"/>
    <w:rsid w:val="003064EE"/>
    <w:rsid w:val="00306A64"/>
    <w:rsid w:val="00306C17"/>
    <w:rsid w:val="00306C9A"/>
    <w:rsid w:val="00306CA7"/>
    <w:rsid w:val="00306F0A"/>
    <w:rsid w:val="00307659"/>
    <w:rsid w:val="00307867"/>
    <w:rsid w:val="00307F6B"/>
    <w:rsid w:val="003103EC"/>
    <w:rsid w:val="003108E7"/>
    <w:rsid w:val="0031094D"/>
    <w:rsid w:val="00310C7C"/>
    <w:rsid w:val="00310ED4"/>
    <w:rsid w:val="00310F2E"/>
    <w:rsid w:val="003110D5"/>
    <w:rsid w:val="00311700"/>
    <w:rsid w:val="0031173E"/>
    <w:rsid w:val="0031187F"/>
    <w:rsid w:val="00311D27"/>
    <w:rsid w:val="00311DA6"/>
    <w:rsid w:val="00311F1D"/>
    <w:rsid w:val="00312187"/>
    <w:rsid w:val="003125B9"/>
    <w:rsid w:val="003129A8"/>
    <w:rsid w:val="00312AE5"/>
    <w:rsid w:val="003133D7"/>
    <w:rsid w:val="00313712"/>
    <w:rsid w:val="00313DAE"/>
    <w:rsid w:val="00313E1C"/>
    <w:rsid w:val="00313EE0"/>
    <w:rsid w:val="00314437"/>
    <w:rsid w:val="003145BB"/>
    <w:rsid w:val="0031489E"/>
    <w:rsid w:val="003149E0"/>
    <w:rsid w:val="0031500F"/>
    <w:rsid w:val="0031509A"/>
    <w:rsid w:val="00315585"/>
    <w:rsid w:val="0031590E"/>
    <w:rsid w:val="00315A2F"/>
    <w:rsid w:val="00315D2A"/>
    <w:rsid w:val="00315D7E"/>
    <w:rsid w:val="00316153"/>
    <w:rsid w:val="003163DF"/>
    <w:rsid w:val="003169E1"/>
    <w:rsid w:val="0031719A"/>
    <w:rsid w:val="00317A18"/>
    <w:rsid w:val="00317BF8"/>
    <w:rsid w:val="00317E0A"/>
    <w:rsid w:val="00320080"/>
    <w:rsid w:val="003200E9"/>
    <w:rsid w:val="003208AA"/>
    <w:rsid w:val="00320918"/>
    <w:rsid w:val="003209F8"/>
    <w:rsid w:val="00321008"/>
    <w:rsid w:val="00321034"/>
    <w:rsid w:val="003212B9"/>
    <w:rsid w:val="00321488"/>
    <w:rsid w:val="003215DB"/>
    <w:rsid w:val="003216C9"/>
    <w:rsid w:val="003217B2"/>
    <w:rsid w:val="00321A8E"/>
    <w:rsid w:val="00321B3A"/>
    <w:rsid w:val="00321D52"/>
    <w:rsid w:val="003220B7"/>
    <w:rsid w:val="003224E7"/>
    <w:rsid w:val="003227AB"/>
    <w:rsid w:val="00322808"/>
    <w:rsid w:val="00322B8F"/>
    <w:rsid w:val="00322CE9"/>
    <w:rsid w:val="00322CF5"/>
    <w:rsid w:val="003230D0"/>
    <w:rsid w:val="0032316B"/>
    <w:rsid w:val="003233B9"/>
    <w:rsid w:val="0032359C"/>
    <w:rsid w:val="003237D7"/>
    <w:rsid w:val="00323B2F"/>
    <w:rsid w:val="00324348"/>
    <w:rsid w:val="003247B6"/>
    <w:rsid w:val="00324B1B"/>
    <w:rsid w:val="00324D76"/>
    <w:rsid w:val="00324E6F"/>
    <w:rsid w:val="00324EAF"/>
    <w:rsid w:val="00325739"/>
    <w:rsid w:val="00325B44"/>
    <w:rsid w:val="00325F10"/>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1E40"/>
    <w:rsid w:val="0033229C"/>
    <w:rsid w:val="0033244F"/>
    <w:rsid w:val="00332525"/>
    <w:rsid w:val="00332999"/>
    <w:rsid w:val="00332C8D"/>
    <w:rsid w:val="00333156"/>
    <w:rsid w:val="003331E3"/>
    <w:rsid w:val="003333D4"/>
    <w:rsid w:val="003335FA"/>
    <w:rsid w:val="0033372E"/>
    <w:rsid w:val="003339D9"/>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BA4"/>
    <w:rsid w:val="00337C4E"/>
    <w:rsid w:val="00337CF3"/>
    <w:rsid w:val="00337F36"/>
    <w:rsid w:val="00340041"/>
    <w:rsid w:val="00340970"/>
    <w:rsid w:val="00340FD6"/>
    <w:rsid w:val="00341190"/>
    <w:rsid w:val="00341A2E"/>
    <w:rsid w:val="00341A9F"/>
    <w:rsid w:val="00341D83"/>
    <w:rsid w:val="00341FBF"/>
    <w:rsid w:val="003424B6"/>
    <w:rsid w:val="003427B1"/>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5A5"/>
    <w:rsid w:val="00346821"/>
    <w:rsid w:val="0034688F"/>
    <w:rsid w:val="00346EEA"/>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26D"/>
    <w:rsid w:val="0035262A"/>
    <w:rsid w:val="00352862"/>
    <w:rsid w:val="00352D29"/>
    <w:rsid w:val="00352DC4"/>
    <w:rsid w:val="00352DDA"/>
    <w:rsid w:val="00352EE7"/>
    <w:rsid w:val="0035331B"/>
    <w:rsid w:val="003535AA"/>
    <w:rsid w:val="00353DA5"/>
    <w:rsid w:val="00354285"/>
    <w:rsid w:val="003542C6"/>
    <w:rsid w:val="003543D5"/>
    <w:rsid w:val="003544A8"/>
    <w:rsid w:val="00354AC3"/>
    <w:rsid w:val="00354F13"/>
    <w:rsid w:val="0035500B"/>
    <w:rsid w:val="003550B7"/>
    <w:rsid w:val="003554BB"/>
    <w:rsid w:val="00355594"/>
    <w:rsid w:val="00356317"/>
    <w:rsid w:val="003563C8"/>
    <w:rsid w:val="00356A02"/>
    <w:rsid w:val="00356B0A"/>
    <w:rsid w:val="00356D21"/>
    <w:rsid w:val="00357637"/>
    <w:rsid w:val="00357669"/>
    <w:rsid w:val="0035767B"/>
    <w:rsid w:val="00357B72"/>
    <w:rsid w:val="00357B75"/>
    <w:rsid w:val="00357CD5"/>
    <w:rsid w:val="00357F09"/>
    <w:rsid w:val="00360D85"/>
    <w:rsid w:val="00360E38"/>
    <w:rsid w:val="003613A3"/>
    <w:rsid w:val="0036143E"/>
    <w:rsid w:val="003618FE"/>
    <w:rsid w:val="00361B47"/>
    <w:rsid w:val="00361FE6"/>
    <w:rsid w:val="003622AD"/>
    <w:rsid w:val="00362362"/>
    <w:rsid w:val="003623C0"/>
    <w:rsid w:val="00362428"/>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B30"/>
    <w:rsid w:val="00363CB9"/>
    <w:rsid w:val="003641A0"/>
    <w:rsid w:val="00364615"/>
    <w:rsid w:val="00364904"/>
    <w:rsid w:val="00364A21"/>
    <w:rsid w:val="00364A46"/>
    <w:rsid w:val="00365635"/>
    <w:rsid w:val="0036565D"/>
    <w:rsid w:val="00365860"/>
    <w:rsid w:val="003659E7"/>
    <w:rsid w:val="00366085"/>
    <w:rsid w:val="003664FE"/>
    <w:rsid w:val="0036695D"/>
    <w:rsid w:val="00366A6A"/>
    <w:rsid w:val="00366A6D"/>
    <w:rsid w:val="00366B36"/>
    <w:rsid w:val="00366D63"/>
    <w:rsid w:val="00367157"/>
    <w:rsid w:val="00367323"/>
    <w:rsid w:val="00367415"/>
    <w:rsid w:val="00367512"/>
    <w:rsid w:val="0036775A"/>
    <w:rsid w:val="00367894"/>
    <w:rsid w:val="003678D3"/>
    <w:rsid w:val="00367945"/>
    <w:rsid w:val="00367BB8"/>
    <w:rsid w:val="00367D80"/>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8B6"/>
    <w:rsid w:val="00373F96"/>
    <w:rsid w:val="003740A0"/>
    <w:rsid w:val="003746BF"/>
    <w:rsid w:val="00374980"/>
    <w:rsid w:val="003749B9"/>
    <w:rsid w:val="00375183"/>
    <w:rsid w:val="00375414"/>
    <w:rsid w:val="0037565C"/>
    <w:rsid w:val="00375895"/>
    <w:rsid w:val="00375D2E"/>
    <w:rsid w:val="0037644E"/>
    <w:rsid w:val="003766CA"/>
    <w:rsid w:val="003773B9"/>
    <w:rsid w:val="0037764B"/>
    <w:rsid w:val="00377830"/>
    <w:rsid w:val="00377A0C"/>
    <w:rsid w:val="00377B9C"/>
    <w:rsid w:val="00380203"/>
    <w:rsid w:val="00380221"/>
    <w:rsid w:val="00380B71"/>
    <w:rsid w:val="00380C19"/>
    <w:rsid w:val="00380D82"/>
    <w:rsid w:val="00380DA3"/>
    <w:rsid w:val="00380F8F"/>
    <w:rsid w:val="00381446"/>
    <w:rsid w:val="0038146C"/>
    <w:rsid w:val="003814D3"/>
    <w:rsid w:val="00381539"/>
    <w:rsid w:val="00381FA0"/>
    <w:rsid w:val="003820B8"/>
    <w:rsid w:val="0038217B"/>
    <w:rsid w:val="00382312"/>
    <w:rsid w:val="003823C3"/>
    <w:rsid w:val="00382C96"/>
    <w:rsid w:val="0038333C"/>
    <w:rsid w:val="0038358B"/>
    <w:rsid w:val="003837D5"/>
    <w:rsid w:val="00384C95"/>
    <w:rsid w:val="0038515F"/>
    <w:rsid w:val="0038521E"/>
    <w:rsid w:val="00385A68"/>
    <w:rsid w:val="00385B1D"/>
    <w:rsid w:val="003861A8"/>
    <w:rsid w:val="0038635D"/>
    <w:rsid w:val="003863CD"/>
    <w:rsid w:val="00386462"/>
    <w:rsid w:val="00386463"/>
    <w:rsid w:val="00386494"/>
    <w:rsid w:val="0038680B"/>
    <w:rsid w:val="00386B7E"/>
    <w:rsid w:val="00386C5C"/>
    <w:rsid w:val="00386E8F"/>
    <w:rsid w:val="00386ED3"/>
    <w:rsid w:val="0038762D"/>
    <w:rsid w:val="003877BC"/>
    <w:rsid w:val="0039029A"/>
    <w:rsid w:val="0039045A"/>
    <w:rsid w:val="003905EE"/>
    <w:rsid w:val="00390890"/>
    <w:rsid w:val="003908D4"/>
    <w:rsid w:val="0039094D"/>
    <w:rsid w:val="00390AB2"/>
    <w:rsid w:val="00390AF5"/>
    <w:rsid w:val="00390B13"/>
    <w:rsid w:val="00390F44"/>
    <w:rsid w:val="00390F9A"/>
    <w:rsid w:val="003910BC"/>
    <w:rsid w:val="0039148C"/>
    <w:rsid w:val="003919D8"/>
    <w:rsid w:val="00391A78"/>
    <w:rsid w:val="00391A85"/>
    <w:rsid w:val="00391B5A"/>
    <w:rsid w:val="00391E41"/>
    <w:rsid w:val="00392146"/>
    <w:rsid w:val="00392545"/>
    <w:rsid w:val="0039267B"/>
    <w:rsid w:val="00392853"/>
    <w:rsid w:val="003929C8"/>
    <w:rsid w:val="00392D90"/>
    <w:rsid w:val="0039301D"/>
    <w:rsid w:val="0039313B"/>
    <w:rsid w:val="003933E4"/>
    <w:rsid w:val="00393564"/>
    <w:rsid w:val="00393785"/>
    <w:rsid w:val="00393916"/>
    <w:rsid w:val="00393957"/>
    <w:rsid w:val="00393B31"/>
    <w:rsid w:val="00393CC8"/>
    <w:rsid w:val="00393EDA"/>
    <w:rsid w:val="00393F02"/>
    <w:rsid w:val="00394589"/>
    <w:rsid w:val="003947A0"/>
    <w:rsid w:val="00394912"/>
    <w:rsid w:val="0039493A"/>
    <w:rsid w:val="00394961"/>
    <w:rsid w:val="00395230"/>
    <w:rsid w:val="00395386"/>
    <w:rsid w:val="003956FE"/>
    <w:rsid w:val="003957B1"/>
    <w:rsid w:val="00395959"/>
    <w:rsid w:val="00395B25"/>
    <w:rsid w:val="00395C75"/>
    <w:rsid w:val="00395E0F"/>
    <w:rsid w:val="0039643E"/>
    <w:rsid w:val="00396656"/>
    <w:rsid w:val="00396A19"/>
    <w:rsid w:val="00396C0A"/>
    <w:rsid w:val="00396F38"/>
    <w:rsid w:val="00397193"/>
    <w:rsid w:val="00397840"/>
    <w:rsid w:val="00397966"/>
    <w:rsid w:val="00397F04"/>
    <w:rsid w:val="00397FDE"/>
    <w:rsid w:val="003A07A8"/>
    <w:rsid w:val="003A0ABD"/>
    <w:rsid w:val="003A0B11"/>
    <w:rsid w:val="003A0C14"/>
    <w:rsid w:val="003A0DC9"/>
    <w:rsid w:val="003A190C"/>
    <w:rsid w:val="003A1A28"/>
    <w:rsid w:val="003A1B03"/>
    <w:rsid w:val="003A1B6B"/>
    <w:rsid w:val="003A1C05"/>
    <w:rsid w:val="003A1C23"/>
    <w:rsid w:val="003A1F01"/>
    <w:rsid w:val="003A2314"/>
    <w:rsid w:val="003A23CC"/>
    <w:rsid w:val="003A26F7"/>
    <w:rsid w:val="003A2855"/>
    <w:rsid w:val="003A2BBD"/>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18C"/>
    <w:rsid w:val="003A6546"/>
    <w:rsid w:val="003A7768"/>
    <w:rsid w:val="003A78B6"/>
    <w:rsid w:val="003A7AFC"/>
    <w:rsid w:val="003A7D48"/>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1E59"/>
    <w:rsid w:val="003B222C"/>
    <w:rsid w:val="003B23E2"/>
    <w:rsid w:val="003B2B42"/>
    <w:rsid w:val="003B3250"/>
    <w:rsid w:val="003B3539"/>
    <w:rsid w:val="003B35BA"/>
    <w:rsid w:val="003B3704"/>
    <w:rsid w:val="003B381A"/>
    <w:rsid w:val="003B3885"/>
    <w:rsid w:val="003B3C22"/>
    <w:rsid w:val="003B432C"/>
    <w:rsid w:val="003B4683"/>
    <w:rsid w:val="003B48C9"/>
    <w:rsid w:val="003B48CF"/>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42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0DED"/>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2E72"/>
    <w:rsid w:val="003D30D8"/>
    <w:rsid w:val="003D342D"/>
    <w:rsid w:val="003D35F5"/>
    <w:rsid w:val="003D3752"/>
    <w:rsid w:val="003D3B14"/>
    <w:rsid w:val="003D3DA2"/>
    <w:rsid w:val="003D4195"/>
    <w:rsid w:val="003D4441"/>
    <w:rsid w:val="003D4807"/>
    <w:rsid w:val="003D5258"/>
    <w:rsid w:val="003D5433"/>
    <w:rsid w:val="003D5899"/>
    <w:rsid w:val="003D6207"/>
    <w:rsid w:val="003D6265"/>
    <w:rsid w:val="003D6DEB"/>
    <w:rsid w:val="003D6F30"/>
    <w:rsid w:val="003D75F3"/>
    <w:rsid w:val="003D7FBD"/>
    <w:rsid w:val="003E0336"/>
    <w:rsid w:val="003E079E"/>
    <w:rsid w:val="003E09CD"/>
    <w:rsid w:val="003E0B4F"/>
    <w:rsid w:val="003E0C0E"/>
    <w:rsid w:val="003E0C62"/>
    <w:rsid w:val="003E0E75"/>
    <w:rsid w:val="003E1077"/>
    <w:rsid w:val="003E19B2"/>
    <w:rsid w:val="003E1E68"/>
    <w:rsid w:val="003E20D6"/>
    <w:rsid w:val="003E22AD"/>
    <w:rsid w:val="003E276A"/>
    <w:rsid w:val="003E2C25"/>
    <w:rsid w:val="003E2DB8"/>
    <w:rsid w:val="003E3444"/>
    <w:rsid w:val="003E39CF"/>
    <w:rsid w:val="003E40CF"/>
    <w:rsid w:val="003E48EE"/>
    <w:rsid w:val="003E4B37"/>
    <w:rsid w:val="003E4D82"/>
    <w:rsid w:val="003E4DCF"/>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3DF"/>
    <w:rsid w:val="003F0430"/>
    <w:rsid w:val="003F0D49"/>
    <w:rsid w:val="003F14D0"/>
    <w:rsid w:val="003F16D8"/>
    <w:rsid w:val="003F174B"/>
    <w:rsid w:val="003F1C42"/>
    <w:rsid w:val="003F1ECA"/>
    <w:rsid w:val="003F1FFC"/>
    <w:rsid w:val="003F2306"/>
    <w:rsid w:val="003F2500"/>
    <w:rsid w:val="003F2817"/>
    <w:rsid w:val="003F2B97"/>
    <w:rsid w:val="003F2BD2"/>
    <w:rsid w:val="003F2C24"/>
    <w:rsid w:val="003F3074"/>
    <w:rsid w:val="003F312F"/>
    <w:rsid w:val="003F3151"/>
    <w:rsid w:val="003F35A9"/>
    <w:rsid w:val="003F35E7"/>
    <w:rsid w:val="003F3717"/>
    <w:rsid w:val="003F3E17"/>
    <w:rsid w:val="003F4392"/>
    <w:rsid w:val="003F495E"/>
    <w:rsid w:val="003F4A92"/>
    <w:rsid w:val="003F4AAB"/>
    <w:rsid w:val="003F4FBD"/>
    <w:rsid w:val="003F53A6"/>
    <w:rsid w:val="003F54B1"/>
    <w:rsid w:val="003F5601"/>
    <w:rsid w:val="003F58F0"/>
    <w:rsid w:val="003F5CB6"/>
    <w:rsid w:val="003F5D13"/>
    <w:rsid w:val="003F5DC2"/>
    <w:rsid w:val="003F6209"/>
    <w:rsid w:val="003F659F"/>
    <w:rsid w:val="003F66F2"/>
    <w:rsid w:val="003F67D2"/>
    <w:rsid w:val="003F6C20"/>
    <w:rsid w:val="003F6E15"/>
    <w:rsid w:val="003F6FAB"/>
    <w:rsid w:val="003F735A"/>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80F"/>
    <w:rsid w:val="0040695E"/>
    <w:rsid w:val="0040762D"/>
    <w:rsid w:val="00407984"/>
    <w:rsid w:val="00407D3C"/>
    <w:rsid w:val="00407DC8"/>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EC3"/>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421"/>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207"/>
    <w:rsid w:val="0042141A"/>
    <w:rsid w:val="004215E2"/>
    <w:rsid w:val="00421771"/>
    <w:rsid w:val="0042197E"/>
    <w:rsid w:val="00421EA7"/>
    <w:rsid w:val="00421FB6"/>
    <w:rsid w:val="004221E2"/>
    <w:rsid w:val="00422723"/>
    <w:rsid w:val="004229E8"/>
    <w:rsid w:val="00422A0D"/>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1"/>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7FE"/>
    <w:rsid w:val="00437957"/>
    <w:rsid w:val="004379C7"/>
    <w:rsid w:val="00437C17"/>
    <w:rsid w:val="00437F15"/>
    <w:rsid w:val="00440318"/>
    <w:rsid w:val="00440378"/>
    <w:rsid w:val="0044063D"/>
    <w:rsid w:val="0044185B"/>
    <w:rsid w:val="0044188E"/>
    <w:rsid w:val="00441D1A"/>
    <w:rsid w:val="0044266B"/>
    <w:rsid w:val="004426C6"/>
    <w:rsid w:val="00442C4A"/>
    <w:rsid w:val="00442EC8"/>
    <w:rsid w:val="00442F8E"/>
    <w:rsid w:val="00442FB2"/>
    <w:rsid w:val="0044300E"/>
    <w:rsid w:val="00443719"/>
    <w:rsid w:val="0044382A"/>
    <w:rsid w:val="00443952"/>
    <w:rsid w:val="00443A6B"/>
    <w:rsid w:val="00443A74"/>
    <w:rsid w:val="00444088"/>
    <w:rsid w:val="00444358"/>
    <w:rsid w:val="00444514"/>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BF3"/>
    <w:rsid w:val="00450CB3"/>
    <w:rsid w:val="00451003"/>
    <w:rsid w:val="004514FF"/>
    <w:rsid w:val="004516C8"/>
    <w:rsid w:val="00451CE7"/>
    <w:rsid w:val="00452039"/>
    <w:rsid w:val="00452073"/>
    <w:rsid w:val="004522B4"/>
    <w:rsid w:val="0045265B"/>
    <w:rsid w:val="0045293C"/>
    <w:rsid w:val="00452A07"/>
    <w:rsid w:val="0045398B"/>
    <w:rsid w:val="00453E0D"/>
    <w:rsid w:val="00454132"/>
    <w:rsid w:val="004541F6"/>
    <w:rsid w:val="004542A1"/>
    <w:rsid w:val="004542A8"/>
    <w:rsid w:val="004547FB"/>
    <w:rsid w:val="004551DF"/>
    <w:rsid w:val="0045671D"/>
    <w:rsid w:val="00456762"/>
    <w:rsid w:val="0045687C"/>
    <w:rsid w:val="00456CAF"/>
    <w:rsid w:val="00456D09"/>
    <w:rsid w:val="00456DAE"/>
    <w:rsid w:val="00456F97"/>
    <w:rsid w:val="004571A8"/>
    <w:rsid w:val="00457827"/>
    <w:rsid w:val="00457833"/>
    <w:rsid w:val="00457B5C"/>
    <w:rsid w:val="00457EB6"/>
    <w:rsid w:val="00457ECD"/>
    <w:rsid w:val="0046021F"/>
    <w:rsid w:val="0046045A"/>
    <w:rsid w:val="004604B4"/>
    <w:rsid w:val="004605F1"/>
    <w:rsid w:val="00460DE9"/>
    <w:rsid w:val="00460FBF"/>
    <w:rsid w:val="0046125D"/>
    <w:rsid w:val="004612BB"/>
    <w:rsid w:val="00461343"/>
    <w:rsid w:val="00461378"/>
    <w:rsid w:val="0046141E"/>
    <w:rsid w:val="004615C1"/>
    <w:rsid w:val="004616C1"/>
    <w:rsid w:val="00461719"/>
    <w:rsid w:val="00461C89"/>
    <w:rsid w:val="00461E51"/>
    <w:rsid w:val="00461F4B"/>
    <w:rsid w:val="004620BF"/>
    <w:rsid w:val="004622D7"/>
    <w:rsid w:val="004624F0"/>
    <w:rsid w:val="0046267B"/>
    <w:rsid w:val="00462831"/>
    <w:rsid w:val="0046283B"/>
    <w:rsid w:val="00462E02"/>
    <w:rsid w:val="00463074"/>
    <w:rsid w:val="00463179"/>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38DE"/>
    <w:rsid w:val="004740ED"/>
    <w:rsid w:val="00474BF7"/>
    <w:rsid w:val="00475112"/>
    <w:rsid w:val="0047514B"/>
    <w:rsid w:val="004759C3"/>
    <w:rsid w:val="00475CFC"/>
    <w:rsid w:val="0047630F"/>
    <w:rsid w:val="004765A6"/>
    <w:rsid w:val="004765CE"/>
    <w:rsid w:val="0047690C"/>
    <w:rsid w:val="00477293"/>
    <w:rsid w:val="00477504"/>
    <w:rsid w:val="004776AA"/>
    <w:rsid w:val="00477784"/>
    <w:rsid w:val="004778BF"/>
    <w:rsid w:val="00477CE4"/>
    <w:rsid w:val="00477E5D"/>
    <w:rsid w:val="00480405"/>
    <w:rsid w:val="0048050D"/>
    <w:rsid w:val="00480C57"/>
    <w:rsid w:val="0048119D"/>
    <w:rsid w:val="00481342"/>
    <w:rsid w:val="00481472"/>
    <w:rsid w:val="00481628"/>
    <w:rsid w:val="00481666"/>
    <w:rsid w:val="0048182D"/>
    <w:rsid w:val="004819D9"/>
    <w:rsid w:val="00481D77"/>
    <w:rsid w:val="00482148"/>
    <w:rsid w:val="00482392"/>
    <w:rsid w:val="004823E3"/>
    <w:rsid w:val="004823FC"/>
    <w:rsid w:val="00482643"/>
    <w:rsid w:val="004827E5"/>
    <w:rsid w:val="0048289D"/>
    <w:rsid w:val="0048306C"/>
    <w:rsid w:val="0048396B"/>
    <w:rsid w:val="00483A41"/>
    <w:rsid w:val="00484665"/>
    <w:rsid w:val="00484719"/>
    <w:rsid w:val="00484737"/>
    <w:rsid w:val="00484941"/>
    <w:rsid w:val="00484BEB"/>
    <w:rsid w:val="00485A6B"/>
    <w:rsid w:val="00485B26"/>
    <w:rsid w:val="00485F36"/>
    <w:rsid w:val="004861E9"/>
    <w:rsid w:val="004863B4"/>
    <w:rsid w:val="00486F10"/>
    <w:rsid w:val="00487034"/>
    <w:rsid w:val="0048765B"/>
    <w:rsid w:val="00487995"/>
    <w:rsid w:val="00487A24"/>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B9C"/>
    <w:rsid w:val="00496CE5"/>
    <w:rsid w:val="00496DDC"/>
    <w:rsid w:val="00496E8D"/>
    <w:rsid w:val="004973BD"/>
    <w:rsid w:val="004973F7"/>
    <w:rsid w:val="00497C43"/>
    <w:rsid w:val="00497C93"/>
    <w:rsid w:val="00497CA5"/>
    <w:rsid w:val="004A0098"/>
    <w:rsid w:val="004A0246"/>
    <w:rsid w:val="004A0771"/>
    <w:rsid w:val="004A09BF"/>
    <w:rsid w:val="004A0AE5"/>
    <w:rsid w:val="004A0E64"/>
    <w:rsid w:val="004A1047"/>
    <w:rsid w:val="004A122E"/>
    <w:rsid w:val="004A12D8"/>
    <w:rsid w:val="004A14BD"/>
    <w:rsid w:val="004A165A"/>
    <w:rsid w:val="004A1A86"/>
    <w:rsid w:val="004A1B2D"/>
    <w:rsid w:val="004A2059"/>
    <w:rsid w:val="004A28C4"/>
    <w:rsid w:val="004A2C6B"/>
    <w:rsid w:val="004A2DED"/>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401"/>
    <w:rsid w:val="004A671F"/>
    <w:rsid w:val="004A674B"/>
    <w:rsid w:val="004A6A7C"/>
    <w:rsid w:val="004A6E3C"/>
    <w:rsid w:val="004A7004"/>
    <w:rsid w:val="004A70B6"/>
    <w:rsid w:val="004A7214"/>
    <w:rsid w:val="004A7405"/>
    <w:rsid w:val="004A7713"/>
    <w:rsid w:val="004A77BE"/>
    <w:rsid w:val="004A7E23"/>
    <w:rsid w:val="004A7EAC"/>
    <w:rsid w:val="004A7EB7"/>
    <w:rsid w:val="004A7F49"/>
    <w:rsid w:val="004B0042"/>
    <w:rsid w:val="004B031E"/>
    <w:rsid w:val="004B0CA3"/>
    <w:rsid w:val="004B0CE1"/>
    <w:rsid w:val="004B0E35"/>
    <w:rsid w:val="004B0E5C"/>
    <w:rsid w:val="004B1299"/>
    <w:rsid w:val="004B16C2"/>
    <w:rsid w:val="004B16C9"/>
    <w:rsid w:val="004B18C5"/>
    <w:rsid w:val="004B2042"/>
    <w:rsid w:val="004B2499"/>
    <w:rsid w:val="004B25BF"/>
    <w:rsid w:val="004B28CD"/>
    <w:rsid w:val="004B2F56"/>
    <w:rsid w:val="004B310D"/>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CD5"/>
    <w:rsid w:val="004B6EC1"/>
    <w:rsid w:val="004B7407"/>
    <w:rsid w:val="004B741F"/>
    <w:rsid w:val="004B7785"/>
    <w:rsid w:val="004B7A63"/>
    <w:rsid w:val="004B7CA8"/>
    <w:rsid w:val="004B7EA0"/>
    <w:rsid w:val="004B7FC7"/>
    <w:rsid w:val="004C023E"/>
    <w:rsid w:val="004C05F9"/>
    <w:rsid w:val="004C0794"/>
    <w:rsid w:val="004C0C4D"/>
    <w:rsid w:val="004C1176"/>
    <w:rsid w:val="004C1200"/>
    <w:rsid w:val="004C1331"/>
    <w:rsid w:val="004C1A6B"/>
    <w:rsid w:val="004C1AA1"/>
    <w:rsid w:val="004C1B4A"/>
    <w:rsid w:val="004C1BD4"/>
    <w:rsid w:val="004C1D78"/>
    <w:rsid w:val="004C2031"/>
    <w:rsid w:val="004C2356"/>
    <w:rsid w:val="004C2D13"/>
    <w:rsid w:val="004C3034"/>
    <w:rsid w:val="004C318F"/>
    <w:rsid w:val="004C3C7C"/>
    <w:rsid w:val="004C3C9A"/>
    <w:rsid w:val="004C4050"/>
    <w:rsid w:val="004C497A"/>
    <w:rsid w:val="004C4A55"/>
    <w:rsid w:val="004C4A6D"/>
    <w:rsid w:val="004C4D97"/>
    <w:rsid w:val="004C57B7"/>
    <w:rsid w:val="004C5972"/>
    <w:rsid w:val="004C5D93"/>
    <w:rsid w:val="004C5F00"/>
    <w:rsid w:val="004C604B"/>
    <w:rsid w:val="004C619F"/>
    <w:rsid w:val="004C6726"/>
    <w:rsid w:val="004C74C5"/>
    <w:rsid w:val="004C76CD"/>
    <w:rsid w:val="004C7A4B"/>
    <w:rsid w:val="004C7A75"/>
    <w:rsid w:val="004C7E93"/>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F1B"/>
    <w:rsid w:val="004E0FB0"/>
    <w:rsid w:val="004E11BD"/>
    <w:rsid w:val="004E13F5"/>
    <w:rsid w:val="004E1704"/>
    <w:rsid w:val="004E1C79"/>
    <w:rsid w:val="004E1C7B"/>
    <w:rsid w:val="004E1E6C"/>
    <w:rsid w:val="004E20F5"/>
    <w:rsid w:val="004E21AA"/>
    <w:rsid w:val="004E25F9"/>
    <w:rsid w:val="004E2720"/>
    <w:rsid w:val="004E2B30"/>
    <w:rsid w:val="004E2C7D"/>
    <w:rsid w:val="004E35D3"/>
    <w:rsid w:val="004E38C0"/>
    <w:rsid w:val="004E3B6F"/>
    <w:rsid w:val="004E3E7B"/>
    <w:rsid w:val="004E4168"/>
    <w:rsid w:val="004E41D6"/>
    <w:rsid w:val="004E42C8"/>
    <w:rsid w:val="004E43EE"/>
    <w:rsid w:val="004E4507"/>
    <w:rsid w:val="004E48E7"/>
    <w:rsid w:val="004E49B0"/>
    <w:rsid w:val="004E4AC6"/>
    <w:rsid w:val="004E4BED"/>
    <w:rsid w:val="004E4DC6"/>
    <w:rsid w:val="004E4DD9"/>
    <w:rsid w:val="004E4E93"/>
    <w:rsid w:val="004E52FD"/>
    <w:rsid w:val="004E5322"/>
    <w:rsid w:val="004E5327"/>
    <w:rsid w:val="004E545E"/>
    <w:rsid w:val="004E5A25"/>
    <w:rsid w:val="004E647B"/>
    <w:rsid w:val="004E6D25"/>
    <w:rsid w:val="004E6D4C"/>
    <w:rsid w:val="004E6DA5"/>
    <w:rsid w:val="004E6F48"/>
    <w:rsid w:val="004E6F8F"/>
    <w:rsid w:val="004E7125"/>
    <w:rsid w:val="004E7494"/>
    <w:rsid w:val="004E78F8"/>
    <w:rsid w:val="004E7BAC"/>
    <w:rsid w:val="004E7D4A"/>
    <w:rsid w:val="004E7E7E"/>
    <w:rsid w:val="004E7FD6"/>
    <w:rsid w:val="004F0312"/>
    <w:rsid w:val="004F0777"/>
    <w:rsid w:val="004F0813"/>
    <w:rsid w:val="004F089A"/>
    <w:rsid w:val="004F0B0E"/>
    <w:rsid w:val="004F0E95"/>
    <w:rsid w:val="004F0EB5"/>
    <w:rsid w:val="004F10E5"/>
    <w:rsid w:val="004F193D"/>
    <w:rsid w:val="004F1BA4"/>
    <w:rsid w:val="004F1CD3"/>
    <w:rsid w:val="004F1E5A"/>
    <w:rsid w:val="004F2063"/>
    <w:rsid w:val="004F2111"/>
    <w:rsid w:val="004F218C"/>
    <w:rsid w:val="004F252A"/>
    <w:rsid w:val="004F282E"/>
    <w:rsid w:val="004F2861"/>
    <w:rsid w:val="004F2E94"/>
    <w:rsid w:val="004F35A9"/>
    <w:rsid w:val="004F3819"/>
    <w:rsid w:val="004F3D74"/>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E98"/>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4E8"/>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7B1"/>
    <w:rsid w:val="00505A2D"/>
    <w:rsid w:val="00505E32"/>
    <w:rsid w:val="005060B7"/>
    <w:rsid w:val="00506102"/>
    <w:rsid w:val="005064DC"/>
    <w:rsid w:val="00506B6C"/>
    <w:rsid w:val="0050742E"/>
    <w:rsid w:val="00507518"/>
    <w:rsid w:val="00507836"/>
    <w:rsid w:val="00507880"/>
    <w:rsid w:val="0050792A"/>
    <w:rsid w:val="00507AE2"/>
    <w:rsid w:val="00510230"/>
    <w:rsid w:val="005109E7"/>
    <w:rsid w:val="00510B16"/>
    <w:rsid w:val="00510E1D"/>
    <w:rsid w:val="0051142F"/>
    <w:rsid w:val="0051149B"/>
    <w:rsid w:val="00511F0C"/>
    <w:rsid w:val="005121F8"/>
    <w:rsid w:val="00512A89"/>
    <w:rsid w:val="005131B1"/>
    <w:rsid w:val="00513FF9"/>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3F84"/>
    <w:rsid w:val="00524160"/>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613"/>
    <w:rsid w:val="0053062D"/>
    <w:rsid w:val="0053067D"/>
    <w:rsid w:val="005306CD"/>
    <w:rsid w:val="00530772"/>
    <w:rsid w:val="00530E42"/>
    <w:rsid w:val="005312BF"/>
    <w:rsid w:val="0053167B"/>
    <w:rsid w:val="005316D9"/>
    <w:rsid w:val="00531711"/>
    <w:rsid w:val="00531EAD"/>
    <w:rsid w:val="005321AA"/>
    <w:rsid w:val="0053263B"/>
    <w:rsid w:val="00532669"/>
    <w:rsid w:val="00532A61"/>
    <w:rsid w:val="00532ABF"/>
    <w:rsid w:val="00532C15"/>
    <w:rsid w:val="00532EBD"/>
    <w:rsid w:val="00532FDA"/>
    <w:rsid w:val="005332B1"/>
    <w:rsid w:val="005333FA"/>
    <w:rsid w:val="005336A6"/>
    <w:rsid w:val="005336E6"/>
    <w:rsid w:val="00533990"/>
    <w:rsid w:val="005339F7"/>
    <w:rsid w:val="00534000"/>
    <w:rsid w:val="00534018"/>
    <w:rsid w:val="00534162"/>
    <w:rsid w:val="00534275"/>
    <w:rsid w:val="00534313"/>
    <w:rsid w:val="00534A28"/>
    <w:rsid w:val="00534D4B"/>
    <w:rsid w:val="00534E34"/>
    <w:rsid w:val="005354B5"/>
    <w:rsid w:val="005355FF"/>
    <w:rsid w:val="00536143"/>
    <w:rsid w:val="0053631D"/>
    <w:rsid w:val="00536415"/>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E59"/>
    <w:rsid w:val="00541F22"/>
    <w:rsid w:val="0054232A"/>
    <w:rsid w:val="005425D2"/>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08A"/>
    <w:rsid w:val="0055011F"/>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9B2"/>
    <w:rsid w:val="00555FBF"/>
    <w:rsid w:val="00555FF0"/>
    <w:rsid w:val="005560E4"/>
    <w:rsid w:val="0055629B"/>
    <w:rsid w:val="0055632B"/>
    <w:rsid w:val="00556428"/>
    <w:rsid w:val="0055679C"/>
    <w:rsid w:val="00556961"/>
    <w:rsid w:val="00556C3D"/>
    <w:rsid w:val="005571A8"/>
    <w:rsid w:val="00557345"/>
    <w:rsid w:val="00557392"/>
    <w:rsid w:val="0055744E"/>
    <w:rsid w:val="00557B3E"/>
    <w:rsid w:val="00557BBF"/>
    <w:rsid w:val="00557CD9"/>
    <w:rsid w:val="00557DE5"/>
    <w:rsid w:val="00557E99"/>
    <w:rsid w:val="0056013C"/>
    <w:rsid w:val="00560574"/>
    <w:rsid w:val="0056073D"/>
    <w:rsid w:val="005607CD"/>
    <w:rsid w:val="00560A31"/>
    <w:rsid w:val="00560A90"/>
    <w:rsid w:val="00560C4D"/>
    <w:rsid w:val="005611CA"/>
    <w:rsid w:val="00561441"/>
    <w:rsid w:val="00561930"/>
    <w:rsid w:val="005621D2"/>
    <w:rsid w:val="005625AF"/>
    <w:rsid w:val="0056269C"/>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77B"/>
    <w:rsid w:val="0056493D"/>
    <w:rsid w:val="00564C79"/>
    <w:rsid w:val="00564D74"/>
    <w:rsid w:val="00564EAF"/>
    <w:rsid w:val="00565622"/>
    <w:rsid w:val="00565E4E"/>
    <w:rsid w:val="00566039"/>
    <w:rsid w:val="00566686"/>
    <w:rsid w:val="00566A51"/>
    <w:rsid w:val="00567136"/>
    <w:rsid w:val="0056716C"/>
    <w:rsid w:val="00567610"/>
    <w:rsid w:val="005678AB"/>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4F0"/>
    <w:rsid w:val="0057655B"/>
    <w:rsid w:val="00576885"/>
    <w:rsid w:val="00576B77"/>
    <w:rsid w:val="005770A4"/>
    <w:rsid w:val="005777AB"/>
    <w:rsid w:val="00577A07"/>
    <w:rsid w:val="00577DAB"/>
    <w:rsid w:val="00580455"/>
    <w:rsid w:val="00580500"/>
    <w:rsid w:val="00580505"/>
    <w:rsid w:val="0058099B"/>
    <w:rsid w:val="005809C7"/>
    <w:rsid w:val="00580A67"/>
    <w:rsid w:val="00580A86"/>
    <w:rsid w:val="00581151"/>
    <w:rsid w:val="0058194A"/>
    <w:rsid w:val="005819BF"/>
    <w:rsid w:val="005822F7"/>
    <w:rsid w:val="0058246B"/>
    <w:rsid w:val="0058271C"/>
    <w:rsid w:val="00582C30"/>
    <w:rsid w:val="00582C38"/>
    <w:rsid w:val="00582E2E"/>
    <w:rsid w:val="00583826"/>
    <w:rsid w:val="00583986"/>
    <w:rsid w:val="00583CB1"/>
    <w:rsid w:val="00583D1C"/>
    <w:rsid w:val="00583E13"/>
    <w:rsid w:val="00583ED1"/>
    <w:rsid w:val="00584A66"/>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4DF"/>
    <w:rsid w:val="00591798"/>
    <w:rsid w:val="00591AFA"/>
    <w:rsid w:val="00591BD7"/>
    <w:rsid w:val="00591FD6"/>
    <w:rsid w:val="00592034"/>
    <w:rsid w:val="005922CA"/>
    <w:rsid w:val="00592305"/>
    <w:rsid w:val="00592534"/>
    <w:rsid w:val="0059261F"/>
    <w:rsid w:val="00592B70"/>
    <w:rsid w:val="00592BFD"/>
    <w:rsid w:val="00593154"/>
    <w:rsid w:val="0059324E"/>
    <w:rsid w:val="005933B0"/>
    <w:rsid w:val="00593791"/>
    <w:rsid w:val="00593840"/>
    <w:rsid w:val="005939D9"/>
    <w:rsid w:val="00593A45"/>
    <w:rsid w:val="00594115"/>
    <w:rsid w:val="005944A2"/>
    <w:rsid w:val="00594827"/>
    <w:rsid w:val="0059485E"/>
    <w:rsid w:val="00594918"/>
    <w:rsid w:val="00594D30"/>
    <w:rsid w:val="00594F23"/>
    <w:rsid w:val="00595076"/>
    <w:rsid w:val="00595388"/>
    <w:rsid w:val="005953EC"/>
    <w:rsid w:val="00595438"/>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7A2"/>
    <w:rsid w:val="00597983"/>
    <w:rsid w:val="00597D41"/>
    <w:rsid w:val="005A0790"/>
    <w:rsid w:val="005A0999"/>
    <w:rsid w:val="005A0B8A"/>
    <w:rsid w:val="005A16F6"/>
    <w:rsid w:val="005A1707"/>
    <w:rsid w:val="005A178A"/>
    <w:rsid w:val="005A179D"/>
    <w:rsid w:val="005A1C1A"/>
    <w:rsid w:val="005A1E03"/>
    <w:rsid w:val="005A20ED"/>
    <w:rsid w:val="005A2218"/>
    <w:rsid w:val="005A223C"/>
    <w:rsid w:val="005A2521"/>
    <w:rsid w:val="005A2774"/>
    <w:rsid w:val="005A294F"/>
    <w:rsid w:val="005A2C96"/>
    <w:rsid w:val="005A2E5D"/>
    <w:rsid w:val="005A2E75"/>
    <w:rsid w:val="005A2EA2"/>
    <w:rsid w:val="005A2F1D"/>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6B37"/>
    <w:rsid w:val="005A7101"/>
    <w:rsid w:val="005A7BD2"/>
    <w:rsid w:val="005B0335"/>
    <w:rsid w:val="005B0569"/>
    <w:rsid w:val="005B057E"/>
    <w:rsid w:val="005B09B4"/>
    <w:rsid w:val="005B0B36"/>
    <w:rsid w:val="005B0EC6"/>
    <w:rsid w:val="005B1204"/>
    <w:rsid w:val="005B1C5D"/>
    <w:rsid w:val="005B1EC3"/>
    <w:rsid w:val="005B1EDB"/>
    <w:rsid w:val="005B1EF9"/>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087"/>
    <w:rsid w:val="005B57EE"/>
    <w:rsid w:val="005B585F"/>
    <w:rsid w:val="005B587F"/>
    <w:rsid w:val="005B5B7D"/>
    <w:rsid w:val="005B5F68"/>
    <w:rsid w:val="005B617D"/>
    <w:rsid w:val="005B6221"/>
    <w:rsid w:val="005B63EA"/>
    <w:rsid w:val="005B6777"/>
    <w:rsid w:val="005B691F"/>
    <w:rsid w:val="005B6EDA"/>
    <w:rsid w:val="005B6F46"/>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4F93"/>
    <w:rsid w:val="005C55D2"/>
    <w:rsid w:val="005C572B"/>
    <w:rsid w:val="005C590C"/>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6C8"/>
    <w:rsid w:val="005E09D1"/>
    <w:rsid w:val="005E0C03"/>
    <w:rsid w:val="005E1022"/>
    <w:rsid w:val="005E119A"/>
    <w:rsid w:val="005E12CF"/>
    <w:rsid w:val="005E16AE"/>
    <w:rsid w:val="005E2062"/>
    <w:rsid w:val="005E225E"/>
    <w:rsid w:val="005E268F"/>
    <w:rsid w:val="005E2C0E"/>
    <w:rsid w:val="005E2EE8"/>
    <w:rsid w:val="005E2F46"/>
    <w:rsid w:val="005E2F81"/>
    <w:rsid w:val="005E3103"/>
    <w:rsid w:val="005E4640"/>
    <w:rsid w:val="005E4937"/>
    <w:rsid w:val="005E4ABA"/>
    <w:rsid w:val="005E4B88"/>
    <w:rsid w:val="005E4D34"/>
    <w:rsid w:val="005E511D"/>
    <w:rsid w:val="005E574E"/>
    <w:rsid w:val="005E58EC"/>
    <w:rsid w:val="005E608C"/>
    <w:rsid w:val="005E635E"/>
    <w:rsid w:val="005E6369"/>
    <w:rsid w:val="005E6423"/>
    <w:rsid w:val="005E673D"/>
    <w:rsid w:val="005E6B0F"/>
    <w:rsid w:val="005E6B70"/>
    <w:rsid w:val="005E6F82"/>
    <w:rsid w:val="005E71F9"/>
    <w:rsid w:val="005E73A6"/>
    <w:rsid w:val="005E75D9"/>
    <w:rsid w:val="005E7867"/>
    <w:rsid w:val="005E7E3B"/>
    <w:rsid w:val="005F0024"/>
    <w:rsid w:val="005F06C0"/>
    <w:rsid w:val="005F0B1D"/>
    <w:rsid w:val="005F0F17"/>
    <w:rsid w:val="005F0F1D"/>
    <w:rsid w:val="005F0F5D"/>
    <w:rsid w:val="005F14F4"/>
    <w:rsid w:val="005F1586"/>
    <w:rsid w:val="005F165B"/>
    <w:rsid w:val="005F1AEF"/>
    <w:rsid w:val="005F1DCE"/>
    <w:rsid w:val="005F2349"/>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3DB5"/>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5F7B64"/>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3327"/>
    <w:rsid w:val="00603729"/>
    <w:rsid w:val="006038E6"/>
    <w:rsid w:val="0060396E"/>
    <w:rsid w:val="00604032"/>
    <w:rsid w:val="00604225"/>
    <w:rsid w:val="006046C2"/>
    <w:rsid w:val="00605525"/>
    <w:rsid w:val="006058E7"/>
    <w:rsid w:val="00605CE9"/>
    <w:rsid w:val="00605FF6"/>
    <w:rsid w:val="0060633B"/>
    <w:rsid w:val="006063E2"/>
    <w:rsid w:val="0060641F"/>
    <w:rsid w:val="006065E0"/>
    <w:rsid w:val="006067C4"/>
    <w:rsid w:val="0060703B"/>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DCB"/>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26E"/>
    <w:rsid w:val="006134D1"/>
    <w:rsid w:val="00613675"/>
    <w:rsid w:val="00613DEF"/>
    <w:rsid w:val="006144A3"/>
    <w:rsid w:val="00614671"/>
    <w:rsid w:val="00614A30"/>
    <w:rsid w:val="00614DE3"/>
    <w:rsid w:val="00614EC5"/>
    <w:rsid w:val="0061502A"/>
    <w:rsid w:val="006155B6"/>
    <w:rsid w:val="0061574B"/>
    <w:rsid w:val="00615884"/>
    <w:rsid w:val="006158C6"/>
    <w:rsid w:val="006158D8"/>
    <w:rsid w:val="00615932"/>
    <w:rsid w:val="00615B57"/>
    <w:rsid w:val="00615E72"/>
    <w:rsid w:val="006161F7"/>
    <w:rsid w:val="006163C4"/>
    <w:rsid w:val="00616902"/>
    <w:rsid w:val="00616CBD"/>
    <w:rsid w:val="00617020"/>
    <w:rsid w:val="00617361"/>
    <w:rsid w:val="006174CC"/>
    <w:rsid w:val="00617BDC"/>
    <w:rsid w:val="00617CF3"/>
    <w:rsid w:val="00617F76"/>
    <w:rsid w:val="00620444"/>
    <w:rsid w:val="0062093A"/>
    <w:rsid w:val="00620A53"/>
    <w:rsid w:val="00620CAE"/>
    <w:rsid w:val="00620CF5"/>
    <w:rsid w:val="0062110A"/>
    <w:rsid w:val="00621860"/>
    <w:rsid w:val="00621D06"/>
    <w:rsid w:val="00621EB4"/>
    <w:rsid w:val="00622042"/>
    <w:rsid w:val="006221BB"/>
    <w:rsid w:val="00622615"/>
    <w:rsid w:val="006226F1"/>
    <w:rsid w:val="00622C27"/>
    <w:rsid w:val="00622D6B"/>
    <w:rsid w:val="00622E3B"/>
    <w:rsid w:val="00622EFC"/>
    <w:rsid w:val="00622F27"/>
    <w:rsid w:val="00622F70"/>
    <w:rsid w:val="0062305C"/>
    <w:rsid w:val="006233FA"/>
    <w:rsid w:val="0062347A"/>
    <w:rsid w:val="00623569"/>
    <w:rsid w:val="0062358A"/>
    <w:rsid w:val="006238E9"/>
    <w:rsid w:val="0062397D"/>
    <w:rsid w:val="00623BEF"/>
    <w:rsid w:val="00624919"/>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B85"/>
    <w:rsid w:val="00626E0F"/>
    <w:rsid w:val="00626F0B"/>
    <w:rsid w:val="0062716C"/>
    <w:rsid w:val="00627BFA"/>
    <w:rsid w:val="00627E4F"/>
    <w:rsid w:val="00627EAC"/>
    <w:rsid w:val="00627F92"/>
    <w:rsid w:val="006304A5"/>
    <w:rsid w:val="006307B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6F95"/>
    <w:rsid w:val="00647344"/>
    <w:rsid w:val="00647365"/>
    <w:rsid w:val="00647836"/>
    <w:rsid w:val="0064790C"/>
    <w:rsid w:val="00647FC9"/>
    <w:rsid w:val="00650078"/>
    <w:rsid w:val="006504E3"/>
    <w:rsid w:val="00650A01"/>
    <w:rsid w:val="00650E99"/>
    <w:rsid w:val="00650EB6"/>
    <w:rsid w:val="00651069"/>
    <w:rsid w:val="00651487"/>
    <w:rsid w:val="006514FF"/>
    <w:rsid w:val="006517DD"/>
    <w:rsid w:val="0065194F"/>
    <w:rsid w:val="0065207C"/>
    <w:rsid w:val="00652934"/>
    <w:rsid w:val="00653081"/>
    <w:rsid w:val="0065362D"/>
    <w:rsid w:val="0065374A"/>
    <w:rsid w:val="006537CE"/>
    <w:rsid w:val="006545F0"/>
    <w:rsid w:val="0065462A"/>
    <w:rsid w:val="00654718"/>
    <w:rsid w:val="00654DA4"/>
    <w:rsid w:val="006551A9"/>
    <w:rsid w:val="006551B5"/>
    <w:rsid w:val="006551EC"/>
    <w:rsid w:val="006555BB"/>
    <w:rsid w:val="006555CA"/>
    <w:rsid w:val="0065582A"/>
    <w:rsid w:val="00655854"/>
    <w:rsid w:val="006558E2"/>
    <w:rsid w:val="00655ABF"/>
    <w:rsid w:val="00655F46"/>
    <w:rsid w:val="006560D2"/>
    <w:rsid w:val="006561B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D0B"/>
    <w:rsid w:val="00661206"/>
    <w:rsid w:val="006617CD"/>
    <w:rsid w:val="00661867"/>
    <w:rsid w:val="006619B9"/>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AAF"/>
    <w:rsid w:val="00664C43"/>
    <w:rsid w:val="00664F31"/>
    <w:rsid w:val="00664F83"/>
    <w:rsid w:val="006653D0"/>
    <w:rsid w:val="00665942"/>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CA7"/>
    <w:rsid w:val="00671E70"/>
    <w:rsid w:val="00671F0C"/>
    <w:rsid w:val="0067266D"/>
    <w:rsid w:val="006726BE"/>
    <w:rsid w:val="006726F1"/>
    <w:rsid w:val="006729D0"/>
    <w:rsid w:val="00672A2F"/>
    <w:rsid w:val="006731D7"/>
    <w:rsid w:val="006733B2"/>
    <w:rsid w:val="006733BA"/>
    <w:rsid w:val="006735F3"/>
    <w:rsid w:val="00673C8F"/>
    <w:rsid w:val="00673FBC"/>
    <w:rsid w:val="0067400E"/>
    <w:rsid w:val="006742A6"/>
    <w:rsid w:val="006742FA"/>
    <w:rsid w:val="0067478C"/>
    <w:rsid w:val="00674990"/>
    <w:rsid w:val="00674BED"/>
    <w:rsid w:val="00674D3D"/>
    <w:rsid w:val="00674F3A"/>
    <w:rsid w:val="00675043"/>
    <w:rsid w:val="00675082"/>
    <w:rsid w:val="0067517A"/>
    <w:rsid w:val="00675B61"/>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53"/>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0AA"/>
    <w:rsid w:val="006860D1"/>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881"/>
    <w:rsid w:val="00695B16"/>
    <w:rsid w:val="00695B99"/>
    <w:rsid w:val="0069624E"/>
    <w:rsid w:val="006962FA"/>
    <w:rsid w:val="0069635D"/>
    <w:rsid w:val="00696A1C"/>
    <w:rsid w:val="00697364"/>
    <w:rsid w:val="00697973"/>
    <w:rsid w:val="00697F5E"/>
    <w:rsid w:val="006A0073"/>
    <w:rsid w:val="006A02AF"/>
    <w:rsid w:val="006A0502"/>
    <w:rsid w:val="006A0643"/>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762"/>
    <w:rsid w:val="006A582F"/>
    <w:rsid w:val="006A59C4"/>
    <w:rsid w:val="006A5E86"/>
    <w:rsid w:val="006A5F57"/>
    <w:rsid w:val="006A6098"/>
    <w:rsid w:val="006A6342"/>
    <w:rsid w:val="006A656B"/>
    <w:rsid w:val="006A6BD9"/>
    <w:rsid w:val="006A6BF4"/>
    <w:rsid w:val="006A6D36"/>
    <w:rsid w:val="006A7191"/>
    <w:rsid w:val="006A719E"/>
    <w:rsid w:val="006A7357"/>
    <w:rsid w:val="006A759F"/>
    <w:rsid w:val="006A79B3"/>
    <w:rsid w:val="006A7C9D"/>
    <w:rsid w:val="006A7CF7"/>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915"/>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240"/>
    <w:rsid w:val="006B74D9"/>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06E"/>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989"/>
    <w:rsid w:val="006C7DDF"/>
    <w:rsid w:val="006C7EF2"/>
    <w:rsid w:val="006C7F18"/>
    <w:rsid w:val="006D0568"/>
    <w:rsid w:val="006D05F7"/>
    <w:rsid w:val="006D0AF5"/>
    <w:rsid w:val="006D0B30"/>
    <w:rsid w:val="006D0D8C"/>
    <w:rsid w:val="006D0DCD"/>
    <w:rsid w:val="006D0ED3"/>
    <w:rsid w:val="006D120D"/>
    <w:rsid w:val="006D1470"/>
    <w:rsid w:val="006D1B6C"/>
    <w:rsid w:val="006D1C38"/>
    <w:rsid w:val="006D1FEB"/>
    <w:rsid w:val="006D21AD"/>
    <w:rsid w:val="006D240E"/>
    <w:rsid w:val="006D25A2"/>
    <w:rsid w:val="006D25B8"/>
    <w:rsid w:val="006D2A15"/>
    <w:rsid w:val="006D2A26"/>
    <w:rsid w:val="006D2E09"/>
    <w:rsid w:val="006D328C"/>
    <w:rsid w:val="006D3291"/>
    <w:rsid w:val="006D338B"/>
    <w:rsid w:val="006D3ADE"/>
    <w:rsid w:val="006D3E13"/>
    <w:rsid w:val="006D46B9"/>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70"/>
    <w:rsid w:val="006F3CAF"/>
    <w:rsid w:val="006F41AD"/>
    <w:rsid w:val="006F42FC"/>
    <w:rsid w:val="006F47C9"/>
    <w:rsid w:val="006F489E"/>
    <w:rsid w:val="006F49C7"/>
    <w:rsid w:val="006F4A96"/>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49E"/>
    <w:rsid w:val="0070151B"/>
    <w:rsid w:val="0070153C"/>
    <w:rsid w:val="00701917"/>
    <w:rsid w:val="007019BA"/>
    <w:rsid w:val="00701BB0"/>
    <w:rsid w:val="00701DF5"/>
    <w:rsid w:val="00702AF5"/>
    <w:rsid w:val="00702DAD"/>
    <w:rsid w:val="0070386D"/>
    <w:rsid w:val="0070425D"/>
    <w:rsid w:val="0070485B"/>
    <w:rsid w:val="00704D42"/>
    <w:rsid w:val="00704E81"/>
    <w:rsid w:val="00704F16"/>
    <w:rsid w:val="0070508C"/>
    <w:rsid w:val="007051E1"/>
    <w:rsid w:val="00705B6C"/>
    <w:rsid w:val="00705D09"/>
    <w:rsid w:val="0070663F"/>
    <w:rsid w:val="00706687"/>
    <w:rsid w:val="007067EE"/>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1B63"/>
    <w:rsid w:val="00711BF0"/>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93C"/>
    <w:rsid w:val="00715A5A"/>
    <w:rsid w:val="00715AC7"/>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A5D"/>
    <w:rsid w:val="00721FA1"/>
    <w:rsid w:val="00722129"/>
    <w:rsid w:val="00722B3F"/>
    <w:rsid w:val="00722C55"/>
    <w:rsid w:val="00722E55"/>
    <w:rsid w:val="00723200"/>
    <w:rsid w:val="00723598"/>
    <w:rsid w:val="007235C8"/>
    <w:rsid w:val="00723CC0"/>
    <w:rsid w:val="00723D8D"/>
    <w:rsid w:val="00723D98"/>
    <w:rsid w:val="00723D9C"/>
    <w:rsid w:val="007240AE"/>
    <w:rsid w:val="0072429E"/>
    <w:rsid w:val="0072436D"/>
    <w:rsid w:val="00724550"/>
    <w:rsid w:val="0072470E"/>
    <w:rsid w:val="00724B44"/>
    <w:rsid w:val="00724C18"/>
    <w:rsid w:val="00724E21"/>
    <w:rsid w:val="00724E78"/>
    <w:rsid w:val="00724F0A"/>
    <w:rsid w:val="00725054"/>
    <w:rsid w:val="0072572E"/>
    <w:rsid w:val="007257B0"/>
    <w:rsid w:val="00725A31"/>
    <w:rsid w:val="00725B15"/>
    <w:rsid w:val="00725FC6"/>
    <w:rsid w:val="007265CC"/>
    <w:rsid w:val="00726D17"/>
    <w:rsid w:val="00727545"/>
    <w:rsid w:val="007275AC"/>
    <w:rsid w:val="00727960"/>
    <w:rsid w:val="00727A31"/>
    <w:rsid w:val="00727AAA"/>
    <w:rsid w:val="00727B30"/>
    <w:rsid w:val="00727C4B"/>
    <w:rsid w:val="007302CF"/>
    <w:rsid w:val="007306E1"/>
    <w:rsid w:val="00730768"/>
    <w:rsid w:val="007307AE"/>
    <w:rsid w:val="007307C4"/>
    <w:rsid w:val="0073167D"/>
    <w:rsid w:val="00731E3E"/>
    <w:rsid w:val="0073283C"/>
    <w:rsid w:val="0073291F"/>
    <w:rsid w:val="00732923"/>
    <w:rsid w:val="00732A13"/>
    <w:rsid w:val="007335E1"/>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19E8"/>
    <w:rsid w:val="00742554"/>
    <w:rsid w:val="00742722"/>
    <w:rsid w:val="00742973"/>
    <w:rsid w:val="0074297D"/>
    <w:rsid w:val="00742A73"/>
    <w:rsid w:val="00742AA2"/>
    <w:rsid w:val="00742E7C"/>
    <w:rsid w:val="0074306E"/>
    <w:rsid w:val="00743218"/>
    <w:rsid w:val="007434C3"/>
    <w:rsid w:val="00743934"/>
    <w:rsid w:val="00743B96"/>
    <w:rsid w:val="00743CD8"/>
    <w:rsid w:val="00743E11"/>
    <w:rsid w:val="00743FB0"/>
    <w:rsid w:val="00744263"/>
    <w:rsid w:val="00744496"/>
    <w:rsid w:val="007444CF"/>
    <w:rsid w:val="00744508"/>
    <w:rsid w:val="007447FD"/>
    <w:rsid w:val="00744CA8"/>
    <w:rsid w:val="00745398"/>
    <w:rsid w:val="007453CF"/>
    <w:rsid w:val="00745910"/>
    <w:rsid w:val="00745CBB"/>
    <w:rsid w:val="00746316"/>
    <w:rsid w:val="007464CE"/>
    <w:rsid w:val="0074657E"/>
    <w:rsid w:val="0074664B"/>
    <w:rsid w:val="0074666C"/>
    <w:rsid w:val="00746738"/>
    <w:rsid w:val="00746927"/>
    <w:rsid w:val="007469AA"/>
    <w:rsid w:val="00746BF7"/>
    <w:rsid w:val="00746CDF"/>
    <w:rsid w:val="0074702F"/>
    <w:rsid w:val="0074739D"/>
    <w:rsid w:val="00747402"/>
    <w:rsid w:val="00747BA0"/>
    <w:rsid w:val="00750070"/>
    <w:rsid w:val="0075009B"/>
    <w:rsid w:val="007506A8"/>
    <w:rsid w:val="0075079A"/>
    <w:rsid w:val="00750E51"/>
    <w:rsid w:val="00750F92"/>
    <w:rsid w:val="007513C0"/>
    <w:rsid w:val="0075142E"/>
    <w:rsid w:val="00751490"/>
    <w:rsid w:val="0075193C"/>
    <w:rsid w:val="007519BC"/>
    <w:rsid w:val="00751A7E"/>
    <w:rsid w:val="00751D18"/>
    <w:rsid w:val="007520F3"/>
    <w:rsid w:val="007525F0"/>
    <w:rsid w:val="007526D9"/>
    <w:rsid w:val="0075271B"/>
    <w:rsid w:val="00753444"/>
    <w:rsid w:val="007536B5"/>
    <w:rsid w:val="00753700"/>
    <w:rsid w:val="007537F8"/>
    <w:rsid w:val="00753B01"/>
    <w:rsid w:val="00753C8D"/>
    <w:rsid w:val="00754125"/>
    <w:rsid w:val="007546D2"/>
    <w:rsid w:val="007548A5"/>
    <w:rsid w:val="007549A4"/>
    <w:rsid w:val="00754AE3"/>
    <w:rsid w:val="00754CBF"/>
    <w:rsid w:val="00754CE7"/>
    <w:rsid w:val="007550BD"/>
    <w:rsid w:val="007551A3"/>
    <w:rsid w:val="0075526C"/>
    <w:rsid w:val="007552B9"/>
    <w:rsid w:val="0075539B"/>
    <w:rsid w:val="0075546F"/>
    <w:rsid w:val="0075557D"/>
    <w:rsid w:val="00755760"/>
    <w:rsid w:val="00755769"/>
    <w:rsid w:val="007557E0"/>
    <w:rsid w:val="0075580E"/>
    <w:rsid w:val="007559F5"/>
    <w:rsid w:val="007565C1"/>
    <w:rsid w:val="007566B7"/>
    <w:rsid w:val="00756776"/>
    <w:rsid w:val="007568A4"/>
    <w:rsid w:val="00756CAB"/>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432"/>
    <w:rsid w:val="007648E0"/>
    <w:rsid w:val="00764932"/>
    <w:rsid w:val="00764CAA"/>
    <w:rsid w:val="00765062"/>
    <w:rsid w:val="007650D4"/>
    <w:rsid w:val="007653A2"/>
    <w:rsid w:val="00765751"/>
    <w:rsid w:val="00765B2A"/>
    <w:rsid w:val="00765CF1"/>
    <w:rsid w:val="00766079"/>
    <w:rsid w:val="007661D3"/>
    <w:rsid w:val="007662B6"/>
    <w:rsid w:val="00766525"/>
    <w:rsid w:val="007665A5"/>
    <w:rsid w:val="00766A5C"/>
    <w:rsid w:val="00766AA2"/>
    <w:rsid w:val="00766C05"/>
    <w:rsid w:val="00766CA5"/>
    <w:rsid w:val="00766E0E"/>
    <w:rsid w:val="00767636"/>
    <w:rsid w:val="0076769D"/>
    <w:rsid w:val="00767AE8"/>
    <w:rsid w:val="00767D45"/>
    <w:rsid w:val="00767F28"/>
    <w:rsid w:val="00767F7C"/>
    <w:rsid w:val="007700B4"/>
    <w:rsid w:val="007705B7"/>
    <w:rsid w:val="007706C7"/>
    <w:rsid w:val="00770919"/>
    <w:rsid w:val="00770CCD"/>
    <w:rsid w:val="00770E97"/>
    <w:rsid w:val="00770F54"/>
    <w:rsid w:val="00771128"/>
    <w:rsid w:val="007713F5"/>
    <w:rsid w:val="00771449"/>
    <w:rsid w:val="0077178E"/>
    <w:rsid w:val="00771B94"/>
    <w:rsid w:val="00771F7E"/>
    <w:rsid w:val="007722D7"/>
    <w:rsid w:val="00772393"/>
    <w:rsid w:val="00772E01"/>
    <w:rsid w:val="00772EC8"/>
    <w:rsid w:val="00772F00"/>
    <w:rsid w:val="00773514"/>
    <w:rsid w:val="00773653"/>
    <w:rsid w:val="007738B5"/>
    <w:rsid w:val="00773D75"/>
    <w:rsid w:val="0077404A"/>
    <w:rsid w:val="007741DD"/>
    <w:rsid w:val="0077495D"/>
    <w:rsid w:val="00775229"/>
    <w:rsid w:val="007752DE"/>
    <w:rsid w:val="00775421"/>
    <w:rsid w:val="007759A0"/>
    <w:rsid w:val="007759AE"/>
    <w:rsid w:val="00775CC1"/>
    <w:rsid w:val="007764F1"/>
    <w:rsid w:val="007765B5"/>
    <w:rsid w:val="00776719"/>
    <w:rsid w:val="007768E9"/>
    <w:rsid w:val="00776AAB"/>
    <w:rsid w:val="00776F7B"/>
    <w:rsid w:val="0077707D"/>
    <w:rsid w:val="00777458"/>
    <w:rsid w:val="0077794A"/>
    <w:rsid w:val="00780B34"/>
    <w:rsid w:val="00780E8A"/>
    <w:rsid w:val="00780E98"/>
    <w:rsid w:val="007819C5"/>
    <w:rsid w:val="00781B4C"/>
    <w:rsid w:val="00781BE4"/>
    <w:rsid w:val="00782117"/>
    <w:rsid w:val="0078213D"/>
    <w:rsid w:val="007826CD"/>
    <w:rsid w:val="0078296D"/>
    <w:rsid w:val="007829C0"/>
    <w:rsid w:val="00782A04"/>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917"/>
    <w:rsid w:val="00785D6E"/>
    <w:rsid w:val="007867E1"/>
    <w:rsid w:val="007869DB"/>
    <w:rsid w:val="00786CDF"/>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A76"/>
    <w:rsid w:val="00792948"/>
    <w:rsid w:val="00792A88"/>
    <w:rsid w:val="0079305A"/>
    <w:rsid w:val="00793074"/>
    <w:rsid w:val="007931EC"/>
    <w:rsid w:val="0079369B"/>
    <w:rsid w:val="00793824"/>
    <w:rsid w:val="007938D2"/>
    <w:rsid w:val="00793AC9"/>
    <w:rsid w:val="00793B3B"/>
    <w:rsid w:val="00793C97"/>
    <w:rsid w:val="00794054"/>
    <w:rsid w:val="00794092"/>
    <w:rsid w:val="007942EC"/>
    <w:rsid w:val="00794529"/>
    <w:rsid w:val="00794964"/>
    <w:rsid w:val="00794ED5"/>
    <w:rsid w:val="00795122"/>
    <w:rsid w:val="0079581B"/>
    <w:rsid w:val="00795BEC"/>
    <w:rsid w:val="00795F89"/>
    <w:rsid w:val="00796233"/>
    <w:rsid w:val="007962DC"/>
    <w:rsid w:val="00796ABD"/>
    <w:rsid w:val="00796B94"/>
    <w:rsid w:val="00797058"/>
    <w:rsid w:val="007972FC"/>
    <w:rsid w:val="00797707"/>
    <w:rsid w:val="00797862"/>
    <w:rsid w:val="00797DD9"/>
    <w:rsid w:val="007A01ED"/>
    <w:rsid w:val="007A03B0"/>
    <w:rsid w:val="007A03C7"/>
    <w:rsid w:val="007A0604"/>
    <w:rsid w:val="007A060B"/>
    <w:rsid w:val="007A0859"/>
    <w:rsid w:val="007A0D1C"/>
    <w:rsid w:val="007A0DAA"/>
    <w:rsid w:val="007A1009"/>
    <w:rsid w:val="007A11D7"/>
    <w:rsid w:val="007A12BF"/>
    <w:rsid w:val="007A1649"/>
    <w:rsid w:val="007A165F"/>
    <w:rsid w:val="007A170D"/>
    <w:rsid w:val="007A1B8C"/>
    <w:rsid w:val="007A1F7B"/>
    <w:rsid w:val="007A20D7"/>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4F9B"/>
    <w:rsid w:val="007A5034"/>
    <w:rsid w:val="007A5144"/>
    <w:rsid w:val="007A55D1"/>
    <w:rsid w:val="007A59B9"/>
    <w:rsid w:val="007A5B7B"/>
    <w:rsid w:val="007A5BE6"/>
    <w:rsid w:val="007A5DB0"/>
    <w:rsid w:val="007A5EE3"/>
    <w:rsid w:val="007A5F78"/>
    <w:rsid w:val="007A6825"/>
    <w:rsid w:val="007A6BAB"/>
    <w:rsid w:val="007A6C88"/>
    <w:rsid w:val="007A6D23"/>
    <w:rsid w:val="007A72A1"/>
    <w:rsid w:val="007A7387"/>
    <w:rsid w:val="007A73FA"/>
    <w:rsid w:val="007A7499"/>
    <w:rsid w:val="007A77BF"/>
    <w:rsid w:val="007A7813"/>
    <w:rsid w:val="007A7B61"/>
    <w:rsid w:val="007A7F5A"/>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1E5A"/>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7BA"/>
    <w:rsid w:val="007C088C"/>
    <w:rsid w:val="007C09EB"/>
    <w:rsid w:val="007C09F6"/>
    <w:rsid w:val="007C0A69"/>
    <w:rsid w:val="007C0AB0"/>
    <w:rsid w:val="007C10FE"/>
    <w:rsid w:val="007C12B4"/>
    <w:rsid w:val="007C1CD5"/>
    <w:rsid w:val="007C1ED9"/>
    <w:rsid w:val="007C1F52"/>
    <w:rsid w:val="007C2277"/>
    <w:rsid w:val="007C247B"/>
    <w:rsid w:val="007C2978"/>
    <w:rsid w:val="007C2BC4"/>
    <w:rsid w:val="007C2BCE"/>
    <w:rsid w:val="007C3158"/>
    <w:rsid w:val="007C332C"/>
    <w:rsid w:val="007C3370"/>
    <w:rsid w:val="007C34BF"/>
    <w:rsid w:val="007C3B4A"/>
    <w:rsid w:val="007C423A"/>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31C"/>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A37"/>
    <w:rsid w:val="007E0B57"/>
    <w:rsid w:val="007E0D6A"/>
    <w:rsid w:val="007E0EBD"/>
    <w:rsid w:val="007E0F4D"/>
    <w:rsid w:val="007E1436"/>
    <w:rsid w:val="007E1D87"/>
    <w:rsid w:val="007E1F66"/>
    <w:rsid w:val="007E1FAD"/>
    <w:rsid w:val="007E239F"/>
    <w:rsid w:val="007E2566"/>
    <w:rsid w:val="007E27A4"/>
    <w:rsid w:val="007E347B"/>
    <w:rsid w:val="007E36AE"/>
    <w:rsid w:val="007E3D29"/>
    <w:rsid w:val="007E3E45"/>
    <w:rsid w:val="007E3FD7"/>
    <w:rsid w:val="007E428A"/>
    <w:rsid w:val="007E43B2"/>
    <w:rsid w:val="007E4493"/>
    <w:rsid w:val="007E4579"/>
    <w:rsid w:val="007E4700"/>
    <w:rsid w:val="007E491F"/>
    <w:rsid w:val="007E497A"/>
    <w:rsid w:val="007E49B2"/>
    <w:rsid w:val="007E4AAD"/>
    <w:rsid w:val="007E4B38"/>
    <w:rsid w:val="007E4F72"/>
    <w:rsid w:val="007E5B8C"/>
    <w:rsid w:val="007E5F70"/>
    <w:rsid w:val="007E6344"/>
    <w:rsid w:val="007E6531"/>
    <w:rsid w:val="007E658F"/>
    <w:rsid w:val="007E6DAB"/>
    <w:rsid w:val="007E6E91"/>
    <w:rsid w:val="007E6F58"/>
    <w:rsid w:val="007E7160"/>
    <w:rsid w:val="007E7361"/>
    <w:rsid w:val="007E74B7"/>
    <w:rsid w:val="007E7790"/>
    <w:rsid w:val="007E7811"/>
    <w:rsid w:val="007E788E"/>
    <w:rsid w:val="007E7A54"/>
    <w:rsid w:val="007E7C9D"/>
    <w:rsid w:val="007E7CB7"/>
    <w:rsid w:val="007F08DA"/>
    <w:rsid w:val="007F09B5"/>
    <w:rsid w:val="007F0E1F"/>
    <w:rsid w:val="007F1464"/>
    <w:rsid w:val="007F1536"/>
    <w:rsid w:val="007F1850"/>
    <w:rsid w:val="007F1965"/>
    <w:rsid w:val="007F19D6"/>
    <w:rsid w:val="007F212D"/>
    <w:rsid w:val="007F2333"/>
    <w:rsid w:val="007F26C9"/>
    <w:rsid w:val="007F2A52"/>
    <w:rsid w:val="007F2BE5"/>
    <w:rsid w:val="007F317A"/>
    <w:rsid w:val="007F33B1"/>
    <w:rsid w:val="007F3488"/>
    <w:rsid w:val="007F34E6"/>
    <w:rsid w:val="007F3517"/>
    <w:rsid w:val="007F3B29"/>
    <w:rsid w:val="007F3C81"/>
    <w:rsid w:val="007F3F38"/>
    <w:rsid w:val="007F4360"/>
    <w:rsid w:val="007F44BF"/>
    <w:rsid w:val="007F45E2"/>
    <w:rsid w:val="007F46F3"/>
    <w:rsid w:val="007F4A71"/>
    <w:rsid w:val="007F4AFF"/>
    <w:rsid w:val="007F4C9F"/>
    <w:rsid w:val="007F4EB3"/>
    <w:rsid w:val="007F5024"/>
    <w:rsid w:val="007F5206"/>
    <w:rsid w:val="007F5213"/>
    <w:rsid w:val="007F5286"/>
    <w:rsid w:val="007F52E6"/>
    <w:rsid w:val="007F56BF"/>
    <w:rsid w:val="007F595A"/>
    <w:rsid w:val="007F6102"/>
    <w:rsid w:val="007F63A1"/>
    <w:rsid w:val="007F6BD5"/>
    <w:rsid w:val="007F6CD0"/>
    <w:rsid w:val="007F6E8C"/>
    <w:rsid w:val="007F7160"/>
    <w:rsid w:val="007F72AA"/>
    <w:rsid w:val="007F72C8"/>
    <w:rsid w:val="007F7554"/>
    <w:rsid w:val="007F7724"/>
    <w:rsid w:val="007F788B"/>
    <w:rsid w:val="007F7A51"/>
    <w:rsid w:val="007F7D47"/>
    <w:rsid w:val="007F7EDC"/>
    <w:rsid w:val="007F7FEE"/>
    <w:rsid w:val="00800161"/>
    <w:rsid w:val="00800406"/>
    <w:rsid w:val="008005E9"/>
    <w:rsid w:val="0080067F"/>
    <w:rsid w:val="008008E4"/>
    <w:rsid w:val="00800919"/>
    <w:rsid w:val="00800B8B"/>
    <w:rsid w:val="00801054"/>
    <w:rsid w:val="00801733"/>
    <w:rsid w:val="0080175A"/>
    <w:rsid w:val="008019C4"/>
    <w:rsid w:val="00801B28"/>
    <w:rsid w:val="008023BB"/>
    <w:rsid w:val="008023CC"/>
    <w:rsid w:val="0080249A"/>
    <w:rsid w:val="00802739"/>
    <w:rsid w:val="00802A0F"/>
    <w:rsid w:val="00802FA4"/>
    <w:rsid w:val="0080323D"/>
    <w:rsid w:val="00803471"/>
    <w:rsid w:val="00803616"/>
    <w:rsid w:val="00803695"/>
    <w:rsid w:val="00803DBA"/>
    <w:rsid w:val="00804188"/>
    <w:rsid w:val="00804284"/>
    <w:rsid w:val="00804395"/>
    <w:rsid w:val="0080440E"/>
    <w:rsid w:val="00804E14"/>
    <w:rsid w:val="00804E55"/>
    <w:rsid w:val="00804F87"/>
    <w:rsid w:val="00805658"/>
    <w:rsid w:val="00805798"/>
    <w:rsid w:val="00805821"/>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191"/>
    <w:rsid w:val="00814430"/>
    <w:rsid w:val="0081461A"/>
    <w:rsid w:val="0081462F"/>
    <w:rsid w:val="00814A93"/>
    <w:rsid w:val="00814D34"/>
    <w:rsid w:val="00814FD4"/>
    <w:rsid w:val="0081501E"/>
    <w:rsid w:val="0081530F"/>
    <w:rsid w:val="00815416"/>
    <w:rsid w:val="0081580B"/>
    <w:rsid w:val="00815A43"/>
    <w:rsid w:val="00815CD2"/>
    <w:rsid w:val="00815D50"/>
    <w:rsid w:val="008160F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554"/>
    <w:rsid w:val="008235D1"/>
    <w:rsid w:val="0082374C"/>
    <w:rsid w:val="00823BFA"/>
    <w:rsid w:val="00823C44"/>
    <w:rsid w:val="00823E7D"/>
    <w:rsid w:val="00823EA3"/>
    <w:rsid w:val="00824047"/>
    <w:rsid w:val="00824302"/>
    <w:rsid w:val="008245BC"/>
    <w:rsid w:val="008245E2"/>
    <w:rsid w:val="00824D40"/>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8ED"/>
    <w:rsid w:val="00830A05"/>
    <w:rsid w:val="008310AA"/>
    <w:rsid w:val="00831227"/>
    <w:rsid w:val="0083128C"/>
    <w:rsid w:val="008317A7"/>
    <w:rsid w:val="00831809"/>
    <w:rsid w:val="00831A22"/>
    <w:rsid w:val="00831FD1"/>
    <w:rsid w:val="0083252E"/>
    <w:rsid w:val="0083253F"/>
    <w:rsid w:val="008328FA"/>
    <w:rsid w:val="00832B06"/>
    <w:rsid w:val="0083333E"/>
    <w:rsid w:val="00833643"/>
    <w:rsid w:val="00833BFC"/>
    <w:rsid w:val="008340CF"/>
    <w:rsid w:val="00834636"/>
    <w:rsid w:val="008346F1"/>
    <w:rsid w:val="008347A5"/>
    <w:rsid w:val="008349FF"/>
    <w:rsid w:val="0083532C"/>
    <w:rsid w:val="008355D2"/>
    <w:rsid w:val="00835C64"/>
    <w:rsid w:val="00835CC8"/>
    <w:rsid w:val="00835E12"/>
    <w:rsid w:val="00836011"/>
    <w:rsid w:val="008364F9"/>
    <w:rsid w:val="00836775"/>
    <w:rsid w:val="00836933"/>
    <w:rsid w:val="00836A85"/>
    <w:rsid w:val="008370B5"/>
    <w:rsid w:val="008371F2"/>
    <w:rsid w:val="008374A9"/>
    <w:rsid w:val="00837875"/>
    <w:rsid w:val="008378D6"/>
    <w:rsid w:val="00837958"/>
    <w:rsid w:val="00837D05"/>
    <w:rsid w:val="00837D14"/>
    <w:rsid w:val="00837DCB"/>
    <w:rsid w:val="00840432"/>
    <w:rsid w:val="00840550"/>
    <w:rsid w:val="00840A79"/>
    <w:rsid w:val="00840F1B"/>
    <w:rsid w:val="008414C3"/>
    <w:rsid w:val="00841801"/>
    <w:rsid w:val="00842606"/>
    <w:rsid w:val="0084299B"/>
    <w:rsid w:val="00842A00"/>
    <w:rsid w:val="00842E9D"/>
    <w:rsid w:val="00842EA4"/>
    <w:rsid w:val="00842FDF"/>
    <w:rsid w:val="008433FB"/>
    <w:rsid w:val="00843592"/>
    <w:rsid w:val="008436E6"/>
    <w:rsid w:val="00843A59"/>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6E80"/>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3F0C"/>
    <w:rsid w:val="00854614"/>
    <w:rsid w:val="0085470A"/>
    <w:rsid w:val="008547B3"/>
    <w:rsid w:val="00854DA0"/>
    <w:rsid w:val="00854DB4"/>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7EC"/>
    <w:rsid w:val="00866CB4"/>
    <w:rsid w:val="00866E00"/>
    <w:rsid w:val="00866F87"/>
    <w:rsid w:val="0086723E"/>
    <w:rsid w:val="008672CB"/>
    <w:rsid w:val="00867343"/>
    <w:rsid w:val="00867D70"/>
    <w:rsid w:val="008700CC"/>
    <w:rsid w:val="0087035A"/>
    <w:rsid w:val="00870825"/>
    <w:rsid w:val="00870AD7"/>
    <w:rsid w:val="00870B3A"/>
    <w:rsid w:val="00870D30"/>
    <w:rsid w:val="00870D55"/>
    <w:rsid w:val="00870D89"/>
    <w:rsid w:val="00870F42"/>
    <w:rsid w:val="008710BA"/>
    <w:rsid w:val="008714D2"/>
    <w:rsid w:val="008715F8"/>
    <w:rsid w:val="00871609"/>
    <w:rsid w:val="00871878"/>
    <w:rsid w:val="008718A8"/>
    <w:rsid w:val="008719DF"/>
    <w:rsid w:val="00871BBF"/>
    <w:rsid w:val="00871ED2"/>
    <w:rsid w:val="00872008"/>
    <w:rsid w:val="008722B7"/>
    <w:rsid w:val="008725C9"/>
    <w:rsid w:val="008729B6"/>
    <w:rsid w:val="008733D1"/>
    <w:rsid w:val="008739B3"/>
    <w:rsid w:val="00873B05"/>
    <w:rsid w:val="00873E5B"/>
    <w:rsid w:val="00873FA4"/>
    <w:rsid w:val="008746F2"/>
    <w:rsid w:val="0087485F"/>
    <w:rsid w:val="008749B0"/>
    <w:rsid w:val="00875125"/>
    <w:rsid w:val="008752D2"/>
    <w:rsid w:val="00875A89"/>
    <w:rsid w:val="00875C9F"/>
    <w:rsid w:val="00875D40"/>
    <w:rsid w:val="00875EED"/>
    <w:rsid w:val="0087697D"/>
    <w:rsid w:val="008769CE"/>
    <w:rsid w:val="00876B96"/>
    <w:rsid w:val="008771A6"/>
    <w:rsid w:val="00877415"/>
    <w:rsid w:val="00877863"/>
    <w:rsid w:val="008779FB"/>
    <w:rsid w:val="00877F39"/>
    <w:rsid w:val="008807BA"/>
    <w:rsid w:val="00881D9A"/>
    <w:rsid w:val="00881F64"/>
    <w:rsid w:val="0088228A"/>
    <w:rsid w:val="0088283F"/>
    <w:rsid w:val="00882E43"/>
    <w:rsid w:val="00882EE4"/>
    <w:rsid w:val="008831DE"/>
    <w:rsid w:val="00883802"/>
    <w:rsid w:val="00883B4B"/>
    <w:rsid w:val="00883CF0"/>
    <w:rsid w:val="00883D8F"/>
    <w:rsid w:val="00883F6D"/>
    <w:rsid w:val="00884B55"/>
    <w:rsid w:val="00884B82"/>
    <w:rsid w:val="00884E7D"/>
    <w:rsid w:val="00884EAF"/>
    <w:rsid w:val="008852D6"/>
    <w:rsid w:val="00885447"/>
    <w:rsid w:val="00885472"/>
    <w:rsid w:val="00886324"/>
    <w:rsid w:val="008865A5"/>
    <w:rsid w:val="00886622"/>
    <w:rsid w:val="00886661"/>
    <w:rsid w:val="00886C2B"/>
    <w:rsid w:val="00886D56"/>
    <w:rsid w:val="00886E48"/>
    <w:rsid w:val="00886F7A"/>
    <w:rsid w:val="008876BF"/>
    <w:rsid w:val="00887FA3"/>
    <w:rsid w:val="0089040B"/>
    <w:rsid w:val="00890C93"/>
    <w:rsid w:val="00890ED7"/>
    <w:rsid w:val="00890F71"/>
    <w:rsid w:val="00891369"/>
    <w:rsid w:val="0089151B"/>
    <w:rsid w:val="008915DE"/>
    <w:rsid w:val="0089162F"/>
    <w:rsid w:val="0089172F"/>
    <w:rsid w:val="008918AA"/>
    <w:rsid w:val="00891C04"/>
    <w:rsid w:val="00891C1C"/>
    <w:rsid w:val="00891C4B"/>
    <w:rsid w:val="00891CC3"/>
    <w:rsid w:val="00892997"/>
    <w:rsid w:val="00892B3F"/>
    <w:rsid w:val="00892C0B"/>
    <w:rsid w:val="00893140"/>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5ED"/>
    <w:rsid w:val="008A061A"/>
    <w:rsid w:val="008A069E"/>
    <w:rsid w:val="008A082C"/>
    <w:rsid w:val="008A1018"/>
    <w:rsid w:val="008A108B"/>
    <w:rsid w:val="008A1560"/>
    <w:rsid w:val="008A1687"/>
    <w:rsid w:val="008A24AC"/>
    <w:rsid w:val="008A282A"/>
    <w:rsid w:val="008A285D"/>
    <w:rsid w:val="008A2E05"/>
    <w:rsid w:val="008A3176"/>
    <w:rsid w:val="008A3385"/>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B8F"/>
    <w:rsid w:val="008A7EDC"/>
    <w:rsid w:val="008B03C6"/>
    <w:rsid w:val="008B044F"/>
    <w:rsid w:val="008B06A7"/>
    <w:rsid w:val="008B071B"/>
    <w:rsid w:val="008B0ADC"/>
    <w:rsid w:val="008B0D20"/>
    <w:rsid w:val="008B0DC8"/>
    <w:rsid w:val="008B0E93"/>
    <w:rsid w:val="008B10F7"/>
    <w:rsid w:val="008B1200"/>
    <w:rsid w:val="008B188B"/>
    <w:rsid w:val="008B25B6"/>
    <w:rsid w:val="008B2680"/>
    <w:rsid w:val="008B284F"/>
    <w:rsid w:val="008B2959"/>
    <w:rsid w:val="008B2AF6"/>
    <w:rsid w:val="008B2F3C"/>
    <w:rsid w:val="008B305A"/>
    <w:rsid w:val="008B3132"/>
    <w:rsid w:val="008B3750"/>
    <w:rsid w:val="008B3FFB"/>
    <w:rsid w:val="008B43E1"/>
    <w:rsid w:val="008B4D8E"/>
    <w:rsid w:val="008B4E2C"/>
    <w:rsid w:val="008B52F7"/>
    <w:rsid w:val="008B539B"/>
    <w:rsid w:val="008B56D0"/>
    <w:rsid w:val="008B5AB9"/>
    <w:rsid w:val="008B659D"/>
    <w:rsid w:val="008B6A02"/>
    <w:rsid w:val="008B6D00"/>
    <w:rsid w:val="008B7111"/>
    <w:rsid w:val="008B71A7"/>
    <w:rsid w:val="008B73D2"/>
    <w:rsid w:val="008B755A"/>
    <w:rsid w:val="008B759B"/>
    <w:rsid w:val="008B7893"/>
    <w:rsid w:val="008B7E81"/>
    <w:rsid w:val="008B7EEB"/>
    <w:rsid w:val="008B7EF9"/>
    <w:rsid w:val="008C01AE"/>
    <w:rsid w:val="008C0264"/>
    <w:rsid w:val="008C0811"/>
    <w:rsid w:val="008C09F5"/>
    <w:rsid w:val="008C0D0A"/>
    <w:rsid w:val="008C0EB2"/>
    <w:rsid w:val="008C1604"/>
    <w:rsid w:val="008C1744"/>
    <w:rsid w:val="008C1979"/>
    <w:rsid w:val="008C1AC2"/>
    <w:rsid w:val="008C1CAB"/>
    <w:rsid w:val="008C1D61"/>
    <w:rsid w:val="008C1D89"/>
    <w:rsid w:val="008C2030"/>
    <w:rsid w:val="008C2538"/>
    <w:rsid w:val="008C264D"/>
    <w:rsid w:val="008C2801"/>
    <w:rsid w:val="008C2960"/>
    <w:rsid w:val="008C2A7B"/>
    <w:rsid w:val="008C2FB2"/>
    <w:rsid w:val="008C36B8"/>
    <w:rsid w:val="008C3EB7"/>
    <w:rsid w:val="008C3F67"/>
    <w:rsid w:val="008C44D9"/>
    <w:rsid w:val="008C4611"/>
    <w:rsid w:val="008C471D"/>
    <w:rsid w:val="008C4BD0"/>
    <w:rsid w:val="008C4BF1"/>
    <w:rsid w:val="008C5560"/>
    <w:rsid w:val="008C59F9"/>
    <w:rsid w:val="008C5B2F"/>
    <w:rsid w:val="008C6142"/>
    <w:rsid w:val="008C6153"/>
    <w:rsid w:val="008C616A"/>
    <w:rsid w:val="008C626A"/>
    <w:rsid w:val="008C62B3"/>
    <w:rsid w:val="008C634C"/>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0C4"/>
    <w:rsid w:val="008D35CD"/>
    <w:rsid w:val="008D3651"/>
    <w:rsid w:val="008D3D08"/>
    <w:rsid w:val="008D414D"/>
    <w:rsid w:val="008D44B2"/>
    <w:rsid w:val="008D44C8"/>
    <w:rsid w:val="008D4985"/>
    <w:rsid w:val="008D4C0A"/>
    <w:rsid w:val="008D4D69"/>
    <w:rsid w:val="008D5000"/>
    <w:rsid w:val="008D52A7"/>
    <w:rsid w:val="008D52D8"/>
    <w:rsid w:val="008D5694"/>
    <w:rsid w:val="008D5760"/>
    <w:rsid w:val="008D5898"/>
    <w:rsid w:val="008D5C9A"/>
    <w:rsid w:val="008D62F7"/>
    <w:rsid w:val="008D6962"/>
    <w:rsid w:val="008D6EFB"/>
    <w:rsid w:val="008D741F"/>
    <w:rsid w:val="008D7570"/>
    <w:rsid w:val="008D7612"/>
    <w:rsid w:val="008D7B7A"/>
    <w:rsid w:val="008D7BC0"/>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34D"/>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9BB"/>
    <w:rsid w:val="008E7CFB"/>
    <w:rsid w:val="008E7EAC"/>
    <w:rsid w:val="008F000B"/>
    <w:rsid w:val="008F0342"/>
    <w:rsid w:val="008F042E"/>
    <w:rsid w:val="008F0F9D"/>
    <w:rsid w:val="008F1115"/>
    <w:rsid w:val="008F1381"/>
    <w:rsid w:val="008F19E0"/>
    <w:rsid w:val="008F1A2A"/>
    <w:rsid w:val="008F1F15"/>
    <w:rsid w:val="008F1F25"/>
    <w:rsid w:val="008F2132"/>
    <w:rsid w:val="008F2211"/>
    <w:rsid w:val="008F23DB"/>
    <w:rsid w:val="008F2541"/>
    <w:rsid w:val="008F278A"/>
    <w:rsid w:val="008F2AF6"/>
    <w:rsid w:val="008F2D39"/>
    <w:rsid w:val="008F2E46"/>
    <w:rsid w:val="008F3047"/>
    <w:rsid w:val="008F378B"/>
    <w:rsid w:val="008F3881"/>
    <w:rsid w:val="008F3ADB"/>
    <w:rsid w:val="008F3B2E"/>
    <w:rsid w:val="008F3D98"/>
    <w:rsid w:val="008F406B"/>
    <w:rsid w:val="008F4096"/>
    <w:rsid w:val="008F439F"/>
    <w:rsid w:val="008F44A2"/>
    <w:rsid w:val="008F453C"/>
    <w:rsid w:val="008F4674"/>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1FD"/>
    <w:rsid w:val="009015F0"/>
    <w:rsid w:val="00901746"/>
    <w:rsid w:val="00901F9D"/>
    <w:rsid w:val="00902496"/>
    <w:rsid w:val="00902893"/>
    <w:rsid w:val="00902CBF"/>
    <w:rsid w:val="00903459"/>
    <w:rsid w:val="009034E2"/>
    <w:rsid w:val="00903537"/>
    <w:rsid w:val="009039B9"/>
    <w:rsid w:val="00903EEE"/>
    <w:rsid w:val="00904069"/>
    <w:rsid w:val="00904453"/>
    <w:rsid w:val="009044D9"/>
    <w:rsid w:val="00904A29"/>
    <w:rsid w:val="00904B04"/>
    <w:rsid w:val="00904D6A"/>
    <w:rsid w:val="00905278"/>
    <w:rsid w:val="009054E6"/>
    <w:rsid w:val="00905651"/>
    <w:rsid w:val="009056C6"/>
    <w:rsid w:val="00905801"/>
    <w:rsid w:val="00905942"/>
    <w:rsid w:val="0090635B"/>
    <w:rsid w:val="00906411"/>
    <w:rsid w:val="009065D3"/>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FD"/>
    <w:rsid w:val="0091051E"/>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17920"/>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D8"/>
    <w:rsid w:val="0092657A"/>
    <w:rsid w:val="009267F7"/>
    <w:rsid w:val="0092682C"/>
    <w:rsid w:val="009268BE"/>
    <w:rsid w:val="00926BB1"/>
    <w:rsid w:val="00926C7F"/>
    <w:rsid w:val="00926F3D"/>
    <w:rsid w:val="00927131"/>
    <w:rsid w:val="00927351"/>
    <w:rsid w:val="009278DE"/>
    <w:rsid w:val="00927A1A"/>
    <w:rsid w:val="00927A33"/>
    <w:rsid w:val="00927F93"/>
    <w:rsid w:val="00927FFA"/>
    <w:rsid w:val="00930357"/>
    <w:rsid w:val="009308BE"/>
    <w:rsid w:val="00930929"/>
    <w:rsid w:val="009309E0"/>
    <w:rsid w:val="00930A67"/>
    <w:rsid w:val="00930F78"/>
    <w:rsid w:val="0093125D"/>
    <w:rsid w:val="009312E6"/>
    <w:rsid w:val="00931784"/>
    <w:rsid w:val="00931CC3"/>
    <w:rsid w:val="00931DCC"/>
    <w:rsid w:val="0093228E"/>
    <w:rsid w:val="00932763"/>
    <w:rsid w:val="00932D8B"/>
    <w:rsid w:val="00932F50"/>
    <w:rsid w:val="009335A3"/>
    <w:rsid w:val="00933784"/>
    <w:rsid w:val="009337DF"/>
    <w:rsid w:val="009338E2"/>
    <w:rsid w:val="00933A17"/>
    <w:rsid w:val="00933C51"/>
    <w:rsid w:val="00933EDC"/>
    <w:rsid w:val="0093404F"/>
    <w:rsid w:val="0093416A"/>
    <w:rsid w:val="0093427C"/>
    <w:rsid w:val="009346D3"/>
    <w:rsid w:val="00934A94"/>
    <w:rsid w:val="00934F8D"/>
    <w:rsid w:val="00935223"/>
    <w:rsid w:val="0093535B"/>
    <w:rsid w:val="00935B06"/>
    <w:rsid w:val="00935C51"/>
    <w:rsid w:val="00935C67"/>
    <w:rsid w:val="00935DCC"/>
    <w:rsid w:val="00935EC9"/>
    <w:rsid w:val="00936428"/>
    <w:rsid w:val="009366B9"/>
    <w:rsid w:val="009368BE"/>
    <w:rsid w:val="00936AEE"/>
    <w:rsid w:val="00936E09"/>
    <w:rsid w:val="009371A5"/>
    <w:rsid w:val="0093729F"/>
    <w:rsid w:val="00937354"/>
    <w:rsid w:val="00937406"/>
    <w:rsid w:val="00937626"/>
    <w:rsid w:val="0093765F"/>
    <w:rsid w:val="0093788F"/>
    <w:rsid w:val="00937983"/>
    <w:rsid w:val="00937988"/>
    <w:rsid w:val="009379A8"/>
    <w:rsid w:val="009379F0"/>
    <w:rsid w:val="00937E44"/>
    <w:rsid w:val="00937F4B"/>
    <w:rsid w:val="0094000C"/>
    <w:rsid w:val="00940330"/>
    <w:rsid w:val="0094064D"/>
    <w:rsid w:val="00940B58"/>
    <w:rsid w:val="00940B6B"/>
    <w:rsid w:val="00940E2F"/>
    <w:rsid w:val="00940E68"/>
    <w:rsid w:val="00941794"/>
    <w:rsid w:val="0094195C"/>
    <w:rsid w:val="0094199B"/>
    <w:rsid w:val="00941AEE"/>
    <w:rsid w:val="0094241B"/>
    <w:rsid w:val="00942B45"/>
    <w:rsid w:val="00942ECC"/>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D34"/>
    <w:rsid w:val="00950E64"/>
    <w:rsid w:val="00950F4C"/>
    <w:rsid w:val="0095100B"/>
    <w:rsid w:val="0095129F"/>
    <w:rsid w:val="00951F89"/>
    <w:rsid w:val="0095222B"/>
    <w:rsid w:val="00952266"/>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04"/>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092"/>
    <w:rsid w:val="009613C8"/>
    <w:rsid w:val="00961427"/>
    <w:rsid w:val="009614A2"/>
    <w:rsid w:val="0096154B"/>
    <w:rsid w:val="00961CFE"/>
    <w:rsid w:val="00961D7F"/>
    <w:rsid w:val="00962370"/>
    <w:rsid w:val="009623AD"/>
    <w:rsid w:val="00962899"/>
    <w:rsid w:val="00962976"/>
    <w:rsid w:val="00962EE1"/>
    <w:rsid w:val="00962F50"/>
    <w:rsid w:val="00963181"/>
    <w:rsid w:val="009633A9"/>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2686"/>
    <w:rsid w:val="00972B52"/>
    <w:rsid w:val="0097309E"/>
    <w:rsid w:val="00973706"/>
    <w:rsid w:val="0097382A"/>
    <w:rsid w:val="0097385A"/>
    <w:rsid w:val="009738B5"/>
    <w:rsid w:val="0097397F"/>
    <w:rsid w:val="009739A0"/>
    <w:rsid w:val="009740FB"/>
    <w:rsid w:val="00974404"/>
    <w:rsid w:val="0097455F"/>
    <w:rsid w:val="0097459F"/>
    <w:rsid w:val="009747D7"/>
    <w:rsid w:val="00974965"/>
    <w:rsid w:val="00974A43"/>
    <w:rsid w:val="00974AA3"/>
    <w:rsid w:val="00974D22"/>
    <w:rsid w:val="00974E9C"/>
    <w:rsid w:val="0097525F"/>
    <w:rsid w:val="009754F0"/>
    <w:rsid w:val="009759B8"/>
    <w:rsid w:val="00975BF1"/>
    <w:rsid w:val="00975D8B"/>
    <w:rsid w:val="00975DB5"/>
    <w:rsid w:val="00975F6B"/>
    <w:rsid w:val="00976294"/>
    <w:rsid w:val="009764EF"/>
    <w:rsid w:val="00976724"/>
    <w:rsid w:val="00976E15"/>
    <w:rsid w:val="00977178"/>
    <w:rsid w:val="0097753B"/>
    <w:rsid w:val="00977A12"/>
    <w:rsid w:val="00980073"/>
    <w:rsid w:val="0098095B"/>
    <w:rsid w:val="00980A69"/>
    <w:rsid w:val="009810FD"/>
    <w:rsid w:val="009811F9"/>
    <w:rsid w:val="00981273"/>
    <w:rsid w:val="009813F1"/>
    <w:rsid w:val="00981877"/>
    <w:rsid w:val="0098192E"/>
    <w:rsid w:val="00981A17"/>
    <w:rsid w:val="00982080"/>
    <w:rsid w:val="00982263"/>
    <w:rsid w:val="009823B6"/>
    <w:rsid w:val="009823F4"/>
    <w:rsid w:val="00982492"/>
    <w:rsid w:val="0098276C"/>
    <w:rsid w:val="009833DD"/>
    <w:rsid w:val="00983435"/>
    <w:rsid w:val="00983740"/>
    <w:rsid w:val="00983BEC"/>
    <w:rsid w:val="009845C4"/>
    <w:rsid w:val="00984671"/>
    <w:rsid w:val="00985180"/>
    <w:rsid w:val="009851C5"/>
    <w:rsid w:val="009853A8"/>
    <w:rsid w:val="00985931"/>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87F1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4E4C"/>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6EF5"/>
    <w:rsid w:val="00997584"/>
    <w:rsid w:val="00997746"/>
    <w:rsid w:val="00997749"/>
    <w:rsid w:val="009A0223"/>
    <w:rsid w:val="009A04A5"/>
    <w:rsid w:val="009A0946"/>
    <w:rsid w:val="009A09FF"/>
    <w:rsid w:val="009A0D34"/>
    <w:rsid w:val="009A10B3"/>
    <w:rsid w:val="009A12A3"/>
    <w:rsid w:val="009A1491"/>
    <w:rsid w:val="009A18D5"/>
    <w:rsid w:val="009A1AAE"/>
    <w:rsid w:val="009A1C49"/>
    <w:rsid w:val="009A1C6D"/>
    <w:rsid w:val="009A1E99"/>
    <w:rsid w:val="009A2023"/>
    <w:rsid w:val="009A221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62B"/>
    <w:rsid w:val="009A57DB"/>
    <w:rsid w:val="009A5A8A"/>
    <w:rsid w:val="009A5F34"/>
    <w:rsid w:val="009A665D"/>
    <w:rsid w:val="009A6B3C"/>
    <w:rsid w:val="009A6D98"/>
    <w:rsid w:val="009A6E39"/>
    <w:rsid w:val="009A7013"/>
    <w:rsid w:val="009A7298"/>
    <w:rsid w:val="009A7516"/>
    <w:rsid w:val="009B09AE"/>
    <w:rsid w:val="009B0B42"/>
    <w:rsid w:val="009B0B80"/>
    <w:rsid w:val="009B0E15"/>
    <w:rsid w:val="009B100B"/>
    <w:rsid w:val="009B1831"/>
    <w:rsid w:val="009B19ED"/>
    <w:rsid w:val="009B211B"/>
    <w:rsid w:val="009B2310"/>
    <w:rsid w:val="009B232F"/>
    <w:rsid w:val="009B2A0A"/>
    <w:rsid w:val="009B2D74"/>
    <w:rsid w:val="009B2FF1"/>
    <w:rsid w:val="009B34C1"/>
    <w:rsid w:val="009B3817"/>
    <w:rsid w:val="009B38BE"/>
    <w:rsid w:val="009B39F1"/>
    <w:rsid w:val="009B3BB7"/>
    <w:rsid w:val="009B3F9D"/>
    <w:rsid w:val="009B42FE"/>
    <w:rsid w:val="009B44A5"/>
    <w:rsid w:val="009B457F"/>
    <w:rsid w:val="009B4BA9"/>
    <w:rsid w:val="009B4C20"/>
    <w:rsid w:val="009B4C5C"/>
    <w:rsid w:val="009B4E7A"/>
    <w:rsid w:val="009B53ED"/>
    <w:rsid w:val="009B5641"/>
    <w:rsid w:val="009B5740"/>
    <w:rsid w:val="009B5B14"/>
    <w:rsid w:val="009B5B8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7F2"/>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C7F51"/>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D80"/>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D47"/>
    <w:rsid w:val="009E1EB3"/>
    <w:rsid w:val="009E2200"/>
    <w:rsid w:val="009E22A9"/>
    <w:rsid w:val="009E267F"/>
    <w:rsid w:val="009E26FE"/>
    <w:rsid w:val="009E30A1"/>
    <w:rsid w:val="009E3151"/>
    <w:rsid w:val="009E328B"/>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71B"/>
    <w:rsid w:val="009E6CD2"/>
    <w:rsid w:val="009E6FAB"/>
    <w:rsid w:val="009E7036"/>
    <w:rsid w:val="009E754C"/>
    <w:rsid w:val="009E7E36"/>
    <w:rsid w:val="009F02CF"/>
    <w:rsid w:val="009F02DF"/>
    <w:rsid w:val="009F0413"/>
    <w:rsid w:val="009F06F9"/>
    <w:rsid w:val="009F09D3"/>
    <w:rsid w:val="009F0B41"/>
    <w:rsid w:val="009F0DFB"/>
    <w:rsid w:val="009F18C6"/>
    <w:rsid w:val="009F1BA8"/>
    <w:rsid w:val="009F1DAF"/>
    <w:rsid w:val="009F210E"/>
    <w:rsid w:val="009F21E2"/>
    <w:rsid w:val="009F2213"/>
    <w:rsid w:val="009F22CE"/>
    <w:rsid w:val="009F30BA"/>
    <w:rsid w:val="009F30C8"/>
    <w:rsid w:val="009F30E4"/>
    <w:rsid w:val="009F328D"/>
    <w:rsid w:val="009F334A"/>
    <w:rsid w:val="009F34DB"/>
    <w:rsid w:val="009F36AE"/>
    <w:rsid w:val="009F37E4"/>
    <w:rsid w:val="009F3834"/>
    <w:rsid w:val="009F3E62"/>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6A"/>
    <w:rsid w:val="009F76E5"/>
    <w:rsid w:val="009F77AD"/>
    <w:rsid w:val="009F7CDB"/>
    <w:rsid w:val="009F7D16"/>
    <w:rsid w:val="00A00307"/>
    <w:rsid w:val="00A00886"/>
    <w:rsid w:val="00A009D4"/>
    <w:rsid w:val="00A00C2A"/>
    <w:rsid w:val="00A01196"/>
    <w:rsid w:val="00A011F8"/>
    <w:rsid w:val="00A012BA"/>
    <w:rsid w:val="00A012E1"/>
    <w:rsid w:val="00A015AA"/>
    <w:rsid w:val="00A01CAD"/>
    <w:rsid w:val="00A02113"/>
    <w:rsid w:val="00A021A1"/>
    <w:rsid w:val="00A021CB"/>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7DF"/>
    <w:rsid w:val="00A05DF4"/>
    <w:rsid w:val="00A05FCC"/>
    <w:rsid w:val="00A06582"/>
    <w:rsid w:val="00A065D0"/>
    <w:rsid w:val="00A06641"/>
    <w:rsid w:val="00A066B7"/>
    <w:rsid w:val="00A06798"/>
    <w:rsid w:val="00A06919"/>
    <w:rsid w:val="00A0696D"/>
    <w:rsid w:val="00A06B4C"/>
    <w:rsid w:val="00A06EAA"/>
    <w:rsid w:val="00A06EEB"/>
    <w:rsid w:val="00A07655"/>
    <w:rsid w:val="00A07751"/>
    <w:rsid w:val="00A07A09"/>
    <w:rsid w:val="00A07FC3"/>
    <w:rsid w:val="00A102BB"/>
    <w:rsid w:val="00A1046C"/>
    <w:rsid w:val="00A10481"/>
    <w:rsid w:val="00A10A2A"/>
    <w:rsid w:val="00A10C5F"/>
    <w:rsid w:val="00A10EEF"/>
    <w:rsid w:val="00A11612"/>
    <w:rsid w:val="00A117C9"/>
    <w:rsid w:val="00A1195E"/>
    <w:rsid w:val="00A11D40"/>
    <w:rsid w:val="00A12196"/>
    <w:rsid w:val="00A12440"/>
    <w:rsid w:val="00A12813"/>
    <w:rsid w:val="00A128B8"/>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4D47"/>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17D"/>
    <w:rsid w:val="00A241A0"/>
    <w:rsid w:val="00A243F1"/>
    <w:rsid w:val="00A248D0"/>
    <w:rsid w:val="00A248E0"/>
    <w:rsid w:val="00A248E5"/>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B46"/>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87B"/>
    <w:rsid w:val="00A3692D"/>
    <w:rsid w:val="00A36BA4"/>
    <w:rsid w:val="00A36BC8"/>
    <w:rsid w:val="00A36DF8"/>
    <w:rsid w:val="00A376A3"/>
    <w:rsid w:val="00A378B9"/>
    <w:rsid w:val="00A37A97"/>
    <w:rsid w:val="00A37D2B"/>
    <w:rsid w:val="00A37E38"/>
    <w:rsid w:val="00A37E73"/>
    <w:rsid w:val="00A4022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0C"/>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1BA4"/>
    <w:rsid w:val="00A5200D"/>
    <w:rsid w:val="00A526D3"/>
    <w:rsid w:val="00A52866"/>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90B"/>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8A1"/>
    <w:rsid w:val="00A67DB0"/>
    <w:rsid w:val="00A70052"/>
    <w:rsid w:val="00A70280"/>
    <w:rsid w:val="00A70663"/>
    <w:rsid w:val="00A710D7"/>
    <w:rsid w:val="00A71D1E"/>
    <w:rsid w:val="00A72527"/>
    <w:rsid w:val="00A725AD"/>
    <w:rsid w:val="00A7299F"/>
    <w:rsid w:val="00A72C0E"/>
    <w:rsid w:val="00A731A4"/>
    <w:rsid w:val="00A731FD"/>
    <w:rsid w:val="00A7381C"/>
    <w:rsid w:val="00A73919"/>
    <w:rsid w:val="00A73AF1"/>
    <w:rsid w:val="00A73B7B"/>
    <w:rsid w:val="00A73E6C"/>
    <w:rsid w:val="00A73EA2"/>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088E"/>
    <w:rsid w:val="00A81020"/>
    <w:rsid w:val="00A814F1"/>
    <w:rsid w:val="00A8178E"/>
    <w:rsid w:val="00A81813"/>
    <w:rsid w:val="00A819DD"/>
    <w:rsid w:val="00A81C9F"/>
    <w:rsid w:val="00A82068"/>
    <w:rsid w:val="00A82352"/>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5F53"/>
    <w:rsid w:val="00A86656"/>
    <w:rsid w:val="00A86735"/>
    <w:rsid w:val="00A86856"/>
    <w:rsid w:val="00A8694D"/>
    <w:rsid w:val="00A869B4"/>
    <w:rsid w:val="00A869CE"/>
    <w:rsid w:val="00A86D81"/>
    <w:rsid w:val="00A86E88"/>
    <w:rsid w:val="00A86F92"/>
    <w:rsid w:val="00A87386"/>
    <w:rsid w:val="00A8768D"/>
    <w:rsid w:val="00A87808"/>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3F4"/>
    <w:rsid w:val="00A95489"/>
    <w:rsid w:val="00A95776"/>
    <w:rsid w:val="00A95834"/>
    <w:rsid w:val="00A95958"/>
    <w:rsid w:val="00A95DFD"/>
    <w:rsid w:val="00A9620B"/>
    <w:rsid w:val="00A962FF"/>
    <w:rsid w:val="00A966FD"/>
    <w:rsid w:val="00A9677A"/>
    <w:rsid w:val="00A96F7C"/>
    <w:rsid w:val="00A9714D"/>
    <w:rsid w:val="00A97275"/>
    <w:rsid w:val="00A973C0"/>
    <w:rsid w:val="00A9774E"/>
    <w:rsid w:val="00AA0056"/>
    <w:rsid w:val="00AA0193"/>
    <w:rsid w:val="00AA0361"/>
    <w:rsid w:val="00AA05AF"/>
    <w:rsid w:val="00AA05D7"/>
    <w:rsid w:val="00AA05F5"/>
    <w:rsid w:val="00AA068D"/>
    <w:rsid w:val="00AA06ED"/>
    <w:rsid w:val="00AA071B"/>
    <w:rsid w:val="00AA0A50"/>
    <w:rsid w:val="00AA0B08"/>
    <w:rsid w:val="00AA0BDD"/>
    <w:rsid w:val="00AA0EFC"/>
    <w:rsid w:val="00AA0F5E"/>
    <w:rsid w:val="00AA12B8"/>
    <w:rsid w:val="00AA1458"/>
    <w:rsid w:val="00AA14B9"/>
    <w:rsid w:val="00AA16CD"/>
    <w:rsid w:val="00AA1881"/>
    <w:rsid w:val="00AA1951"/>
    <w:rsid w:val="00AA197C"/>
    <w:rsid w:val="00AA1B2C"/>
    <w:rsid w:val="00AA1B3D"/>
    <w:rsid w:val="00AA25B2"/>
    <w:rsid w:val="00AA266F"/>
    <w:rsid w:val="00AA2950"/>
    <w:rsid w:val="00AA2C38"/>
    <w:rsid w:val="00AA2DCB"/>
    <w:rsid w:val="00AA313E"/>
    <w:rsid w:val="00AA33C9"/>
    <w:rsid w:val="00AA347C"/>
    <w:rsid w:val="00AA3A1C"/>
    <w:rsid w:val="00AA3FFD"/>
    <w:rsid w:val="00AA42F3"/>
    <w:rsid w:val="00AA432D"/>
    <w:rsid w:val="00AA45FF"/>
    <w:rsid w:val="00AA4B2E"/>
    <w:rsid w:val="00AA4DE1"/>
    <w:rsid w:val="00AA4EA9"/>
    <w:rsid w:val="00AA519D"/>
    <w:rsid w:val="00AA5205"/>
    <w:rsid w:val="00AA5EE3"/>
    <w:rsid w:val="00AA61D8"/>
    <w:rsid w:val="00AA626C"/>
    <w:rsid w:val="00AA62C6"/>
    <w:rsid w:val="00AA6494"/>
    <w:rsid w:val="00AA6806"/>
    <w:rsid w:val="00AA6A90"/>
    <w:rsid w:val="00AA6AF3"/>
    <w:rsid w:val="00AA6BB9"/>
    <w:rsid w:val="00AA6EF0"/>
    <w:rsid w:val="00AA6F1D"/>
    <w:rsid w:val="00AA6F6C"/>
    <w:rsid w:val="00AA7009"/>
    <w:rsid w:val="00AA700D"/>
    <w:rsid w:val="00AA7039"/>
    <w:rsid w:val="00AA74CF"/>
    <w:rsid w:val="00AA74EA"/>
    <w:rsid w:val="00AA77EC"/>
    <w:rsid w:val="00AA7838"/>
    <w:rsid w:val="00AB0596"/>
    <w:rsid w:val="00AB0601"/>
    <w:rsid w:val="00AB10A0"/>
    <w:rsid w:val="00AB1498"/>
    <w:rsid w:val="00AB17E9"/>
    <w:rsid w:val="00AB181B"/>
    <w:rsid w:val="00AB18A6"/>
    <w:rsid w:val="00AB1A30"/>
    <w:rsid w:val="00AB1A65"/>
    <w:rsid w:val="00AB1B5F"/>
    <w:rsid w:val="00AB202C"/>
    <w:rsid w:val="00AB20D9"/>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624"/>
    <w:rsid w:val="00AB4726"/>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1D1"/>
    <w:rsid w:val="00AC24F7"/>
    <w:rsid w:val="00AC264A"/>
    <w:rsid w:val="00AC2670"/>
    <w:rsid w:val="00AC26E4"/>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2A"/>
    <w:rsid w:val="00AC7862"/>
    <w:rsid w:val="00AC793A"/>
    <w:rsid w:val="00AC7D79"/>
    <w:rsid w:val="00AC7E1E"/>
    <w:rsid w:val="00AC7FB6"/>
    <w:rsid w:val="00AD0258"/>
    <w:rsid w:val="00AD02CE"/>
    <w:rsid w:val="00AD039C"/>
    <w:rsid w:val="00AD0487"/>
    <w:rsid w:val="00AD049F"/>
    <w:rsid w:val="00AD0534"/>
    <w:rsid w:val="00AD07D3"/>
    <w:rsid w:val="00AD09D5"/>
    <w:rsid w:val="00AD0F67"/>
    <w:rsid w:val="00AD19C4"/>
    <w:rsid w:val="00AD1B1F"/>
    <w:rsid w:val="00AD1B41"/>
    <w:rsid w:val="00AD2DCB"/>
    <w:rsid w:val="00AD2F4E"/>
    <w:rsid w:val="00AD313C"/>
    <w:rsid w:val="00AD35CE"/>
    <w:rsid w:val="00AD3663"/>
    <w:rsid w:val="00AD3758"/>
    <w:rsid w:val="00AD3997"/>
    <w:rsid w:val="00AD3B57"/>
    <w:rsid w:val="00AD3BA7"/>
    <w:rsid w:val="00AD3C15"/>
    <w:rsid w:val="00AD3CE4"/>
    <w:rsid w:val="00AD409F"/>
    <w:rsid w:val="00AD416E"/>
    <w:rsid w:val="00AD5610"/>
    <w:rsid w:val="00AD570A"/>
    <w:rsid w:val="00AD58A5"/>
    <w:rsid w:val="00AD5A2E"/>
    <w:rsid w:val="00AD5A39"/>
    <w:rsid w:val="00AD5A90"/>
    <w:rsid w:val="00AD5BF4"/>
    <w:rsid w:val="00AD5CE3"/>
    <w:rsid w:val="00AD5DB4"/>
    <w:rsid w:val="00AD5F8B"/>
    <w:rsid w:val="00AD5FDE"/>
    <w:rsid w:val="00AD6C04"/>
    <w:rsid w:val="00AD6CA9"/>
    <w:rsid w:val="00AD6CF0"/>
    <w:rsid w:val="00AD6D50"/>
    <w:rsid w:val="00AD7117"/>
    <w:rsid w:val="00AD76FC"/>
    <w:rsid w:val="00AD778A"/>
    <w:rsid w:val="00AD77D2"/>
    <w:rsid w:val="00AD78A3"/>
    <w:rsid w:val="00AD7ED4"/>
    <w:rsid w:val="00AD7F1F"/>
    <w:rsid w:val="00AE00FE"/>
    <w:rsid w:val="00AE01C6"/>
    <w:rsid w:val="00AE02FB"/>
    <w:rsid w:val="00AE0467"/>
    <w:rsid w:val="00AE06E4"/>
    <w:rsid w:val="00AE0899"/>
    <w:rsid w:val="00AE0C97"/>
    <w:rsid w:val="00AE0CA4"/>
    <w:rsid w:val="00AE0E2B"/>
    <w:rsid w:val="00AE0E9C"/>
    <w:rsid w:val="00AE0EB4"/>
    <w:rsid w:val="00AE0EC9"/>
    <w:rsid w:val="00AE19CC"/>
    <w:rsid w:val="00AE1B39"/>
    <w:rsid w:val="00AE1C4D"/>
    <w:rsid w:val="00AE1EDB"/>
    <w:rsid w:val="00AE2751"/>
    <w:rsid w:val="00AE2C0E"/>
    <w:rsid w:val="00AE2D1F"/>
    <w:rsid w:val="00AE301A"/>
    <w:rsid w:val="00AE3399"/>
    <w:rsid w:val="00AE35F2"/>
    <w:rsid w:val="00AE3F4A"/>
    <w:rsid w:val="00AE42BD"/>
    <w:rsid w:val="00AE42D1"/>
    <w:rsid w:val="00AE4360"/>
    <w:rsid w:val="00AE47AB"/>
    <w:rsid w:val="00AE519C"/>
    <w:rsid w:val="00AE54A6"/>
    <w:rsid w:val="00AE555C"/>
    <w:rsid w:val="00AE561B"/>
    <w:rsid w:val="00AE59FE"/>
    <w:rsid w:val="00AE5AA2"/>
    <w:rsid w:val="00AE5FF4"/>
    <w:rsid w:val="00AE6219"/>
    <w:rsid w:val="00AE6221"/>
    <w:rsid w:val="00AE6227"/>
    <w:rsid w:val="00AE6376"/>
    <w:rsid w:val="00AE6531"/>
    <w:rsid w:val="00AE6697"/>
    <w:rsid w:val="00AE6818"/>
    <w:rsid w:val="00AE68CF"/>
    <w:rsid w:val="00AE6DEE"/>
    <w:rsid w:val="00AE6F22"/>
    <w:rsid w:val="00AE76C6"/>
    <w:rsid w:val="00AE7938"/>
    <w:rsid w:val="00AE7FA2"/>
    <w:rsid w:val="00AF00F4"/>
    <w:rsid w:val="00AF0547"/>
    <w:rsid w:val="00AF085C"/>
    <w:rsid w:val="00AF139E"/>
    <w:rsid w:val="00AF13F6"/>
    <w:rsid w:val="00AF15C3"/>
    <w:rsid w:val="00AF23AB"/>
    <w:rsid w:val="00AF247E"/>
    <w:rsid w:val="00AF2CB1"/>
    <w:rsid w:val="00AF2F6A"/>
    <w:rsid w:val="00AF3320"/>
    <w:rsid w:val="00AF339B"/>
    <w:rsid w:val="00AF33EB"/>
    <w:rsid w:val="00AF3577"/>
    <w:rsid w:val="00AF3E11"/>
    <w:rsid w:val="00AF3F12"/>
    <w:rsid w:val="00AF3FC9"/>
    <w:rsid w:val="00AF40B7"/>
    <w:rsid w:val="00AF4298"/>
    <w:rsid w:val="00AF4382"/>
    <w:rsid w:val="00AF4649"/>
    <w:rsid w:val="00AF49B5"/>
    <w:rsid w:val="00AF4C58"/>
    <w:rsid w:val="00AF511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B7B"/>
    <w:rsid w:val="00B05BE7"/>
    <w:rsid w:val="00B05ED4"/>
    <w:rsid w:val="00B05F1E"/>
    <w:rsid w:val="00B0613E"/>
    <w:rsid w:val="00B0621F"/>
    <w:rsid w:val="00B062E7"/>
    <w:rsid w:val="00B062FB"/>
    <w:rsid w:val="00B063A2"/>
    <w:rsid w:val="00B06444"/>
    <w:rsid w:val="00B064E5"/>
    <w:rsid w:val="00B0659E"/>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2024"/>
    <w:rsid w:val="00B1204C"/>
    <w:rsid w:val="00B124F6"/>
    <w:rsid w:val="00B12503"/>
    <w:rsid w:val="00B1257F"/>
    <w:rsid w:val="00B126A6"/>
    <w:rsid w:val="00B12C28"/>
    <w:rsid w:val="00B130C6"/>
    <w:rsid w:val="00B138B9"/>
    <w:rsid w:val="00B13ADB"/>
    <w:rsid w:val="00B13C36"/>
    <w:rsid w:val="00B13E37"/>
    <w:rsid w:val="00B140F0"/>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1BF"/>
    <w:rsid w:val="00B1721D"/>
    <w:rsid w:val="00B17418"/>
    <w:rsid w:val="00B17925"/>
    <w:rsid w:val="00B17BC5"/>
    <w:rsid w:val="00B17F9F"/>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6BA"/>
    <w:rsid w:val="00B2278E"/>
    <w:rsid w:val="00B22830"/>
    <w:rsid w:val="00B228B2"/>
    <w:rsid w:val="00B229F3"/>
    <w:rsid w:val="00B22A68"/>
    <w:rsid w:val="00B22AB6"/>
    <w:rsid w:val="00B23326"/>
    <w:rsid w:val="00B23397"/>
    <w:rsid w:val="00B2340F"/>
    <w:rsid w:val="00B236B1"/>
    <w:rsid w:val="00B23AAE"/>
    <w:rsid w:val="00B23D21"/>
    <w:rsid w:val="00B24104"/>
    <w:rsid w:val="00B24A0C"/>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9BB"/>
    <w:rsid w:val="00B31AB3"/>
    <w:rsid w:val="00B31B56"/>
    <w:rsid w:val="00B31FDA"/>
    <w:rsid w:val="00B3208A"/>
    <w:rsid w:val="00B32366"/>
    <w:rsid w:val="00B32569"/>
    <w:rsid w:val="00B32893"/>
    <w:rsid w:val="00B32B79"/>
    <w:rsid w:val="00B32CAF"/>
    <w:rsid w:val="00B330F6"/>
    <w:rsid w:val="00B3332C"/>
    <w:rsid w:val="00B33540"/>
    <w:rsid w:val="00B337E3"/>
    <w:rsid w:val="00B33CB6"/>
    <w:rsid w:val="00B33F63"/>
    <w:rsid w:val="00B341CA"/>
    <w:rsid w:val="00B346CC"/>
    <w:rsid w:val="00B349E3"/>
    <w:rsid w:val="00B34BFD"/>
    <w:rsid w:val="00B34C68"/>
    <w:rsid w:val="00B34E8B"/>
    <w:rsid w:val="00B34F5A"/>
    <w:rsid w:val="00B3503F"/>
    <w:rsid w:val="00B352D8"/>
    <w:rsid w:val="00B35370"/>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0E06"/>
    <w:rsid w:val="00B4115B"/>
    <w:rsid w:val="00B4131A"/>
    <w:rsid w:val="00B413A3"/>
    <w:rsid w:val="00B415A5"/>
    <w:rsid w:val="00B415D9"/>
    <w:rsid w:val="00B41903"/>
    <w:rsid w:val="00B41CD5"/>
    <w:rsid w:val="00B421F2"/>
    <w:rsid w:val="00B42698"/>
    <w:rsid w:val="00B431D5"/>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47"/>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C14"/>
    <w:rsid w:val="00B55D38"/>
    <w:rsid w:val="00B55DB0"/>
    <w:rsid w:val="00B5608F"/>
    <w:rsid w:val="00B562A8"/>
    <w:rsid w:val="00B5653F"/>
    <w:rsid w:val="00B5671E"/>
    <w:rsid w:val="00B56728"/>
    <w:rsid w:val="00B56799"/>
    <w:rsid w:val="00B56FA8"/>
    <w:rsid w:val="00B57486"/>
    <w:rsid w:val="00B57519"/>
    <w:rsid w:val="00B5767C"/>
    <w:rsid w:val="00B576EB"/>
    <w:rsid w:val="00B5794F"/>
    <w:rsid w:val="00B57CD2"/>
    <w:rsid w:val="00B57D28"/>
    <w:rsid w:val="00B57E47"/>
    <w:rsid w:val="00B57FA9"/>
    <w:rsid w:val="00B6011C"/>
    <w:rsid w:val="00B6036E"/>
    <w:rsid w:val="00B60395"/>
    <w:rsid w:val="00B60809"/>
    <w:rsid w:val="00B60855"/>
    <w:rsid w:val="00B60F5D"/>
    <w:rsid w:val="00B611E2"/>
    <w:rsid w:val="00B61AEA"/>
    <w:rsid w:val="00B61D15"/>
    <w:rsid w:val="00B61EBD"/>
    <w:rsid w:val="00B62782"/>
    <w:rsid w:val="00B62A09"/>
    <w:rsid w:val="00B62B06"/>
    <w:rsid w:val="00B633F8"/>
    <w:rsid w:val="00B63579"/>
    <w:rsid w:val="00B63DDD"/>
    <w:rsid w:val="00B63EF7"/>
    <w:rsid w:val="00B63FF5"/>
    <w:rsid w:val="00B64070"/>
    <w:rsid w:val="00B64E0F"/>
    <w:rsid w:val="00B653EF"/>
    <w:rsid w:val="00B65753"/>
    <w:rsid w:val="00B657A5"/>
    <w:rsid w:val="00B65B60"/>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7C"/>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2C6"/>
    <w:rsid w:val="00B75831"/>
    <w:rsid w:val="00B759AB"/>
    <w:rsid w:val="00B75E03"/>
    <w:rsid w:val="00B75E6B"/>
    <w:rsid w:val="00B76A82"/>
    <w:rsid w:val="00B76BF6"/>
    <w:rsid w:val="00B76F17"/>
    <w:rsid w:val="00B77305"/>
    <w:rsid w:val="00B77355"/>
    <w:rsid w:val="00B77939"/>
    <w:rsid w:val="00B7799E"/>
    <w:rsid w:val="00B77F99"/>
    <w:rsid w:val="00B8015A"/>
    <w:rsid w:val="00B80BD9"/>
    <w:rsid w:val="00B80BDB"/>
    <w:rsid w:val="00B80CF3"/>
    <w:rsid w:val="00B80D54"/>
    <w:rsid w:val="00B80E46"/>
    <w:rsid w:val="00B80F12"/>
    <w:rsid w:val="00B80F71"/>
    <w:rsid w:val="00B80FFE"/>
    <w:rsid w:val="00B8130C"/>
    <w:rsid w:val="00B8187D"/>
    <w:rsid w:val="00B81A79"/>
    <w:rsid w:val="00B81ADA"/>
    <w:rsid w:val="00B81B75"/>
    <w:rsid w:val="00B81CE0"/>
    <w:rsid w:val="00B81D0D"/>
    <w:rsid w:val="00B81DE1"/>
    <w:rsid w:val="00B81F57"/>
    <w:rsid w:val="00B822EB"/>
    <w:rsid w:val="00B8239C"/>
    <w:rsid w:val="00B82669"/>
    <w:rsid w:val="00B8269E"/>
    <w:rsid w:val="00B8270F"/>
    <w:rsid w:val="00B83464"/>
    <w:rsid w:val="00B83479"/>
    <w:rsid w:val="00B83618"/>
    <w:rsid w:val="00B8361A"/>
    <w:rsid w:val="00B843F9"/>
    <w:rsid w:val="00B8452A"/>
    <w:rsid w:val="00B84AA2"/>
    <w:rsid w:val="00B84BB6"/>
    <w:rsid w:val="00B850FD"/>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6E4"/>
    <w:rsid w:val="00B877D4"/>
    <w:rsid w:val="00B87988"/>
    <w:rsid w:val="00B87B2B"/>
    <w:rsid w:val="00B87D1A"/>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4FFF"/>
    <w:rsid w:val="00B952D9"/>
    <w:rsid w:val="00B9562B"/>
    <w:rsid w:val="00B959FC"/>
    <w:rsid w:val="00B95B59"/>
    <w:rsid w:val="00B95B66"/>
    <w:rsid w:val="00B95E8C"/>
    <w:rsid w:val="00B95FEB"/>
    <w:rsid w:val="00B9603C"/>
    <w:rsid w:val="00B9614C"/>
    <w:rsid w:val="00B96353"/>
    <w:rsid w:val="00B963DA"/>
    <w:rsid w:val="00B96D5E"/>
    <w:rsid w:val="00B96DA2"/>
    <w:rsid w:val="00B96E68"/>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14F"/>
    <w:rsid w:val="00BA1721"/>
    <w:rsid w:val="00BA1A8E"/>
    <w:rsid w:val="00BA1D17"/>
    <w:rsid w:val="00BA1D4B"/>
    <w:rsid w:val="00BA1E18"/>
    <w:rsid w:val="00BA1EF9"/>
    <w:rsid w:val="00BA1FE9"/>
    <w:rsid w:val="00BA2011"/>
    <w:rsid w:val="00BA2290"/>
    <w:rsid w:val="00BA2995"/>
    <w:rsid w:val="00BA2CFB"/>
    <w:rsid w:val="00BA2F8D"/>
    <w:rsid w:val="00BA30D1"/>
    <w:rsid w:val="00BA31F9"/>
    <w:rsid w:val="00BA32B1"/>
    <w:rsid w:val="00BA3390"/>
    <w:rsid w:val="00BA3897"/>
    <w:rsid w:val="00BA3B42"/>
    <w:rsid w:val="00BA3B43"/>
    <w:rsid w:val="00BA4377"/>
    <w:rsid w:val="00BA48BD"/>
    <w:rsid w:val="00BA48F4"/>
    <w:rsid w:val="00BA4983"/>
    <w:rsid w:val="00BA49FA"/>
    <w:rsid w:val="00BA4DB3"/>
    <w:rsid w:val="00BA4EDA"/>
    <w:rsid w:val="00BA4F5F"/>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5F"/>
    <w:rsid w:val="00BB08BD"/>
    <w:rsid w:val="00BB0A24"/>
    <w:rsid w:val="00BB0B13"/>
    <w:rsid w:val="00BB0D42"/>
    <w:rsid w:val="00BB1403"/>
    <w:rsid w:val="00BB1454"/>
    <w:rsid w:val="00BB1526"/>
    <w:rsid w:val="00BB152D"/>
    <w:rsid w:val="00BB1772"/>
    <w:rsid w:val="00BB1C89"/>
    <w:rsid w:val="00BB1DB2"/>
    <w:rsid w:val="00BB214B"/>
    <w:rsid w:val="00BB216B"/>
    <w:rsid w:val="00BB2EF6"/>
    <w:rsid w:val="00BB30BB"/>
    <w:rsid w:val="00BB3330"/>
    <w:rsid w:val="00BB3881"/>
    <w:rsid w:val="00BB39C1"/>
    <w:rsid w:val="00BB3A6B"/>
    <w:rsid w:val="00BB3CF0"/>
    <w:rsid w:val="00BB3E16"/>
    <w:rsid w:val="00BB4072"/>
    <w:rsid w:val="00BB4371"/>
    <w:rsid w:val="00BB4456"/>
    <w:rsid w:val="00BB48D2"/>
    <w:rsid w:val="00BB4C15"/>
    <w:rsid w:val="00BB4DB2"/>
    <w:rsid w:val="00BB5711"/>
    <w:rsid w:val="00BB5965"/>
    <w:rsid w:val="00BB59BC"/>
    <w:rsid w:val="00BB60AB"/>
    <w:rsid w:val="00BB64FE"/>
    <w:rsid w:val="00BB65C6"/>
    <w:rsid w:val="00BB6A2D"/>
    <w:rsid w:val="00BB7023"/>
    <w:rsid w:val="00BB75D3"/>
    <w:rsid w:val="00BB7890"/>
    <w:rsid w:val="00BB78E4"/>
    <w:rsid w:val="00BB7ABC"/>
    <w:rsid w:val="00BB7BAF"/>
    <w:rsid w:val="00BB7C3C"/>
    <w:rsid w:val="00BB7D7B"/>
    <w:rsid w:val="00BB7DFD"/>
    <w:rsid w:val="00BB7E6F"/>
    <w:rsid w:val="00BB7F28"/>
    <w:rsid w:val="00BB7FB4"/>
    <w:rsid w:val="00BC00DC"/>
    <w:rsid w:val="00BC03DE"/>
    <w:rsid w:val="00BC083E"/>
    <w:rsid w:val="00BC093C"/>
    <w:rsid w:val="00BC09EC"/>
    <w:rsid w:val="00BC0C77"/>
    <w:rsid w:val="00BC0D62"/>
    <w:rsid w:val="00BC10E0"/>
    <w:rsid w:val="00BC11FA"/>
    <w:rsid w:val="00BC1384"/>
    <w:rsid w:val="00BC1D27"/>
    <w:rsid w:val="00BC1D4E"/>
    <w:rsid w:val="00BC1D56"/>
    <w:rsid w:val="00BC234A"/>
    <w:rsid w:val="00BC2786"/>
    <w:rsid w:val="00BC2A46"/>
    <w:rsid w:val="00BC2CAC"/>
    <w:rsid w:val="00BC323A"/>
    <w:rsid w:val="00BC37AF"/>
    <w:rsid w:val="00BC3A23"/>
    <w:rsid w:val="00BC3C2B"/>
    <w:rsid w:val="00BC3C47"/>
    <w:rsid w:val="00BC3D58"/>
    <w:rsid w:val="00BC41BD"/>
    <w:rsid w:val="00BC438B"/>
    <w:rsid w:val="00BC4548"/>
    <w:rsid w:val="00BC45BC"/>
    <w:rsid w:val="00BC4708"/>
    <w:rsid w:val="00BC4D50"/>
    <w:rsid w:val="00BC5423"/>
    <w:rsid w:val="00BC551D"/>
    <w:rsid w:val="00BC56EA"/>
    <w:rsid w:val="00BC58D6"/>
    <w:rsid w:val="00BC58FD"/>
    <w:rsid w:val="00BC5F9E"/>
    <w:rsid w:val="00BC6799"/>
    <w:rsid w:val="00BC67C6"/>
    <w:rsid w:val="00BC6B66"/>
    <w:rsid w:val="00BC6D5B"/>
    <w:rsid w:val="00BC7016"/>
    <w:rsid w:val="00BC7881"/>
    <w:rsid w:val="00BC7B84"/>
    <w:rsid w:val="00BC7C91"/>
    <w:rsid w:val="00BD04DC"/>
    <w:rsid w:val="00BD05D5"/>
    <w:rsid w:val="00BD0739"/>
    <w:rsid w:val="00BD0A22"/>
    <w:rsid w:val="00BD0A53"/>
    <w:rsid w:val="00BD0BFF"/>
    <w:rsid w:val="00BD0C1D"/>
    <w:rsid w:val="00BD0F83"/>
    <w:rsid w:val="00BD13E7"/>
    <w:rsid w:val="00BD1738"/>
    <w:rsid w:val="00BD187E"/>
    <w:rsid w:val="00BD1F2A"/>
    <w:rsid w:val="00BD2254"/>
    <w:rsid w:val="00BD2920"/>
    <w:rsid w:val="00BD2AE0"/>
    <w:rsid w:val="00BD2B57"/>
    <w:rsid w:val="00BD2CE1"/>
    <w:rsid w:val="00BD301B"/>
    <w:rsid w:val="00BD30D6"/>
    <w:rsid w:val="00BD3767"/>
    <w:rsid w:val="00BD3A28"/>
    <w:rsid w:val="00BD3D67"/>
    <w:rsid w:val="00BD40FE"/>
    <w:rsid w:val="00BD417D"/>
    <w:rsid w:val="00BD42D2"/>
    <w:rsid w:val="00BD46BB"/>
    <w:rsid w:val="00BD4A21"/>
    <w:rsid w:val="00BD4B8C"/>
    <w:rsid w:val="00BD4BDE"/>
    <w:rsid w:val="00BD4F62"/>
    <w:rsid w:val="00BD54AA"/>
    <w:rsid w:val="00BD585E"/>
    <w:rsid w:val="00BD5E57"/>
    <w:rsid w:val="00BD625E"/>
    <w:rsid w:val="00BD646F"/>
    <w:rsid w:val="00BD6627"/>
    <w:rsid w:val="00BD688A"/>
    <w:rsid w:val="00BD6BAF"/>
    <w:rsid w:val="00BD6F94"/>
    <w:rsid w:val="00BD704D"/>
    <w:rsid w:val="00BD70E2"/>
    <w:rsid w:val="00BD71AD"/>
    <w:rsid w:val="00BD7498"/>
    <w:rsid w:val="00BD7ED0"/>
    <w:rsid w:val="00BD7F69"/>
    <w:rsid w:val="00BE00BD"/>
    <w:rsid w:val="00BE03D2"/>
    <w:rsid w:val="00BE0490"/>
    <w:rsid w:val="00BE0B48"/>
    <w:rsid w:val="00BE0F68"/>
    <w:rsid w:val="00BE107D"/>
    <w:rsid w:val="00BE13D8"/>
    <w:rsid w:val="00BE14EA"/>
    <w:rsid w:val="00BE1B80"/>
    <w:rsid w:val="00BE20F5"/>
    <w:rsid w:val="00BE2660"/>
    <w:rsid w:val="00BE26BD"/>
    <w:rsid w:val="00BE2767"/>
    <w:rsid w:val="00BE28F1"/>
    <w:rsid w:val="00BE28FA"/>
    <w:rsid w:val="00BE2B3C"/>
    <w:rsid w:val="00BE2B66"/>
    <w:rsid w:val="00BE2E4C"/>
    <w:rsid w:val="00BE3057"/>
    <w:rsid w:val="00BE32C0"/>
    <w:rsid w:val="00BE332A"/>
    <w:rsid w:val="00BE3922"/>
    <w:rsid w:val="00BE3D54"/>
    <w:rsid w:val="00BE4206"/>
    <w:rsid w:val="00BE4B58"/>
    <w:rsid w:val="00BE4C5E"/>
    <w:rsid w:val="00BE57DA"/>
    <w:rsid w:val="00BE59D9"/>
    <w:rsid w:val="00BE5A8E"/>
    <w:rsid w:val="00BE5B20"/>
    <w:rsid w:val="00BE5F19"/>
    <w:rsid w:val="00BE5FE8"/>
    <w:rsid w:val="00BE6042"/>
    <w:rsid w:val="00BE60E5"/>
    <w:rsid w:val="00BE6218"/>
    <w:rsid w:val="00BE64BB"/>
    <w:rsid w:val="00BE6A5C"/>
    <w:rsid w:val="00BE6AE5"/>
    <w:rsid w:val="00BE6EA8"/>
    <w:rsid w:val="00BE6EF1"/>
    <w:rsid w:val="00BE6F05"/>
    <w:rsid w:val="00BE7924"/>
    <w:rsid w:val="00BF05BC"/>
    <w:rsid w:val="00BF0AF1"/>
    <w:rsid w:val="00BF0BD7"/>
    <w:rsid w:val="00BF0E13"/>
    <w:rsid w:val="00BF0FF8"/>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B23"/>
    <w:rsid w:val="00BF405C"/>
    <w:rsid w:val="00BF40B0"/>
    <w:rsid w:val="00BF44C3"/>
    <w:rsid w:val="00BF4AC9"/>
    <w:rsid w:val="00BF4D00"/>
    <w:rsid w:val="00BF4EE4"/>
    <w:rsid w:val="00BF4F62"/>
    <w:rsid w:val="00BF5180"/>
    <w:rsid w:val="00BF533F"/>
    <w:rsid w:val="00BF5361"/>
    <w:rsid w:val="00BF55C3"/>
    <w:rsid w:val="00BF583B"/>
    <w:rsid w:val="00BF58F8"/>
    <w:rsid w:val="00BF5B62"/>
    <w:rsid w:val="00BF5C07"/>
    <w:rsid w:val="00BF62A9"/>
    <w:rsid w:val="00BF6454"/>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0C4C"/>
    <w:rsid w:val="00C01223"/>
    <w:rsid w:val="00C012C8"/>
    <w:rsid w:val="00C01350"/>
    <w:rsid w:val="00C017C7"/>
    <w:rsid w:val="00C018D6"/>
    <w:rsid w:val="00C01ADC"/>
    <w:rsid w:val="00C01BB5"/>
    <w:rsid w:val="00C01CDC"/>
    <w:rsid w:val="00C01DBB"/>
    <w:rsid w:val="00C01F0A"/>
    <w:rsid w:val="00C01F1D"/>
    <w:rsid w:val="00C02393"/>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5C5"/>
    <w:rsid w:val="00C07ABC"/>
    <w:rsid w:val="00C10226"/>
    <w:rsid w:val="00C10A18"/>
    <w:rsid w:val="00C10B01"/>
    <w:rsid w:val="00C10DD7"/>
    <w:rsid w:val="00C10EBF"/>
    <w:rsid w:val="00C10FD3"/>
    <w:rsid w:val="00C11805"/>
    <w:rsid w:val="00C11954"/>
    <w:rsid w:val="00C11AB8"/>
    <w:rsid w:val="00C11B96"/>
    <w:rsid w:val="00C11BD8"/>
    <w:rsid w:val="00C11BE9"/>
    <w:rsid w:val="00C11F20"/>
    <w:rsid w:val="00C11FA7"/>
    <w:rsid w:val="00C11FDA"/>
    <w:rsid w:val="00C12710"/>
    <w:rsid w:val="00C12FD3"/>
    <w:rsid w:val="00C1332A"/>
    <w:rsid w:val="00C133B8"/>
    <w:rsid w:val="00C1399D"/>
    <w:rsid w:val="00C1419F"/>
    <w:rsid w:val="00C14356"/>
    <w:rsid w:val="00C1452E"/>
    <w:rsid w:val="00C147EA"/>
    <w:rsid w:val="00C14A4E"/>
    <w:rsid w:val="00C14AA1"/>
    <w:rsid w:val="00C14F11"/>
    <w:rsid w:val="00C151EC"/>
    <w:rsid w:val="00C15202"/>
    <w:rsid w:val="00C15941"/>
    <w:rsid w:val="00C15A8D"/>
    <w:rsid w:val="00C15CFF"/>
    <w:rsid w:val="00C15E80"/>
    <w:rsid w:val="00C1618F"/>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3A3"/>
    <w:rsid w:val="00C206AC"/>
    <w:rsid w:val="00C209FA"/>
    <w:rsid w:val="00C20B00"/>
    <w:rsid w:val="00C20C89"/>
    <w:rsid w:val="00C20D3F"/>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9B9"/>
    <w:rsid w:val="00C23E3D"/>
    <w:rsid w:val="00C240CA"/>
    <w:rsid w:val="00C24345"/>
    <w:rsid w:val="00C24368"/>
    <w:rsid w:val="00C244AE"/>
    <w:rsid w:val="00C24DC3"/>
    <w:rsid w:val="00C25578"/>
    <w:rsid w:val="00C25623"/>
    <w:rsid w:val="00C25728"/>
    <w:rsid w:val="00C25C70"/>
    <w:rsid w:val="00C25D45"/>
    <w:rsid w:val="00C25DAE"/>
    <w:rsid w:val="00C2675E"/>
    <w:rsid w:val="00C26DA4"/>
    <w:rsid w:val="00C27CC9"/>
    <w:rsid w:val="00C27FB4"/>
    <w:rsid w:val="00C304B3"/>
    <w:rsid w:val="00C30879"/>
    <w:rsid w:val="00C30911"/>
    <w:rsid w:val="00C30A81"/>
    <w:rsid w:val="00C30C93"/>
    <w:rsid w:val="00C31220"/>
    <w:rsid w:val="00C312C8"/>
    <w:rsid w:val="00C31719"/>
    <w:rsid w:val="00C3191C"/>
    <w:rsid w:val="00C3192A"/>
    <w:rsid w:val="00C3195E"/>
    <w:rsid w:val="00C31BF5"/>
    <w:rsid w:val="00C31DA0"/>
    <w:rsid w:val="00C3229F"/>
    <w:rsid w:val="00C322EA"/>
    <w:rsid w:val="00C3232C"/>
    <w:rsid w:val="00C32935"/>
    <w:rsid w:val="00C32C53"/>
    <w:rsid w:val="00C32FC3"/>
    <w:rsid w:val="00C33125"/>
    <w:rsid w:val="00C33126"/>
    <w:rsid w:val="00C33247"/>
    <w:rsid w:val="00C33286"/>
    <w:rsid w:val="00C3337F"/>
    <w:rsid w:val="00C336E8"/>
    <w:rsid w:val="00C33903"/>
    <w:rsid w:val="00C33950"/>
    <w:rsid w:val="00C33D66"/>
    <w:rsid w:val="00C340D1"/>
    <w:rsid w:val="00C34154"/>
    <w:rsid w:val="00C342E6"/>
    <w:rsid w:val="00C34A04"/>
    <w:rsid w:val="00C34ABB"/>
    <w:rsid w:val="00C34E1A"/>
    <w:rsid w:val="00C359A7"/>
    <w:rsid w:val="00C35A2B"/>
    <w:rsid w:val="00C35FAF"/>
    <w:rsid w:val="00C361EA"/>
    <w:rsid w:val="00C36D77"/>
    <w:rsid w:val="00C37053"/>
    <w:rsid w:val="00C3709C"/>
    <w:rsid w:val="00C37135"/>
    <w:rsid w:val="00C37D4F"/>
    <w:rsid w:val="00C37F41"/>
    <w:rsid w:val="00C40E6E"/>
    <w:rsid w:val="00C40E78"/>
    <w:rsid w:val="00C40F3A"/>
    <w:rsid w:val="00C40F9F"/>
    <w:rsid w:val="00C41295"/>
    <w:rsid w:val="00C413F6"/>
    <w:rsid w:val="00C418D2"/>
    <w:rsid w:val="00C4222A"/>
    <w:rsid w:val="00C4241A"/>
    <w:rsid w:val="00C426C6"/>
    <w:rsid w:val="00C4272A"/>
    <w:rsid w:val="00C427F8"/>
    <w:rsid w:val="00C43627"/>
    <w:rsid w:val="00C437F6"/>
    <w:rsid w:val="00C4387F"/>
    <w:rsid w:val="00C438FE"/>
    <w:rsid w:val="00C43A2E"/>
    <w:rsid w:val="00C43AA0"/>
    <w:rsid w:val="00C43AA5"/>
    <w:rsid w:val="00C43EEC"/>
    <w:rsid w:val="00C43EFB"/>
    <w:rsid w:val="00C43F4E"/>
    <w:rsid w:val="00C448B7"/>
    <w:rsid w:val="00C450E7"/>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1E77"/>
    <w:rsid w:val="00C52023"/>
    <w:rsid w:val="00C5219B"/>
    <w:rsid w:val="00C521EF"/>
    <w:rsid w:val="00C523EE"/>
    <w:rsid w:val="00C52403"/>
    <w:rsid w:val="00C52861"/>
    <w:rsid w:val="00C52AC5"/>
    <w:rsid w:val="00C52BFC"/>
    <w:rsid w:val="00C52CD9"/>
    <w:rsid w:val="00C52D64"/>
    <w:rsid w:val="00C52FCB"/>
    <w:rsid w:val="00C5328F"/>
    <w:rsid w:val="00C53489"/>
    <w:rsid w:val="00C534A8"/>
    <w:rsid w:val="00C537C0"/>
    <w:rsid w:val="00C537D2"/>
    <w:rsid w:val="00C53A19"/>
    <w:rsid w:val="00C53E62"/>
    <w:rsid w:val="00C53F68"/>
    <w:rsid w:val="00C53FD1"/>
    <w:rsid w:val="00C54001"/>
    <w:rsid w:val="00C54247"/>
    <w:rsid w:val="00C5445F"/>
    <w:rsid w:val="00C54909"/>
    <w:rsid w:val="00C54AF9"/>
    <w:rsid w:val="00C54E3D"/>
    <w:rsid w:val="00C55600"/>
    <w:rsid w:val="00C55E26"/>
    <w:rsid w:val="00C55E35"/>
    <w:rsid w:val="00C56203"/>
    <w:rsid w:val="00C56279"/>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2E32"/>
    <w:rsid w:val="00C6325B"/>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6E56"/>
    <w:rsid w:val="00C67238"/>
    <w:rsid w:val="00C67804"/>
    <w:rsid w:val="00C67F23"/>
    <w:rsid w:val="00C7012D"/>
    <w:rsid w:val="00C701F0"/>
    <w:rsid w:val="00C70436"/>
    <w:rsid w:val="00C7055D"/>
    <w:rsid w:val="00C70634"/>
    <w:rsid w:val="00C70850"/>
    <w:rsid w:val="00C708A6"/>
    <w:rsid w:val="00C7095B"/>
    <w:rsid w:val="00C715F1"/>
    <w:rsid w:val="00C7170F"/>
    <w:rsid w:val="00C717B6"/>
    <w:rsid w:val="00C7187E"/>
    <w:rsid w:val="00C719F7"/>
    <w:rsid w:val="00C71A8D"/>
    <w:rsid w:val="00C71BD4"/>
    <w:rsid w:val="00C72774"/>
    <w:rsid w:val="00C72A32"/>
    <w:rsid w:val="00C72B1A"/>
    <w:rsid w:val="00C72CCA"/>
    <w:rsid w:val="00C72E0B"/>
    <w:rsid w:val="00C731A9"/>
    <w:rsid w:val="00C73364"/>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A3C"/>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5D7F"/>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95E"/>
    <w:rsid w:val="00C90AB2"/>
    <w:rsid w:val="00C90AC3"/>
    <w:rsid w:val="00C90C92"/>
    <w:rsid w:val="00C90E0B"/>
    <w:rsid w:val="00C90F1A"/>
    <w:rsid w:val="00C90F7B"/>
    <w:rsid w:val="00C9112D"/>
    <w:rsid w:val="00C91C36"/>
    <w:rsid w:val="00C91E9F"/>
    <w:rsid w:val="00C92158"/>
    <w:rsid w:val="00C92656"/>
    <w:rsid w:val="00C930A8"/>
    <w:rsid w:val="00C930A9"/>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6DC"/>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39B"/>
    <w:rsid w:val="00CA14ED"/>
    <w:rsid w:val="00CA21A0"/>
    <w:rsid w:val="00CA2600"/>
    <w:rsid w:val="00CA2A17"/>
    <w:rsid w:val="00CA2AA2"/>
    <w:rsid w:val="00CA2D53"/>
    <w:rsid w:val="00CA3069"/>
    <w:rsid w:val="00CA30FE"/>
    <w:rsid w:val="00CA37F6"/>
    <w:rsid w:val="00CA39C0"/>
    <w:rsid w:val="00CA3D60"/>
    <w:rsid w:val="00CA4437"/>
    <w:rsid w:val="00CA453D"/>
    <w:rsid w:val="00CA4638"/>
    <w:rsid w:val="00CA4B09"/>
    <w:rsid w:val="00CA4ECB"/>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D1"/>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3E"/>
    <w:rsid w:val="00CB59AA"/>
    <w:rsid w:val="00CB5F3C"/>
    <w:rsid w:val="00CB6460"/>
    <w:rsid w:val="00CB6510"/>
    <w:rsid w:val="00CB658C"/>
    <w:rsid w:val="00CB66C7"/>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0C0"/>
    <w:rsid w:val="00CC31BD"/>
    <w:rsid w:val="00CC344B"/>
    <w:rsid w:val="00CC37D1"/>
    <w:rsid w:val="00CC3A5A"/>
    <w:rsid w:val="00CC3AA3"/>
    <w:rsid w:val="00CC3CB6"/>
    <w:rsid w:val="00CC3CEB"/>
    <w:rsid w:val="00CC4452"/>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72"/>
    <w:rsid w:val="00CC7699"/>
    <w:rsid w:val="00CC792C"/>
    <w:rsid w:val="00CC796B"/>
    <w:rsid w:val="00CC7D59"/>
    <w:rsid w:val="00CC7FB1"/>
    <w:rsid w:val="00CD018C"/>
    <w:rsid w:val="00CD0317"/>
    <w:rsid w:val="00CD07C5"/>
    <w:rsid w:val="00CD0A0A"/>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572"/>
    <w:rsid w:val="00CD4722"/>
    <w:rsid w:val="00CD53DF"/>
    <w:rsid w:val="00CD57D3"/>
    <w:rsid w:val="00CD57FD"/>
    <w:rsid w:val="00CD58AA"/>
    <w:rsid w:val="00CD5A04"/>
    <w:rsid w:val="00CD5DAF"/>
    <w:rsid w:val="00CD5F5A"/>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1FBD"/>
    <w:rsid w:val="00CE25D7"/>
    <w:rsid w:val="00CE2AD8"/>
    <w:rsid w:val="00CE3235"/>
    <w:rsid w:val="00CE3249"/>
    <w:rsid w:val="00CE3E6C"/>
    <w:rsid w:val="00CE413C"/>
    <w:rsid w:val="00CE4397"/>
    <w:rsid w:val="00CE45BC"/>
    <w:rsid w:val="00CE48B1"/>
    <w:rsid w:val="00CE49C5"/>
    <w:rsid w:val="00CE4C02"/>
    <w:rsid w:val="00CE4D9C"/>
    <w:rsid w:val="00CE4E2A"/>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3FB"/>
    <w:rsid w:val="00CE7651"/>
    <w:rsid w:val="00CE7758"/>
    <w:rsid w:val="00CE78DE"/>
    <w:rsid w:val="00CE797C"/>
    <w:rsid w:val="00CF0228"/>
    <w:rsid w:val="00CF0686"/>
    <w:rsid w:val="00CF076D"/>
    <w:rsid w:val="00CF08FA"/>
    <w:rsid w:val="00CF0D28"/>
    <w:rsid w:val="00CF1057"/>
    <w:rsid w:val="00CF106E"/>
    <w:rsid w:val="00CF16E7"/>
    <w:rsid w:val="00CF1804"/>
    <w:rsid w:val="00CF1ADC"/>
    <w:rsid w:val="00CF1C69"/>
    <w:rsid w:val="00CF226A"/>
    <w:rsid w:val="00CF22B0"/>
    <w:rsid w:val="00CF2355"/>
    <w:rsid w:val="00CF26A2"/>
    <w:rsid w:val="00CF2B39"/>
    <w:rsid w:val="00CF2FC2"/>
    <w:rsid w:val="00CF3B1B"/>
    <w:rsid w:val="00CF3BED"/>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616"/>
    <w:rsid w:val="00CF58DE"/>
    <w:rsid w:val="00CF5944"/>
    <w:rsid w:val="00CF5B80"/>
    <w:rsid w:val="00CF5BB9"/>
    <w:rsid w:val="00CF631D"/>
    <w:rsid w:val="00CF6814"/>
    <w:rsid w:val="00CF6AC4"/>
    <w:rsid w:val="00CF6AD3"/>
    <w:rsid w:val="00CF6D52"/>
    <w:rsid w:val="00CF6DF7"/>
    <w:rsid w:val="00CF7053"/>
    <w:rsid w:val="00CF70ED"/>
    <w:rsid w:val="00CF7455"/>
    <w:rsid w:val="00CF7574"/>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7AE"/>
    <w:rsid w:val="00D03906"/>
    <w:rsid w:val="00D039D3"/>
    <w:rsid w:val="00D03AE1"/>
    <w:rsid w:val="00D03CAD"/>
    <w:rsid w:val="00D03CF8"/>
    <w:rsid w:val="00D03DC0"/>
    <w:rsid w:val="00D03DC7"/>
    <w:rsid w:val="00D040FA"/>
    <w:rsid w:val="00D04105"/>
    <w:rsid w:val="00D04579"/>
    <w:rsid w:val="00D04674"/>
    <w:rsid w:val="00D04BA5"/>
    <w:rsid w:val="00D050F4"/>
    <w:rsid w:val="00D0515E"/>
    <w:rsid w:val="00D052FC"/>
    <w:rsid w:val="00D05440"/>
    <w:rsid w:val="00D05596"/>
    <w:rsid w:val="00D057C9"/>
    <w:rsid w:val="00D05BE3"/>
    <w:rsid w:val="00D05C56"/>
    <w:rsid w:val="00D05D5B"/>
    <w:rsid w:val="00D06053"/>
    <w:rsid w:val="00D063BD"/>
    <w:rsid w:val="00D0642F"/>
    <w:rsid w:val="00D064E5"/>
    <w:rsid w:val="00D0697F"/>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742"/>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6DC9"/>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BB8"/>
    <w:rsid w:val="00D20EB9"/>
    <w:rsid w:val="00D20FD5"/>
    <w:rsid w:val="00D20FF2"/>
    <w:rsid w:val="00D21270"/>
    <w:rsid w:val="00D21352"/>
    <w:rsid w:val="00D214D1"/>
    <w:rsid w:val="00D21ADB"/>
    <w:rsid w:val="00D21C35"/>
    <w:rsid w:val="00D21FF9"/>
    <w:rsid w:val="00D22057"/>
    <w:rsid w:val="00D2206E"/>
    <w:rsid w:val="00D22231"/>
    <w:rsid w:val="00D22288"/>
    <w:rsid w:val="00D222DC"/>
    <w:rsid w:val="00D22465"/>
    <w:rsid w:val="00D2257C"/>
    <w:rsid w:val="00D22B6E"/>
    <w:rsid w:val="00D22C98"/>
    <w:rsid w:val="00D22D09"/>
    <w:rsid w:val="00D22E32"/>
    <w:rsid w:val="00D2305C"/>
    <w:rsid w:val="00D2329D"/>
    <w:rsid w:val="00D23691"/>
    <w:rsid w:val="00D23920"/>
    <w:rsid w:val="00D23B05"/>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9BB"/>
    <w:rsid w:val="00D259F7"/>
    <w:rsid w:val="00D25A44"/>
    <w:rsid w:val="00D25A4F"/>
    <w:rsid w:val="00D25C75"/>
    <w:rsid w:val="00D261B6"/>
    <w:rsid w:val="00D27141"/>
    <w:rsid w:val="00D27BE1"/>
    <w:rsid w:val="00D27E6C"/>
    <w:rsid w:val="00D27F66"/>
    <w:rsid w:val="00D30124"/>
    <w:rsid w:val="00D30A50"/>
    <w:rsid w:val="00D30C24"/>
    <w:rsid w:val="00D30E02"/>
    <w:rsid w:val="00D30F7E"/>
    <w:rsid w:val="00D31039"/>
    <w:rsid w:val="00D31278"/>
    <w:rsid w:val="00D3128D"/>
    <w:rsid w:val="00D31406"/>
    <w:rsid w:val="00D314FE"/>
    <w:rsid w:val="00D316D9"/>
    <w:rsid w:val="00D316F8"/>
    <w:rsid w:val="00D31753"/>
    <w:rsid w:val="00D3181F"/>
    <w:rsid w:val="00D32019"/>
    <w:rsid w:val="00D3218D"/>
    <w:rsid w:val="00D32232"/>
    <w:rsid w:val="00D32301"/>
    <w:rsid w:val="00D32980"/>
    <w:rsid w:val="00D329BD"/>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0B3"/>
    <w:rsid w:val="00D3530A"/>
    <w:rsid w:val="00D35705"/>
    <w:rsid w:val="00D35949"/>
    <w:rsid w:val="00D35C86"/>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C0A"/>
    <w:rsid w:val="00D42DF5"/>
    <w:rsid w:val="00D4308E"/>
    <w:rsid w:val="00D430B6"/>
    <w:rsid w:val="00D4342F"/>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010"/>
    <w:rsid w:val="00D4746C"/>
    <w:rsid w:val="00D47489"/>
    <w:rsid w:val="00D47504"/>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3EFC"/>
    <w:rsid w:val="00D54364"/>
    <w:rsid w:val="00D547CA"/>
    <w:rsid w:val="00D54FF5"/>
    <w:rsid w:val="00D557CD"/>
    <w:rsid w:val="00D55FF4"/>
    <w:rsid w:val="00D568C1"/>
    <w:rsid w:val="00D56A2C"/>
    <w:rsid w:val="00D56DD8"/>
    <w:rsid w:val="00D577E5"/>
    <w:rsid w:val="00D578E8"/>
    <w:rsid w:val="00D57B89"/>
    <w:rsid w:val="00D57C5E"/>
    <w:rsid w:val="00D601C3"/>
    <w:rsid w:val="00D60751"/>
    <w:rsid w:val="00D60A5F"/>
    <w:rsid w:val="00D61095"/>
    <w:rsid w:val="00D61379"/>
    <w:rsid w:val="00D6148F"/>
    <w:rsid w:val="00D61BC9"/>
    <w:rsid w:val="00D61E80"/>
    <w:rsid w:val="00D6204B"/>
    <w:rsid w:val="00D62341"/>
    <w:rsid w:val="00D62421"/>
    <w:rsid w:val="00D6276F"/>
    <w:rsid w:val="00D6319B"/>
    <w:rsid w:val="00D632B7"/>
    <w:rsid w:val="00D63C5E"/>
    <w:rsid w:val="00D6422D"/>
    <w:rsid w:val="00D647D0"/>
    <w:rsid w:val="00D64B4D"/>
    <w:rsid w:val="00D65410"/>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0E9"/>
    <w:rsid w:val="00D7012A"/>
    <w:rsid w:val="00D7039D"/>
    <w:rsid w:val="00D70719"/>
    <w:rsid w:val="00D70A61"/>
    <w:rsid w:val="00D70C36"/>
    <w:rsid w:val="00D712FA"/>
    <w:rsid w:val="00D71575"/>
    <w:rsid w:val="00D71BA8"/>
    <w:rsid w:val="00D71D7B"/>
    <w:rsid w:val="00D71E90"/>
    <w:rsid w:val="00D72071"/>
    <w:rsid w:val="00D721B7"/>
    <w:rsid w:val="00D72FEA"/>
    <w:rsid w:val="00D7321C"/>
    <w:rsid w:val="00D7335A"/>
    <w:rsid w:val="00D733B7"/>
    <w:rsid w:val="00D73601"/>
    <w:rsid w:val="00D73639"/>
    <w:rsid w:val="00D73837"/>
    <w:rsid w:val="00D738BA"/>
    <w:rsid w:val="00D73A98"/>
    <w:rsid w:val="00D73FE1"/>
    <w:rsid w:val="00D745F2"/>
    <w:rsid w:val="00D74B65"/>
    <w:rsid w:val="00D74D9C"/>
    <w:rsid w:val="00D75A7D"/>
    <w:rsid w:val="00D75D48"/>
    <w:rsid w:val="00D75D94"/>
    <w:rsid w:val="00D75E2F"/>
    <w:rsid w:val="00D76119"/>
    <w:rsid w:val="00D765E5"/>
    <w:rsid w:val="00D76687"/>
    <w:rsid w:val="00D7677B"/>
    <w:rsid w:val="00D769A4"/>
    <w:rsid w:val="00D76D47"/>
    <w:rsid w:val="00D76D6A"/>
    <w:rsid w:val="00D76E2F"/>
    <w:rsid w:val="00D76F70"/>
    <w:rsid w:val="00D776A8"/>
    <w:rsid w:val="00D77C28"/>
    <w:rsid w:val="00D77E09"/>
    <w:rsid w:val="00D803C7"/>
    <w:rsid w:val="00D80443"/>
    <w:rsid w:val="00D80841"/>
    <w:rsid w:val="00D80A10"/>
    <w:rsid w:val="00D810B8"/>
    <w:rsid w:val="00D811E7"/>
    <w:rsid w:val="00D815DC"/>
    <w:rsid w:val="00D81872"/>
    <w:rsid w:val="00D81C51"/>
    <w:rsid w:val="00D82515"/>
    <w:rsid w:val="00D829F5"/>
    <w:rsid w:val="00D82B97"/>
    <w:rsid w:val="00D82C5C"/>
    <w:rsid w:val="00D82D14"/>
    <w:rsid w:val="00D830A1"/>
    <w:rsid w:val="00D8333E"/>
    <w:rsid w:val="00D8359C"/>
    <w:rsid w:val="00D83964"/>
    <w:rsid w:val="00D83A33"/>
    <w:rsid w:val="00D83F64"/>
    <w:rsid w:val="00D84405"/>
    <w:rsid w:val="00D84494"/>
    <w:rsid w:val="00D8467C"/>
    <w:rsid w:val="00D84752"/>
    <w:rsid w:val="00D849BA"/>
    <w:rsid w:val="00D84ED6"/>
    <w:rsid w:val="00D853DF"/>
    <w:rsid w:val="00D85435"/>
    <w:rsid w:val="00D85832"/>
    <w:rsid w:val="00D85EA4"/>
    <w:rsid w:val="00D85F36"/>
    <w:rsid w:val="00D86281"/>
    <w:rsid w:val="00D8632B"/>
    <w:rsid w:val="00D86688"/>
    <w:rsid w:val="00D871CF"/>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2CC6"/>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36"/>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358"/>
    <w:rsid w:val="00DA047F"/>
    <w:rsid w:val="00DA062B"/>
    <w:rsid w:val="00DA0855"/>
    <w:rsid w:val="00DA0A3A"/>
    <w:rsid w:val="00DA0D0F"/>
    <w:rsid w:val="00DA0DF3"/>
    <w:rsid w:val="00DA1937"/>
    <w:rsid w:val="00DA197A"/>
    <w:rsid w:val="00DA1B7F"/>
    <w:rsid w:val="00DA1DF4"/>
    <w:rsid w:val="00DA2153"/>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700"/>
    <w:rsid w:val="00DA7D7B"/>
    <w:rsid w:val="00DA7EE8"/>
    <w:rsid w:val="00DB04A8"/>
    <w:rsid w:val="00DB0F17"/>
    <w:rsid w:val="00DB11B5"/>
    <w:rsid w:val="00DB144B"/>
    <w:rsid w:val="00DB155D"/>
    <w:rsid w:val="00DB1C5A"/>
    <w:rsid w:val="00DB1CC4"/>
    <w:rsid w:val="00DB246C"/>
    <w:rsid w:val="00DB262A"/>
    <w:rsid w:val="00DB265E"/>
    <w:rsid w:val="00DB295F"/>
    <w:rsid w:val="00DB3746"/>
    <w:rsid w:val="00DB3CD6"/>
    <w:rsid w:val="00DB3F68"/>
    <w:rsid w:val="00DB4262"/>
    <w:rsid w:val="00DB4675"/>
    <w:rsid w:val="00DB4B99"/>
    <w:rsid w:val="00DB50DF"/>
    <w:rsid w:val="00DB54E4"/>
    <w:rsid w:val="00DB5543"/>
    <w:rsid w:val="00DB5C5D"/>
    <w:rsid w:val="00DB5D64"/>
    <w:rsid w:val="00DB5ECB"/>
    <w:rsid w:val="00DB5F69"/>
    <w:rsid w:val="00DB60FF"/>
    <w:rsid w:val="00DB668A"/>
    <w:rsid w:val="00DB677F"/>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6B"/>
    <w:rsid w:val="00DD13B8"/>
    <w:rsid w:val="00DD155D"/>
    <w:rsid w:val="00DD1658"/>
    <w:rsid w:val="00DD1CC1"/>
    <w:rsid w:val="00DD1CFE"/>
    <w:rsid w:val="00DD1F17"/>
    <w:rsid w:val="00DD1FE9"/>
    <w:rsid w:val="00DD1FEF"/>
    <w:rsid w:val="00DD2006"/>
    <w:rsid w:val="00DD2309"/>
    <w:rsid w:val="00DD2C05"/>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6A6"/>
    <w:rsid w:val="00DD69A4"/>
    <w:rsid w:val="00DD6B69"/>
    <w:rsid w:val="00DD6C4E"/>
    <w:rsid w:val="00DD6CCF"/>
    <w:rsid w:val="00DD6CE5"/>
    <w:rsid w:val="00DD6F7A"/>
    <w:rsid w:val="00DD6FFA"/>
    <w:rsid w:val="00DD7617"/>
    <w:rsid w:val="00DD77A6"/>
    <w:rsid w:val="00DD77F0"/>
    <w:rsid w:val="00DD780C"/>
    <w:rsid w:val="00DD797C"/>
    <w:rsid w:val="00DD79F3"/>
    <w:rsid w:val="00DD7D9F"/>
    <w:rsid w:val="00DE0068"/>
    <w:rsid w:val="00DE010F"/>
    <w:rsid w:val="00DE01EE"/>
    <w:rsid w:val="00DE0520"/>
    <w:rsid w:val="00DE073B"/>
    <w:rsid w:val="00DE0827"/>
    <w:rsid w:val="00DE0896"/>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97"/>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609"/>
    <w:rsid w:val="00DF4835"/>
    <w:rsid w:val="00DF4A25"/>
    <w:rsid w:val="00DF4D66"/>
    <w:rsid w:val="00DF4E73"/>
    <w:rsid w:val="00DF4ED5"/>
    <w:rsid w:val="00DF4F2A"/>
    <w:rsid w:val="00DF4F37"/>
    <w:rsid w:val="00DF4FFC"/>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875"/>
    <w:rsid w:val="00E13A12"/>
    <w:rsid w:val="00E13A45"/>
    <w:rsid w:val="00E13BC6"/>
    <w:rsid w:val="00E13CA5"/>
    <w:rsid w:val="00E142C7"/>
    <w:rsid w:val="00E148DC"/>
    <w:rsid w:val="00E1499E"/>
    <w:rsid w:val="00E149DF"/>
    <w:rsid w:val="00E14A7C"/>
    <w:rsid w:val="00E14F04"/>
    <w:rsid w:val="00E154B3"/>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5CD"/>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427"/>
    <w:rsid w:val="00E316EA"/>
    <w:rsid w:val="00E31A00"/>
    <w:rsid w:val="00E31D76"/>
    <w:rsid w:val="00E31E9E"/>
    <w:rsid w:val="00E32381"/>
    <w:rsid w:val="00E324EA"/>
    <w:rsid w:val="00E325F0"/>
    <w:rsid w:val="00E32EF8"/>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6D8"/>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84A"/>
    <w:rsid w:val="00E37A7E"/>
    <w:rsid w:val="00E37DCF"/>
    <w:rsid w:val="00E37EF0"/>
    <w:rsid w:val="00E37F19"/>
    <w:rsid w:val="00E37F1C"/>
    <w:rsid w:val="00E40084"/>
    <w:rsid w:val="00E400F1"/>
    <w:rsid w:val="00E403BB"/>
    <w:rsid w:val="00E40463"/>
    <w:rsid w:val="00E4052A"/>
    <w:rsid w:val="00E40581"/>
    <w:rsid w:val="00E40692"/>
    <w:rsid w:val="00E4088A"/>
    <w:rsid w:val="00E40A94"/>
    <w:rsid w:val="00E40E3E"/>
    <w:rsid w:val="00E4131D"/>
    <w:rsid w:val="00E4168A"/>
    <w:rsid w:val="00E41A23"/>
    <w:rsid w:val="00E41E13"/>
    <w:rsid w:val="00E4226F"/>
    <w:rsid w:val="00E42358"/>
    <w:rsid w:val="00E42F80"/>
    <w:rsid w:val="00E43506"/>
    <w:rsid w:val="00E4354F"/>
    <w:rsid w:val="00E43B13"/>
    <w:rsid w:val="00E43C0C"/>
    <w:rsid w:val="00E43FD0"/>
    <w:rsid w:val="00E44665"/>
    <w:rsid w:val="00E449DE"/>
    <w:rsid w:val="00E449EB"/>
    <w:rsid w:val="00E44D1C"/>
    <w:rsid w:val="00E44D2E"/>
    <w:rsid w:val="00E44F21"/>
    <w:rsid w:val="00E45235"/>
    <w:rsid w:val="00E45D02"/>
    <w:rsid w:val="00E45E10"/>
    <w:rsid w:val="00E46022"/>
    <w:rsid w:val="00E460DA"/>
    <w:rsid w:val="00E46570"/>
    <w:rsid w:val="00E4680D"/>
    <w:rsid w:val="00E4697D"/>
    <w:rsid w:val="00E46E81"/>
    <w:rsid w:val="00E46EB7"/>
    <w:rsid w:val="00E471D9"/>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8B3"/>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7D"/>
    <w:rsid w:val="00E629BF"/>
    <w:rsid w:val="00E634ED"/>
    <w:rsid w:val="00E63BA2"/>
    <w:rsid w:val="00E642B5"/>
    <w:rsid w:val="00E6474B"/>
    <w:rsid w:val="00E647CE"/>
    <w:rsid w:val="00E64ABC"/>
    <w:rsid w:val="00E64D82"/>
    <w:rsid w:val="00E64F69"/>
    <w:rsid w:val="00E653F1"/>
    <w:rsid w:val="00E65400"/>
    <w:rsid w:val="00E65632"/>
    <w:rsid w:val="00E65BC8"/>
    <w:rsid w:val="00E65BD4"/>
    <w:rsid w:val="00E664E0"/>
    <w:rsid w:val="00E664E2"/>
    <w:rsid w:val="00E6662F"/>
    <w:rsid w:val="00E66711"/>
    <w:rsid w:val="00E667C0"/>
    <w:rsid w:val="00E66991"/>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CD0"/>
    <w:rsid w:val="00E72D9F"/>
    <w:rsid w:val="00E72FD4"/>
    <w:rsid w:val="00E73243"/>
    <w:rsid w:val="00E7334B"/>
    <w:rsid w:val="00E733F8"/>
    <w:rsid w:val="00E73460"/>
    <w:rsid w:val="00E7388E"/>
    <w:rsid w:val="00E738A3"/>
    <w:rsid w:val="00E73BCB"/>
    <w:rsid w:val="00E73EE7"/>
    <w:rsid w:val="00E74036"/>
    <w:rsid w:val="00E7444B"/>
    <w:rsid w:val="00E744A0"/>
    <w:rsid w:val="00E74726"/>
    <w:rsid w:val="00E748F0"/>
    <w:rsid w:val="00E74DC8"/>
    <w:rsid w:val="00E74E10"/>
    <w:rsid w:val="00E74E77"/>
    <w:rsid w:val="00E752CA"/>
    <w:rsid w:val="00E75838"/>
    <w:rsid w:val="00E7585F"/>
    <w:rsid w:val="00E75B33"/>
    <w:rsid w:val="00E75C53"/>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4A39"/>
    <w:rsid w:val="00E851C9"/>
    <w:rsid w:val="00E852BB"/>
    <w:rsid w:val="00E8539E"/>
    <w:rsid w:val="00E853AA"/>
    <w:rsid w:val="00E8542B"/>
    <w:rsid w:val="00E85658"/>
    <w:rsid w:val="00E85EE0"/>
    <w:rsid w:val="00E8609F"/>
    <w:rsid w:val="00E86449"/>
    <w:rsid w:val="00E86496"/>
    <w:rsid w:val="00E86919"/>
    <w:rsid w:val="00E86937"/>
    <w:rsid w:val="00E86A7E"/>
    <w:rsid w:val="00E86BDA"/>
    <w:rsid w:val="00E86F9B"/>
    <w:rsid w:val="00E8723A"/>
    <w:rsid w:val="00E87250"/>
    <w:rsid w:val="00E87280"/>
    <w:rsid w:val="00E874CC"/>
    <w:rsid w:val="00E876E3"/>
    <w:rsid w:val="00E8785B"/>
    <w:rsid w:val="00E87C34"/>
    <w:rsid w:val="00E87F40"/>
    <w:rsid w:val="00E87F51"/>
    <w:rsid w:val="00E87FB2"/>
    <w:rsid w:val="00E9025C"/>
    <w:rsid w:val="00E90414"/>
    <w:rsid w:val="00E90723"/>
    <w:rsid w:val="00E90D30"/>
    <w:rsid w:val="00E91522"/>
    <w:rsid w:val="00E9181D"/>
    <w:rsid w:val="00E91A4D"/>
    <w:rsid w:val="00E91E35"/>
    <w:rsid w:val="00E91F00"/>
    <w:rsid w:val="00E91F08"/>
    <w:rsid w:val="00E92910"/>
    <w:rsid w:val="00E92D48"/>
    <w:rsid w:val="00E92EC2"/>
    <w:rsid w:val="00E93067"/>
    <w:rsid w:val="00E93523"/>
    <w:rsid w:val="00E93881"/>
    <w:rsid w:val="00E9393E"/>
    <w:rsid w:val="00E940A3"/>
    <w:rsid w:val="00E94308"/>
    <w:rsid w:val="00E94363"/>
    <w:rsid w:val="00E94ABD"/>
    <w:rsid w:val="00E94CD1"/>
    <w:rsid w:val="00E94DB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BE2"/>
    <w:rsid w:val="00EA0C15"/>
    <w:rsid w:val="00EA0D73"/>
    <w:rsid w:val="00EA10BC"/>
    <w:rsid w:val="00EA10EE"/>
    <w:rsid w:val="00EA132F"/>
    <w:rsid w:val="00EA1352"/>
    <w:rsid w:val="00EA1AD7"/>
    <w:rsid w:val="00EA1DE5"/>
    <w:rsid w:val="00EA1DF4"/>
    <w:rsid w:val="00EA24AC"/>
    <w:rsid w:val="00EA2737"/>
    <w:rsid w:val="00EA29AA"/>
    <w:rsid w:val="00EA2AB1"/>
    <w:rsid w:val="00EA2C1C"/>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A9C"/>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6E0"/>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256"/>
    <w:rsid w:val="00EB3362"/>
    <w:rsid w:val="00EB34D0"/>
    <w:rsid w:val="00EB35E7"/>
    <w:rsid w:val="00EB368E"/>
    <w:rsid w:val="00EB384B"/>
    <w:rsid w:val="00EB3B8E"/>
    <w:rsid w:val="00EB3BDB"/>
    <w:rsid w:val="00EB3F0C"/>
    <w:rsid w:val="00EB462E"/>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AC"/>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AAD"/>
    <w:rsid w:val="00EC1D76"/>
    <w:rsid w:val="00EC2082"/>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C9E"/>
    <w:rsid w:val="00EC5D90"/>
    <w:rsid w:val="00EC5F45"/>
    <w:rsid w:val="00EC5F69"/>
    <w:rsid w:val="00EC62D4"/>
    <w:rsid w:val="00EC6449"/>
    <w:rsid w:val="00EC6576"/>
    <w:rsid w:val="00EC726F"/>
    <w:rsid w:val="00EC72BE"/>
    <w:rsid w:val="00EC7FA8"/>
    <w:rsid w:val="00ED03D7"/>
    <w:rsid w:val="00ED05BD"/>
    <w:rsid w:val="00ED11E4"/>
    <w:rsid w:val="00ED1772"/>
    <w:rsid w:val="00ED1850"/>
    <w:rsid w:val="00ED1A02"/>
    <w:rsid w:val="00ED1A86"/>
    <w:rsid w:val="00ED1AD4"/>
    <w:rsid w:val="00ED1F23"/>
    <w:rsid w:val="00ED2057"/>
    <w:rsid w:val="00ED212A"/>
    <w:rsid w:val="00ED2BE3"/>
    <w:rsid w:val="00ED2FA4"/>
    <w:rsid w:val="00ED2FF0"/>
    <w:rsid w:val="00ED3032"/>
    <w:rsid w:val="00ED3603"/>
    <w:rsid w:val="00ED3643"/>
    <w:rsid w:val="00ED36D1"/>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000"/>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0E5E"/>
    <w:rsid w:val="00EE1033"/>
    <w:rsid w:val="00EE10EF"/>
    <w:rsid w:val="00EE161D"/>
    <w:rsid w:val="00EE19AD"/>
    <w:rsid w:val="00EE1D4F"/>
    <w:rsid w:val="00EE1DB2"/>
    <w:rsid w:val="00EE1E01"/>
    <w:rsid w:val="00EE201E"/>
    <w:rsid w:val="00EE2145"/>
    <w:rsid w:val="00EE223A"/>
    <w:rsid w:val="00EE232B"/>
    <w:rsid w:val="00EE272F"/>
    <w:rsid w:val="00EE2A74"/>
    <w:rsid w:val="00EE2B5C"/>
    <w:rsid w:val="00EE324B"/>
    <w:rsid w:val="00EE3639"/>
    <w:rsid w:val="00EE365E"/>
    <w:rsid w:val="00EE3AE2"/>
    <w:rsid w:val="00EE3C0A"/>
    <w:rsid w:val="00EE3F8C"/>
    <w:rsid w:val="00EE4188"/>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D85"/>
    <w:rsid w:val="00EE61F5"/>
    <w:rsid w:val="00EE623B"/>
    <w:rsid w:val="00EE65A1"/>
    <w:rsid w:val="00EE6711"/>
    <w:rsid w:val="00EE6838"/>
    <w:rsid w:val="00EE68D0"/>
    <w:rsid w:val="00EE70E9"/>
    <w:rsid w:val="00EE7184"/>
    <w:rsid w:val="00EE779C"/>
    <w:rsid w:val="00EE77A8"/>
    <w:rsid w:val="00EF008F"/>
    <w:rsid w:val="00EF03D0"/>
    <w:rsid w:val="00EF03DD"/>
    <w:rsid w:val="00EF04AC"/>
    <w:rsid w:val="00EF05F5"/>
    <w:rsid w:val="00EF0B75"/>
    <w:rsid w:val="00EF0D57"/>
    <w:rsid w:val="00EF14A5"/>
    <w:rsid w:val="00EF1676"/>
    <w:rsid w:val="00EF17E9"/>
    <w:rsid w:val="00EF1B57"/>
    <w:rsid w:val="00EF1BCF"/>
    <w:rsid w:val="00EF1C44"/>
    <w:rsid w:val="00EF23B5"/>
    <w:rsid w:val="00EF26F4"/>
    <w:rsid w:val="00EF2A35"/>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50"/>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B90"/>
    <w:rsid w:val="00EF7F14"/>
    <w:rsid w:val="00F00323"/>
    <w:rsid w:val="00F007B0"/>
    <w:rsid w:val="00F01022"/>
    <w:rsid w:val="00F011D1"/>
    <w:rsid w:val="00F01B55"/>
    <w:rsid w:val="00F01C21"/>
    <w:rsid w:val="00F01E31"/>
    <w:rsid w:val="00F01E36"/>
    <w:rsid w:val="00F01E7C"/>
    <w:rsid w:val="00F024D2"/>
    <w:rsid w:val="00F024EE"/>
    <w:rsid w:val="00F027A7"/>
    <w:rsid w:val="00F0289C"/>
    <w:rsid w:val="00F03013"/>
    <w:rsid w:val="00F03183"/>
    <w:rsid w:val="00F03269"/>
    <w:rsid w:val="00F035D0"/>
    <w:rsid w:val="00F037F3"/>
    <w:rsid w:val="00F0395A"/>
    <w:rsid w:val="00F039A5"/>
    <w:rsid w:val="00F039E6"/>
    <w:rsid w:val="00F03BA8"/>
    <w:rsid w:val="00F03BC3"/>
    <w:rsid w:val="00F03F0A"/>
    <w:rsid w:val="00F04323"/>
    <w:rsid w:val="00F04405"/>
    <w:rsid w:val="00F048AB"/>
    <w:rsid w:val="00F049FE"/>
    <w:rsid w:val="00F04A9B"/>
    <w:rsid w:val="00F04F6D"/>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71B0"/>
    <w:rsid w:val="00F071F3"/>
    <w:rsid w:val="00F07213"/>
    <w:rsid w:val="00F0754A"/>
    <w:rsid w:val="00F07606"/>
    <w:rsid w:val="00F07692"/>
    <w:rsid w:val="00F07700"/>
    <w:rsid w:val="00F07743"/>
    <w:rsid w:val="00F0775D"/>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9AF"/>
    <w:rsid w:val="00F12C42"/>
    <w:rsid w:val="00F1391F"/>
    <w:rsid w:val="00F13978"/>
    <w:rsid w:val="00F13A58"/>
    <w:rsid w:val="00F141B0"/>
    <w:rsid w:val="00F144A7"/>
    <w:rsid w:val="00F14555"/>
    <w:rsid w:val="00F145E5"/>
    <w:rsid w:val="00F14686"/>
    <w:rsid w:val="00F146C6"/>
    <w:rsid w:val="00F14876"/>
    <w:rsid w:val="00F150D5"/>
    <w:rsid w:val="00F15127"/>
    <w:rsid w:val="00F1517D"/>
    <w:rsid w:val="00F155A7"/>
    <w:rsid w:val="00F156A9"/>
    <w:rsid w:val="00F156DE"/>
    <w:rsid w:val="00F157DD"/>
    <w:rsid w:val="00F15DE6"/>
    <w:rsid w:val="00F15FA8"/>
    <w:rsid w:val="00F161F6"/>
    <w:rsid w:val="00F16612"/>
    <w:rsid w:val="00F1698D"/>
    <w:rsid w:val="00F16D9A"/>
    <w:rsid w:val="00F16DBF"/>
    <w:rsid w:val="00F16F49"/>
    <w:rsid w:val="00F17107"/>
    <w:rsid w:val="00F171F3"/>
    <w:rsid w:val="00F1725C"/>
    <w:rsid w:val="00F175F0"/>
    <w:rsid w:val="00F17773"/>
    <w:rsid w:val="00F17CB0"/>
    <w:rsid w:val="00F17E8F"/>
    <w:rsid w:val="00F17F65"/>
    <w:rsid w:val="00F2005F"/>
    <w:rsid w:val="00F200CF"/>
    <w:rsid w:val="00F20105"/>
    <w:rsid w:val="00F20199"/>
    <w:rsid w:val="00F208D0"/>
    <w:rsid w:val="00F20916"/>
    <w:rsid w:val="00F20C53"/>
    <w:rsid w:val="00F20C7A"/>
    <w:rsid w:val="00F20C8C"/>
    <w:rsid w:val="00F210E6"/>
    <w:rsid w:val="00F21640"/>
    <w:rsid w:val="00F219B7"/>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C84"/>
    <w:rsid w:val="00F23E53"/>
    <w:rsid w:val="00F24031"/>
    <w:rsid w:val="00F24234"/>
    <w:rsid w:val="00F24B86"/>
    <w:rsid w:val="00F24D04"/>
    <w:rsid w:val="00F24D1C"/>
    <w:rsid w:val="00F25714"/>
    <w:rsid w:val="00F25A38"/>
    <w:rsid w:val="00F25F4E"/>
    <w:rsid w:val="00F26048"/>
    <w:rsid w:val="00F26747"/>
    <w:rsid w:val="00F268B3"/>
    <w:rsid w:val="00F26E35"/>
    <w:rsid w:val="00F26F8C"/>
    <w:rsid w:val="00F2702B"/>
    <w:rsid w:val="00F2712B"/>
    <w:rsid w:val="00F276FC"/>
    <w:rsid w:val="00F2791B"/>
    <w:rsid w:val="00F27B72"/>
    <w:rsid w:val="00F27D01"/>
    <w:rsid w:val="00F27DDF"/>
    <w:rsid w:val="00F30727"/>
    <w:rsid w:val="00F3083E"/>
    <w:rsid w:val="00F3098F"/>
    <w:rsid w:val="00F309BB"/>
    <w:rsid w:val="00F309F7"/>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112"/>
    <w:rsid w:val="00F433DB"/>
    <w:rsid w:val="00F43789"/>
    <w:rsid w:val="00F4387F"/>
    <w:rsid w:val="00F4395D"/>
    <w:rsid w:val="00F439B6"/>
    <w:rsid w:val="00F44012"/>
    <w:rsid w:val="00F44309"/>
    <w:rsid w:val="00F44683"/>
    <w:rsid w:val="00F446C5"/>
    <w:rsid w:val="00F448A9"/>
    <w:rsid w:val="00F44948"/>
    <w:rsid w:val="00F44991"/>
    <w:rsid w:val="00F44A11"/>
    <w:rsid w:val="00F44B2D"/>
    <w:rsid w:val="00F44C1E"/>
    <w:rsid w:val="00F44C57"/>
    <w:rsid w:val="00F44DDC"/>
    <w:rsid w:val="00F44FCF"/>
    <w:rsid w:val="00F45108"/>
    <w:rsid w:val="00F4573D"/>
    <w:rsid w:val="00F45C14"/>
    <w:rsid w:val="00F45C29"/>
    <w:rsid w:val="00F4604E"/>
    <w:rsid w:val="00F466A0"/>
    <w:rsid w:val="00F46736"/>
    <w:rsid w:val="00F46BF1"/>
    <w:rsid w:val="00F46F2A"/>
    <w:rsid w:val="00F479DA"/>
    <w:rsid w:val="00F47EE1"/>
    <w:rsid w:val="00F50704"/>
    <w:rsid w:val="00F50DC0"/>
    <w:rsid w:val="00F510F3"/>
    <w:rsid w:val="00F512EE"/>
    <w:rsid w:val="00F5152F"/>
    <w:rsid w:val="00F51565"/>
    <w:rsid w:val="00F51BF8"/>
    <w:rsid w:val="00F51E8E"/>
    <w:rsid w:val="00F51F0B"/>
    <w:rsid w:val="00F5201E"/>
    <w:rsid w:val="00F520A2"/>
    <w:rsid w:val="00F522DD"/>
    <w:rsid w:val="00F52AD0"/>
    <w:rsid w:val="00F52EC0"/>
    <w:rsid w:val="00F52FE2"/>
    <w:rsid w:val="00F53108"/>
    <w:rsid w:val="00F5374C"/>
    <w:rsid w:val="00F537F7"/>
    <w:rsid w:val="00F53AF5"/>
    <w:rsid w:val="00F53DCC"/>
    <w:rsid w:val="00F53DDC"/>
    <w:rsid w:val="00F54471"/>
    <w:rsid w:val="00F545A0"/>
    <w:rsid w:val="00F545D1"/>
    <w:rsid w:val="00F54757"/>
    <w:rsid w:val="00F54AB2"/>
    <w:rsid w:val="00F54D2E"/>
    <w:rsid w:val="00F54E10"/>
    <w:rsid w:val="00F54E83"/>
    <w:rsid w:val="00F5548F"/>
    <w:rsid w:val="00F55986"/>
    <w:rsid w:val="00F559C9"/>
    <w:rsid w:val="00F55CE0"/>
    <w:rsid w:val="00F55DB5"/>
    <w:rsid w:val="00F560BA"/>
    <w:rsid w:val="00F56630"/>
    <w:rsid w:val="00F567D9"/>
    <w:rsid w:val="00F56881"/>
    <w:rsid w:val="00F56BB3"/>
    <w:rsid w:val="00F56E2F"/>
    <w:rsid w:val="00F57323"/>
    <w:rsid w:val="00F57A69"/>
    <w:rsid w:val="00F57B4C"/>
    <w:rsid w:val="00F57C77"/>
    <w:rsid w:val="00F57D7A"/>
    <w:rsid w:val="00F57EE7"/>
    <w:rsid w:val="00F60466"/>
    <w:rsid w:val="00F604A9"/>
    <w:rsid w:val="00F60688"/>
    <w:rsid w:val="00F608BD"/>
    <w:rsid w:val="00F60CCD"/>
    <w:rsid w:val="00F60CE4"/>
    <w:rsid w:val="00F61028"/>
    <w:rsid w:val="00F61110"/>
    <w:rsid w:val="00F61156"/>
    <w:rsid w:val="00F61231"/>
    <w:rsid w:val="00F61578"/>
    <w:rsid w:val="00F61749"/>
    <w:rsid w:val="00F61970"/>
    <w:rsid w:val="00F61B49"/>
    <w:rsid w:val="00F62046"/>
    <w:rsid w:val="00F6205C"/>
    <w:rsid w:val="00F62157"/>
    <w:rsid w:val="00F621E2"/>
    <w:rsid w:val="00F623AA"/>
    <w:rsid w:val="00F62597"/>
    <w:rsid w:val="00F62721"/>
    <w:rsid w:val="00F628C7"/>
    <w:rsid w:val="00F628EF"/>
    <w:rsid w:val="00F628F4"/>
    <w:rsid w:val="00F62C47"/>
    <w:rsid w:val="00F63226"/>
    <w:rsid w:val="00F633E6"/>
    <w:rsid w:val="00F63815"/>
    <w:rsid w:val="00F63824"/>
    <w:rsid w:val="00F63971"/>
    <w:rsid w:val="00F63DB5"/>
    <w:rsid w:val="00F6451B"/>
    <w:rsid w:val="00F645A4"/>
    <w:rsid w:val="00F64D46"/>
    <w:rsid w:val="00F64E93"/>
    <w:rsid w:val="00F64F23"/>
    <w:rsid w:val="00F64F80"/>
    <w:rsid w:val="00F65276"/>
    <w:rsid w:val="00F65457"/>
    <w:rsid w:val="00F659E6"/>
    <w:rsid w:val="00F65BEA"/>
    <w:rsid w:val="00F663C2"/>
    <w:rsid w:val="00F665BB"/>
    <w:rsid w:val="00F666A2"/>
    <w:rsid w:val="00F66786"/>
    <w:rsid w:val="00F66D37"/>
    <w:rsid w:val="00F66D63"/>
    <w:rsid w:val="00F67049"/>
    <w:rsid w:val="00F67055"/>
    <w:rsid w:val="00F6724D"/>
    <w:rsid w:val="00F67356"/>
    <w:rsid w:val="00F67591"/>
    <w:rsid w:val="00F67613"/>
    <w:rsid w:val="00F676B5"/>
    <w:rsid w:val="00F67711"/>
    <w:rsid w:val="00F6771D"/>
    <w:rsid w:val="00F678BA"/>
    <w:rsid w:val="00F67905"/>
    <w:rsid w:val="00F700FA"/>
    <w:rsid w:val="00F701AB"/>
    <w:rsid w:val="00F70352"/>
    <w:rsid w:val="00F703FE"/>
    <w:rsid w:val="00F70528"/>
    <w:rsid w:val="00F7057C"/>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099"/>
    <w:rsid w:val="00F73507"/>
    <w:rsid w:val="00F7360C"/>
    <w:rsid w:val="00F737C5"/>
    <w:rsid w:val="00F739CF"/>
    <w:rsid w:val="00F73F2D"/>
    <w:rsid w:val="00F7402B"/>
    <w:rsid w:val="00F74051"/>
    <w:rsid w:val="00F741CF"/>
    <w:rsid w:val="00F7421A"/>
    <w:rsid w:val="00F743B1"/>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87"/>
    <w:rsid w:val="00F802CA"/>
    <w:rsid w:val="00F804AA"/>
    <w:rsid w:val="00F80BFD"/>
    <w:rsid w:val="00F81097"/>
    <w:rsid w:val="00F810A6"/>
    <w:rsid w:val="00F8157D"/>
    <w:rsid w:val="00F81C45"/>
    <w:rsid w:val="00F81D33"/>
    <w:rsid w:val="00F823A0"/>
    <w:rsid w:val="00F82437"/>
    <w:rsid w:val="00F82514"/>
    <w:rsid w:val="00F8262B"/>
    <w:rsid w:val="00F82A4F"/>
    <w:rsid w:val="00F82B80"/>
    <w:rsid w:val="00F82BBB"/>
    <w:rsid w:val="00F82F12"/>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5F26"/>
    <w:rsid w:val="00F86208"/>
    <w:rsid w:val="00F86300"/>
    <w:rsid w:val="00F86488"/>
    <w:rsid w:val="00F865D2"/>
    <w:rsid w:val="00F86A95"/>
    <w:rsid w:val="00F871D0"/>
    <w:rsid w:val="00F8736F"/>
    <w:rsid w:val="00F873E8"/>
    <w:rsid w:val="00F877B7"/>
    <w:rsid w:val="00F87B17"/>
    <w:rsid w:val="00F87B8E"/>
    <w:rsid w:val="00F87CA4"/>
    <w:rsid w:val="00F87DEB"/>
    <w:rsid w:val="00F90087"/>
    <w:rsid w:val="00F90310"/>
    <w:rsid w:val="00F90B04"/>
    <w:rsid w:val="00F90B8A"/>
    <w:rsid w:val="00F90BDC"/>
    <w:rsid w:val="00F90F63"/>
    <w:rsid w:val="00F91565"/>
    <w:rsid w:val="00F91EC7"/>
    <w:rsid w:val="00F91FA3"/>
    <w:rsid w:val="00F922DF"/>
    <w:rsid w:val="00F924AE"/>
    <w:rsid w:val="00F92613"/>
    <w:rsid w:val="00F92A99"/>
    <w:rsid w:val="00F92AF2"/>
    <w:rsid w:val="00F933A0"/>
    <w:rsid w:val="00F936F9"/>
    <w:rsid w:val="00F93980"/>
    <w:rsid w:val="00F93B30"/>
    <w:rsid w:val="00F93DA1"/>
    <w:rsid w:val="00F93F3D"/>
    <w:rsid w:val="00F94570"/>
    <w:rsid w:val="00F94578"/>
    <w:rsid w:val="00F94638"/>
    <w:rsid w:val="00F94647"/>
    <w:rsid w:val="00F946FF"/>
    <w:rsid w:val="00F94A0A"/>
    <w:rsid w:val="00F94A2C"/>
    <w:rsid w:val="00F94C65"/>
    <w:rsid w:val="00F94DA3"/>
    <w:rsid w:val="00F94FDB"/>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1F5"/>
    <w:rsid w:val="00FA24CE"/>
    <w:rsid w:val="00FA2736"/>
    <w:rsid w:val="00FA290E"/>
    <w:rsid w:val="00FA2B82"/>
    <w:rsid w:val="00FA30CC"/>
    <w:rsid w:val="00FA3188"/>
    <w:rsid w:val="00FA3492"/>
    <w:rsid w:val="00FA3F13"/>
    <w:rsid w:val="00FA4706"/>
    <w:rsid w:val="00FA497D"/>
    <w:rsid w:val="00FA4B8C"/>
    <w:rsid w:val="00FA4F03"/>
    <w:rsid w:val="00FA51D9"/>
    <w:rsid w:val="00FA531E"/>
    <w:rsid w:val="00FA53D6"/>
    <w:rsid w:val="00FA57E4"/>
    <w:rsid w:val="00FA5B39"/>
    <w:rsid w:val="00FA5CE3"/>
    <w:rsid w:val="00FA5F6E"/>
    <w:rsid w:val="00FA5FFD"/>
    <w:rsid w:val="00FA65A9"/>
    <w:rsid w:val="00FA6773"/>
    <w:rsid w:val="00FA688C"/>
    <w:rsid w:val="00FA6AE5"/>
    <w:rsid w:val="00FA6C56"/>
    <w:rsid w:val="00FA6C8D"/>
    <w:rsid w:val="00FA6E97"/>
    <w:rsid w:val="00FA6FA2"/>
    <w:rsid w:val="00FA7307"/>
    <w:rsid w:val="00FA7340"/>
    <w:rsid w:val="00FA76E5"/>
    <w:rsid w:val="00FA78FA"/>
    <w:rsid w:val="00FA7D19"/>
    <w:rsid w:val="00FA7FBC"/>
    <w:rsid w:val="00FA7FE6"/>
    <w:rsid w:val="00FB01D9"/>
    <w:rsid w:val="00FB0646"/>
    <w:rsid w:val="00FB0C01"/>
    <w:rsid w:val="00FB0C25"/>
    <w:rsid w:val="00FB0CC4"/>
    <w:rsid w:val="00FB0DEF"/>
    <w:rsid w:val="00FB0E19"/>
    <w:rsid w:val="00FB10A3"/>
    <w:rsid w:val="00FB12C9"/>
    <w:rsid w:val="00FB15CE"/>
    <w:rsid w:val="00FB1D68"/>
    <w:rsid w:val="00FB208E"/>
    <w:rsid w:val="00FB28A0"/>
    <w:rsid w:val="00FB2F63"/>
    <w:rsid w:val="00FB32E6"/>
    <w:rsid w:val="00FB3510"/>
    <w:rsid w:val="00FB3683"/>
    <w:rsid w:val="00FB436B"/>
    <w:rsid w:val="00FB43B0"/>
    <w:rsid w:val="00FB47EB"/>
    <w:rsid w:val="00FB4D3C"/>
    <w:rsid w:val="00FB4ED7"/>
    <w:rsid w:val="00FB5140"/>
    <w:rsid w:val="00FB519D"/>
    <w:rsid w:val="00FB5226"/>
    <w:rsid w:val="00FB5281"/>
    <w:rsid w:val="00FB5378"/>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C62"/>
    <w:rsid w:val="00FC6D3E"/>
    <w:rsid w:val="00FC6D79"/>
    <w:rsid w:val="00FC6DD1"/>
    <w:rsid w:val="00FC6E80"/>
    <w:rsid w:val="00FC6F5B"/>
    <w:rsid w:val="00FC7169"/>
    <w:rsid w:val="00FC75B3"/>
    <w:rsid w:val="00FD01B2"/>
    <w:rsid w:val="00FD0788"/>
    <w:rsid w:val="00FD084D"/>
    <w:rsid w:val="00FD0A6D"/>
    <w:rsid w:val="00FD0AE1"/>
    <w:rsid w:val="00FD0D25"/>
    <w:rsid w:val="00FD0D9B"/>
    <w:rsid w:val="00FD0DEB"/>
    <w:rsid w:val="00FD0E3D"/>
    <w:rsid w:val="00FD11AF"/>
    <w:rsid w:val="00FD1289"/>
    <w:rsid w:val="00FD1292"/>
    <w:rsid w:val="00FD14CA"/>
    <w:rsid w:val="00FD157A"/>
    <w:rsid w:val="00FD161B"/>
    <w:rsid w:val="00FD17BA"/>
    <w:rsid w:val="00FD18DB"/>
    <w:rsid w:val="00FD1AB6"/>
    <w:rsid w:val="00FD1BD0"/>
    <w:rsid w:val="00FD2142"/>
    <w:rsid w:val="00FD2769"/>
    <w:rsid w:val="00FD27B8"/>
    <w:rsid w:val="00FD2859"/>
    <w:rsid w:val="00FD2FB4"/>
    <w:rsid w:val="00FD31F6"/>
    <w:rsid w:val="00FD32B6"/>
    <w:rsid w:val="00FD3308"/>
    <w:rsid w:val="00FD34C4"/>
    <w:rsid w:val="00FD35FE"/>
    <w:rsid w:val="00FD376B"/>
    <w:rsid w:val="00FD381E"/>
    <w:rsid w:val="00FD4003"/>
    <w:rsid w:val="00FD4128"/>
    <w:rsid w:val="00FD41D4"/>
    <w:rsid w:val="00FD46A0"/>
    <w:rsid w:val="00FD4F73"/>
    <w:rsid w:val="00FD5148"/>
    <w:rsid w:val="00FD52F5"/>
    <w:rsid w:val="00FD5694"/>
    <w:rsid w:val="00FD5F66"/>
    <w:rsid w:val="00FD63DE"/>
    <w:rsid w:val="00FD683E"/>
    <w:rsid w:val="00FD6B33"/>
    <w:rsid w:val="00FD7276"/>
    <w:rsid w:val="00FD7A17"/>
    <w:rsid w:val="00FD7F55"/>
    <w:rsid w:val="00FD7F5B"/>
    <w:rsid w:val="00FE0146"/>
    <w:rsid w:val="00FE0367"/>
    <w:rsid w:val="00FE0CB9"/>
    <w:rsid w:val="00FE0D08"/>
    <w:rsid w:val="00FE0E55"/>
    <w:rsid w:val="00FE0EBD"/>
    <w:rsid w:val="00FE0F89"/>
    <w:rsid w:val="00FE1868"/>
    <w:rsid w:val="00FE1B98"/>
    <w:rsid w:val="00FE1F40"/>
    <w:rsid w:val="00FE22D6"/>
    <w:rsid w:val="00FE2C08"/>
    <w:rsid w:val="00FE2C53"/>
    <w:rsid w:val="00FE2F35"/>
    <w:rsid w:val="00FE311C"/>
    <w:rsid w:val="00FE37CB"/>
    <w:rsid w:val="00FE392A"/>
    <w:rsid w:val="00FE3946"/>
    <w:rsid w:val="00FE3CF4"/>
    <w:rsid w:val="00FE3F8B"/>
    <w:rsid w:val="00FE4360"/>
    <w:rsid w:val="00FE43F2"/>
    <w:rsid w:val="00FE4485"/>
    <w:rsid w:val="00FE4665"/>
    <w:rsid w:val="00FE479B"/>
    <w:rsid w:val="00FE4E89"/>
    <w:rsid w:val="00FE5072"/>
    <w:rsid w:val="00FE5443"/>
    <w:rsid w:val="00FE55D5"/>
    <w:rsid w:val="00FE59D9"/>
    <w:rsid w:val="00FE5B24"/>
    <w:rsid w:val="00FE5BAE"/>
    <w:rsid w:val="00FE6286"/>
    <w:rsid w:val="00FE6491"/>
    <w:rsid w:val="00FE678C"/>
    <w:rsid w:val="00FE6929"/>
    <w:rsid w:val="00FE69CF"/>
    <w:rsid w:val="00FE6D56"/>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3CC"/>
    <w:rsid w:val="00FF2768"/>
    <w:rsid w:val="00FF27A5"/>
    <w:rsid w:val="00FF2CD7"/>
    <w:rsid w:val="00FF30F7"/>
    <w:rsid w:val="00FF3265"/>
    <w:rsid w:val="00FF3418"/>
    <w:rsid w:val="00FF36C4"/>
    <w:rsid w:val="00FF398A"/>
    <w:rsid w:val="00FF3BFA"/>
    <w:rsid w:val="00FF4060"/>
    <w:rsid w:val="00FF43B2"/>
    <w:rsid w:val="00FF4540"/>
    <w:rsid w:val="00FF4815"/>
    <w:rsid w:val="00FF486A"/>
    <w:rsid w:val="00FF4DA3"/>
    <w:rsid w:val="00FF5691"/>
    <w:rsid w:val="00FF5860"/>
    <w:rsid w:val="00FF5982"/>
    <w:rsid w:val="00FF5A0B"/>
    <w:rsid w:val="00FF5CC3"/>
    <w:rsid w:val="00FF5D7A"/>
    <w:rsid w:val="00FF614E"/>
    <w:rsid w:val="00FF6293"/>
    <w:rsid w:val="00FF6B3A"/>
    <w:rsid w:val="00FF6CAC"/>
    <w:rsid w:val="00FF6DA0"/>
    <w:rsid w:val="00FF6EF0"/>
    <w:rsid w:val="00FF718D"/>
    <w:rsid w:val="00FF71BB"/>
    <w:rsid w:val="00FF7603"/>
    <w:rsid w:val="00FF77F5"/>
    <w:rsid w:val="00FF7D7E"/>
    <w:rsid w:val="00FF7F30"/>
    <w:rsid w:val="00FF7F4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rules v:ext="edit">
        <o:r id="V:Rule1" type="connector" idref="#AutoShape 1296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B0B"/>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721A5D"/>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721A5D"/>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Section Header3,ClauseSub_No&amp;Name,small-head3 Ch"/>
    <w:basedOn w:val="Normal"/>
    <w:next w:val="Normal"/>
    <w:link w:val="Heading3Char3"/>
    <w:qFormat/>
    <w:rsid w:val="00721A5D"/>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721A5D"/>
    <w:pPr>
      <w:keepNext/>
      <w:spacing w:before="240" w:after="60"/>
      <w:outlineLvl w:val="3"/>
    </w:pPr>
    <w:rPr>
      <w:b/>
      <w:bCs/>
    </w:rPr>
  </w:style>
  <w:style w:type="paragraph" w:styleId="Heading50">
    <w:name w:val="heading 5"/>
    <w:aliases w:val=" Char,Char"/>
    <w:basedOn w:val="Normal"/>
    <w:next w:val="Normal"/>
    <w:link w:val="Heading5Char1"/>
    <w:qFormat/>
    <w:rsid w:val="00721A5D"/>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rsid w:val="00721A5D"/>
    <w:pPr>
      <w:spacing w:before="240" w:after="60"/>
      <w:outlineLvl w:val="5"/>
    </w:pPr>
    <w:rPr>
      <w:b/>
      <w:bCs/>
      <w:sz w:val="22"/>
      <w:szCs w:val="22"/>
    </w:rPr>
  </w:style>
  <w:style w:type="paragraph" w:styleId="Heading7">
    <w:name w:val="heading 7"/>
    <w:basedOn w:val="Normal"/>
    <w:next w:val="Normal"/>
    <w:link w:val="Heading7Char1"/>
    <w:qFormat/>
    <w:rsid w:val="00721A5D"/>
    <w:pPr>
      <w:spacing w:before="240" w:after="60"/>
      <w:outlineLvl w:val="6"/>
    </w:pPr>
    <w:rPr>
      <w:sz w:val="24"/>
      <w:szCs w:val="24"/>
    </w:rPr>
  </w:style>
  <w:style w:type="paragraph" w:styleId="Heading8">
    <w:name w:val="heading 8"/>
    <w:basedOn w:val="Normal"/>
    <w:next w:val="Normal"/>
    <w:link w:val="Heading8Char1"/>
    <w:qFormat/>
    <w:rsid w:val="00721A5D"/>
    <w:pPr>
      <w:spacing w:before="240" w:after="60"/>
      <w:outlineLvl w:val="7"/>
    </w:pPr>
    <w:rPr>
      <w:i/>
      <w:iCs/>
      <w:sz w:val="24"/>
      <w:szCs w:val="24"/>
    </w:rPr>
  </w:style>
  <w:style w:type="paragraph" w:styleId="Heading9">
    <w:name w:val="heading 9"/>
    <w:basedOn w:val="Normal"/>
    <w:next w:val="Normal"/>
    <w:link w:val="Heading9Char1"/>
    <w:qFormat/>
    <w:rsid w:val="00721A5D"/>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sid w:val="00721A5D"/>
    <w:rPr>
      <w:b/>
      <w:bCs/>
      <w:sz w:val="16"/>
      <w:szCs w:val="24"/>
      <w:lang w:val="en-US" w:eastAsia="en-US" w:bidi="ar-SA"/>
    </w:rPr>
  </w:style>
  <w:style w:type="paragraph" w:customStyle="1" w:styleId="Char1CharChar">
    <w:name w:val="Char1 (文字) (文字) Char (文字) (文字) Char"/>
    <w:basedOn w:val="Normal"/>
    <w:rsid w:val="00721A5D"/>
    <w:pPr>
      <w:spacing w:after="160" w:line="240" w:lineRule="exact"/>
    </w:pPr>
    <w:rPr>
      <w:rFonts w:ascii="Arial" w:hAnsi="Arial"/>
      <w:sz w:val="20"/>
      <w:szCs w:val="20"/>
    </w:rPr>
  </w:style>
  <w:style w:type="character" w:customStyle="1" w:styleId="CharChar7">
    <w:name w:val="Char Char7"/>
    <w:rsid w:val="00721A5D"/>
    <w:rPr>
      <w:b/>
      <w:bCs/>
      <w:sz w:val="28"/>
      <w:szCs w:val="28"/>
      <w:lang w:val="en-US" w:eastAsia="en-US" w:bidi="ar-SA"/>
    </w:rPr>
  </w:style>
  <w:style w:type="character" w:customStyle="1" w:styleId="CharCharChar">
    <w:name w:val="Char Char Char"/>
    <w:rsid w:val="00721A5D"/>
    <w:rPr>
      <w:rFonts w:ascii=".VnTime" w:hAnsi=".VnTime"/>
      <w:b/>
      <w:bCs/>
      <w:i/>
      <w:iCs/>
      <w:sz w:val="26"/>
      <w:szCs w:val="26"/>
      <w:lang w:val="en-US" w:eastAsia="en-US" w:bidi="ar-SA"/>
    </w:rPr>
  </w:style>
  <w:style w:type="character" w:customStyle="1" w:styleId="CharChar6">
    <w:name w:val="Char Char6"/>
    <w:rsid w:val="00721A5D"/>
    <w:rPr>
      <w:sz w:val="24"/>
      <w:szCs w:val="24"/>
      <w:lang w:val="en-US" w:eastAsia="en-US" w:bidi="ar-SA"/>
    </w:rPr>
  </w:style>
  <w:style w:type="character" w:customStyle="1" w:styleId="z-BottomofFormChar1">
    <w:name w:val="z-Bottom of Form Char1"/>
    <w:link w:val="z-BottomofForm"/>
    <w:rsid w:val="00721A5D"/>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rsid w:val="00721A5D"/>
    <w:pPr>
      <w:spacing w:before="360"/>
      <w:jc w:val="center"/>
    </w:pPr>
    <w:rPr>
      <w:rFonts w:ascii=".VnTimeH" w:hAnsi=".VnTimeH"/>
      <w:b/>
      <w:noProof/>
      <w:snapToGrid w:val="0"/>
      <w:sz w:val="32"/>
      <w:szCs w:val="26"/>
    </w:rPr>
  </w:style>
  <w:style w:type="paragraph" w:styleId="BodyText2">
    <w:name w:val="Body Text 2"/>
    <w:basedOn w:val="Normal"/>
    <w:link w:val="BodyText2Char1"/>
    <w:rsid w:val="00721A5D"/>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sid w:val="00721A5D"/>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721A5D"/>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sid w:val="00721A5D"/>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721A5D"/>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721A5D"/>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721A5D"/>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uiPriority w:val="99"/>
    <w:rsid w:val="00721A5D"/>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uiPriority w:val="99"/>
    <w:rsid w:val="00721A5D"/>
    <w:pPr>
      <w:tabs>
        <w:tab w:val="center" w:pos="4320"/>
        <w:tab w:val="right" w:pos="8640"/>
      </w:tabs>
    </w:pPr>
  </w:style>
  <w:style w:type="character" w:styleId="PageNumber">
    <w:name w:val="page number"/>
    <w:basedOn w:val="DefaultParagraphFont"/>
    <w:rsid w:val="00721A5D"/>
  </w:style>
  <w:style w:type="paragraph" w:customStyle="1" w:styleId="Vviec">
    <w:name w:val="V/viec"/>
    <w:basedOn w:val="Normal"/>
    <w:rsid w:val="00721A5D"/>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rsid w:val="00721A5D"/>
    <w:pPr>
      <w:autoSpaceDE w:val="0"/>
      <w:autoSpaceDN w:val="0"/>
      <w:jc w:val="center"/>
    </w:pPr>
    <w:rPr>
      <w:rFonts w:ascii=".VnTimeH" w:hAnsi=".VnTimeH" w:cs=".VnTimeH"/>
      <w:sz w:val="26"/>
      <w:szCs w:val="26"/>
      <w:lang w:val="en-GB"/>
    </w:rPr>
  </w:style>
  <w:style w:type="paragraph" w:customStyle="1" w:styleId="Thanbai">
    <w:name w:val="Than bai"/>
    <w:basedOn w:val="Normal"/>
    <w:rsid w:val="00721A5D"/>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rsid w:val="00721A5D"/>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sid w:val="00721A5D"/>
    <w:rPr>
      <w:sz w:val="16"/>
      <w:szCs w:val="16"/>
      <w:lang w:val="en-US" w:eastAsia="en-US" w:bidi="ar-SA"/>
    </w:rPr>
  </w:style>
  <w:style w:type="paragraph" w:styleId="BlockText">
    <w:name w:val="Block Text"/>
    <w:basedOn w:val="Normal"/>
    <w:rsid w:val="00721A5D"/>
    <w:pPr>
      <w:ind w:left="-25" w:right="-108"/>
    </w:pPr>
    <w:rPr>
      <w:sz w:val="20"/>
      <w:szCs w:val="24"/>
    </w:rPr>
  </w:style>
  <w:style w:type="paragraph" w:styleId="Caption">
    <w:name w:val="caption"/>
    <w:basedOn w:val="Normal"/>
    <w:next w:val="Normal"/>
    <w:qFormat/>
    <w:rsid w:val="00721A5D"/>
    <w:rPr>
      <w:rFonts w:ascii=".VnTime" w:hAnsi=".VnTime"/>
      <w:b/>
      <w:bCs/>
      <w:sz w:val="22"/>
      <w:szCs w:val="24"/>
    </w:rPr>
  </w:style>
  <w:style w:type="character" w:styleId="Hyperlink">
    <w:name w:val="Hyperlink"/>
    <w:rsid w:val="00721A5D"/>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sid w:val="00721A5D"/>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sid w:val="00721A5D"/>
    <w:rPr>
      <w:lang w:val="en-US" w:eastAsia="en-US" w:bidi="ar-SA"/>
    </w:rPr>
  </w:style>
  <w:style w:type="paragraph" w:customStyle="1" w:styleId="normal-p">
    <w:name w:val="normal-p"/>
    <w:basedOn w:val="Normal"/>
    <w:rsid w:val="00721A5D"/>
    <w:pPr>
      <w:overflowPunct w:val="0"/>
      <w:jc w:val="both"/>
      <w:textAlignment w:val="baseline"/>
    </w:pPr>
    <w:rPr>
      <w:sz w:val="20"/>
      <w:szCs w:val="20"/>
    </w:rPr>
  </w:style>
  <w:style w:type="character" w:customStyle="1" w:styleId="CharChar">
    <w:name w:val="Char Char"/>
    <w:rsid w:val="00721A5D"/>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rsid w:val="00721A5D"/>
    <w:pPr>
      <w:spacing w:before="240"/>
      <w:jc w:val="center"/>
      <w:outlineLvl w:val="0"/>
    </w:pPr>
    <w:rPr>
      <w:b/>
      <w:bCs/>
      <w:i/>
      <w:iCs/>
      <w:sz w:val="26"/>
      <w:szCs w:val="26"/>
    </w:rPr>
  </w:style>
  <w:style w:type="paragraph" w:styleId="NormalWeb">
    <w:name w:val="Normal (Web)"/>
    <w:basedOn w:val="Normal"/>
    <w:link w:val="NormalWebChar"/>
    <w:rsid w:val="00721A5D"/>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rsid w:val="00721A5D"/>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sid w:val="00721A5D"/>
    <w:rPr>
      <w:rFonts w:ascii=".VnTime" w:eastAsia=".VnTime" w:hAnsi=".VnTime"/>
      <w:sz w:val="28"/>
      <w:szCs w:val="28"/>
      <w:lang w:val="en-US" w:eastAsia="en-US" w:bidi="ar-SA"/>
    </w:rPr>
  </w:style>
  <w:style w:type="paragraph" w:customStyle="1" w:styleId="abc">
    <w:name w:val="abc"/>
    <w:basedOn w:val="Normal"/>
    <w:rsid w:val="00721A5D"/>
    <w:pPr>
      <w:widowControl w:val="0"/>
    </w:pPr>
    <w:rPr>
      <w:rFonts w:ascii=".VnTime" w:hAnsi=".VnTime"/>
      <w:szCs w:val="20"/>
    </w:rPr>
  </w:style>
  <w:style w:type="paragraph" w:customStyle="1" w:styleId="n-dieund">
    <w:name w:val="n-dieund"/>
    <w:basedOn w:val="Normal"/>
    <w:rsid w:val="00721A5D"/>
    <w:pPr>
      <w:spacing w:after="120"/>
      <w:ind w:firstLine="709"/>
      <w:jc w:val="both"/>
    </w:pPr>
    <w:rPr>
      <w:rFonts w:ascii=".VnTime" w:hAnsi=".VnTime"/>
    </w:rPr>
  </w:style>
  <w:style w:type="paragraph" w:customStyle="1" w:styleId="BIEUTUONG">
    <w:name w:val="BIEU TUONG"/>
    <w:basedOn w:val="Normal"/>
    <w:rsid w:val="00721A5D"/>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sid w:val="00721A5D"/>
    <w:rPr>
      <w:sz w:val="16"/>
      <w:szCs w:val="16"/>
    </w:rPr>
  </w:style>
  <w:style w:type="paragraph" w:styleId="CommentText">
    <w:name w:val="annotation text"/>
    <w:basedOn w:val="Normal"/>
    <w:link w:val="CommentTextChar2"/>
    <w:semiHidden/>
    <w:rsid w:val="00721A5D"/>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rsid w:val="00721A5D"/>
    <w:pPr>
      <w:autoSpaceDE w:val="0"/>
      <w:autoSpaceDN w:val="0"/>
      <w:spacing w:before="120"/>
      <w:jc w:val="both"/>
    </w:pPr>
    <w:rPr>
      <w:b/>
      <w:bCs/>
      <w:lang w:val="vi-VN"/>
    </w:rPr>
  </w:style>
  <w:style w:type="character" w:customStyle="1" w:styleId="DieuCharChar">
    <w:name w:val="Dieu Char Char"/>
    <w:rsid w:val="00721A5D"/>
    <w:rPr>
      <w:b/>
      <w:bCs/>
      <w:sz w:val="28"/>
      <w:szCs w:val="28"/>
      <w:lang w:val="vi-VN" w:eastAsia="en-US" w:bidi="ar-SA"/>
    </w:rPr>
  </w:style>
  <w:style w:type="paragraph" w:styleId="BodyTextIndent3">
    <w:name w:val="Body Text Indent 3"/>
    <w:basedOn w:val="Normal"/>
    <w:link w:val="BodyTextIndent3Char1"/>
    <w:rsid w:val="00721A5D"/>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rsid w:val="00721A5D"/>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rsid w:val="00721A5D"/>
    <w:pPr>
      <w:spacing w:before="120" w:after="120"/>
      <w:ind w:firstLine="720"/>
      <w:jc w:val="both"/>
    </w:pPr>
    <w:rPr>
      <w:lang w:val="vi-VN"/>
    </w:rPr>
  </w:style>
  <w:style w:type="paragraph" w:styleId="ListContinue3">
    <w:name w:val="List Continue 3"/>
    <w:basedOn w:val="Normal"/>
    <w:rsid w:val="00721A5D"/>
    <w:pPr>
      <w:tabs>
        <w:tab w:val="num" w:pos="720"/>
      </w:tabs>
      <w:spacing w:after="120"/>
      <w:ind w:left="1080"/>
    </w:pPr>
    <w:rPr>
      <w:rFonts w:ascii=".VnTime" w:hAnsi=".VnTime"/>
    </w:rPr>
  </w:style>
  <w:style w:type="paragraph" w:styleId="ListContinue4">
    <w:name w:val="List Continue 4"/>
    <w:basedOn w:val="Normal"/>
    <w:rsid w:val="00721A5D"/>
    <w:pPr>
      <w:tabs>
        <w:tab w:val="num" w:pos="648"/>
      </w:tabs>
      <w:spacing w:after="120"/>
      <w:ind w:left="1440"/>
    </w:pPr>
    <w:rPr>
      <w:rFonts w:ascii=".VnTime" w:hAnsi=".VnTime"/>
    </w:rPr>
  </w:style>
  <w:style w:type="paragraph" w:styleId="ListContinue5">
    <w:name w:val="List Continue 5"/>
    <w:basedOn w:val="Normal"/>
    <w:rsid w:val="00721A5D"/>
    <w:pPr>
      <w:tabs>
        <w:tab w:val="num" w:pos="720"/>
      </w:tabs>
      <w:spacing w:after="120"/>
      <w:ind w:left="1800"/>
    </w:pPr>
    <w:rPr>
      <w:rFonts w:ascii=".VnTime" w:hAnsi=".VnTime"/>
    </w:rPr>
  </w:style>
  <w:style w:type="paragraph" w:customStyle="1" w:styleId="Indent">
    <w:name w:val="Indent"/>
    <w:basedOn w:val="Normal"/>
    <w:rsid w:val="00721A5D"/>
    <w:pPr>
      <w:tabs>
        <w:tab w:val="num" w:pos="0"/>
      </w:tabs>
      <w:ind w:hanging="720"/>
    </w:pPr>
    <w:rPr>
      <w:sz w:val="24"/>
      <w:szCs w:val="20"/>
    </w:rPr>
  </w:style>
  <w:style w:type="paragraph" w:customStyle="1" w:styleId="ParagraphNumbering">
    <w:name w:val="Paragraph Numbering"/>
    <w:basedOn w:val="Normal"/>
    <w:rsid w:val="00721A5D"/>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rsid w:val="00721A5D"/>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721A5D"/>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rsid w:val="00721A5D"/>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rsid w:val="00721A5D"/>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rsid w:val="00721A5D"/>
    <w:pPr>
      <w:autoSpaceDE w:val="0"/>
      <w:autoSpaceDN w:val="0"/>
      <w:spacing w:before="120" w:after="120"/>
      <w:jc w:val="center"/>
    </w:pPr>
    <w:rPr>
      <w:b/>
      <w:bCs/>
      <w:lang w:val="pt-BR"/>
    </w:rPr>
  </w:style>
  <w:style w:type="character" w:customStyle="1" w:styleId="ChuongCharChar">
    <w:name w:val="Chuong Char Char"/>
    <w:rsid w:val="00721A5D"/>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List Paragraph11,Citation List,본문(내용),List Paragraph (numbered (a)),Gạch đầu dòng,List Paragraph 1,ko,ADB paragraph numbering,Numbered List Paragraph,numbered para,List Paragraph111,tieu de phu 1,Bullet paras,References"/>
    <w:basedOn w:val="Normal"/>
    <w:link w:val="ListParagraphChar"/>
    <w:qFormat/>
    <w:rsid w:val="00721A5D"/>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721A5D"/>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721A5D"/>
    <w:pPr>
      <w:pageBreakBefore/>
      <w:spacing w:before="100" w:beforeAutospacing="1" w:after="100" w:afterAutospacing="1"/>
    </w:pPr>
    <w:rPr>
      <w:rFonts w:ascii="Tahoma" w:hAnsi="Tahoma"/>
      <w:sz w:val="20"/>
      <w:szCs w:val="20"/>
    </w:rPr>
  </w:style>
  <w:style w:type="paragraph" w:customStyle="1" w:styleId="xl24">
    <w:name w:val="xl24"/>
    <w:basedOn w:val="Normal"/>
    <w:rsid w:val="00721A5D"/>
    <w:pPr>
      <w:spacing w:before="100" w:beforeAutospacing="1" w:after="100" w:afterAutospacing="1"/>
    </w:pPr>
    <w:rPr>
      <w:rFonts w:ascii="Arial" w:hAnsi="Arial" w:cs="Arial"/>
      <w:b/>
      <w:bCs/>
      <w:sz w:val="24"/>
      <w:szCs w:val="24"/>
      <w:u w:val="single"/>
    </w:rPr>
  </w:style>
  <w:style w:type="paragraph" w:customStyle="1" w:styleId="xl25">
    <w:name w:val="xl25"/>
    <w:basedOn w:val="Normal"/>
    <w:rsid w:val="00721A5D"/>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rsid w:val="00721A5D"/>
    <w:pPr>
      <w:spacing w:before="100" w:beforeAutospacing="1" w:after="100" w:afterAutospacing="1"/>
      <w:textAlignment w:val="top"/>
    </w:pPr>
    <w:rPr>
      <w:rFonts w:ascii="Arial" w:hAnsi="Arial" w:cs="Arial"/>
      <w:b/>
      <w:bCs/>
      <w:sz w:val="24"/>
      <w:szCs w:val="24"/>
    </w:rPr>
  </w:style>
  <w:style w:type="paragraph" w:customStyle="1" w:styleId="xl27">
    <w:name w:val="xl27"/>
    <w:basedOn w:val="Normal"/>
    <w:rsid w:val="00721A5D"/>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rsid w:val="00721A5D"/>
    <w:pPr>
      <w:spacing w:before="100" w:beforeAutospacing="1" w:after="100" w:afterAutospacing="1"/>
    </w:pPr>
    <w:rPr>
      <w:rFonts w:ascii="Arial" w:hAnsi="Arial" w:cs="Arial"/>
      <w:sz w:val="24"/>
      <w:szCs w:val="24"/>
    </w:rPr>
  </w:style>
  <w:style w:type="paragraph" w:customStyle="1" w:styleId="xl29">
    <w:name w:val="xl29"/>
    <w:basedOn w:val="Normal"/>
    <w:rsid w:val="00721A5D"/>
    <w:pPr>
      <w:spacing w:before="100" w:beforeAutospacing="1" w:after="100" w:afterAutospacing="1"/>
    </w:pPr>
    <w:rPr>
      <w:rFonts w:ascii="Arial" w:hAnsi="Arial" w:cs="Arial"/>
      <w:b/>
      <w:bCs/>
      <w:sz w:val="24"/>
      <w:szCs w:val="24"/>
    </w:rPr>
  </w:style>
  <w:style w:type="paragraph" w:customStyle="1" w:styleId="xl30">
    <w:name w:val="xl30"/>
    <w:basedOn w:val="Normal"/>
    <w:rsid w:val="00721A5D"/>
    <w:pPr>
      <w:spacing w:before="100" w:beforeAutospacing="1" w:after="100" w:afterAutospacing="1"/>
    </w:pPr>
    <w:rPr>
      <w:rFonts w:ascii="Arial" w:hAnsi="Arial" w:cs="Arial"/>
      <w:i/>
      <w:iCs/>
      <w:color w:val="333399"/>
      <w:sz w:val="24"/>
      <w:szCs w:val="24"/>
    </w:rPr>
  </w:style>
  <w:style w:type="paragraph" w:customStyle="1" w:styleId="xl31">
    <w:name w:val="xl31"/>
    <w:basedOn w:val="Normal"/>
    <w:rsid w:val="00721A5D"/>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rsid w:val="00721A5D"/>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rsid w:val="00721A5D"/>
    <w:pPr>
      <w:spacing w:before="100" w:beforeAutospacing="1" w:after="100" w:afterAutospacing="1"/>
    </w:pPr>
    <w:rPr>
      <w:rFonts w:ascii="Arial" w:hAnsi="Arial" w:cs="Arial"/>
      <w:i/>
      <w:iCs/>
      <w:color w:val="333399"/>
      <w:sz w:val="24"/>
      <w:szCs w:val="24"/>
    </w:rPr>
  </w:style>
  <w:style w:type="paragraph" w:customStyle="1" w:styleId="xl34">
    <w:name w:val="xl34"/>
    <w:basedOn w:val="Normal"/>
    <w:rsid w:val="00721A5D"/>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rsid w:val="00721A5D"/>
    <w:pPr>
      <w:spacing w:before="100" w:beforeAutospacing="1" w:after="100" w:afterAutospacing="1"/>
    </w:pPr>
    <w:rPr>
      <w:rFonts w:ascii="Arial" w:hAnsi="Arial" w:cs="Arial"/>
      <w:i/>
      <w:iCs/>
      <w:color w:val="FF0000"/>
      <w:sz w:val="24"/>
      <w:szCs w:val="24"/>
    </w:rPr>
  </w:style>
  <w:style w:type="paragraph" w:customStyle="1" w:styleId="xl36">
    <w:name w:val="xl36"/>
    <w:basedOn w:val="Normal"/>
    <w:rsid w:val="00721A5D"/>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rsid w:val="00721A5D"/>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rsid w:val="00721A5D"/>
    <w:pPr>
      <w:spacing w:before="100" w:beforeAutospacing="1" w:after="100" w:afterAutospacing="1"/>
    </w:pPr>
    <w:rPr>
      <w:rFonts w:ascii="Arial" w:hAnsi="Arial" w:cs="Arial"/>
      <w:b/>
      <w:bCs/>
      <w:i/>
      <w:iCs/>
      <w:sz w:val="24"/>
      <w:szCs w:val="24"/>
    </w:rPr>
  </w:style>
  <w:style w:type="paragraph" w:customStyle="1" w:styleId="xl39">
    <w:name w:val="xl39"/>
    <w:basedOn w:val="Normal"/>
    <w:rsid w:val="00721A5D"/>
    <w:pPr>
      <w:spacing w:before="100" w:beforeAutospacing="1" w:after="100" w:afterAutospacing="1"/>
    </w:pPr>
    <w:rPr>
      <w:rFonts w:ascii="Arial" w:hAnsi="Arial" w:cs="Arial"/>
      <w:b/>
      <w:bCs/>
      <w:i/>
      <w:iCs/>
      <w:sz w:val="24"/>
      <w:szCs w:val="24"/>
    </w:rPr>
  </w:style>
  <w:style w:type="paragraph" w:customStyle="1" w:styleId="xl40">
    <w:name w:val="xl40"/>
    <w:basedOn w:val="Normal"/>
    <w:rsid w:val="00721A5D"/>
    <w:pPr>
      <w:spacing w:before="100" w:beforeAutospacing="1" w:after="100" w:afterAutospacing="1"/>
    </w:pPr>
    <w:rPr>
      <w:rFonts w:ascii="Arial" w:hAnsi="Arial" w:cs="Arial"/>
      <w:b/>
      <w:bCs/>
      <w:sz w:val="24"/>
      <w:szCs w:val="24"/>
    </w:rPr>
  </w:style>
  <w:style w:type="paragraph" w:customStyle="1" w:styleId="xl41">
    <w:name w:val="xl41"/>
    <w:basedOn w:val="Normal"/>
    <w:rsid w:val="00721A5D"/>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rsid w:val="00721A5D"/>
    <w:pPr>
      <w:spacing w:before="100" w:beforeAutospacing="1" w:after="100" w:afterAutospacing="1"/>
    </w:pPr>
    <w:rPr>
      <w:rFonts w:ascii="Arial" w:hAnsi="Arial" w:cs="Arial"/>
      <w:i/>
      <w:iCs/>
      <w:sz w:val="24"/>
      <w:szCs w:val="24"/>
    </w:rPr>
  </w:style>
  <w:style w:type="paragraph" w:customStyle="1" w:styleId="xl43">
    <w:name w:val="xl43"/>
    <w:basedOn w:val="Normal"/>
    <w:rsid w:val="00721A5D"/>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rsid w:val="00721A5D"/>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rsid w:val="00721A5D"/>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rsid w:val="00721A5D"/>
    <w:pPr>
      <w:spacing w:before="100" w:beforeAutospacing="1" w:after="100" w:afterAutospacing="1"/>
    </w:pPr>
    <w:rPr>
      <w:rFonts w:ascii="Arial" w:hAnsi="Arial" w:cs="Arial"/>
      <w:b/>
      <w:bCs/>
      <w:color w:val="FF0000"/>
      <w:sz w:val="24"/>
      <w:szCs w:val="24"/>
    </w:rPr>
  </w:style>
  <w:style w:type="paragraph" w:customStyle="1" w:styleId="xl47">
    <w:name w:val="xl47"/>
    <w:basedOn w:val="Normal"/>
    <w:rsid w:val="00721A5D"/>
    <w:pPr>
      <w:spacing w:before="100" w:beforeAutospacing="1" w:after="100" w:afterAutospacing="1"/>
    </w:pPr>
    <w:rPr>
      <w:rFonts w:ascii="Arial" w:hAnsi="Arial" w:cs="Arial"/>
      <w:color w:val="FF0000"/>
      <w:sz w:val="24"/>
      <w:szCs w:val="24"/>
    </w:rPr>
  </w:style>
  <w:style w:type="paragraph" w:customStyle="1" w:styleId="xl48">
    <w:name w:val="xl48"/>
    <w:basedOn w:val="Normal"/>
    <w:rsid w:val="00721A5D"/>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rsid w:val="00721A5D"/>
    <w:pPr>
      <w:spacing w:before="100" w:beforeAutospacing="1" w:after="100" w:afterAutospacing="1"/>
    </w:pPr>
    <w:rPr>
      <w:rFonts w:ascii="Arial" w:hAnsi="Arial" w:cs="Arial"/>
      <w:color w:val="333399"/>
      <w:sz w:val="24"/>
      <w:szCs w:val="24"/>
    </w:rPr>
  </w:style>
  <w:style w:type="paragraph" w:customStyle="1" w:styleId="xl50">
    <w:name w:val="xl50"/>
    <w:basedOn w:val="Normal"/>
    <w:rsid w:val="00721A5D"/>
    <w:pPr>
      <w:spacing w:before="100" w:beforeAutospacing="1" w:after="100" w:afterAutospacing="1"/>
    </w:pPr>
    <w:rPr>
      <w:rFonts w:ascii="Arial" w:hAnsi="Arial" w:cs="Arial"/>
      <w:color w:val="000080"/>
      <w:sz w:val="24"/>
      <w:szCs w:val="24"/>
    </w:rPr>
  </w:style>
  <w:style w:type="paragraph" w:customStyle="1" w:styleId="xl51">
    <w:name w:val="xl51"/>
    <w:basedOn w:val="Normal"/>
    <w:rsid w:val="00721A5D"/>
    <w:pPr>
      <w:spacing w:before="100" w:beforeAutospacing="1" w:after="100" w:afterAutospacing="1"/>
    </w:pPr>
    <w:rPr>
      <w:rFonts w:ascii="Arial" w:hAnsi="Arial" w:cs="Arial"/>
      <w:i/>
      <w:iCs/>
      <w:color w:val="000080"/>
      <w:sz w:val="24"/>
      <w:szCs w:val="24"/>
    </w:rPr>
  </w:style>
  <w:style w:type="paragraph" w:customStyle="1" w:styleId="xl52">
    <w:name w:val="xl52"/>
    <w:basedOn w:val="Normal"/>
    <w:rsid w:val="00721A5D"/>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rsid w:val="00721A5D"/>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rsid w:val="00721A5D"/>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rsid w:val="00721A5D"/>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sid w:val="00721A5D"/>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rsid w:val="00721A5D"/>
    <w:pPr>
      <w:spacing w:before="240" w:after="240" w:line="288" w:lineRule="auto"/>
    </w:pPr>
    <w:rPr>
      <w:rFonts w:ascii="Times New Roman" w:hAnsi="Times New Roman"/>
      <w:bCs/>
      <w:kern w:val="32"/>
      <w:szCs w:val="28"/>
      <w:lang w:val="vi-VN"/>
    </w:rPr>
  </w:style>
  <w:style w:type="paragraph" w:customStyle="1" w:styleId="crHeading1">
    <w:name w:val="crHeading 1"/>
    <w:basedOn w:val="Normal"/>
    <w:rsid w:val="00721A5D"/>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rsid w:val="00721A5D"/>
    <w:pPr>
      <w:tabs>
        <w:tab w:val="num" w:pos="1440"/>
      </w:tabs>
      <w:spacing w:before="240" w:after="120"/>
      <w:ind w:left="1440" w:hanging="360"/>
      <w:jc w:val="both"/>
    </w:pPr>
    <w:rPr>
      <w:b/>
      <w:bCs/>
      <w:sz w:val="24"/>
      <w:szCs w:val="24"/>
    </w:rPr>
  </w:style>
  <w:style w:type="paragraph" w:customStyle="1" w:styleId="crHeading111Char">
    <w:name w:val="crHeading 1.1.1 Char"/>
    <w:basedOn w:val="Normal"/>
    <w:rsid w:val="00721A5D"/>
    <w:pPr>
      <w:spacing w:before="120" w:after="120"/>
      <w:ind w:firstLine="720"/>
      <w:jc w:val="both"/>
    </w:pPr>
    <w:rPr>
      <w:b/>
      <w:bCs/>
      <w:i/>
      <w:iCs/>
      <w:sz w:val="24"/>
      <w:szCs w:val="24"/>
    </w:rPr>
  </w:style>
  <w:style w:type="paragraph" w:customStyle="1" w:styleId="Char3">
    <w:name w:val="Char3"/>
    <w:basedOn w:val="Normal"/>
    <w:rsid w:val="00721A5D"/>
    <w:pPr>
      <w:spacing w:before="120" w:after="160" w:line="240" w:lineRule="exact"/>
      <w:ind w:firstLine="720"/>
      <w:jc w:val="both"/>
    </w:pPr>
    <w:rPr>
      <w:noProof/>
      <w:sz w:val="20"/>
      <w:szCs w:val="20"/>
      <w:lang w:val="en-AU"/>
    </w:rPr>
  </w:style>
  <w:style w:type="paragraph" w:customStyle="1" w:styleId="Style1">
    <w:name w:val="Style1"/>
    <w:basedOn w:val="Normal"/>
    <w:qFormat/>
    <w:rsid w:val="00721A5D"/>
    <w:pPr>
      <w:spacing w:before="120" w:after="120" w:line="288" w:lineRule="auto"/>
      <w:ind w:firstLine="720"/>
      <w:jc w:val="center"/>
    </w:pPr>
    <w:rPr>
      <w:b/>
      <w:sz w:val="36"/>
    </w:rPr>
  </w:style>
  <w:style w:type="paragraph" w:customStyle="1" w:styleId="Style2">
    <w:name w:val="Style2"/>
    <w:basedOn w:val="Normal"/>
    <w:link w:val="Style2Char"/>
    <w:qFormat/>
    <w:rsid w:val="00721A5D"/>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rsid w:val="00721A5D"/>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21706E"/>
    <w:pPr>
      <w:widowControl w:val="0"/>
      <w:tabs>
        <w:tab w:val="right" w:leader="dot" w:pos="9062"/>
      </w:tabs>
      <w:spacing w:before="80" w:line="420" w:lineRule="exact"/>
      <w:ind w:firstLine="454"/>
      <w:jc w:val="both"/>
    </w:pPr>
    <w:rPr>
      <w:b/>
      <w:noProof/>
      <w:lang w:val="nl-NL"/>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rsid w:val="00721A5D"/>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rsid w:val="00721A5D"/>
    <w:pPr>
      <w:spacing w:before="120" w:after="120"/>
      <w:ind w:left="720" w:firstLine="720"/>
      <w:jc w:val="both"/>
    </w:pPr>
    <w:rPr>
      <w:sz w:val="24"/>
      <w:szCs w:val="24"/>
    </w:rPr>
  </w:style>
  <w:style w:type="paragraph" w:customStyle="1" w:styleId="Style4">
    <w:name w:val="Style4"/>
    <w:basedOn w:val="Heading1"/>
    <w:link w:val="Style4Char"/>
    <w:qFormat/>
    <w:rsid w:val="00721A5D"/>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rsid w:val="00721A5D"/>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rsid w:val="00721A5D"/>
    <w:pPr>
      <w:spacing w:before="360" w:after="240" w:line="360" w:lineRule="auto"/>
      <w:jc w:val="center"/>
    </w:pPr>
    <w:rPr>
      <w:b/>
    </w:rPr>
  </w:style>
  <w:style w:type="paragraph" w:customStyle="1" w:styleId="crTable-row1">
    <w:name w:val="crTable-row1"/>
    <w:basedOn w:val="Normal"/>
    <w:rsid w:val="00721A5D"/>
    <w:pPr>
      <w:keepLines/>
      <w:spacing w:before="120" w:after="120"/>
      <w:jc w:val="center"/>
    </w:pPr>
    <w:rPr>
      <w:rFonts w:eastAsia="MS Mincho"/>
      <w:b/>
      <w:bCs/>
      <w:color w:val="6E2500"/>
      <w:sz w:val="24"/>
      <w:szCs w:val="24"/>
    </w:rPr>
  </w:style>
  <w:style w:type="paragraph" w:customStyle="1" w:styleId="tvTable-row1">
    <w:name w:val="tvTable-row1"/>
    <w:basedOn w:val="Normal"/>
    <w:rsid w:val="00721A5D"/>
    <w:pPr>
      <w:keepLines/>
      <w:spacing w:before="120" w:after="120"/>
      <w:jc w:val="center"/>
    </w:pPr>
    <w:rPr>
      <w:rFonts w:eastAsia="MS Mincho"/>
      <w:b/>
      <w:bCs/>
      <w:color w:val="6E2500"/>
      <w:sz w:val="24"/>
      <w:szCs w:val="24"/>
    </w:rPr>
  </w:style>
  <w:style w:type="paragraph" w:customStyle="1" w:styleId="tvHeading">
    <w:name w:val="tvHeading"/>
    <w:basedOn w:val="Normal"/>
    <w:rsid w:val="00721A5D"/>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rsid w:val="00721A5D"/>
    <w:pPr>
      <w:spacing w:before="240" w:after="120"/>
    </w:pPr>
    <w:rPr>
      <w:rFonts w:eastAsia="MS Mincho"/>
      <w:bCs/>
      <w:i/>
      <w:color w:val="0000FF"/>
      <w:sz w:val="26"/>
      <w:szCs w:val="26"/>
    </w:rPr>
  </w:style>
  <w:style w:type="paragraph" w:customStyle="1" w:styleId="cirenNote">
    <w:name w:val="cirenNote"/>
    <w:basedOn w:val="tvHeading"/>
    <w:autoRedefine/>
    <w:rsid w:val="00721A5D"/>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721A5D"/>
    <w:pPr>
      <w:spacing w:before="120" w:after="120"/>
      <w:ind w:left="72" w:right="180"/>
    </w:pPr>
    <w:rPr>
      <w:sz w:val="22"/>
      <w:szCs w:val="24"/>
    </w:rPr>
  </w:style>
  <w:style w:type="paragraph" w:customStyle="1" w:styleId="HeadingLv1">
    <w:name w:val="Heading Lv1"/>
    <w:basedOn w:val="Normal"/>
    <w:autoRedefine/>
    <w:rsid w:val="00721A5D"/>
    <w:pPr>
      <w:keepLines/>
      <w:spacing w:before="80" w:after="80"/>
      <w:jc w:val="center"/>
    </w:pPr>
    <w:rPr>
      <w:b/>
      <w:bCs/>
      <w:color w:val="6E2500"/>
      <w:sz w:val="22"/>
      <w:szCs w:val="24"/>
    </w:rPr>
  </w:style>
  <w:style w:type="paragraph" w:customStyle="1" w:styleId="Tabletext">
    <w:name w:val="Tabletext"/>
    <w:basedOn w:val="Normal"/>
    <w:rsid w:val="00721A5D"/>
    <w:pPr>
      <w:keepLines/>
      <w:widowControl w:val="0"/>
      <w:spacing w:after="120" w:line="240" w:lineRule="atLeast"/>
    </w:pPr>
    <w:rPr>
      <w:rFonts w:eastAsia="MS Mincho"/>
      <w:sz w:val="20"/>
      <w:szCs w:val="20"/>
    </w:rPr>
  </w:style>
  <w:style w:type="paragraph" w:customStyle="1" w:styleId="infoblue">
    <w:name w:val="infoblue"/>
    <w:basedOn w:val="Normal"/>
    <w:rsid w:val="00721A5D"/>
    <w:pPr>
      <w:spacing w:after="120" w:line="240" w:lineRule="atLeast"/>
      <w:ind w:left="720"/>
    </w:pPr>
    <w:rPr>
      <w:i/>
      <w:iCs/>
      <w:color w:val="0000FF"/>
      <w:sz w:val="20"/>
      <w:szCs w:val="20"/>
    </w:rPr>
  </w:style>
  <w:style w:type="paragraph" w:customStyle="1" w:styleId="NormalIndent">
    <w:name w:val="NormalIndent"/>
    <w:basedOn w:val="Normal"/>
    <w:rsid w:val="00721A5D"/>
    <w:pPr>
      <w:spacing w:before="120" w:line="360" w:lineRule="auto"/>
      <w:ind w:left="2707" w:firstLine="173"/>
      <w:jc w:val="both"/>
    </w:pPr>
    <w:rPr>
      <w:rFonts w:eastAsia="MS Mincho"/>
      <w:bCs/>
      <w:sz w:val="24"/>
      <w:szCs w:val="24"/>
    </w:rPr>
  </w:style>
  <w:style w:type="paragraph" w:customStyle="1" w:styleId="Bullet1">
    <w:name w:val="Bullet 1"/>
    <w:basedOn w:val="Normal"/>
    <w:rsid w:val="00721A5D"/>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rsid w:val="00721A5D"/>
    <w:pPr>
      <w:tabs>
        <w:tab w:val="num" w:pos="1080"/>
      </w:tabs>
      <w:spacing w:before="120" w:after="120"/>
      <w:ind w:left="1080" w:hanging="720"/>
    </w:pPr>
    <w:rPr>
      <w:b/>
      <w:sz w:val="24"/>
      <w:szCs w:val="20"/>
    </w:rPr>
  </w:style>
  <w:style w:type="paragraph" w:customStyle="1" w:styleId="MMTopic1">
    <w:name w:val="MM Topic 1"/>
    <w:basedOn w:val="Heading4"/>
    <w:autoRedefine/>
    <w:rsid w:val="00721A5D"/>
    <w:pPr>
      <w:spacing w:before="120" w:after="120" w:line="288" w:lineRule="auto"/>
      <w:ind w:left="720"/>
    </w:pPr>
    <w:rPr>
      <w:b w:val="0"/>
      <w:i/>
      <w:sz w:val="26"/>
      <w:szCs w:val="26"/>
      <w:lang w:val="nl-NL"/>
    </w:rPr>
  </w:style>
  <w:style w:type="paragraph" w:customStyle="1" w:styleId="MMTopic2">
    <w:name w:val="MM Topic 2"/>
    <w:basedOn w:val="Heading2"/>
    <w:link w:val="MMTopic2Char"/>
    <w:rsid w:val="00721A5D"/>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sid w:val="00721A5D"/>
    <w:rPr>
      <w:rFonts w:ascii="Times New Roman" w:hAnsi="Times New Roman"/>
    </w:rPr>
  </w:style>
  <w:style w:type="character" w:customStyle="1" w:styleId="crHeading111CharChar">
    <w:name w:val="crHeading 1.1.1 Char Char"/>
    <w:rsid w:val="00721A5D"/>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721A5D"/>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rsid w:val="00721A5D"/>
    <w:pPr>
      <w:shd w:val="clear" w:color="auto" w:fill="000080"/>
    </w:pPr>
    <w:rPr>
      <w:rFonts w:ascii="Tahoma" w:hAnsi="Tahoma" w:cs="Tahoma"/>
      <w:sz w:val="20"/>
      <w:szCs w:val="20"/>
    </w:rPr>
  </w:style>
  <w:style w:type="paragraph" w:customStyle="1" w:styleId="tvHeading11">
    <w:name w:val="tvHeading 1.1"/>
    <w:basedOn w:val="Normal"/>
    <w:rsid w:val="00721A5D"/>
    <w:pPr>
      <w:tabs>
        <w:tab w:val="num" w:pos="1440"/>
      </w:tabs>
      <w:spacing w:after="120"/>
      <w:ind w:left="1440" w:hanging="360"/>
    </w:pPr>
    <w:rPr>
      <w:b/>
      <w:bCs/>
      <w:color w:val="000080"/>
      <w:sz w:val="24"/>
      <w:szCs w:val="24"/>
    </w:rPr>
  </w:style>
  <w:style w:type="paragraph" w:customStyle="1" w:styleId="tvHeading111">
    <w:name w:val="tvHeading 1.1.1"/>
    <w:basedOn w:val="Normal"/>
    <w:rsid w:val="00721A5D"/>
    <w:pPr>
      <w:spacing w:before="240" w:after="240"/>
      <w:ind w:left="562"/>
    </w:pPr>
    <w:rPr>
      <w:b/>
      <w:bCs/>
      <w:i/>
      <w:iCs/>
      <w:sz w:val="24"/>
      <w:szCs w:val="24"/>
    </w:rPr>
  </w:style>
  <w:style w:type="paragraph" w:customStyle="1" w:styleId="T">
    <w:name w:val="T"/>
    <w:basedOn w:val="Normal"/>
    <w:link w:val="TChar"/>
    <w:rsid w:val="00721A5D"/>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rsid w:val="00721A5D"/>
    <w:pPr>
      <w:spacing w:before="240"/>
      <w:jc w:val="center"/>
    </w:pPr>
    <w:rPr>
      <w:b/>
      <w:color w:val="333333"/>
      <w:szCs w:val="20"/>
    </w:rPr>
  </w:style>
  <w:style w:type="paragraph" w:styleId="TOC5">
    <w:name w:val="toc 5"/>
    <w:basedOn w:val="Normal"/>
    <w:next w:val="Normal"/>
    <w:autoRedefine/>
    <w:semiHidden/>
    <w:rsid w:val="00721A5D"/>
    <w:pPr>
      <w:ind w:left="960"/>
    </w:pPr>
    <w:rPr>
      <w:sz w:val="18"/>
      <w:szCs w:val="18"/>
    </w:rPr>
  </w:style>
  <w:style w:type="paragraph" w:styleId="TOC6">
    <w:name w:val="toc 6"/>
    <w:basedOn w:val="Normal"/>
    <w:next w:val="Normal"/>
    <w:autoRedefine/>
    <w:semiHidden/>
    <w:rsid w:val="00721A5D"/>
    <w:pPr>
      <w:ind w:left="1200"/>
    </w:pPr>
    <w:rPr>
      <w:sz w:val="18"/>
      <w:szCs w:val="18"/>
    </w:rPr>
  </w:style>
  <w:style w:type="paragraph" w:styleId="TOC7">
    <w:name w:val="toc 7"/>
    <w:basedOn w:val="Normal"/>
    <w:next w:val="Normal"/>
    <w:autoRedefine/>
    <w:semiHidden/>
    <w:rsid w:val="00721A5D"/>
    <w:pPr>
      <w:ind w:left="1440"/>
    </w:pPr>
    <w:rPr>
      <w:sz w:val="18"/>
      <w:szCs w:val="18"/>
    </w:rPr>
  </w:style>
  <w:style w:type="paragraph" w:styleId="TOC8">
    <w:name w:val="toc 8"/>
    <w:basedOn w:val="Normal"/>
    <w:next w:val="Normal"/>
    <w:autoRedefine/>
    <w:semiHidden/>
    <w:rsid w:val="00721A5D"/>
    <w:pPr>
      <w:ind w:left="1680"/>
    </w:pPr>
    <w:rPr>
      <w:sz w:val="18"/>
      <w:szCs w:val="18"/>
    </w:rPr>
  </w:style>
  <w:style w:type="paragraph" w:styleId="TOC9">
    <w:name w:val="toc 9"/>
    <w:basedOn w:val="Normal"/>
    <w:next w:val="Normal"/>
    <w:autoRedefine/>
    <w:semiHidden/>
    <w:rsid w:val="00721A5D"/>
    <w:pPr>
      <w:ind w:left="1920"/>
    </w:pPr>
    <w:rPr>
      <w:sz w:val="18"/>
      <w:szCs w:val="18"/>
    </w:rPr>
  </w:style>
  <w:style w:type="paragraph" w:customStyle="1" w:styleId="Default">
    <w:name w:val="Default"/>
    <w:rsid w:val="00721A5D"/>
    <w:pPr>
      <w:autoSpaceDE w:val="0"/>
      <w:autoSpaceDN w:val="0"/>
      <w:adjustRightInd w:val="0"/>
    </w:pPr>
    <w:rPr>
      <w:color w:val="000000"/>
      <w:sz w:val="24"/>
      <w:szCs w:val="24"/>
    </w:rPr>
  </w:style>
  <w:style w:type="paragraph" w:customStyle="1" w:styleId="Char1CharCharChar1CharCharChar">
    <w:name w:val="Char1 Char Char Char1 Char Char Char"/>
    <w:basedOn w:val="Normal"/>
    <w:rsid w:val="00721A5D"/>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rsid w:val="00721A5D"/>
    <w:pPr>
      <w:spacing w:before="120" w:after="120"/>
    </w:pPr>
    <w:rPr>
      <w:b/>
      <w:bCs/>
      <w:i/>
      <w:iCs/>
      <w:sz w:val="24"/>
      <w:szCs w:val="24"/>
    </w:rPr>
  </w:style>
  <w:style w:type="paragraph" w:customStyle="1" w:styleId="Heading40">
    <w:name w:val="Heading4"/>
    <w:basedOn w:val="Heading4"/>
    <w:rsid w:val="00721A5D"/>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rsid w:val="00721A5D"/>
    <w:pPr>
      <w:spacing w:before="120"/>
    </w:pPr>
    <w:rPr>
      <w:rFonts w:ascii="Arial" w:hAnsi="Arial" w:cs="Arial"/>
      <w:b/>
      <w:bCs/>
      <w:sz w:val="24"/>
      <w:szCs w:val="24"/>
    </w:rPr>
  </w:style>
  <w:style w:type="paragraph" w:styleId="TableofFigures">
    <w:name w:val="table of figures"/>
    <w:basedOn w:val="Normal"/>
    <w:next w:val="Normal"/>
    <w:semiHidden/>
    <w:rsid w:val="00721A5D"/>
    <w:pPr>
      <w:ind w:left="480" w:hanging="480"/>
    </w:pPr>
    <w:rPr>
      <w:caps/>
      <w:sz w:val="20"/>
      <w:szCs w:val="20"/>
    </w:rPr>
  </w:style>
  <w:style w:type="paragraph" w:customStyle="1" w:styleId="CharCharCharChar">
    <w:name w:val="Char Char Char Char"/>
    <w:basedOn w:val="Normal"/>
    <w:rsid w:val="00721A5D"/>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rsid w:val="00721A5D"/>
    <w:pPr>
      <w:spacing w:after="160" w:line="240" w:lineRule="exact"/>
    </w:pPr>
    <w:rPr>
      <w:rFonts w:ascii="Arial" w:hAnsi="Arial" w:cs="Arial"/>
      <w:sz w:val="20"/>
      <w:szCs w:val="20"/>
    </w:rPr>
  </w:style>
  <w:style w:type="paragraph" w:customStyle="1" w:styleId="ListwNr1Char">
    <w:name w:val="List w/Nr 1 Char"/>
    <w:basedOn w:val="Normal"/>
    <w:rsid w:val="00721A5D"/>
    <w:pPr>
      <w:spacing w:before="240" w:after="240"/>
    </w:pPr>
    <w:rPr>
      <w:sz w:val="24"/>
      <w:szCs w:val="24"/>
    </w:rPr>
  </w:style>
  <w:style w:type="paragraph" w:customStyle="1" w:styleId="Article">
    <w:name w:val="Article"/>
    <w:basedOn w:val="Normal"/>
    <w:next w:val="ListwNr1Char"/>
    <w:rsid w:val="00721A5D"/>
    <w:pPr>
      <w:spacing w:before="360" w:after="240"/>
    </w:pPr>
    <w:rPr>
      <w:rFonts w:ascii="Times New Roman Bold" w:hAnsi="Times New Roman Bold"/>
      <w:b/>
      <w:sz w:val="24"/>
      <w:szCs w:val="24"/>
    </w:rPr>
  </w:style>
  <w:style w:type="paragraph" w:customStyle="1" w:styleId="Listwletters">
    <w:name w:val="List w/letters"/>
    <w:basedOn w:val="Normal"/>
    <w:rsid w:val="00721A5D"/>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2"/>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aliases w:val="1. 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uiPriority w:val="99"/>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link w:val="StyleChar"/>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aliases w:val="Footnote Text Char2 Char Char,Footnote Text Char Char1 Char1 Char,Footnote Text Char1 Char Char Char1 Char,Footnote Text Char1 Char1 Char Char,Footnote Text Char Char Char1 Char Char,fn Char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Part 1,3 Header 4"/>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Ind w:w="0" w:type="dxa"/>
      <w:tblCellMar>
        <w:top w:w="0" w:type="dxa"/>
        <w:left w:w="108" w:type="dxa"/>
        <w:bottom w:w="0" w:type="dxa"/>
        <w:right w:w="108" w:type="dxa"/>
      </w:tblCellMar>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lang w:eastAsia="zh-CN"/>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2">
    <w:name w:val="Endnote Text Char2"/>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uiPriority w:val="99"/>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7511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35"/>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Citation List Char,본문(내용) Char,List Paragraph (numbered (a)) Char,Colorful List - Accent 11 Char,Gạch đầu dòng Char,List Paragraph 1 Char,ko Char,ADB paragraph numbering Char,Numbered List Paragraph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val="0"/>
      <w:noProof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link w:val="iChar"/>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442FB2"/>
    <w:pPr>
      <w:spacing w:after="160" w:line="240" w:lineRule="exact"/>
    </w:pPr>
    <w:rPr>
      <w:rFonts w:ascii="Arial" w:hAnsi="Arial" w:cs="Arial"/>
      <w:sz w:val="22"/>
      <w:szCs w:val="22"/>
    </w:rPr>
  </w:style>
  <w:style w:type="paragraph" w:customStyle="1" w:styleId="Sub-ClauseText">
    <w:name w:val="Sub-Clause Text"/>
    <w:basedOn w:val="Normal"/>
    <w:rsid w:val="00380D82"/>
    <w:pPr>
      <w:spacing w:before="120" w:after="120"/>
      <w:jc w:val="both"/>
    </w:pPr>
    <w:rPr>
      <w:spacing w:val="-4"/>
      <w:sz w:val="24"/>
      <w:szCs w:val="20"/>
    </w:rPr>
  </w:style>
  <w:style w:type="paragraph" w:customStyle="1" w:styleId="StyleHeader2-SubClausesAfter6pt">
    <w:name w:val="Style Header 2 - SubClauses + After:  6 pt"/>
    <w:basedOn w:val="Normal"/>
    <w:rsid w:val="00380D82"/>
    <w:pPr>
      <w:numPr>
        <w:ilvl w:val="1"/>
      </w:numPr>
      <w:tabs>
        <w:tab w:val="num" w:pos="504"/>
      </w:tabs>
      <w:spacing w:after="200"/>
      <w:ind w:left="504" w:hanging="504"/>
      <w:jc w:val="both"/>
    </w:pPr>
    <w:rPr>
      <w:sz w:val="24"/>
      <w:szCs w:val="24"/>
      <w:lang w:eastAsia="ja-JP"/>
    </w:rPr>
  </w:style>
  <w:style w:type="paragraph" w:customStyle="1" w:styleId="Style11">
    <w:name w:val="Style 11"/>
    <w:basedOn w:val="Normal"/>
    <w:rsid w:val="00380D82"/>
    <w:pPr>
      <w:widowControl w:val="0"/>
      <w:autoSpaceDE w:val="0"/>
      <w:autoSpaceDN w:val="0"/>
      <w:spacing w:line="384" w:lineRule="atLeast"/>
    </w:pPr>
    <w:rPr>
      <w:sz w:val="24"/>
      <w:szCs w:val="24"/>
    </w:rPr>
  </w:style>
  <w:style w:type="character" w:customStyle="1" w:styleId="Table0">
    <w:name w:val="Table"/>
    <w:rsid w:val="00380D82"/>
    <w:rPr>
      <w:rFonts w:ascii="Arial" w:hAnsi="Arial"/>
      <w:sz w:val="20"/>
    </w:rPr>
  </w:style>
  <w:style w:type="paragraph" w:customStyle="1" w:styleId="Technical4">
    <w:name w:val="Technical 4"/>
    <w:rsid w:val="00380D82"/>
    <w:pPr>
      <w:tabs>
        <w:tab w:val="left" w:pos="-720"/>
      </w:tabs>
      <w:suppressAutoHyphens/>
    </w:pPr>
    <w:rPr>
      <w:rFonts w:ascii="Times" w:hAnsi="Times"/>
      <w:b/>
      <w:sz w:val="24"/>
    </w:rPr>
  </w:style>
  <w:style w:type="character" w:customStyle="1" w:styleId="UnresolvedMention1">
    <w:name w:val="Unresolved Mention1"/>
    <w:semiHidden/>
    <w:unhideWhenUsed/>
    <w:rsid w:val="00380D82"/>
    <w:rPr>
      <w:color w:val="605E5C"/>
      <w:shd w:val="clear" w:color="auto" w:fill="E1DFDD"/>
    </w:rPr>
  </w:style>
  <w:style w:type="paragraph" w:customStyle="1" w:styleId="gmail-msolistparagraph">
    <w:name w:val="gmail-msolistparagraph"/>
    <w:basedOn w:val="Normal"/>
    <w:rsid w:val="00380D82"/>
    <w:pPr>
      <w:spacing w:before="100" w:beforeAutospacing="1" w:after="100" w:afterAutospacing="1"/>
    </w:pPr>
    <w:rPr>
      <w:sz w:val="24"/>
      <w:szCs w:val="24"/>
      <w:lang w:val="vi-VN" w:eastAsia="vi-VN"/>
    </w:rPr>
  </w:style>
  <w:style w:type="character" w:customStyle="1" w:styleId="UnresolvedMention2">
    <w:name w:val="Unresolved Mention2"/>
    <w:semiHidden/>
    <w:unhideWhenUsed/>
    <w:rsid w:val="00380D82"/>
    <w:rPr>
      <w:color w:val="605E5C"/>
      <w:shd w:val="clear" w:color="auto" w:fill="E1DFDD"/>
    </w:rPr>
  </w:style>
  <w:style w:type="character" w:customStyle="1" w:styleId="DocumentHeader1Char">
    <w:name w:val="Document Header1 Char"/>
    <w:aliases w:val="ClauseGroup_Title Char,BVI Char,RepHead1 Char Char"/>
    <w:rsid w:val="005C590C"/>
    <w:rPr>
      <w:rFonts w:ascii="Times New Roman Bold" w:eastAsia="Times New Roman" w:hAnsi="Times New Roman Bold" w:cs="Times New Roman"/>
      <w:b/>
      <w:smallCaps/>
      <w:sz w:val="36"/>
      <w:szCs w:val="20"/>
    </w:rPr>
  </w:style>
  <w:style w:type="character" w:customStyle="1" w:styleId="TitleHeader2Char">
    <w:name w:val="Title Header2 Char"/>
    <w:aliases w:val="Clause_No&amp;Name Char,Section-Title Char,h2 Char,Avsnitt Char,Tieu de 2 Char,Tieude2 Char Char,BVI2 Char,Heading 2-BVI Char,RepHead2 Char Char"/>
    <w:rsid w:val="005C590C"/>
    <w:rPr>
      <w:rFonts w:ascii="Times New Roman Bold" w:eastAsia="Times New Roman" w:hAnsi="Times New Roman Bold" w:cs="Times New Roman"/>
      <w:b/>
      <w:sz w:val="28"/>
      <w:szCs w:val="20"/>
    </w:rPr>
  </w:style>
  <w:style w:type="character" w:customStyle="1" w:styleId="Sub-ClauseSub-paragraphChar">
    <w:name w:val="Sub-Clause Sub-paragraph Char"/>
    <w:aliases w:val="ClauseSubSub_No&amp;Name Char, Sub-Clause Sub-paragraph Char Char"/>
    <w:rsid w:val="005C590C"/>
    <w:rPr>
      <w:rFonts w:ascii="Times New Roman" w:eastAsia="Times New Roman" w:hAnsi="Times New Roman" w:cs="Times New Roman"/>
      <w:b/>
      <w:bCs/>
      <w:sz w:val="24"/>
      <w:szCs w:val="20"/>
    </w:rPr>
  </w:style>
  <w:style w:type="character" w:customStyle="1" w:styleId="Bibliogrphy">
    <w:name w:val="Bibliogrphy"/>
    <w:basedOn w:val="DefaultParagraphFont"/>
    <w:rsid w:val="005C590C"/>
  </w:style>
  <w:style w:type="character" w:customStyle="1" w:styleId="DocInit">
    <w:name w:val="Doc Init"/>
    <w:basedOn w:val="DefaultParagraphFont"/>
    <w:rsid w:val="005C590C"/>
  </w:style>
  <w:style w:type="paragraph" w:customStyle="1" w:styleId="Document1">
    <w:name w:val="Document 1"/>
    <w:rsid w:val="005C590C"/>
    <w:pPr>
      <w:keepNext/>
      <w:keepLines/>
      <w:tabs>
        <w:tab w:val="left" w:pos="-720"/>
      </w:tabs>
      <w:suppressAutoHyphens/>
    </w:pPr>
    <w:rPr>
      <w:rFonts w:ascii="Times" w:hAnsi="Times"/>
      <w:sz w:val="24"/>
    </w:rPr>
  </w:style>
  <w:style w:type="character" w:customStyle="1" w:styleId="Document2">
    <w:name w:val="Document 2"/>
    <w:rsid w:val="005C590C"/>
    <w:rPr>
      <w:rFonts w:ascii="Times" w:hAnsi="Times"/>
      <w:noProof w:val="0"/>
      <w:sz w:val="24"/>
      <w:lang w:val="en-US"/>
    </w:rPr>
  </w:style>
  <w:style w:type="character" w:customStyle="1" w:styleId="Document3">
    <w:name w:val="Document 3"/>
    <w:rsid w:val="005C590C"/>
    <w:rPr>
      <w:rFonts w:ascii="Times" w:hAnsi="Times"/>
      <w:noProof w:val="0"/>
      <w:sz w:val="24"/>
      <w:lang w:val="en-US"/>
    </w:rPr>
  </w:style>
  <w:style w:type="character" w:customStyle="1" w:styleId="Document4">
    <w:name w:val="Document 4"/>
    <w:rsid w:val="005C590C"/>
    <w:rPr>
      <w:b/>
      <w:i/>
      <w:sz w:val="24"/>
    </w:rPr>
  </w:style>
  <w:style w:type="character" w:customStyle="1" w:styleId="Document5">
    <w:name w:val="Document 5"/>
    <w:basedOn w:val="DefaultParagraphFont"/>
    <w:rsid w:val="005C590C"/>
  </w:style>
  <w:style w:type="character" w:customStyle="1" w:styleId="Document6">
    <w:name w:val="Document 6"/>
    <w:basedOn w:val="DefaultParagraphFont"/>
    <w:rsid w:val="005C590C"/>
  </w:style>
  <w:style w:type="character" w:customStyle="1" w:styleId="Document7">
    <w:name w:val="Document 7"/>
    <w:basedOn w:val="DefaultParagraphFont"/>
    <w:rsid w:val="005C590C"/>
  </w:style>
  <w:style w:type="character" w:customStyle="1" w:styleId="Document8">
    <w:name w:val="Document 8"/>
    <w:basedOn w:val="DefaultParagraphFont"/>
    <w:rsid w:val="005C590C"/>
  </w:style>
  <w:style w:type="character" w:customStyle="1" w:styleId="TechInit">
    <w:name w:val="Tech Init"/>
    <w:rsid w:val="005C590C"/>
    <w:rPr>
      <w:rFonts w:ascii="Times" w:hAnsi="Times"/>
      <w:noProof w:val="0"/>
      <w:sz w:val="24"/>
      <w:lang w:val="en-US"/>
    </w:rPr>
  </w:style>
  <w:style w:type="character" w:customStyle="1" w:styleId="Technical1">
    <w:name w:val="Technical 1"/>
    <w:rsid w:val="005C590C"/>
    <w:rPr>
      <w:rFonts w:ascii="Times" w:hAnsi="Times"/>
      <w:noProof w:val="0"/>
      <w:sz w:val="24"/>
      <w:lang w:val="en-US"/>
    </w:rPr>
  </w:style>
  <w:style w:type="character" w:customStyle="1" w:styleId="Technical2">
    <w:name w:val="Technical 2"/>
    <w:rsid w:val="005C590C"/>
    <w:rPr>
      <w:rFonts w:ascii="Times" w:hAnsi="Times"/>
      <w:noProof w:val="0"/>
      <w:sz w:val="24"/>
      <w:lang w:val="en-US"/>
    </w:rPr>
  </w:style>
  <w:style w:type="character" w:customStyle="1" w:styleId="Technical3">
    <w:name w:val="Technical 3"/>
    <w:rsid w:val="005C590C"/>
    <w:rPr>
      <w:rFonts w:ascii="Times" w:hAnsi="Times"/>
      <w:noProof w:val="0"/>
      <w:sz w:val="24"/>
      <w:lang w:val="en-US"/>
    </w:rPr>
  </w:style>
  <w:style w:type="paragraph" w:customStyle="1" w:styleId="Technical5">
    <w:name w:val="Technical 5"/>
    <w:rsid w:val="005C590C"/>
    <w:pPr>
      <w:tabs>
        <w:tab w:val="left" w:pos="-720"/>
      </w:tabs>
      <w:suppressAutoHyphens/>
      <w:ind w:firstLine="720"/>
    </w:pPr>
    <w:rPr>
      <w:rFonts w:ascii="Times" w:hAnsi="Times"/>
      <w:b/>
      <w:sz w:val="24"/>
    </w:rPr>
  </w:style>
  <w:style w:type="paragraph" w:customStyle="1" w:styleId="Technical6">
    <w:name w:val="Technical 6"/>
    <w:rsid w:val="005C590C"/>
    <w:pPr>
      <w:tabs>
        <w:tab w:val="left" w:pos="-720"/>
      </w:tabs>
      <w:suppressAutoHyphens/>
      <w:ind w:firstLine="720"/>
    </w:pPr>
    <w:rPr>
      <w:rFonts w:ascii="Times" w:hAnsi="Times"/>
      <w:b/>
      <w:sz w:val="24"/>
    </w:rPr>
  </w:style>
  <w:style w:type="paragraph" w:customStyle="1" w:styleId="Technical7">
    <w:name w:val="Technical 7"/>
    <w:rsid w:val="005C590C"/>
    <w:pPr>
      <w:tabs>
        <w:tab w:val="left" w:pos="-720"/>
      </w:tabs>
      <w:suppressAutoHyphens/>
      <w:ind w:firstLine="720"/>
    </w:pPr>
    <w:rPr>
      <w:rFonts w:ascii="Times" w:hAnsi="Times"/>
      <w:b/>
      <w:sz w:val="24"/>
    </w:rPr>
  </w:style>
  <w:style w:type="paragraph" w:customStyle="1" w:styleId="Technical8">
    <w:name w:val="Technical 8"/>
    <w:rsid w:val="005C590C"/>
    <w:pPr>
      <w:tabs>
        <w:tab w:val="left" w:pos="-720"/>
      </w:tabs>
      <w:suppressAutoHyphens/>
      <w:ind w:firstLine="720"/>
    </w:pPr>
    <w:rPr>
      <w:rFonts w:ascii="Times" w:hAnsi="Times"/>
      <w:b/>
      <w:sz w:val="24"/>
    </w:rPr>
  </w:style>
  <w:style w:type="paragraph" w:customStyle="1" w:styleId="Pleading">
    <w:name w:val="Pleading"/>
    <w:rsid w:val="005C590C"/>
    <w:pPr>
      <w:tabs>
        <w:tab w:val="left" w:pos="-720"/>
      </w:tabs>
      <w:suppressAutoHyphens/>
      <w:spacing w:line="240" w:lineRule="exact"/>
    </w:pPr>
    <w:rPr>
      <w:rFonts w:ascii="Times" w:hAnsi="Times"/>
      <w:sz w:val="24"/>
    </w:rPr>
  </w:style>
  <w:style w:type="paragraph" w:customStyle="1" w:styleId="RightPar1">
    <w:name w:val="Right Par 1"/>
    <w:rsid w:val="005C590C"/>
    <w:pPr>
      <w:tabs>
        <w:tab w:val="left" w:pos="-720"/>
        <w:tab w:val="left" w:pos="0"/>
        <w:tab w:val="decimal" w:pos="720"/>
      </w:tabs>
      <w:suppressAutoHyphens/>
      <w:ind w:firstLine="720"/>
    </w:pPr>
    <w:rPr>
      <w:rFonts w:ascii="Times" w:hAnsi="Times"/>
      <w:sz w:val="24"/>
    </w:rPr>
  </w:style>
  <w:style w:type="paragraph" w:customStyle="1" w:styleId="RightPar2">
    <w:name w:val="Right Par 2"/>
    <w:rsid w:val="005C590C"/>
    <w:pPr>
      <w:tabs>
        <w:tab w:val="left" w:pos="-720"/>
        <w:tab w:val="left" w:pos="0"/>
        <w:tab w:val="left" w:pos="720"/>
        <w:tab w:val="decimal" w:pos="1440"/>
      </w:tabs>
      <w:suppressAutoHyphens/>
      <w:ind w:firstLine="1440"/>
    </w:pPr>
    <w:rPr>
      <w:rFonts w:ascii="Times" w:hAnsi="Times"/>
      <w:sz w:val="24"/>
    </w:rPr>
  </w:style>
  <w:style w:type="paragraph" w:customStyle="1" w:styleId="RightPar3">
    <w:name w:val="Right Par 3"/>
    <w:rsid w:val="005C590C"/>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
    <w:name w:val="Right Par 4"/>
    <w:rsid w:val="005C590C"/>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
    <w:name w:val="Right Par 5"/>
    <w:rsid w:val="005C590C"/>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
    <w:name w:val="Right Par 6"/>
    <w:rsid w:val="005C590C"/>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
    <w:name w:val="Right Par 7"/>
    <w:rsid w:val="005C590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
    <w:name w:val="Right Par 8"/>
    <w:rsid w:val="005C590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character" w:customStyle="1" w:styleId="EquationCaption">
    <w:name w:val="_Equation Caption"/>
    <w:rsid w:val="005C590C"/>
  </w:style>
  <w:style w:type="character" w:customStyle="1" w:styleId="vlpgno">
    <w:name w:val="vl.pg.no."/>
    <w:rsid w:val="005C590C"/>
    <w:rPr>
      <w:rFonts w:ascii="Times" w:hAnsi="Times"/>
      <w:b/>
      <w:noProof w:val="0"/>
      <w:sz w:val="20"/>
      <w:lang w:val="en-US"/>
    </w:rPr>
  </w:style>
  <w:style w:type="character" w:customStyle="1" w:styleId="footnote1">
    <w:name w:val="footnote"/>
    <w:rsid w:val="005C590C"/>
    <w:rPr>
      <w:rFonts w:ascii="Book Antiqua" w:hAnsi="Book Antiqua"/>
      <w:noProof w:val="0"/>
      <w:sz w:val="24"/>
      <w:lang w:val="en-US"/>
    </w:rPr>
  </w:style>
  <w:style w:type="paragraph" w:customStyle="1" w:styleId="Head21">
    <w:name w:val="Head 2.1"/>
    <w:basedOn w:val="Normal"/>
    <w:rsid w:val="005C590C"/>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5C590C"/>
    <w:pPr>
      <w:tabs>
        <w:tab w:val="left" w:pos="360"/>
      </w:tabs>
      <w:suppressAutoHyphens/>
      <w:spacing w:after="240"/>
      <w:ind w:left="360" w:hanging="360"/>
    </w:pPr>
    <w:rPr>
      <w:b/>
      <w:sz w:val="24"/>
      <w:szCs w:val="20"/>
    </w:rPr>
  </w:style>
  <w:style w:type="character" w:customStyle="1" w:styleId="insert2">
    <w:name w:val="insert2"/>
    <w:rsid w:val="005C590C"/>
    <w:rPr>
      <w:rFonts w:ascii="Arial" w:hAnsi="Arial"/>
      <w:i/>
      <w:noProof w:val="0"/>
      <w:sz w:val="24"/>
      <w:lang w:val="en-US"/>
    </w:rPr>
  </w:style>
  <w:style w:type="character" w:customStyle="1" w:styleId="reference0">
    <w:name w:val="reference"/>
    <w:rsid w:val="005C590C"/>
    <w:rPr>
      <w:rFonts w:ascii="Book Antiqua" w:hAnsi="Book Antiqua"/>
      <w:i/>
      <w:noProof w:val="0"/>
      <w:sz w:val="24"/>
      <w:lang w:val="en-US"/>
    </w:rPr>
  </w:style>
  <w:style w:type="paragraph" w:customStyle="1" w:styleId="Headingrb2">
    <w:name w:val="Heading rb2"/>
    <w:basedOn w:val="Normal"/>
    <w:rsid w:val="005C590C"/>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5C590C"/>
  </w:style>
  <w:style w:type="paragraph" w:customStyle="1" w:styleId="Head2">
    <w:name w:val="Head 2"/>
    <w:basedOn w:val="Normal"/>
    <w:autoRedefine/>
    <w:rsid w:val="005C590C"/>
    <w:pPr>
      <w:spacing w:before="120" w:after="120"/>
      <w:jc w:val="both"/>
    </w:pPr>
    <w:rPr>
      <w:b/>
      <w:sz w:val="24"/>
      <w:szCs w:val="20"/>
      <w:lang w:val="en-GB"/>
    </w:rPr>
  </w:style>
  <w:style w:type="paragraph" w:customStyle="1" w:styleId="explanatoryclause">
    <w:name w:val="explanatory_clause"/>
    <w:basedOn w:val="Normal"/>
    <w:rsid w:val="005C590C"/>
    <w:pPr>
      <w:suppressAutoHyphens/>
      <w:spacing w:after="240"/>
      <w:ind w:left="738" w:right="-14" w:hanging="738"/>
    </w:pPr>
    <w:rPr>
      <w:rFonts w:ascii="Arial" w:hAnsi="Arial"/>
      <w:sz w:val="22"/>
      <w:szCs w:val="20"/>
    </w:rPr>
  </w:style>
  <w:style w:type="paragraph" w:customStyle="1" w:styleId="explanatorynotes">
    <w:name w:val="explanatory_notes"/>
    <w:basedOn w:val="Normal"/>
    <w:rsid w:val="005C590C"/>
    <w:pPr>
      <w:suppressAutoHyphens/>
      <w:spacing w:after="240" w:line="360" w:lineRule="exact"/>
      <w:jc w:val="both"/>
    </w:pPr>
    <w:rPr>
      <w:rFonts w:ascii="Arial" w:hAnsi="Arial"/>
      <w:sz w:val="24"/>
      <w:szCs w:val="20"/>
    </w:rPr>
  </w:style>
  <w:style w:type="paragraph" w:customStyle="1" w:styleId="Head22b">
    <w:name w:val="Head 2.2b"/>
    <w:basedOn w:val="Normal"/>
    <w:rsid w:val="005C590C"/>
    <w:pPr>
      <w:suppressAutoHyphens/>
      <w:spacing w:after="240"/>
      <w:ind w:left="360" w:hanging="360"/>
    </w:pPr>
    <w:rPr>
      <w:rFonts w:ascii="Tms Rmn" w:hAnsi="Tms Rmn"/>
      <w:b/>
      <w:sz w:val="24"/>
      <w:szCs w:val="20"/>
    </w:rPr>
  </w:style>
  <w:style w:type="paragraph" w:customStyle="1" w:styleId="Head31">
    <w:name w:val="Head 3.1"/>
    <w:basedOn w:val="Head21"/>
    <w:rsid w:val="005C590C"/>
  </w:style>
  <w:style w:type="paragraph" w:customStyle="1" w:styleId="Head41">
    <w:name w:val="Head 4.1"/>
    <w:basedOn w:val="Head21"/>
    <w:rsid w:val="005C590C"/>
  </w:style>
  <w:style w:type="paragraph" w:customStyle="1" w:styleId="Head42">
    <w:name w:val="Head 4.2"/>
    <w:basedOn w:val="Normal"/>
    <w:rsid w:val="005C590C"/>
    <w:pPr>
      <w:suppressAutoHyphens/>
      <w:spacing w:after="240"/>
      <w:ind w:left="360" w:hanging="360"/>
    </w:pPr>
    <w:rPr>
      <w:b/>
      <w:sz w:val="24"/>
      <w:szCs w:val="20"/>
    </w:rPr>
  </w:style>
  <w:style w:type="paragraph" w:customStyle="1" w:styleId="Head51">
    <w:name w:val="Head 5.1"/>
    <w:basedOn w:val="Head21"/>
    <w:rsid w:val="005C590C"/>
    <w:pPr>
      <w:spacing w:after="0"/>
    </w:pPr>
  </w:style>
  <w:style w:type="paragraph" w:customStyle="1" w:styleId="Head52">
    <w:name w:val="Head 5.2"/>
    <w:basedOn w:val="Normal"/>
    <w:rsid w:val="005C590C"/>
    <w:pPr>
      <w:keepNext/>
      <w:suppressAutoHyphens/>
      <w:spacing w:before="480" w:after="240"/>
      <w:ind w:left="547" w:hanging="547"/>
      <w:jc w:val="center"/>
    </w:pPr>
    <w:rPr>
      <w:b/>
      <w:sz w:val="24"/>
      <w:szCs w:val="20"/>
    </w:rPr>
  </w:style>
  <w:style w:type="paragraph" w:customStyle="1" w:styleId="Head61">
    <w:name w:val="Head 6.1"/>
    <w:basedOn w:val="Head51"/>
    <w:rsid w:val="005C590C"/>
    <w:pPr>
      <w:pBdr>
        <w:bottom w:val="none" w:sz="0" w:space="0" w:color="auto"/>
      </w:pBdr>
      <w:spacing w:before="0" w:after="240"/>
    </w:pPr>
    <w:rPr>
      <w:caps/>
    </w:rPr>
  </w:style>
  <w:style w:type="paragraph" w:customStyle="1" w:styleId="Head71">
    <w:name w:val="Head 7.1"/>
    <w:basedOn w:val="Head21"/>
    <w:rsid w:val="005C590C"/>
  </w:style>
  <w:style w:type="paragraph" w:customStyle="1" w:styleId="Head72">
    <w:name w:val="Head 7.2"/>
    <w:basedOn w:val="Normal"/>
    <w:rsid w:val="005C590C"/>
    <w:pPr>
      <w:suppressAutoHyphens/>
      <w:spacing w:after="240"/>
      <w:ind w:left="720" w:hanging="720"/>
    </w:pPr>
    <w:rPr>
      <w:rFonts w:ascii="Times New Roman Bold" w:hAnsi="Times New Roman Bold"/>
      <w:b/>
      <w:szCs w:val="20"/>
    </w:rPr>
  </w:style>
  <w:style w:type="paragraph" w:customStyle="1" w:styleId="Head81">
    <w:name w:val="Head 8.1"/>
    <w:basedOn w:val="Heading1"/>
    <w:rsid w:val="005C590C"/>
    <w:pPr>
      <w:keepNext w:val="0"/>
      <w:suppressAutoHyphens/>
      <w:spacing w:before="480" w:after="240" w:line="240" w:lineRule="auto"/>
      <w:outlineLvl w:val="9"/>
    </w:pPr>
    <w:rPr>
      <w:rFonts w:ascii="Times New Roman Bold" w:hAnsi="Times New Roman Bold"/>
      <w:sz w:val="32"/>
    </w:rPr>
  </w:style>
  <w:style w:type="paragraph" w:customStyle="1" w:styleId="Head82">
    <w:name w:val="Head 8.2"/>
    <w:basedOn w:val="Head81"/>
    <w:rsid w:val="005C590C"/>
    <w:rPr>
      <w:smallCaps/>
      <w:sz w:val="28"/>
    </w:rPr>
  </w:style>
  <w:style w:type="character" w:customStyle="1" w:styleId="BodyTextIndentCharCharChar1">
    <w:name w:val="Body Text Indent Char Char Char1"/>
    <w:aliases w:val="Body Text Indent Char Char Char Char Char Char Char,Body Text Indent Char Char Char Char Char"/>
    <w:rsid w:val="005C590C"/>
    <w:rPr>
      <w:rFonts w:ascii="Times New Roman" w:eastAsia="Times New Roman" w:hAnsi="Times New Roman" w:cs="Times New Roman"/>
      <w:sz w:val="24"/>
      <w:szCs w:val="20"/>
    </w:rPr>
  </w:style>
  <w:style w:type="character" w:customStyle="1" w:styleId="EndnoteTextChar1">
    <w:name w:val="Endnote Text Char1"/>
    <w:semiHidden/>
    <w:rsid w:val="005C590C"/>
    <w:rPr>
      <w:rFonts w:ascii="Times New Roman" w:eastAsia="Times New Roman" w:hAnsi="Times New Roman" w:cs="Times New Roman"/>
      <w:sz w:val="20"/>
      <w:szCs w:val="20"/>
    </w:rPr>
  </w:style>
  <w:style w:type="paragraph" w:customStyle="1" w:styleId="TOCNumber1">
    <w:name w:val="TOC Number1"/>
    <w:basedOn w:val="Heading4"/>
    <w:autoRedefine/>
    <w:rsid w:val="005C590C"/>
    <w:pPr>
      <w:keepNext w:val="0"/>
      <w:suppressAutoHyphens/>
      <w:spacing w:before="0" w:after="120"/>
      <w:ind w:right="18"/>
      <w:jc w:val="both"/>
      <w:outlineLvl w:val="9"/>
    </w:pPr>
  </w:style>
  <w:style w:type="paragraph" w:customStyle="1" w:styleId="Subtitle2">
    <w:name w:val="Subtitle 2"/>
    <w:basedOn w:val="Footer"/>
    <w:autoRedefine/>
    <w:rsid w:val="005C590C"/>
    <w:pPr>
      <w:widowControl w:val="0"/>
      <w:tabs>
        <w:tab w:val="clear" w:pos="4320"/>
        <w:tab w:val="clear" w:pos="8640"/>
        <w:tab w:val="right" w:leader="underscore" w:pos="9504"/>
      </w:tabs>
      <w:spacing w:before="120" w:after="120" w:line="264" w:lineRule="auto"/>
      <w:ind w:firstLine="29"/>
      <w:jc w:val="both"/>
      <w:outlineLvl w:val="1"/>
    </w:pPr>
  </w:style>
  <w:style w:type="character" w:customStyle="1" w:styleId="iChar">
    <w:name w:val="(i) Char"/>
    <w:link w:val="i3"/>
    <w:locked/>
    <w:rsid w:val="005C590C"/>
    <w:rPr>
      <w:rFonts w:ascii="Arial" w:hAnsi="Arial" w:cs="Arial"/>
      <w:sz w:val="24"/>
      <w:szCs w:val="24"/>
      <w:lang w:val="en-US" w:eastAsia="en-US" w:bidi="ar-SA"/>
    </w:rPr>
  </w:style>
  <w:style w:type="paragraph" w:customStyle="1" w:styleId="2AutoList1">
    <w:name w:val="2AutoList1"/>
    <w:basedOn w:val="Normal"/>
    <w:rsid w:val="005C590C"/>
    <w:pPr>
      <w:tabs>
        <w:tab w:val="num" w:pos="504"/>
      </w:tabs>
      <w:ind w:left="504" w:hanging="504"/>
      <w:jc w:val="both"/>
    </w:pPr>
    <w:rPr>
      <w:sz w:val="24"/>
      <w:szCs w:val="20"/>
      <w:lang w:val="es-ES_tradnl"/>
    </w:rPr>
  </w:style>
  <w:style w:type="paragraph" w:customStyle="1" w:styleId="Header1-Clauses">
    <w:name w:val="Header 1 - Clauses"/>
    <w:basedOn w:val="Normal"/>
    <w:rsid w:val="005C590C"/>
    <w:pPr>
      <w:spacing w:after="200"/>
    </w:pPr>
    <w:rPr>
      <w:b/>
      <w:sz w:val="24"/>
      <w:szCs w:val="20"/>
      <w:lang w:val="es-ES_tradnl"/>
    </w:rPr>
  </w:style>
  <w:style w:type="paragraph" w:customStyle="1" w:styleId="Header2-SubClauses">
    <w:name w:val="Header 2 - SubClauses"/>
    <w:basedOn w:val="Normal"/>
    <w:link w:val="Header2-SubClausesCharChar"/>
    <w:autoRedefine/>
    <w:rsid w:val="005C590C"/>
    <w:pPr>
      <w:spacing w:after="200"/>
      <w:ind w:left="567" w:hanging="567"/>
      <w:jc w:val="both"/>
    </w:pPr>
    <w:rPr>
      <w:sz w:val="24"/>
      <w:szCs w:val="20"/>
      <w:lang w:val="es-ES_tradnl"/>
    </w:rPr>
  </w:style>
  <w:style w:type="character" w:customStyle="1" w:styleId="Header2-SubClausesCharChar">
    <w:name w:val="Header 2 - SubClauses Char Char"/>
    <w:link w:val="Header2-SubClauses"/>
    <w:rsid w:val="005C590C"/>
    <w:rPr>
      <w:sz w:val="24"/>
      <w:lang w:val="es-ES_tradnl" w:eastAsia="en-US" w:bidi="ar-SA"/>
    </w:rPr>
  </w:style>
  <w:style w:type="paragraph" w:customStyle="1" w:styleId="P3Header1-Clauses">
    <w:name w:val="P3 Header1-Clauses"/>
    <w:basedOn w:val="Header1-Clauses"/>
    <w:rsid w:val="005C590C"/>
    <w:pPr>
      <w:tabs>
        <w:tab w:val="num" w:pos="864"/>
        <w:tab w:val="left" w:pos="972"/>
      </w:tabs>
      <w:ind w:left="432" w:firstLine="144"/>
      <w:jc w:val="both"/>
    </w:pPr>
    <w:rPr>
      <w:b w:val="0"/>
    </w:rPr>
  </w:style>
  <w:style w:type="paragraph" w:customStyle="1" w:styleId="Outline3">
    <w:name w:val="Outline3"/>
    <w:basedOn w:val="Normal"/>
    <w:rsid w:val="005C590C"/>
    <w:pPr>
      <w:tabs>
        <w:tab w:val="num" w:pos="1728"/>
      </w:tabs>
      <w:spacing w:before="240"/>
      <w:ind w:left="1728" w:hanging="432"/>
    </w:pPr>
    <w:rPr>
      <w:kern w:val="28"/>
      <w:sz w:val="24"/>
      <w:szCs w:val="20"/>
    </w:rPr>
  </w:style>
  <w:style w:type="paragraph" w:customStyle="1" w:styleId="Outline4">
    <w:name w:val="Outline4"/>
    <w:basedOn w:val="Normal"/>
    <w:autoRedefine/>
    <w:rsid w:val="005C590C"/>
    <w:pPr>
      <w:tabs>
        <w:tab w:val="left" w:pos="2160"/>
      </w:tabs>
      <w:ind w:firstLine="567"/>
      <w:jc w:val="both"/>
    </w:pPr>
    <w:rPr>
      <w:kern w:val="28"/>
      <w:sz w:val="24"/>
      <w:szCs w:val="20"/>
    </w:rPr>
  </w:style>
  <w:style w:type="paragraph" w:customStyle="1" w:styleId="Outlinei">
    <w:name w:val="Outline i)"/>
    <w:basedOn w:val="Normal"/>
    <w:rsid w:val="005C590C"/>
    <w:pPr>
      <w:tabs>
        <w:tab w:val="num" w:pos="1782"/>
      </w:tabs>
      <w:spacing w:before="120"/>
      <w:ind w:left="1782" w:hanging="792"/>
    </w:pPr>
    <w:rPr>
      <w:sz w:val="24"/>
      <w:szCs w:val="20"/>
    </w:rPr>
  </w:style>
  <w:style w:type="paragraph" w:customStyle="1" w:styleId="Outline">
    <w:name w:val="Outline"/>
    <w:basedOn w:val="Normal"/>
    <w:rsid w:val="005C590C"/>
    <w:pPr>
      <w:spacing w:before="240"/>
    </w:pPr>
    <w:rPr>
      <w:kern w:val="28"/>
      <w:sz w:val="24"/>
      <w:szCs w:val="20"/>
    </w:rPr>
  </w:style>
  <w:style w:type="paragraph" w:customStyle="1" w:styleId="BankNormal">
    <w:name w:val="BankNormal"/>
    <w:basedOn w:val="Normal"/>
    <w:rsid w:val="005C590C"/>
    <w:pPr>
      <w:spacing w:after="240"/>
    </w:pPr>
    <w:rPr>
      <w:sz w:val="24"/>
      <w:szCs w:val="20"/>
    </w:rPr>
  </w:style>
  <w:style w:type="paragraph" w:customStyle="1" w:styleId="SectionVHeader">
    <w:name w:val="Section V. Header"/>
    <w:basedOn w:val="Normal"/>
    <w:rsid w:val="005C590C"/>
    <w:pPr>
      <w:jc w:val="center"/>
    </w:pPr>
    <w:rPr>
      <w:b/>
      <w:sz w:val="36"/>
      <w:szCs w:val="20"/>
      <w:lang w:val="es-ES_tradnl"/>
    </w:rPr>
  </w:style>
  <w:style w:type="paragraph" w:customStyle="1" w:styleId="SectionVIIHeader2">
    <w:name w:val="Section VII Header2"/>
    <w:basedOn w:val="Heading1"/>
    <w:autoRedefine/>
    <w:rsid w:val="005C590C"/>
    <w:pPr>
      <w:spacing w:after="200" w:line="240" w:lineRule="auto"/>
    </w:pPr>
    <w:rPr>
      <w:rFonts w:ascii="Times New Roman" w:hAnsi="Times New Roman"/>
      <w:bCs/>
      <w:i/>
      <w:kern w:val="28"/>
      <w:sz w:val="20"/>
    </w:rPr>
  </w:style>
  <w:style w:type="paragraph" w:customStyle="1" w:styleId="ClauseSubPara">
    <w:name w:val="ClauseSub_Para"/>
    <w:link w:val="ClauseSubParaChar"/>
    <w:rsid w:val="005C590C"/>
    <w:pPr>
      <w:spacing w:before="60" w:after="60"/>
      <w:ind w:left="2268"/>
    </w:pPr>
    <w:rPr>
      <w:sz w:val="22"/>
      <w:szCs w:val="22"/>
      <w:lang w:val="en-GB"/>
    </w:rPr>
  </w:style>
  <w:style w:type="character" w:customStyle="1" w:styleId="ClauseSubParaChar">
    <w:name w:val="ClauseSub_Para Char"/>
    <w:link w:val="ClauseSubPara"/>
    <w:rsid w:val="005C590C"/>
    <w:rPr>
      <w:sz w:val="22"/>
      <w:szCs w:val="22"/>
      <w:lang w:val="en-GB" w:eastAsia="en-US" w:bidi="ar-SA"/>
    </w:rPr>
  </w:style>
  <w:style w:type="paragraph" w:customStyle="1" w:styleId="ClauseSubList">
    <w:name w:val="ClauseSub_List"/>
    <w:rsid w:val="005C590C"/>
    <w:pPr>
      <w:tabs>
        <w:tab w:val="num" w:pos="576"/>
      </w:tabs>
      <w:suppressAutoHyphens/>
      <w:ind w:left="576" w:hanging="576"/>
    </w:pPr>
    <w:rPr>
      <w:sz w:val="22"/>
      <w:szCs w:val="22"/>
      <w:lang w:val="en-GB"/>
    </w:rPr>
  </w:style>
  <w:style w:type="paragraph" w:customStyle="1" w:styleId="ClauseSubListSubList">
    <w:name w:val="ClauseSub_List_SubList"/>
    <w:rsid w:val="005C590C"/>
    <w:pPr>
      <w:tabs>
        <w:tab w:val="num" w:pos="1800"/>
      </w:tabs>
      <w:ind w:left="1800" w:hanging="360"/>
    </w:pPr>
    <w:rPr>
      <w:sz w:val="22"/>
      <w:szCs w:val="22"/>
      <w:lang w:val="en-GB"/>
    </w:rPr>
  </w:style>
  <w:style w:type="paragraph" w:customStyle="1" w:styleId="ClauseSubParaIndent">
    <w:name w:val="ClauseSub_ParaIndent"/>
    <w:basedOn w:val="ClauseSubPara"/>
    <w:rsid w:val="005C590C"/>
    <w:pPr>
      <w:ind w:left="2835"/>
    </w:pPr>
  </w:style>
  <w:style w:type="paragraph" w:customStyle="1" w:styleId="SectionXHeader3">
    <w:name w:val="Section X Header 3"/>
    <w:basedOn w:val="Heading1"/>
    <w:autoRedefine/>
    <w:rsid w:val="005C590C"/>
    <w:pPr>
      <w:spacing w:line="240" w:lineRule="auto"/>
    </w:pPr>
    <w:rPr>
      <w:rFonts w:ascii="Times New Roman" w:hAnsi="Times New Roman"/>
      <w:sz w:val="44"/>
    </w:rPr>
  </w:style>
  <w:style w:type="paragraph" w:customStyle="1" w:styleId="FIDICSectionBegin">
    <w:name w:val="FIDIC__SectionBegin"/>
    <w:basedOn w:val="Normal"/>
    <w:next w:val="FIDICSectionName"/>
    <w:rsid w:val="005C590C"/>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5C590C"/>
    <w:pPr>
      <w:spacing w:before="100" w:after="300"/>
    </w:pPr>
    <w:rPr>
      <w:sz w:val="30"/>
      <w:szCs w:val="30"/>
    </w:rPr>
  </w:style>
  <w:style w:type="paragraph" w:customStyle="1" w:styleId="FIDICClauseSubName">
    <w:name w:val="FIDIC_ClauseSubName"/>
    <w:basedOn w:val="FIDICCoverTitle"/>
    <w:rsid w:val="005C590C"/>
    <w:pPr>
      <w:spacing w:before="240" w:line="240" w:lineRule="exact"/>
    </w:pPr>
    <w:rPr>
      <w:sz w:val="24"/>
      <w:szCs w:val="24"/>
    </w:rPr>
  </w:style>
  <w:style w:type="paragraph" w:customStyle="1" w:styleId="FIDICCoverTitle">
    <w:name w:val="FIDIC__CoverTitle"/>
    <w:basedOn w:val="Normal"/>
    <w:rsid w:val="005C590C"/>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5C590C"/>
    <w:rPr>
      <w:sz w:val="28"/>
      <w:szCs w:val="28"/>
    </w:rPr>
  </w:style>
  <w:style w:type="paragraph" w:customStyle="1" w:styleId="FIDICClauseSubSubPara">
    <w:name w:val="FIDIC_ClauseSubSubPara"/>
    <w:basedOn w:val="FIDICClauseSubName"/>
    <w:rsid w:val="005C590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5C590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5C590C"/>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5C590C"/>
    <w:pPr>
      <w:tabs>
        <w:tab w:val="left" w:pos="573"/>
      </w:tabs>
      <w:spacing w:after="0"/>
      <w:ind w:left="576" w:hanging="576"/>
    </w:pPr>
    <w:rPr>
      <w:bCs/>
      <w:szCs w:val="24"/>
      <w:lang w:val="en-US"/>
    </w:rPr>
  </w:style>
  <w:style w:type="paragraph" w:customStyle="1" w:styleId="Sec7-Clauses">
    <w:name w:val="Sec7-Clauses"/>
    <w:basedOn w:val="Header1-Clauses"/>
    <w:rsid w:val="005C590C"/>
    <w:pPr>
      <w:spacing w:after="0"/>
    </w:pPr>
    <w:rPr>
      <w:bCs/>
      <w:szCs w:val="24"/>
    </w:rPr>
  </w:style>
  <w:style w:type="paragraph" w:customStyle="1" w:styleId="sec7-header1">
    <w:name w:val="sec7-header1"/>
    <w:basedOn w:val="FIDICClauseSubName"/>
    <w:rsid w:val="005C590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5C590C"/>
    <w:rPr>
      <w:lang w:val="en-US"/>
    </w:rPr>
  </w:style>
  <w:style w:type="paragraph" w:customStyle="1" w:styleId="SectionIXHeader">
    <w:name w:val="Section IX Header"/>
    <w:basedOn w:val="SectionVHeader"/>
    <w:rsid w:val="005C590C"/>
    <w:rPr>
      <w:lang w:val="en-US"/>
    </w:rPr>
  </w:style>
  <w:style w:type="paragraph" w:customStyle="1" w:styleId="Parts">
    <w:name w:val="Parts"/>
    <w:basedOn w:val="Heading1"/>
    <w:rsid w:val="005C590C"/>
    <w:pPr>
      <w:keepNext w:val="0"/>
      <w:suppressAutoHyphens/>
      <w:spacing w:before="480" w:after="240" w:line="240" w:lineRule="auto"/>
    </w:pPr>
    <w:rPr>
      <w:rFonts w:ascii="Times New Roman Bold" w:hAnsi="Times New Roman Bold"/>
      <w:smallCaps/>
      <w:sz w:val="56"/>
    </w:rPr>
  </w:style>
  <w:style w:type="paragraph" w:customStyle="1" w:styleId="StyleHeader1-ClausesLeft0Hanging03After0pt">
    <w:name w:val="Style Header 1 - Clauses + Left:  0&quot; Hanging:  0.3&quot; After:  0 pt"/>
    <w:basedOn w:val="Header1-Clauses"/>
    <w:rsid w:val="005C590C"/>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5C590C"/>
    <w:rPr>
      <w:b/>
      <w:bCs/>
    </w:rPr>
  </w:style>
  <w:style w:type="character" w:customStyle="1" w:styleId="StyleHeader2-SubClausesBoldChar">
    <w:name w:val="Style Header 2 - SubClauses + Bold Char"/>
    <w:link w:val="StyleHeader2-SubClausesBold"/>
    <w:rsid w:val="005C590C"/>
    <w:rPr>
      <w:b/>
      <w:bCs/>
      <w:sz w:val="24"/>
      <w:lang w:val="es-ES_tradnl" w:eastAsia="en-US" w:bidi="ar-SA"/>
    </w:rPr>
  </w:style>
  <w:style w:type="paragraph" w:customStyle="1" w:styleId="StyleHeader1-ClausesAfter0pt">
    <w:name w:val="Style Header 1 - Clauses + After:  0 pt"/>
    <w:basedOn w:val="Header1-Clauses"/>
    <w:rsid w:val="005C590C"/>
    <w:pPr>
      <w:jc w:val="both"/>
    </w:pPr>
    <w:rPr>
      <w:b w:val="0"/>
      <w:bCs/>
    </w:rPr>
  </w:style>
  <w:style w:type="paragraph" w:customStyle="1" w:styleId="StyleStyleHeader1-ClausesAfter0ptLeft0Hanging">
    <w:name w:val="Style Style Header 1 - Clauses + After:  0 pt + Left:  0&quot; Hanging:..."/>
    <w:basedOn w:val="StyleHeader1-ClausesAfter0pt"/>
    <w:rsid w:val="005C590C"/>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5C590C"/>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5C590C"/>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5C590C"/>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5C590C"/>
    <w:pPr>
      <w:keepNext w:val="0"/>
      <w:suppressAutoHyphens/>
      <w:spacing w:before="0" w:after="0"/>
      <w:jc w:val="center"/>
    </w:pPr>
    <w:rPr>
      <w:rFonts w:ascii="Times New Roman" w:hAnsi="Times New Roman" w:cs="Times New Roman"/>
      <w:bCs w:val="0"/>
      <w:sz w:val="28"/>
      <w:szCs w:val="20"/>
    </w:rPr>
  </w:style>
  <w:style w:type="paragraph" w:customStyle="1" w:styleId="Section7heading4">
    <w:name w:val="Section 7 heading 4"/>
    <w:basedOn w:val="Heading3"/>
    <w:link w:val="Section7heading4Char"/>
    <w:rsid w:val="005C590C"/>
    <w:pPr>
      <w:keepNext w:val="0"/>
      <w:tabs>
        <w:tab w:val="left" w:pos="576"/>
      </w:tabs>
      <w:suppressAutoHyphens/>
      <w:spacing w:before="0" w:after="0"/>
      <w:ind w:left="576" w:hanging="576"/>
    </w:pPr>
    <w:rPr>
      <w:rFonts w:ascii="Times New Roman" w:hAnsi="Times New Roman" w:cs="Times New Roman"/>
      <w:bCs w:val="0"/>
      <w:sz w:val="24"/>
      <w:szCs w:val="20"/>
    </w:rPr>
  </w:style>
  <w:style w:type="character" w:customStyle="1" w:styleId="Section7heading4Char">
    <w:name w:val="Section 7 heading 4 Char"/>
    <w:link w:val="Section7heading4"/>
    <w:rsid w:val="005C590C"/>
    <w:rPr>
      <w:b/>
      <w:sz w:val="24"/>
      <w:lang w:val="en-US" w:eastAsia="en-US" w:bidi="ar-SA"/>
    </w:rPr>
  </w:style>
  <w:style w:type="paragraph" w:customStyle="1" w:styleId="Section7heading5">
    <w:name w:val="Section 7 heading 5"/>
    <w:basedOn w:val="Heading3"/>
    <w:rsid w:val="005C590C"/>
    <w:pPr>
      <w:keepNext w:val="0"/>
      <w:suppressAutoHyphens/>
      <w:spacing w:before="0" w:after="0"/>
      <w:jc w:val="both"/>
    </w:pPr>
    <w:rPr>
      <w:rFonts w:ascii="Times New Roman" w:hAnsi="Times New Roman" w:cs="Times New Roman"/>
      <w:bCs w:val="0"/>
      <w:sz w:val="24"/>
      <w:szCs w:val="20"/>
    </w:rPr>
  </w:style>
  <w:style w:type="paragraph" w:customStyle="1" w:styleId="StyleSection7heading3After10pt">
    <w:name w:val="Style Section 7 heading 3 + After:  10 pt"/>
    <w:basedOn w:val="Section7heading3"/>
    <w:rsid w:val="005C590C"/>
    <w:pPr>
      <w:spacing w:after="200"/>
    </w:pPr>
    <w:rPr>
      <w:rFonts w:ascii="Times New Roman Bold" w:hAnsi="Times New Roman Bold"/>
      <w:bCs/>
      <w:szCs w:val="28"/>
    </w:rPr>
  </w:style>
  <w:style w:type="paragraph" w:customStyle="1" w:styleId="StyleTOC1Before8pt">
    <w:name w:val="Style TOC 1 + Before:  8 pt"/>
    <w:basedOn w:val="TOC1"/>
    <w:rsid w:val="005C590C"/>
    <w:pPr>
      <w:widowControl/>
      <w:tabs>
        <w:tab w:val="clear" w:pos="9062"/>
        <w:tab w:val="right" w:pos="720"/>
        <w:tab w:val="right" w:leader="dot" w:pos="9000"/>
      </w:tabs>
      <w:suppressAutoHyphens/>
      <w:spacing w:before="160" w:line="240" w:lineRule="auto"/>
      <w:ind w:left="720" w:right="720" w:hanging="720"/>
    </w:pPr>
    <w:rPr>
      <w:b w:val="0"/>
      <w:bCs/>
      <w:noProof w:val="0"/>
      <w:sz w:val="24"/>
      <w:szCs w:val="20"/>
    </w:rPr>
  </w:style>
  <w:style w:type="paragraph" w:customStyle="1" w:styleId="StyleClauseSubList12ptJustifiedAfter10pt">
    <w:name w:val="Style ClauseSub_List + 12 pt Justified After:  10 pt"/>
    <w:basedOn w:val="ClauseSubList"/>
    <w:rsid w:val="005C590C"/>
    <w:pPr>
      <w:spacing w:after="200"/>
      <w:jc w:val="both"/>
    </w:pPr>
    <w:rPr>
      <w:sz w:val="24"/>
      <w:szCs w:val="24"/>
    </w:rPr>
  </w:style>
  <w:style w:type="paragraph" w:customStyle="1" w:styleId="UG-Sec3-Heading2">
    <w:name w:val="UG - Sec 3 - Heading 2"/>
    <w:basedOn w:val="UG-Heading2"/>
    <w:rsid w:val="005C590C"/>
  </w:style>
  <w:style w:type="paragraph" w:customStyle="1" w:styleId="UG-Heading2">
    <w:name w:val="UG - Heading 2"/>
    <w:basedOn w:val="Heading2"/>
    <w:next w:val="Normal"/>
    <w:rsid w:val="005C590C"/>
    <w:pPr>
      <w:keepNext w:val="0"/>
      <w:suppressAutoHyphens/>
      <w:spacing w:after="240"/>
      <w:jc w:val="center"/>
    </w:pPr>
    <w:rPr>
      <w:rFonts w:ascii="Times New Roman Bold" w:hAnsi="Times New Roman Bold"/>
      <w:bCs w:val="0"/>
      <w:sz w:val="32"/>
      <w:szCs w:val="28"/>
    </w:rPr>
  </w:style>
  <w:style w:type="paragraph" w:customStyle="1" w:styleId="titulo">
    <w:name w:val="titulo"/>
    <w:basedOn w:val="Heading50"/>
    <w:rsid w:val="005C590C"/>
    <w:pPr>
      <w:spacing w:before="0" w:after="240"/>
      <w:jc w:val="center"/>
    </w:pPr>
    <w:rPr>
      <w:rFonts w:ascii="Times New Roman Bold" w:hAnsi="Times New Roman Bold"/>
      <w:bCs w:val="0"/>
      <w:i w:val="0"/>
      <w:iCs w:val="0"/>
      <w:sz w:val="24"/>
      <w:szCs w:val="20"/>
    </w:rPr>
  </w:style>
  <w:style w:type="paragraph" w:customStyle="1" w:styleId="DefaultParagraphFont1">
    <w:name w:val="Default Paragraph Font1"/>
    <w:next w:val="Normal"/>
    <w:rsid w:val="005C590C"/>
    <w:pPr>
      <w:tabs>
        <w:tab w:val="num" w:pos="567"/>
      </w:tabs>
    </w:pPr>
    <w:rPr>
      <w:rFonts w:ascii="‚l‚r –¾’©" w:hAnsi="‚l‚r –¾’©" w:cs="‚l‚r –¾’©"/>
      <w:noProof/>
      <w:sz w:val="21"/>
      <w:lang w:val="en-GB" w:eastAsia="en-GB"/>
    </w:rPr>
  </w:style>
  <w:style w:type="paragraph" w:customStyle="1" w:styleId="Title10">
    <w:name w:val="Title1"/>
    <w:basedOn w:val="Normal"/>
    <w:rsid w:val="005C590C"/>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5C590C"/>
    <w:pPr>
      <w:ind w:left="706" w:hanging="706"/>
      <w:jc w:val="left"/>
    </w:pPr>
    <w:rPr>
      <w:bCs/>
    </w:rPr>
  </w:style>
  <w:style w:type="paragraph" w:customStyle="1" w:styleId="BlockQuotation">
    <w:name w:val="Block Quotation"/>
    <w:basedOn w:val="Normal"/>
    <w:rsid w:val="005C590C"/>
    <w:pPr>
      <w:ind w:left="855" w:right="-72" w:hanging="315"/>
      <w:jc w:val="both"/>
    </w:pPr>
    <w:rPr>
      <w:sz w:val="24"/>
      <w:szCs w:val="20"/>
      <w:lang w:val="en-GB" w:eastAsia="fr-FR"/>
    </w:rPr>
  </w:style>
  <w:style w:type="paragraph" w:customStyle="1" w:styleId="Header3-Paragraph">
    <w:name w:val="Header 3 - Paragraph"/>
    <w:basedOn w:val="Normal"/>
    <w:rsid w:val="005C590C"/>
    <w:pPr>
      <w:tabs>
        <w:tab w:val="num" w:pos="864"/>
        <w:tab w:val="num" w:pos="1152"/>
      </w:tabs>
      <w:spacing w:after="200"/>
      <w:ind w:left="1238" w:hanging="619"/>
      <w:jc w:val="both"/>
    </w:pPr>
    <w:rPr>
      <w:sz w:val="24"/>
      <w:szCs w:val="20"/>
      <w:lang w:eastAsia="fr-FR"/>
    </w:rPr>
  </w:style>
  <w:style w:type="paragraph" w:customStyle="1" w:styleId="outlinebullet">
    <w:name w:val="outlinebullet"/>
    <w:basedOn w:val="Normal"/>
    <w:rsid w:val="005C590C"/>
    <w:pPr>
      <w:tabs>
        <w:tab w:val="num" w:pos="720"/>
        <w:tab w:val="num" w:pos="1037"/>
        <w:tab w:val="left" w:pos="1440"/>
      </w:tabs>
      <w:spacing w:before="120"/>
      <w:ind w:left="1440" w:hanging="450"/>
    </w:pPr>
    <w:rPr>
      <w:sz w:val="24"/>
      <w:szCs w:val="20"/>
      <w:lang w:eastAsia="fr-FR"/>
    </w:rPr>
  </w:style>
  <w:style w:type="paragraph" w:customStyle="1" w:styleId="Outline1">
    <w:name w:val="Outline1"/>
    <w:basedOn w:val="Outline"/>
    <w:next w:val="Outline2"/>
    <w:rsid w:val="005C590C"/>
    <w:pPr>
      <w:keepNext/>
      <w:tabs>
        <w:tab w:val="num" w:pos="360"/>
        <w:tab w:val="num" w:pos="420"/>
      </w:tabs>
      <w:ind w:left="360" w:hanging="360"/>
    </w:pPr>
    <w:rPr>
      <w:lang w:eastAsia="fr-FR"/>
    </w:rPr>
  </w:style>
  <w:style w:type="paragraph" w:customStyle="1" w:styleId="Outline2">
    <w:name w:val="Outline2"/>
    <w:basedOn w:val="Normal"/>
    <w:rsid w:val="005C590C"/>
    <w:pPr>
      <w:tabs>
        <w:tab w:val="num" w:pos="360"/>
        <w:tab w:val="num" w:pos="420"/>
        <w:tab w:val="num" w:pos="864"/>
      </w:tabs>
      <w:spacing w:before="240"/>
      <w:ind w:left="864" w:hanging="504"/>
    </w:pPr>
    <w:rPr>
      <w:kern w:val="28"/>
      <w:sz w:val="24"/>
      <w:szCs w:val="20"/>
      <w:lang w:eastAsia="fr-FR"/>
    </w:rPr>
  </w:style>
  <w:style w:type="paragraph" w:customStyle="1" w:styleId="a110">
    <w:name w:val="a1 1"/>
    <w:rsid w:val="005C590C"/>
    <w:pPr>
      <w:widowControl w:val="0"/>
      <w:tabs>
        <w:tab w:val="left" w:pos="-720"/>
      </w:tabs>
      <w:suppressAutoHyphens/>
    </w:pPr>
    <w:rPr>
      <w:rFonts w:ascii="CG Times" w:hAnsi="CG Times"/>
      <w:sz w:val="24"/>
    </w:rPr>
  </w:style>
  <w:style w:type="paragraph" w:customStyle="1" w:styleId="REGULAR3">
    <w:name w:val="REGULAR 3"/>
    <w:rsid w:val="005C590C"/>
    <w:pPr>
      <w:widowControl w:val="0"/>
      <w:tabs>
        <w:tab w:val="left" w:pos="0"/>
        <w:tab w:val="right" w:pos="1560"/>
        <w:tab w:val="left" w:pos="1800"/>
        <w:tab w:val="left" w:pos="2160"/>
      </w:tabs>
      <w:suppressAutoHyphens/>
    </w:pPr>
    <w:rPr>
      <w:rFonts w:ascii="CG Times" w:hAnsi="CG Times"/>
      <w:sz w:val="24"/>
    </w:rPr>
  </w:style>
  <w:style w:type="character" w:customStyle="1" w:styleId="SectionHeader3CharCharCharChar">
    <w:name w:val="Section Header3 Char Char Char Char"/>
    <w:rsid w:val="005C590C"/>
    <w:rPr>
      <w:sz w:val="24"/>
      <w:lang w:val="en-US" w:eastAsia="fr-FR" w:bidi="ar-SA"/>
    </w:rPr>
  </w:style>
  <w:style w:type="paragraph" w:customStyle="1" w:styleId="UGHeader1">
    <w:name w:val="UG Header 1"/>
    <w:basedOn w:val="Heading1"/>
    <w:next w:val="Normal"/>
    <w:rsid w:val="005C590C"/>
    <w:pPr>
      <w:keepNext w:val="0"/>
      <w:suppressAutoHyphens/>
      <w:spacing w:before="240" w:after="240" w:line="240" w:lineRule="auto"/>
    </w:pPr>
    <w:rPr>
      <w:rFonts w:ascii="Times New Roman Bold" w:hAnsi="Times New Roman Bold"/>
      <w:sz w:val="36"/>
    </w:rPr>
  </w:style>
  <w:style w:type="paragraph" w:customStyle="1" w:styleId="UG-Sec3-Heading3">
    <w:name w:val="UG - Sec 3 - Heading 3"/>
    <w:basedOn w:val="Normal"/>
    <w:rsid w:val="005C590C"/>
    <w:pPr>
      <w:autoSpaceDE w:val="0"/>
      <w:autoSpaceDN w:val="0"/>
      <w:adjustRightInd w:val="0"/>
      <w:spacing w:after="200"/>
    </w:pPr>
    <w:rPr>
      <w:rFonts w:cs="Arial-BoldMT"/>
      <w:b/>
      <w:bCs/>
      <w:color w:val="000000"/>
      <w:sz w:val="24"/>
      <w:szCs w:val="20"/>
    </w:rPr>
  </w:style>
  <w:style w:type="paragraph" w:customStyle="1" w:styleId="UG-Sec3b-Heading2">
    <w:name w:val="UG - Sec 3b - Heading 2"/>
    <w:basedOn w:val="UG-Sec3-Heading2"/>
    <w:rsid w:val="005C590C"/>
  </w:style>
  <w:style w:type="paragraph" w:customStyle="1" w:styleId="UG-Sec3b-Heading3">
    <w:name w:val="UG - Sec 3b - Heading 3"/>
    <w:basedOn w:val="UG-Sec3-Heading3"/>
    <w:rsid w:val="005C590C"/>
  </w:style>
  <w:style w:type="paragraph" w:customStyle="1" w:styleId="UG-Sec3b-Heading4">
    <w:name w:val="UG - Sec 3b - Heading 4"/>
    <w:basedOn w:val="Normal"/>
    <w:rsid w:val="005C590C"/>
    <w:pPr>
      <w:autoSpaceDE w:val="0"/>
      <w:autoSpaceDN w:val="0"/>
      <w:adjustRightInd w:val="0"/>
      <w:spacing w:before="120" w:after="200"/>
      <w:ind w:left="720" w:hanging="720"/>
      <w:jc w:val="both"/>
    </w:pPr>
    <w:rPr>
      <w:rFonts w:cs="Arial-BoldMT"/>
      <w:bCs/>
      <w:color w:val="000000"/>
      <w:sz w:val="24"/>
      <w:szCs w:val="20"/>
    </w:rPr>
  </w:style>
  <w:style w:type="paragraph" w:customStyle="1" w:styleId="S4-header1">
    <w:name w:val="S4-header1"/>
    <w:basedOn w:val="Normal"/>
    <w:rsid w:val="005C590C"/>
    <w:pPr>
      <w:spacing w:before="120" w:after="240"/>
      <w:jc w:val="center"/>
    </w:pPr>
    <w:rPr>
      <w:b/>
      <w:sz w:val="36"/>
      <w:szCs w:val="20"/>
    </w:rPr>
  </w:style>
  <w:style w:type="paragraph" w:customStyle="1" w:styleId="SectionVHeading2">
    <w:name w:val="Section V. Heading 2"/>
    <w:basedOn w:val="SectionVHeader"/>
    <w:rsid w:val="005C590C"/>
    <w:pPr>
      <w:spacing w:before="120" w:after="200"/>
    </w:pPr>
    <w:rPr>
      <w:sz w:val="28"/>
    </w:rPr>
  </w:style>
  <w:style w:type="paragraph" w:customStyle="1" w:styleId="UG-Sec4-heading3">
    <w:name w:val="UG-Sec 4 - heading 3"/>
    <w:basedOn w:val="Normal"/>
    <w:rsid w:val="005C590C"/>
    <w:pPr>
      <w:spacing w:before="120" w:after="200"/>
      <w:jc w:val="center"/>
    </w:pPr>
    <w:rPr>
      <w:b/>
    </w:rPr>
  </w:style>
  <w:style w:type="paragraph" w:customStyle="1" w:styleId="Section1Header2">
    <w:name w:val="Section 1 Header 2"/>
    <w:basedOn w:val="StyleHeader1-ClausesLeft0Hanging03After0pt"/>
    <w:rsid w:val="005C590C"/>
    <w:rPr>
      <w:lang w:val="en-US"/>
    </w:rPr>
  </w:style>
  <w:style w:type="paragraph" w:customStyle="1" w:styleId="Section1Header1">
    <w:name w:val="Section 1 Header 1"/>
    <w:basedOn w:val="BodyText2"/>
    <w:rsid w:val="005C590C"/>
    <w:pPr>
      <w:suppressAutoHyphens/>
      <w:spacing w:before="120" w:after="200"/>
      <w:jc w:val="center"/>
    </w:pPr>
    <w:rPr>
      <w:rFonts w:ascii="Times New Roman" w:hAnsi="Times New Roman"/>
      <w:iCs/>
      <w:szCs w:val="20"/>
    </w:rPr>
  </w:style>
  <w:style w:type="paragraph" w:customStyle="1" w:styleId="Section4heading">
    <w:name w:val="Section 4 heading"/>
    <w:basedOn w:val="Normal"/>
    <w:next w:val="Normal"/>
    <w:rsid w:val="005C590C"/>
    <w:pPr>
      <w:widowControl w:val="0"/>
      <w:tabs>
        <w:tab w:val="left" w:leader="dot" w:pos="8748"/>
      </w:tabs>
      <w:autoSpaceDE w:val="0"/>
      <w:autoSpaceDN w:val="0"/>
      <w:spacing w:after="240"/>
      <w:jc w:val="center"/>
    </w:pPr>
    <w:rPr>
      <w:b/>
      <w:sz w:val="36"/>
      <w:szCs w:val="24"/>
    </w:rPr>
  </w:style>
  <w:style w:type="paragraph" w:customStyle="1" w:styleId="Sec3header">
    <w:name w:val="Sec3 header"/>
    <w:basedOn w:val="Style11"/>
    <w:rsid w:val="005C590C"/>
    <w:pPr>
      <w:tabs>
        <w:tab w:val="left" w:leader="dot" w:pos="8424"/>
      </w:tabs>
      <w:spacing w:before="80" w:line="240" w:lineRule="auto"/>
    </w:pPr>
    <w:rPr>
      <w:rFonts w:ascii="Arial" w:hAnsi="Arial" w:cs="Arial"/>
      <w:b/>
      <w:sz w:val="22"/>
      <w:szCs w:val="20"/>
    </w:rPr>
  </w:style>
  <w:style w:type="paragraph" w:customStyle="1" w:styleId="Style190">
    <w:name w:val="Style 19"/>
    <w:basedOn w:val="Normal"/>
    <w:rsid w:val="005C590C"/>
    <w:pPr>
      <w:widowControl w:val="0"/>
      <w:autoSpaceDE w:val="0"/>
      <w:autoSpaceDN w:val="0"/>
      <w:adjustRightInd w:val="0"/>
    </w:pPr>
    <w:rPr>
      <w:sz w:val="24"/>
      <w:szCs w:val="24"/>
    </w:rPr>
  </w:style>
  <w:style w:type="paragraph" w:customStyle="1" w:styleId="Style170">
    <w:name w:val="Style 17"/>
    <w:basedOn w:val="Normal"/>
    <w:rsid w:val="005C590C"/>
    <w:pPr>
      <w:widowControl w:val="0"/>
      <w:autoSpaceDE w:val="0"/>
      <w:autoSpaceDN w:val="0"/>
      <w:spacing w:line="264" w:lineRule="exact"/>
      <w:ind w:left="576" w:hanging="360"/>
    </w:pPr>
    <w:rPr>
      <w:sz w:val="24"/>
      <w:szCs w:val="24"/>
    </w:rPr>
  </w:style>
  <w:style w:type="paragraph" w:customStyle="1" w:styleId="Style201">
    <w:name w:val="Style 20"/>
    <w:basedOn w:val="Normal"/>
    <w:rsid w:val="005C590C"/>
    <w:pPr>
      <w:widowControl w:val="0"/>
      <w:autoSpaceDE w:val="0"/>
      <w:autoSpaceDN w:val="0"/>
      <w:spacing w:before="144" w:after="360" w:line="264" w:lineRule="exact"/>
    </w:pPr>
    <w:rPr>
      <w:sz w:val="24"/>
      <w:szCs w:val="24"/>
    </w:rPr>
  </w:style>
  <w:style w:type="paragraph" w:customStyle="1" w:styleId="Head1">
    <w:name w:val="Head1"/>
    <w:basedOn w:val="Normal"/>
    <w:rsid w:val="005C590C"/>
    <w:pPr>
      <w:suppressAutoHyphens/>
      <w:spacing w:after="100"/>
      <w:jc w:val="center"/>
    </w:pPr>
    <w:rPr>
      <w:rFonts w:ascii="Times New Roman Bold" w:hAnsi="Times New Roman Bold"/>
      <w:b/>
      <w:sz w:val="24"/>
      <w:szCs w:val="20"/>
    </w:rPr>
  </w:style>
  <w:style w:type="paragraph" w:customStyle="1" w:styleId="Style120">
    <w:name w:val="Style 12"/>
    <w:basedOn w:val="Normal"/>
    <w:rsid w:val="005C590C"/>
    <w:pPr>
      <w:widowControl w:val="0"/>
      <w:autoSpaceDE w:val="0"/>
      <w:autoSpaceDN w:val="0"/>
      <w:spacing w:line="264" w:lineRule="exact"/>
      <w:ind w:hanging="576"/>
      <w:jc w:val="both"/>
    </w:pPr>
    <w:rPr>
      <w:sz w:val="24"/>
      <w:szCs w:val="24"/>
    </w:rPr>
  </w:style>
  <w:style w:type="paragraph" w:customStyle="1" w:styleId="TextBox">
    <w:name w:val="Text Box"/>
    <w:rsid w:val="005C590C"/>
    <w:pPr>
      <w:keepNext/>
      <w:keepLines/>
      <w:tabs>
        <w:tab w:val="left" w:pos="-720"/>
      </w:tabs>
      <w:suppressAutoHyphens/>
      <w:jc w:val="both"/>
    </w:pPr>
    <w:rPr>
      <w:spacing w:val="-2"/>
      <w:sz w:val="22"/>
    </w:rPr>
  </w:style>
  <w:style w:type="paragraph" w:customStyle="1" w:styleId="Heading1-Clausename">
    <w:name w:val="Heading 1- Clause name"/>
    <w:basedOn w:val="Normal"/>
    <w:rsid w:val="005C590C"/>
    <w:pPr>
      <w:tabs>
        <w:tab w:val="num" w:pos="360"/>
      </w:tabs>
      <w:spacing w:before="120" w:after="120"/>
      <w:ind w:left="360" w:hanging="360"/>
    </w:pPr>
    <w:rPr>
      <w:b/>
      <w:sz w:val="24"/>
      <w:szCs w:val="20"/>
    </w:rPr>
  </w:style>
  <w:style w:type="paragraph" w:customStyle="1" w:styleId="sec7-clauses0">
    <w:name w:val="sec7-clauses"/>
    <w:basedOn w:val="Heading1-Clausename"/>
    <w:rsid w:val="005C590C"/>
  </w:style>
  <w:style w:type="paragraph" w:customStyle="1" w:styleId="Sec1-Clauses">
    <w:name w:val="Sec1-Clauses"/>
    <w:basedOn w:val="Heading1-Clausename"/>
    <w:rsid w:val="005C590C"/>
  </w:style>
  <w:style w:type="paragraph" w:customStyle="1" w:styleId="SectionVIHeader0">
    <w:name w:val="Section VI. Header"/>
    <w:basedOn w:val="SectionVHeader"/>
    <w:rsid w:val="005C590C"/>
    <w:pPr>
      <w:spacing w:before="120" w:after="240"/>
    </w:pPr>
    <w:rPr>
      <w:lang w:val="en-US"/>
    </w:rPr>
  </w:style>
  <w:style w:type="paragraph" w:customStyle="1" w:styleId="Head12">
    <w:name w:val="Head 1.2"/>
    <w:basedOn w:val="Normal"/>
    <w:rsid w:val="005C590C"/>
    <w:pPr>
      <w:tabs>
        <w:tab w:val="num" w:pos="360"/>
      </w:tabs>
      <w:ind w:left="360" w:hanging="360"/>
      <w:jc w:val="both"/>
    </w:pPr>
    <w:rPr>
      <w:rFonts w:ascii="Arial" w:hAnsi="Arial"/>
      <w:sz w:val="20"/>
      <w:szCs w:val="20"/>
    </w:rPr>
  </w:style>
  <w:style w:type="paragraph" w:customStyle="1" w:styleId="ChapterNumber">
    <w:name w:val="ChapterNumber"/>
    <w:rsid w:val="005C590C"/>
    <w:pPr>
      <w:tabs>
        <w:tab w:val="left" w:pos="-720"/>
      </w:tabs>
      <w:suppressAutoHyphens/>
    </w:pPr>
    <w:rPr>
      <w:rFonts w:ascii="CG Times" w:hAnsi="CG Times"/>
      <w:sz w:val="22"/>
    </w:rPr>
  </w:style>
  <w:style w:type="paragraph" w:customStyle="1" w:styleId="Heading1a">
    <w:name w:val="Heading 1a"/>
    <w:rsid w:val="005C590C"/>
    <w:pPr>
      <w:keepNext/>
      <w:keepLines/>
      <w:tabs>
        <w:tab w:val="left" w:pos="-720"/>
      </w:tabs>
      <w:suppressAutoHyphens/>
      <w:jc w:val="center"/>
    </w:pPr>
    <w:rPr>
      <w:b/>
      <w:smallCaps/>
      <w:sz w:val="32"/>
    </w:rPr>
  </w:style>
  <w:style w:type="paragraph" w:customStyle="1" w:styleId="SectionIIIHeading1">
    <w:name w:val="Section III Heading 1"/>
    <w:qFormat/>
    <w:rsid w:val="005C590C"/>
    <w:pPr>
      <w:spacing w:before="120" w:after="240"/>
    </w:pPr>
    <w:rPr>
      <w:b/>
      <w:sz w:val="24"/>
    </w:rPr>
  </w:style>
  <w:style w:type="paragraph" w:customStyle="1" w:styleId="plane">
    <w:name w:val="plane"/>
    <w:basedOn w:val="Normal"/>
    <w:rsid w:val="005C590C"/>
    <w:pPr>
      <w:suppressAutoHyphens/>
      <w:jc w:val="both"/>
    </w:pPr>
    <w:rPr>
      <w:rFonts w:ascii="Tms Rmn" w:hAnsi="Tms Rmn"/>
      <w:sz w:val="24"/>
      <w:szCs w:val="20"/>
    </w:rPr>
  </w:style>
  <w:style w:type="paragraph" w:customStyle="1" w:styleId="S1-Header2">
    <w:name w:val="S1-Header2"/>
    <w:basedOn w:val="Normal"/>
    <w:rsid w:val="005C590C"/>
    <w:pPr>
      <w:tabs>
        <w:tab w:val="num" w:pos="360"/>
      </w:tabs>
      <w:spacing w:after="200"/>
    </w:pPr>
    <w:rPr>
      <w:b/>
      <w:sz w:val="24"/>
      <w:szCs w:val="24"/>
    </w:rPr>
  </w:style>
  <w:style w:type="paragraph" w:customStyle="1" w:styleId="S4-Header2">
    <w:name w:val="S4-Header 2"/>
    <w:basedOn w:val="Normal"/>
    <w:rsid w:val="005C590C"/>
    <w:pPr>
      <w:spacing w:before="120" w:after="240"/>
      <w:jc w:val="center"/>
    </w:pPr>
    <w:rPr>
      <w:b/>
      <w:sz w:val="32"/>
      <w:szCs w:val="24"/>
    </w:rPr>
  </w:style>
  <w:style w:type="paragraph" w:customStyle="1" w:styleId="SectionTitle">
    <w:name w:val="Section Title"/>
    <w:next w:val="Normal"/>
    <w:rsid w:val="005C590C"/>
    <w:pPr>
      <w:spacing w:after="200"/>
      <w:jc w:val="center"/>
    </w:pPr>
    <w:rPr>
      <w:b/>
      <w:sz w:val="44"/>
      <w:lang w:val="en-GB"/>
    </w:rPr>
  </w:style>
  <w:style w:type="paragraph" w:customStyle="1" w:styleId="Level3Body">
    <w:name w:val="Level 3 (Body)"/>
    <w:rsid w:val="005C590C"/>
    <w:pPr>
      <w:tabs>
        <w:tab w:val="left" w:pos="1502"/>
      </w:tabs>
      <w:spacing w:line="270" w:lineRule="atLeast"/>
      <w:ind w:left="1502" w:hanging="425"/>
      <w:jc w:val="both"/>
    </w:pPr>
    <w:rPr>
      <w:rFonts w:ascii="Optima" w:hAnsi="Optima"/>
      <w:sz w:val="22"/>
    </w:rPr>
  </w:style>
  <w:style w:type="paragraph" w:customStyle="1" w:styleId="Enclosure">
    <w:name w:val="Enclosure"/>
    <w:basedOn w:val="Normal"/>
    <w:rsid w:val="005C590C"/>
    <w:rPr>
      <w:sz w:val="24"/>
      <w:szCs w:val="24"/>
    </w:rPr>
  </w:style>
  <w:style w:type="paragraph" w:customStyle="1" w:styleId="ShortReturnAddress">
    <w:name w:val="Short Return Address"/>
    <w:basedOn w:val="Normal"/>
    <w:rsid w:val="005C590C"/>
    <w:rPr>
      <w:sz w:val="24"/>
      <w:szCs w:val="24"/>
    </w:rPr>
  </w:style>
  <w:style w:type="paragraph" w:customStyle="1" w:styleId="BHead">
    <w:name w:val="B Head"/>
    <w:rsid w:val="005C590C"/>
    <w:pPr>
      <w:tabs>
        <w:tab w:val="left" w:pos="-720"/>
      </w:tabs>
      <w:suppressAutoHyphens/>
      <w:overflowPunct w:val="0"/>
      <w:autoSpaceDE w:val="0"/>
      <w:autoSpaceDN w:val="0"/>
      <w:adjustRightInd w:val="0"/>
    </w:pPr>
  </w:style>
  <w:style w:type="paragraph" w:customStyle="1" w:styleId="CHead">
    <w:name w:val="C Head"/>
    <w:rsid w:val="005C590C"/>
    <w:pPr>
      <w:tabs>
        <w:tab w:val="left" w:pos="-720"/>
      </w:tabs>
      <w:suppressAutoHyphens/>
      <w:overflowPunct w:val="0"/>
      <w:autoSpaceDE w:val="0"/>
      <w:autoSpaceDN w:val="0"/>
      <w:adjustRightInd w:val="0"/>
    </w:pPr>
  </w:style>
  <w:style w:type="paragraph" w:customStyle="1" w:styleId="SecNoHe">
    <w:name w:val="Sec No. &amp; He"/>
    <w:rsid w:val="005C590C"/>
    <w:pPr>
      <w:tabs>
        <w:tab w:val="left" w:pos="-720"/>
      </w:tabs>
      <w:suppressAutoHyphens/>
      <w:overflowPunct w:val="0"/>
      <w:autoSpaceDE w:val="0"/>
      <w:autoSpaceDN w:val="0"/>
      <w:adjustRightInd w:val="0"/>
    </w:pPr>
  </w:style>
  <w:style w:type="paragraph" w:customStyle="1" w:styleId="RightPar10">
    <w:name w:val="Right Par[1]"/>
    <w:rsid w:val="005C590C"/>
    <w:pPr>
      <w:tabs>
        <w:tab w:val="left" w:pos="-720"/>
        <w:tab w:val="left" w:pos="0"/>
        <w:tab w:val="decimal" w:pos="720"/>
      </w:tabs>
      <w:suppressAutoHyphens/>
      <w:overflowPunct w:val="0"/>
      <w:autoSpaceDE w:val="0"/>
      <w:autoSpaceDN w:val="0"/>
      <w:adjustRightInd w:val="0"/>
      <w:ind w:firstLine="720"/>
    </w:pPr>
    <w:rPr>
      <w:rFonts w:ascii="CG Times" w:hAnsi="CG Times"/>
      <w:b/>
      <w:i/>
      <w:sz w:val="24"/>
    </w:rPr>
  </w:style>
  <w:style w:type="paragraph" w:customStyle="1" w:styleId="RightPar20">
    <w:name w:val="Right Par[2]"/>
    <w:rsid w:val="005C590C"/>
    <w:pPr>
      <w:tabs>
        <w:tab w:val="left" w:pos="-720"/>
        <w:tab w:val="left" w:pos="0"/>
        <w:tab w:val="left" w:pos="720"/>
        <w:tab w:val="decimal" w:pos="1440"/>
      </w:tabs>
      <w:suppressAutoHyphens/>
      <w:overflowPunct w:val="0"/>
      <w:autoSpaceDE w:val="0"/>
      <w:autoSpaceDN w:val="0"/>
      <w:adjustRightInd w:val="0"/>
      <w:ind w:firstLine="1440"/>
    </w:pPr>
    <w:rPr>
      <w:rFonts w:ascii="CG Times" w:hAnsi="CG Times"/>
      <w:b/>
      <w:i/>
      <w:sz w:val="24"/>
    </w:rPr>
  </w:style>
  <w:style w:type="paragraph" w:customStyle="1" w:styleId="RightPar30">
    <w:name w:val="Right Par[3]"/>
    <w:rsid w:val="005C590C"/>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b/>
      <w:i/>
      <w:sz w:val="24"/>
    </w:rPr>
  </w:style>
  <w:style w:type="paragraph" w:customStyle="1" w:styleId="RightPar40">
    <w:name w:val="Right Par[4]"/>
    <w:rsid w:val="005C590C"/>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b/>
      <w:i/>
      <w:sz w:val="24"/>
    </w:rPr>
  </w:style>
  <w:style w:type="paragraph" w:customStyle="1" w:styleId="RightPar50">
    <w:name w:val="Right Par[5]"/>
    <w:rsid w:val="005C590C"/>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b/>
      <w:i/>
      <w:sz w:val="24"/>
    </w:rPr>
  </w:style>
  <w:style w:type="paragraph" w:customStyle="1" w:styleId="RightPar60">
    <w:name w:val="Right Par[6]"/>
    <w:rsid w:val="005C590C"/>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b/>
      <w:i/>
      <w:sz w:val="24"/>
    </w:rPr>
  </w:style>
  <w:style w:type="paragraph" w:customStyle="1" w:styleId="RightPar70">
    <w:name w:val="Right Par[7]"/>
    <w:rsid w:val="005C590C"/>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b/>
      <w:i/>
      <w:sz w:val="24"/>
    </w:rPr>
  </w:style>
  <w:style w:type="paragraph" w:customStyle="1" w:styleId="RightPar80">
    <w:name w:val="Right Par[8]"/>
    <w:rsid w:val="005C590C"/>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b/>
      <w:i/>
      <w:sz w:val="24"/>
    </w:rPr>
  </w:style>
  <w:style w:type="paragraph" w:customStyle="1" w:styleId="text3">
    <w:name w:val="text 3"/>
    <w:basedOn w:val="Normal"/>
    <w:rsid w:val="005C590C"/>
    <w:pPr>
      <w:spacing w:before="240" w:after="240"/>
      <w:ind w:left="1418"/>
    </w:pPr>
    <w:rPr>
      <w:sz w:val="24"/>
      <w:szCs w:val="24"/>
    </w:rPr>
  </w:style>
  <w:style w:type="paragraph" w:customStyle="1" w:styleId="e4">
    <w:name w:val="e4"/>
    <w:aliases w:val="exh line end"/>
    <w:basedOn w:val="Normal"/>
    <w:next w:val="Normal"/>
    <w:rsid w:val="005C590C"/>
    <w:pPr>
      <w:keepLines/>
      <w:pBdr>
        <w:bottom w:val="single" w:sz="6" w:space="0" w:color="auto"/>
      </w:pBdr>
      <w:overflowPunct w:val="0"/>
      <w:autoSpaceDE w:val="0"/>
      <w:autoSpaceDN w:val="0"/>
      <w:adjustRightInd w:val="0"/>
      <w:spacing w:after="260" w:line="260" w:lineRule="atLeast"/>
    </w:pPr>
    <w:rPr>
      <w:sz w:val="24"/>
      <w:szCs w:val="20"/>
    </w:rPr>
  </w:style>
  <w:style w:type="paragraph" w:customStyle="1" w:styleId="S8Header1">
    <w:name w:val="S8 Header 1"/>
    <w:basedOn w:val="Normal"/>
    <w:next w:val="Normal"/>
    <w:rsid w:val="005C590C"/>
    <w:pPr>
      <w:spacing w:before="120" w:after="200"/>
      <w:jc w:val="both"/>
    </w:pPr>
    <w:rPr>
      <w:b/>
      <w:sz w:val="24"/>
      <w:szCs w:val="20"/>
    </w:rPr>
  </w:style>
  <w:style w:type="paragraph" w:customStyle="1" w:styleId="S1-Header1">
    <w:name w:val="S1-Header1"/>
    <w:basedOn w:val="Normal"/>
    <w:rsid w:val="005C590C"/>
    <w:pPr>
      <w:tabs>
        <w:tab w:val="num" w:pos="648"/>
      </w:tabs>
      <w:spacing w:before="240" w:after="240"/>
      <w:ind w:left="360" w:hanging="72"/>
      <w:jc w:val="center"/>
    </w:pPr>
    <w:rPr>
      <w:b/>
      <w:szCs w:val="24"/>
    </w:rPr>
  </w:style>
  <w:style w:type="paragraph" w:customStyle="1" w:styleId="StyleHeader2-SubClausesItalic">
    <w:name w:val="Style Header 2 - SubClauses + Italic"/>
    <w:basedOn w:val="Header2-SubClauses"/>
    <w:rsid w:val="005C590C"/>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5C590C"/>
    <w:pPr>
      <w:spacing w:before="120" w:after="240"/>
      <w:ind w:left="180" w:right="288"/>
    </w:pPr>
    <w:rPr>
      <w:rFonts w:ascii="Times New Roman" w:hAnsi="Times New Roman"/>
      <w:bCs/>
      <w:sz w:val="36"/>
    </w:rPr>
  </w:style>
  <w:style w:type="paragraph" w:customStyle="1" w:styleId="StyleArial20ptBoldCenteredBefore6ptAfter12pt">
    <w:name w:val="Style Arial 20 pt Bold Centered Before:  6 pt After:  12 pt"/>
    <w:basedOn w:val="Normal"/>
    <w:rsid w:val="005C590C"/>
    <w:pPr>
      <w:spacing w:before="120" w:after="240"/>
      <w:jc w:val="center"/>
    </w:pPr>
    <w:rPr>
      <w:b/>
      <w:bCs/>
      <w:sz w:val="36"/>
      <w:szCs w:val="20"/>
    </w:rPr>
  </w:style>
  <w:style w:type="paragraph" w:customStyle="1" w:styleId="S3-Header1">
    <w:name w:val="S3-Header 1"/>
    <w:basedOn w:val="Normal"/>
    <w:rsid w:val="005C590C"/>
    <w:pPr>
      <w:spacing w:before="120" w:after="200"/>
      <w:ind w:left="1080" w:hanging="720"/>
      <w:jc w:val="both"/>
    </w:pPr>
    <w:rPr>
      <w:b/>
      <w:bCs/>
      <w:noProof/>
      <w:szCs w:val="20"/>
    </w:rPr>
  </w:style>
  <w:style w:type="paragraph" w:customStyle="1" w:styleId="S3-Heading2">
    <w:name w:val="S3-Heading 2"/>
    <w:basedOn w:val="Normal"/>
    <w:rsid w:val="005C590C"/>
    <w:pPr>
      <w:spacing w:after="200"/>
      <w:ind w:left="1080" w:right="288" w:hanging="720"/>
      <w:jc w:val="both"/>
    </w:pPr>
    <w:rPr>
      <w:b/>
      <w:bCs/>
      <w:sz w:val="24"/>
      <w:szCs w:val="24"/>
    </w:rPr>
  </w:style>
  <w:style w:type="paragraph" w:customStyle="1" w:styleId="S4Header">
    <w:name w:val="S4 Header"/>
    <w:basedOn w:val="Normal"/>
    <w:next w:val="Normal"/>
    <w:rsid w:val="005C590C"/>
    <w:pPr>
      <w:spacing w:before="120" w:after="240"/>
      <w:jc w:val="center"/>
    </w:pPr>
    <w:rPr>
      <w:b/>
      <w:sz w:val="32"/>
      <w:szCs w:val="20"/>
    </w:rPr>
  </w:style>
  <w:style w:type="paragraph" w:customStyle="1" w:styleId="S4-Header10">
    <w:name w:val="S4-Header 1"/>
    <w:basedOn w:val="Normal"/>
    <w:next w:val="Normal"/>
    <w:rsid w:val="005C590C"/>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5C590C"/>
    <w:pPr>
      <w:spacing w:before="120" w:after="240"/>
      <w:ind w:left="360" w:right="288"/>
    </w:pPr>
    <w:rPr>
      <w:bCs/>
      <w:sz w:val="32"/>
    </w:rPr>
  </w:style>
  <w:style w:type="paragraph" w:customStyle="1" w:styleId="S6-Header1">
    <w:name w:val="S6-Header 1"/>
    <w:basedOn w:val="Normal"/>
    <w:next w:val="Normal"/>
    <w:rsid w:val="005C590C"/>
    <w:pPr>
      <w:spacing w:before="120" w:after="240"/>
      <w:jc w:val="center"/>
    </w:pPr>
    <w:rPr>
      <w:rFonts w:cs="Arial"/>
      <w:b/>
      <w:sz w:val="32"/>
      <w:szCs w:val="24"/>
    </w:rPr>
  </w:style>
  <w:style w:type="paragraph" w:customStyle="1" w:styleId="Part">
    <w:name w:val="Part"/>
    <w:basedOn w:val="Normal"/>
    <w:rsid w:val="005C590C"/>
    <w:pPr>
      <w:keepNext/>
      <w:spacing w:before="2280"/>
      <w:jc w:val="center"/>
    </w:pPr>
    <w:rPr>
      <w:b/>
      <w:sz w:val="52"/>
      <w:szCs w:val="24"/>
    </w:rPr>
  </w:style>
  <w:style w:type="paragraph" w:customStyle="1" w:styleId="StyleHead41Before6ptAfter6pt">
    <w:name w:val="Style Head 4.1 + Before:  6 pt After:  6 pt"/>
    <w:basedOn w:val="Head41"/>
    <w:rsid w:val="005C590C"/>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5C590C"/>
    <w:pPr>
      <w:spacing w:before="120" w:after="240"/>
      <w:jc w:val="center"/>
    </w:pPr>
    <w:rPr>
      <w:b/>
      <w:sz w:val="36"/>
      <w:szCs w:val="24"/>
    </w:rPr>
  </w:style>
  <w:style w:type="paragraph" w:customStyle="1" w:styleId="StyleS1-Header1TimesNewRoman14pt">
    <w:name w:val="Style S1-Header1 + Times New Roman 14 pt"/>
    <w:basedOn w:val="S1-Header1"/>
    <w:rsid w:val="005C590C"/>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5C590C"/>
    <w:pPr>
      <w:tabs>
        <w:tab w:val="num" w:pos="648"/>
      </w:tabs>
      <w:ind w:left="360" w:hanging="72"/>
    </w:pPr>
  </w:style>
  <w:style w:type="paragraph" w:customStyle="1" w:styleId="StyleStyleS1-Header1TimesNewRoman14pt1">
    <w:name w:val="Style Style S1-Header1 + Times New Roman 14 pt +1"/>
    <w:basedOn w:val="StyleS1-Header1TimesNewRoman14pt"/>
    <w:rsid w:val="005C590C"/>
    <w:pPr>
      <w:tabs>
        <w:tab w:val="num" w:pos="648"/>
      </w:tabs>
      <w:ind w:left="360" w:hanging="72"/>
    </w:pPr>
  </w:style>
  <w:style w:type="character" w:customStyle="1" w:styleId="AHead">
    <w:name w:val="A Head"/>
    <w:rsid w:val="005C590C"/>
    <w:rPr>
      <w:rFonts w:ascii="Times New Roman" w:hAnsi="Times New Roman" w:cs="Times New Roman" w:hint="default"/>
      <w:noProof w:val="0"/>
      <w:sz w:val="20"/>
      <w:lang w:val="en-US"/>
    </w:rPr>
  </w:style>
  <w:style w:type="character" w:customStyle="1" w:styleId="DefaultPara">
    <w:name w:val="Default Para"/>
    <w:rsid w:val="005C590C"/>
    <w:rPr>
      <w:rFonts w:ascii="CG Times" w:hAnsi="CG Times" w:hint="default"/>
      <w:b/>
      <w:bCs w:val="0"/>
      <w:i/>
      <w:iCs w:val="0"/>
      <w:noProof w:val="0"/>
      <w:sz w:val="24"/>
      <w:lang w:val="en-US"/>
    </w:rPr>
  </w:style>
  <w:style w:type="character" w:customStyle="1" w:styleId="BulletList">
    <w:name w:val="Bullet List"/>
    <w:basedOn w:val="DefaultParagraphFont"/>
    <w:rsid w:val="005C590C"/>
  </w:style>
  <w:style w:type="character" w:customStyle="1" w:styleId="StyleHeader2-SubClausesItalicChar">
    <w:name w:val="Style Header 2 - SubClauses + Italic Char"/>
    <w:rsid w:val="005C590C"/>
    <w:rPr>
      <w:rFonts w:ascii="Arial" w:hAnsi="Arial" w:cs="Arial" w:hint="default"/>
      <w:i/>
      <w:iCs/>
      <w:sz w:val="24"/>
      <w:szCs w:val="24"/>
      <w:lang w:val="en-US" w:eastAsia="en-US" w:bidi="ar-SA"/>
    </w:rPr>
  </w:style>
  <w:style w:type="character" w:customStyle="1" w:styleId="S1-Header1CharChar">
    <w:name w:val="S1-Header1 Char Char"/>
    <w:rsid w:val="005C590C"/>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5C590C"/>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5C590C"/>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5C590C"/>
    <w:rPr>
      <w:rFonts w:ascii="Arial" w:hAnsi="Arial" w:cs="Arial" w:hint="default"/>
      <w:b w:val="0"/>
      <w:bCs w:val="0"/>
      <w:sz w:val="28"/>
      <w:szCs w:val="24"/>
      <w:lang w:val="en-US" w:eastAsia="en-US" w:bidi="ar-SA"/>
    </w:rPr>
  </w:style>
  <w:style w:type="character" w:customStyle="1" w:styleId="SectionHeader3Char1">
    <w:name w:val="Section Header3 Char1"/>
    <w:aliases w:val="Sub-Clause Paragraph Char1"/>
    <w:semiHidden/>
    <w:rsid w:val="005C590C"/>
    <w:rPr>
      <w:rFonts w:ascii="Times New Roman" w:eastAsia="Times New Roman" w:hAnsi="Times New Roman" w:cs="Times New Roman"/>
      <w:b/>
      <w:bCs/>
      <w:spacing w:val="-2"/>
      <w:sz w:val="16"/>
      <w:szCs w:val="24"/>
      <w:lang w:val="en-US"/>
    </w:rPr>
  </w:style>
  <w:style w:type="paragraph" w:customStyle="1" w:styleId="niu">
    <w:name w:val="n§iÒu"/>
    <w:basedOn w:val="Normal"/>
    <w:rsid w:val="005C590C"/>
    <w:pPr>
      <w:spacing w:before="120" w:line="340" w:lineRule="exact"/>
      <w:ind w:firstLine="680"/>
    </w:pPr>
    <w:rPr>
      <w:rFonts w:ascii=".VnTime" w:hAnsi=".VnTime"/>
      <w:b/>
    </w:rPr>
  </w:style>
  <w:style w:type="paragraph" w:customStyle="1" w:styleId="GDD">
    <w:name w:val="GDD"/>
    <w:basedOn w:val="Normal"/>
    <w:rsid w:val="005C590C"/>
    <w:pPr>
      <w:widowControl w:val="0"/>
      <w:autoSpaceDE w:val="0"/>
      <w:autoSpaceDN w:val="0"/>
      <w:adjustRightInd w:val="0"/>
      <w:spacing w:before="120" w:line="360" w:lineRule="atLeast"/>
      <w:jc w:val="both"/>
      <w:textAlignment w:val="baseline"/>
      <w:outlineLvl w:val="0"/>
    </w:pPr>
    <w:rPr>
      <w:rFonts w:ascii=".VnTime" w:hAnsi=".VnTime"/>
      <w:sz w:val="26"/>
      <w:szCs w:val="26"/>
    </w:rPr>
  </w:style>
  <w:style w:type="paragraph" w:customStyle="1" w:styleId="Style12ptBlackBefore5ptAfter5pt">
    <w:name w:val="Style 12 pt Black Before:  5 pt After:  5 pt"/>
    <w:basedOn w:val="Normal"/>
    <w:rsid w:val="005C590C"/>
    <w:rPr>
      <w:color w:val="000000"/>
      <w:sz w:val="24"/>
      <w:szCs w:val="20"/>
    </w:rPr>
  </w:style>
  <w:style w:type="character" w:customStyle="1" w:styleId="StyleChar">
    <w:name w:val="Style Char"/>
    <w:link w:val="Style"/>
    <w:locked/>
    <w:rsid w:val="005C590C"/>
    <w:rPr>
      <w:rFonts w:ascii="Tahoma" w:eastAsia="SimSun" w:hAnsi="Tahoma" w:cs="Tahoma"/>
      <w:kern w:val="2"/>
      <w:sz w:val="24"/>
      <w:szCs w:val="24"/>
      <w:lang w:val="en-US" w:eastAsia="zh-CN" w:bidi="ar-SA"/>
    </w:rPr>
  </w:style>
  <w:style w:type="paragraph" w:customStyle="1" w:styleId="Section4-Heading2">
    <w:name w:val="Section 4 - Heading 2"/>
    <w:basedOn w:val="Normal"/>
    <w:rsid w:val="005C590C"/>
    <w:pPr>
      <w:spacing w:after="200"/>
      <w:jc w:val="center"/>
    </w:pPr>
    <w:rPr>
      <w:b/>
      <w:sz w:val="32"/>
      <w:szCs w:val="24"/>
    </w:rPr>
  </w:style>
  <w:style w:type="paragraph" w:customStyle="1" w:styleId="Style50">
    <w:name w:val="Style 5"/>
    <w:basedOn w:val="Normal"/>
    <w:rsid w:val="005C590C"/>
    <w:pPr>
      <w:widowControl w:val="0"/>
      <w:autoSpaceDE w:val="0"/>
      <w:autoSpaceDN w:val="0"/>
      <w:spacing w:line="480" w:lineRule="exact"/>
      <w:jc w:val="center"/>
    </w:pPr>
    <w:rPr>
      <w:sz w:val="24"/>
      <w:szCs w:val="24"/>
    </w:rPr>
  </w:style>
  <w:style w:type="paragraph" w:customStyle="1" w:styleId="Bulletnumbered">
    <w:name w:val="Bullet numbered"/>
    <w:basedOn w:val="Normal"/>
    <w:autoRedefine/>
    <w:qFormat/>
    <w:rsid w:val="005C590C"/>
    <w:pPr>
      <w:numPr>
        <w:numId w:val="27"/>
      </w:numPr>
      <w:tabs>
        <w:tab w:val="num" w:pos="432"/>
      </w:tabs>
      <w:spacing w:after="120" w:line="259" w:lineRule="auto"/>
      <w:ind w:left="360" w:hanging="432"/>
    </w:pPr>
    <w:rPr>
      <w:rFonts w:ascii="Calibri" w:eastAsia="Calibri" w:hAnsi="Calibri"/>
      <w:sz w:val="24"/>
      <w:szCs w:val="22"/>
    </w:rPr>
  </w:style>
  <w:style w:type="paragraph" w:customStyle="1" w:styleId="Bulletroman">
    <w:name w:val="Bullet roman"/>
    <w:basedOn w:val="Normal"/>
    <w:autoRedefine/>
    <w:qFormat/>
    <w:rsid w:val="005C590C"/>
    <w:pPr>
      <w:numPr>
        <w:numId w:val="28"/>
      </w:numPr>
      <w:spacing w:after="120" w:line="259" w:lineRule="auto"/>
    </w:pPr>
    <w:rPr>
      <w:rFonts w:eastAsia="Calibri"/>
      <w:i/>
      <w:iCs/>
      <w:sz w:val="24"/>
      <w:szCs w:val="22"/>
    </w:rPr>
  </w:style>
  <w:style w:type="paragraph" w:customStyle="1" w:styleId="Bulletabc">
    <w:name w:val="Bullet abc"/>
    <w:basedOn w:val="Normal"/>
    <w:autoRedefine/>
    <w:qFormat/>
    <w:rsid w:val="005C590C"/>
    <w:pPr>
      <w:numPr>
        <w:numId w:val="30"/>
      </w:numPr>
      <w:tabs>
        <w:tab w:val="num" w:pos="450"/>
      </w:tabs>
      <w:spacing w:after="120" w:line="259" w:lineRule="auto"/>
      <w:ind w:left="450" w:hanging="540"/>
    </w:pPr>
    <w:rPr>
      <w:rFonts w:ascii="Calibri" w:eastAsia="Calibri" w:hAnsi="Calibri"/>
      <w:sz w:val="24"/>
      <w:szCs w:val="22"/>
    </w:rPr>
  </w:style>
  <w:style w:type="paragraph" w:customStyle="1" w:styleId="Bulletdash4thlevel">
    <w:name w:val="Bullet dash 4th level"/>
    <w:basedOn w:val="Normal"/>
    <w:qFormat/>
    <w:rsid w:val="005C590C"/>
    <w:pPr>
      <w:numPr>
        <w:numId w:val="29"/>
      </w:numPr>
      <w:tabs>
        <w:tab w:val="left" w:pos="720"/>
      </w:tabs>
      <w:spacing w:line="259" w:lineRule="auto"/>
      <w:ind w:left="1440"/>
      <w:contextualSpacing/>
    </w:pPr>
    <w:rPr>
      <w:rFonts w:ascii="Calibri" w:eastAsia="Calibri" w:hAnsi="Calibri"/>
      <w:sz w:val="24"/>
      <w:szCs w:val="22"/>
    </w:rPr>
  </w:style>
  <w:style w:type="paragraph" w:customStyle="1" w:styleId="Section10-Heading1">
    <w:name w:val="Section 10 - Heading 1"/>
    <w:basedOn w:val="Normal"/>
    <w:next w:val="Normal"/>
    <w:rsid w:val="005C590C"/>
    <w:pPr>
      <w:spacing w:before="120" w:after="240"/>
      <w:jc w:val="center"/>
    </w:pPr>
    <w:rPr>
      <w:b/>
      <w:sz w:val="36"/>
      <w:szCs w:val="24"/>
    </w:rPr>
  </w:style>
  <w:style w:type="paragraph" w:customStyle="1" w:styleId="Style13ptLeft1">
    <w:name w:val="Style 13 pt Left1"/>
    <w:basedOn w:val="Normal"/>
    <w:rsid w:val="005C590C"/>
    <w:pPr>
      <w:spacing w:line="288" w:lineRule="auto"/>
      <w:ind w:firstLine="360"/>
    </w:pPr>
    <w:rPr>
      <w:sz w:val="26"/>
      <w:szCs w:val="20"/>
    </w:rPr>
  </w:style>
  <w:style w:type="paragraph" w:customStyle="1" w:styleId="SPDForm2">
    <w:name w:val="SPD  Form 2"/>
    <w:basedOn w:val="Normal"/>
    <w:qFormat/>
    <w:rsid w:val="005C590C"/>
    <w:pPr>
      <w:spacing w:before="120" w:after="240"/>
      <w:jc w:val="center"/>
    </w:pPr>
    <w:rPr>
      <w:b/>
      <w:sz w:val="36"/>
      <w:szCs w:val="20"/>
    </w:rPr>
  </w:style>
  <w:style w:type="paragraph" w:customStyle="1" w:styleId="p2">
    <w:name w:val="p2"/>
    <w:basedOn w:val="Normal"/>
    <w:rsid w:val="005C590C"/>
    <w:rPr>
      <w:rFonts w:ascii="Calibri" w:eastAsia="Calibri" w:hAnsi="Calibri"/>
      <w:sz w:val="15"/>
      <w:szCs w:val="15"/>
    </w:rPr>
  </w:style>
</w:styles>
</file>

<file path=word/webSettings.xml><?xml version="1.0" encoding="utf-8"?>
<w:webSettings xmlns:r="http://schemas.openxmlformats.org/officeDocument/2006/relationships" xmlns:w="http://schemas.openxmlformats.org/wordprocessingml/2006/main">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243D7-BD40-4633-8EE7-BE99CE748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5619</Words>
  <Characters>32029</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37573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 Yen Pham</dc:creator>
  <cp:lastModifiedBy>user</cp:lastModifiedBy>
  <cp:revision>3</cp:revision>
  <dcterms:created xsi:type="dcterms:W3CDTF">2025-08-07T15:49:00Z</dcterms:created>
  <dcterms:modified xsi:type="dcterms:W3CDTF">2025-08-07T15:53:00Z</dcterms:modified>
</cp:coreProperties>
</file>