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Trong những ngày Tháng Năm lịch sử, mỗi người dân Việt Nam chúng ta đều nhớ đến ngày sinh nhật Bác Hồ kính yêu, trong tim luôn trào dâng một cảm xúc bồi hồi khó tả khi hướng về Thủ đô Hà Nội, hướng về Lăng Chủ tịch Hồ Chí Minh - trái tim của cả nước với tấm lòng trân trọng, biết ơn và thành kính.</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Sinh thời, với cương vị là Chủ tịch Nước, là lãnh tụ tối ca</w:t>
      </w:r>
      <w:r>
        <w:rPr>
          <w:rFonts w:eastAsia="Times New Roman"/>
          <w:sz w:val="28"/>
          <w:szCs w:val="28"/>
        </w:rPr>
        <w:t>o của Đảng, nhưng cứ đến dịp 19/</w:t>
      </w:r>
      <w:r w:rsidRPr="00C735B6">
        <w:rPr>
          <w:rFonts w:eastAsia="Times New Roman"/>
          <w:sz w:val="28"/>
          <w:szCs w:val="28"/>
        </w:rPr>
        <w:t>5, kỷ niệm Ngày sinh của mình, Chủ tịch Hồ Chí Minh luôn từ chối những lễ nghi phiền phức, Bác thường dặn trước các địa phương, các cơ quan là không nên tổ chức linh đình vì Người sợ tốn thời giờ, tiền bạc của nhân dân trong lúc đời sống và cuộc chiến đấu của nhân dân ta còn nhiều khó khăn, gian khổ. Qua mỗi dịp kỷ niệm Ngày sinh nhật của Bác, chúng ta đều thấy một sự giản dị, khiêm tốn đến cao thượng. Đó là bài học quý giá cho mỗi chúng ta trong bất kỳ giai đoạn lịch sử của đất nước. Là dịp để chúng ta soi vào tấm gương đạo đức cách mạng sáng ngời của Bác, học tập đức tính khiêm tốn, giản dị, mẫu mực của Bác.</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Từ năm 1941 đến 1969, nhân Ngày sinh nhật, Chủ tịch Hồ Chí Minh nhận được hàng ngàn bức thư, điện chúc thọ của nhân dân, cán bộ, quân đội trong nước và bạn bè quốc tế, Người đều gửi lời cảm ơn.</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19/5/1941:(từ ngày 10 đến ngày 19/5), Nguyễn Ái Quốc chủ trì Hội nghị lần thứ VIII của Trung ương Đảng Cộng Sản Đông Dương họp tại Pắc Bó, tỉnh Cao Bằng. Hội nghị đã xác định nhiệm vụ giải phóng dân tộc là nhiệm vụ bức thiết nhất của cách mạng Đông Dương.</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18/5/1946</w:t>
      </w:r>
      <w:proofErr w:type="gramStart"/>
      <w:r w:rsidRPr="00C735B6">
        <w:rPr>
          <w:rFonts w:eastAsia="Times New Roman"/>
          <w:sz w:val="28"/>
          <w:szCs w:val="28"/>
        </w:rPr>
        <w:t>:Trên</w:t>
      </w:r>
      <w:proofErr w:type="gramEnd"/>
      <w:r w:rsidRPr="00C735B6">
        <w:rPr>
          <w:rFonts w:eastAsia="Times New Roman"/>
          <w:sz w:val="28"/>
          <w:szCs w:val="28"/>
        </w:rPr>
        <w:t xml:space="preserve"> trang nhất báo Cứu Quốc xuất bản tại Hà Nội có đăng một bài báo đặc biệt với tựa đề: “Cụ Hồ Chí Minh với dân tộc Việt Nam”, bài báo đã chính thức thông báo ngày sinh của Chủ tịch Hồ Chí Minh: 19/5/1890.</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19/5/1946</w:t>
      </w:r>
      <w:proofErr w:type="gramStart"/>
      <w:r w:rsidRPr="00C735B6">
        <w:rPr>
          <w:rFonts w:eastAsia="Times New Roman"/>
          <w:sz w:val="28"/>
          <w:szCs w:val="28"/>
        </w:rPr>
        <w:t>:Cũng</w:t>
      </w:r>
      <w:proofErr w:type="gramEnd"/>
      <w:r w:rsidRPr="00C735B6">
        <w:rPr>
          <w:rFonts w:eastAsia="Times New Roman"/>
          <w:sz w:val="28"/>
          <w:szCs w:val="28"/>
        </w:rPr>
        <w:t xml:space="preserve"> là lần đầu tiên một hình thức mừng sinh nhật được tổ chức như để biểu thị khối đại đoàn kết của toàn dân, toàn dân quanh vị lãnh tụ của một quốc gia non trẻ đang đương đầu với những thử thách to lớn. Hôm đó, tại Bắc Bộ phủ, Bác Hồ đã tiếp đại biểu Thiếu nhi Thủ đô, tự vệ, hướng đạo sinh và các đại biểu Nam Bộ đến chúc thọ, Bác đã chụp ảnh chung với các cháu thiếu nhi và nói chuyện với các đại biểu Nam Bộ. Đáp lại tình cảm của mọi người, Bác nói “Thật ra, các bác ở đây làm to sinh nhật tôi, chứ tuổi 56 chưa có gì đáng chúc thọ, cũng hãy còn như thanh niên cả, </w:t>
      </w:r>
      <w:r w:rsidRPr="00C735B6">
        <w:rPr>
          <w:rFonts w:eastAsia="Times New Roman"/>
          <w:sz w:val="28"/>
          <w:szCs w:val="28"/>
        </w:rPr>
        <w:lastRenderedPageBreak/>
        <w:t>mà trước các anh, các chị, trước cảnh êm vui ở Bắc đây, tôi thật thấy làm xấu hổ rằng trong Nam chưa được thái bình”.</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19/5/1947:Giữa lúc chiến tranh lan rộng ra cả nước, sinh nhật Bác diễn ra tại một địa điểm bí mật trên chiến khu ở Sơn Dương (Tuyên Quang) chỉ với một bó hoa rừng của những người thân cận tặng người đứng đầu cuộc kháng chiến. Nhưng Bác đã dành bó hoa ấy để đi viếng người cấp dưỡng của mình vừa qua đời vì sốt rét.</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 xml:space="preserve">Ngày 19/5/1948: Quốc hội, Chính phủ, các đoàn thể và các tầng lớp nhân dân đã gửi </w:t>
      </w:r>
      <w:proofErr w:type="gramStart"/>
      <w:r w:rsidRPr="00C735B6">
        <w:rPr>
          <w:rFonts w:eastAsia="Times New Roman"/>
          <w:sz w:val="28"/>
          <w:szCs w:val="28"/>
        </w:rPr>
        <w:t>thư</w:t>
      </w:r>
      <w:proofErr w:type="gramEnd"/>
      <w:r w:rsidRPr="00C735B6">
        <w:rPr>
          <w:rFonts w:eastAsia="Times New Roman"/>
          <w:sz w:val="28"/>
          <w:szCs w:val="28"/>
        </w:rPr>
        <w:t xml:space="preserve"> chúc mừng nhân sinh nhật Bác. Đáp lại những lời chúc mừng, Bác viết </w:t>
      </w:r>
      <w:proofErr w:type="gramStart"/>
      <w:r w:rsidRPr="00C735B6">
        <w:rPr>
          <w:rFonts w:eastAsia="Times New Roman"/>
          <w:sz w:val="28"/>
          <w:szCs w:val="28"/>
        </w:rPr>
        <w:t>thư</w:t>
      </w:r>
      <w:proofErr w:type="gramEnd"/>
      <w:r w:rsidRPr="00C735B6">
        <w:rPr>
          <w:rFonts w:eastAsia="Times New Roman"/>
          <w:sz w:val="28"/>
          <w:szCs w:val="28"/>
        </w:rPr>
        <w:t xml:space="preserve"> cảm ơn, có đoạn: "Đồng bào yêu mến chúc thọ tôi, tôi biết lấy gì, nói gì để báo đáp lại lòng thân ái ấy? Tôi chỉ có một cách báo đáp là kiên quyết cùng đồng bào chịu cực, chịu khổ, quyết cùng đồng bào kháng chiến cho đến thắng lợi hoàn toàn…</w:t>
      </w:r>
      <w:proofErr w:type="gramStart"/>
      <w:r w:rsidRPr="00C735B6">
        <w:rPr>
          <w:rFonts w:eastAsia="Times New Roman"/>
          <w:sz w:val="28"/>
          <w:szCs w:val="28"/>
        </w:rPr>
        <w:t>".</w:t>
      </w:r>
      <w:proofErr w:type="gramEnd"/>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19/5/1949: Bác không muốn tổ chức lễ mừng sinh nhật của mình, vả lại lúc này tình hình chiến sự đang ác liệt.</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Trước ngày 19/5/1950:Tại một cuộc họp cán bộ các cơ quan Trung ương ở Thác Dẫng (Tuyên Quang), nhân cuộc họp nhiều đồng chí đến chúc mừng sinh nhật Bác, để cảm ơn và đáp lại lời chúc thọ của mọi người, Bác đã làm bài thơ:</w:t>
      </w:r>
    </w:p>
    <w:p w:rsidR="00C735B6" w:rsidRPr="00C735B6" w:rsidRDefault="00C735B6" w:rsidP="00C735B6">
      <w:pPr>
        <w:spacing w:before="100" w:beforeAutospacing="1" w:after="100" w:afterAutospacing="1"/>
        <w:jc w:val="center"/>
        <w:rPr>
          <w:rFonts w:eastAsia="Times New Roman"/>
          <w:sz w:val="28"/>
          <w:szCs w:val="28"/>
        </w:rPr>
      </w:pPr>
      <w:r w:rsidRPr="00C735B6">
        <w:rPr>
          <w:rFonts w:eastAsia="Times New Roman"/>
          <w:sz w:val="28"/>
          <w:szCs w:val="28"/>
        </w:rPr>
        <w:t>“Sáu mươi tuổi hãy còn xuân chán</w:t>
      </w:r>
    </w:p>
    <w:p w:rsidR="00C735B6" w:rsidRPr="00C735B6" w:rsidRDefault="00C735B6" w:rsidP="00C735B6">
      <w:pPr>
        <w:spacing w:before="100" w:beforeAutospacing="1" w:after="100" w:afterAutospacing="1"/>
        <w:jc w:val="center"/>
        <w:rPr>
          <w:rFonts w:eastAsia="Times New Roman"/>
          <w:sz w:val="28"/>
          <w:szCs w:val="28"/>
        </w:rPr>
      </w:pPr>
      <w:r w:rsidRPr="00C735B6">
        <w:rPr>
          <w:rFonts w:eastAsia="Times New Roman"/>
          <w:sz w:val="28"/>
          <w:szCs w:val="28"/>
        </w:rPr>
        <w:t>So với ông Bành vẫn thiếu niên</w:t>
      </w:r>
    </w:p>
    <w:p w:rsidR="00C735B6" w:rsidRPr="00C735B6" w:rsidRDefault="00C735B6" w:rsidP="00C735B6">
      <w:pPr>
        <w:spacing w:before="100" w:beforeAutospacing="1" w:after="100" w:afterAutospacing="1"/>
        <w:jc w:val="center"/>
        <w:rPr>
          <w:rFonts w:eastAsia="Times New Roman"/>
          <w:sz w:val="28"/>
          <w:szCs w:val="28"/>
        </w:rPr>
      </w:pPr>
      <w:proofErr w:type="gramStart"/>
      <w:r w:rsidRPr="00C735B6">
        <w:rPr>
          <w:rFonts w:eastAsia="Times New Roman"/>
          <w:sz w:val="28"/>
          <w:szCs w:val="28"/>
        </w:rPr>
        <w:t>Ăn</w:t>
      </w:r>
      <w:proofErr w:type="gramEnd"/>
      <w:r w:rsidRPr="00C735B6">
        <w:rPr>
          <w:rFonts w:eastAsia="Times New Roman"/>
          <w:sz w:val="28"/>
          <w:szCs w:val="28"/>
        </w:rPr>
        <w:t xml:space="preserve"> khỏe, ngủ ngon, làm việc khỏe</w:t>
      </w:r>
    </w:p>
    <w:p w:rsidR="00C735B6" w:rsidRPr="00C735B6" w:rsidRDefault="00C735B6" w:rsidP="00C735B6">
      <w:pPr>
        <w:spacing w:before="100" w:beforeAutospacing="1" w:after="100" w:afterAutospacing="1"/>
        <w:jc w:val="center"/>
        <w:rPr>
          <w:rFonts w:eastAsia="Times New Roman"/>
          <w:sz w:val="28"/>
          <w:szCs w:val="28"/>
        </w:rPr>
      </w:pPr>
      <w:r w:rsidRPr="00C735B6">
        <w:rPr>
          <w:rFonts w:eastAsia="Times New Roman"/>
          <w:sz w:val="28"/>
          <w:szCs w:val="28"/>
        </w:rPr>
        <w:t>Trần mà như thế kém gì tiên”.</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19/5/1951:</w:t>
      </w:r>
      <w:r>
        <w:rPr>
          <w:rFonts w:eastAsia="Times New Roman"/>
          <w:sz w:val="28"/>
          <w:szCs w:val="28"/>
        </w:rPr>
        <w:t xml:space="preserve"> </w:t>
      </w:r>
      <w:r w:rsidRPr="00C735B6">
        <w:rPr>
          <w:rFonts w:eastAsia="Times New Roman"/>
          <w:sz w:val="28"/>
          <w:szCs w:val="28"/>
        </w:rPr>
        <w:t>Chủ tịch Hồ Chí Minh tiếp các đại biểu Quốc hội, Chính phủ, Mặt trận... đến chúc thọ Người. Sau đó Người tiếp các nhà báo, trả lời về chính sách của Chính phủ, về quan hệ Quốc tế và vấn đề hòa bình thế giới.</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19/5/1952:Với bút danh C.B, Chủ tịch Hồ Chí Minh viết bài “Giặc Pháp phản Đức chúa” đăng báo Nhân Dân số 58 ra ngày 19/5/1952, tố cáo tội ác của Thực dân Pháp xâm lược Việt Nam và giết hại những người dân lương, giáo vô tội.</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lastRenderedPageBreak/>
        <w:t>Khi ở Hà Nội, đúng ngày 19/5, Bác thường đi làm việc, thăm hỏi một nơi khác để tránh những nghi lễ phiền phức tốn kém. Ngày 19/5/1953, Bác thăm các cháu lớp mẫu giáo nhỏ tuổi, con em của các đồng chí cán bộ các cơ quan Trung ương; Bác nhắc các cô giáo phải cố gắng nuôi dạy các cháu cho chu đáo; Bác còn chụp ảnh chung với cô giáo và các cháu.</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19/5/1954:</w:t>
      </w:r>
      <w:r>
        <w:rPr>
          <w:rFonts w:eastAsia="Times New Roman"/>
          <w:sz w:val="28"/>
          <w:szCs w:val="28"/>
        </w:rPr>
        <w:t xml:space="preserve"> </w:t>
      </w:r>
      <w:r w:rsidRPr="00C735B6">
        <w:rPr>
          <w:rFonts w:eastAsia="Times New Roman"/>
          <w:sz w:val="28"/>
          <w:szCs w:val="28"/>
        </w:rPr>
        <w:t xml:space="preserve">Chủ tịch Hồ Chí Minh nhận được nhiều </w:t>
      </w:r>
      <w:proofErr w:type="gramStart"/>
      <w:r w:rsidRPr="00C735B6">
        <w:rPr>
          <w:rFonts w:eastAsia="Times New Roman"/>
          <w:sz w:val="28"/>
          <w:szCs w:val="28"/>
        </w:rPr>
        <w:t>thư</w:t>
      </w:r>
      <w:proofErr w:type="gramEnd"/>
      <w:r w:rsidRPr="00C735B6">
        <w:rPr>
          <w:rFonts w:eastAsia="Times New Roman"/>
          <w:sz w:val="28"/>
          <w:szCs w:val="28"/>
        </w:rPr>
        <w:t>, điện của cán bộ, nhân dân, quân đội, thiếu nhi... gửi chúc thọ Người và tiếp nhiều đoàn đến chúc thọ. Cùng ngày, với bút danh C.B, Chủ tịch Hồ Chí Minh viết bài “Phi la tốp”, đăng báo Nhân Dân số 186 (từ ngày 19/5 đến 21/5/1954), bài báo viết về khả năng sản xuất loại thuốc mới của Y tế Việt Nam.</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19/5/1955:</w:t>
      </w:r>
      <w:r>
        <w:rPr>
          <w:rFonts w:eastAsia="Times New Roman"/>
          <w:sz w:val="28"/>
          <w:szCs w:val="28"/>
        </w:rPr>
        <w:t xml:space="preserve"> </w:t>
      </w:r>
      <w:r w:rsidRPr="00C735B6">
        <w:rPr>
          <w:rFonts w:eastAsia="Times New Roman"/>
          <w:sz w:val="28"/>
          <w:szCs w:val="28"/>
        </w:rPr>
        <w:t>Chủ tịch Hồ Chí Minh thăm nhà máy xe lửa Gia Lâm Hà Nội, nói chuyện với những cán bộ, công nhân nhà máy Người căn dặn “Muốn thi đua cho có kết quả thì phải đoàn kết, phổ biến kinh nghiệm cho nhau, bền gan và cố gắng học tập”.</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19/5/1956:</w:t>
      </w:r>
      <w:r>
        <w:rPr>
          <w:rFonts w:eastAsia="Times New Roman"/>
          <w:sz w:val="28"/>
          <w:szCs w:val="28"/>
        </w:rPr>
        <w:t xml:space="preserve"> </w:t>
      </w:r>
      <w:r w:rsidRPr="00C735B6">
        <w:rPr>
          <w:rFonts w:eastAsia="Times New Roman"/>
          <w:sz w:val="28"/>
          <w:szCs w:val="28"/>
        </w:rPr>
        <w:t>Chủ tịch Hồ Chí Minh tiếp nhiều đoàn cán bộ, đại biểu các tầng lớp nhân dân đến chúc mừng sinh nhật lần thứ 66 của Người.</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19/5/1957:</w:t>
      </w:r>
      <w:r>
        <w:rPr>
          <w:rFonts w:eastAsia="Times New Roman"/>
          <w:sz w:val="28"/>
          <w:szCs w:val="28"/>
        </w:rPr>
        <w:t xml:space="preserve"> </w:t>
      </w:r>
      <w:r w:rsidRPr="00C735B6">
        <w:rPr>
          <w:rFonts w:eastAsia="Times New Roman"/>
          <w:sz w:val="28"/>
          <w:szCs w:val="28"/>
        </w:rPr>
        <w:t>Chủ tịch Hồ Chí Minh thăm Chùa Thầy, xã Sài Sơn, Quốc Oai, Hà Tây.</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19/5/1958:</w:t>
      </w:r>
      <w:r>
        <w:rPr>
          <w:rFonts w:eastAsia="Times New Roman"/>
          <w:sz w:val="28"/>
          <w:szCs w:val="28"/>
        </w:rPr>
        <w:t xml:space="preserve"> </w:t>
      </w:r>
      <w:r w:rsidRPr="00C735B6">
        <w:rPr>
          <w:rFonts w:eastAsia="Times New Roman"/>
          <w:sz w:val="28"/>
          <w:szCs w:val="28"/>
        </w:rPr>
        <w:t>Chủ tịch Hồ Chí Minh thăm Chùa Hương Tích, một danh lam thắng cảnh nổi tiếng của Việt Nam. Người căn dặn cán bộ, nhân dân địa phương phải trồng nhiều cây dọc 2 bờ Suối Yến, phải bảo vệ và xây dựng thắng cảnh đẹp hơn để ngày càng có nhiều du khách trong và ngoài nước đến thăm.</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19/5/1959:</w:t>
      </w:r>
      <w:r>
        <w:rPr>
          <w:rFonts w:eastAsia="Times New Roman"/>
          <w:sz w:val="28"/>
          <w:szCs w:val="28"/>
        </w:rPr>
        <w:t xml:space="preserve"> </w:t>
      </w:r>
      <w:r w:rsidRPr="00C735B6">
        <w:rPr>
          <w:rFonts w:eastAsia="Times New Roman"/>
          <w:sz w:val="28"/>
          <w:szCs w:val="28"/>
        </w:rPr>
        <w:t>Chủ tịch thăm nhà máy Rượu Hà Nội. Qua các phân xưởng sản xuất, thấy công nhân phải làm việc nặng nhọc, Người nói với cán bộ nhà máy “Các chú phải cải tiến để tăng năng suất, giảm bớt sức lao động”. Cùng ngày, Người đến thăm Núi Thầy và vãn cảnh Chùa Tây Phương ở xã Thạch Xá, huyện Thạch Thất, Hà Tây. Người gửi tặng Huy hiệu cho 1 học sinh ở trường tiểu học Trung Hoa (Hà Nội) nhặt được của rơi, trả lại người mất.</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19/5/1960:</w:t>
      </w:r>
      <w:r>
        <w:rPr>
          <w:rFonts w:eastAsia="Times New Roman"/>
          <w:sz w:val="28"/>
          <w:szCs w:val="28"/>
        </w:rPr>
        <w:t xml:space="preserve"> </w:t>
      </w:r>
      <w:r w:rsidRPr="00C735B6">
        <w:rPr>
          <w:rFonts w:eastAsia="Times New Roman"/>
          <w:sz w:val="28"/>
          <w:szCs w:val="28"/>
        </w:rPr>
        <w:t>Chủ tịch Hồ Chí Minh ký quyết định khen thưởng cho một số cá nhân và đơn vị xuất sắc trong phong trào làm phân bón.</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19/5/1961; 1962:</w:t>
      </w:r>
      <w:r>
        <w:rPr>
          <w:rFonts w:eastAsia="Times New Roman"/>
          <w:sz w:val="28"/>
          <w:szCs w:val="28"/>
        </w:rPr>
        <w:t xml:space="preserve"> </w:t>
      </w:r>
      <w:r w:rsidRPr="00C735B6">
        <w:rPr>
          <w:rFonts w:eastAsia="Times New Roman"/>
          <w:sz w:val="28"/>
          <w:szCs w:val="28"/>
        </w:rPr>
        <w:t>Chủ tịch Hồ Chí Minh công tác tại nước ngoài.</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lastRenderedPageBreak/>
        <w:t>Ngày 19/5/1963:</w:t>
      </w:r>
      <w:r>
        <w:rPr>
          <w:rFonts w:eastAsia="Times New Roman"/>
          <w:sz w:val="28"/>
          <w:szCs w:val="28"/>
        </w:rPr>
        <w:t xml:space="preserve"> </w:t>
      </w:r>
      <w:r w:rsidRPr="00C735B6">
        <w:rPr>
          <w:rFonts w:eastAsia="Times New Roman"/>
          <w:sz w:val="28"/>
          <w:szCs w:val="28"/>
        </w:rPr>
        <w:t>Kỳ họp thứ 6, Quốc hội khóa II năm 1963 khai mạc đúng vào dịp chuẩn bị kỷ niệm lần thứ 73 Ngày sinh của Bác. Trong kỳ họp này, các đại biểu Quốc hội đã nhất trí đề nghị Quốc hội trao tặng Chủ tịch Hồ Chí Minh Huân chương Sao Vàng - Huân chương cao quý nhất của Nhà nước Việt Nam. Biết tin, Bác nói: “Tôi vừa nhận được một tin tức làm tôi rất cảm động và sung sướng. Đó là tin Quốc hội có ý định tặng cho tôi Huân chương Sao Vàng - Huân chương cao quý nhất của nước ta. Tôi xin tỏ lòng biết ơn Quốc hội. Nhưng tôi xin Quốc hội cho phép tôi chưa nhận Huân chương ấy. Vì sao? Vì Huân chương là để thưởng người có công huân, nhưng tôi tự xét chưa có công huân xứng đáng với sự tặng thưởng cao quý của Quốc hội”; Bác nói tiếp: “Miền Nam thật là xứng đáng với danh hiệu“Thành đồng Tổ quốc” và xứng đáng được tặng Huân chương cao quý nhất, vì những lẽ đó, tôi xin Quốc hội đồng ý thế này: Chờ đến ngày miền Nam hoàn toàn giải phóng, Tổ quốc hòa bình, thống nhất, Bắc Nam sum họp một nhà, Quốc hội sẽ cho phép đồng bào miền Nam trao cho tôi Huân chương cao quý. Như vậy thì toàn dân ta sẽ sung sướng vui mừng”.</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19/5/1964: Nhân dịp kỷ niệm sinh nhật thứ 74, Chủ tịch Hồ Chí Minh trả lời phỏng vấn của tạp chí MaiNôrily Ốpoăn - Tạp chí của một nhóm trí thức tiến bộ Mỹ xuất bản. Nội dung trả lời phỏng vấn về tình hình ở Việt Nam và cuộc xâm lược của Mỹ ở Miền Nam Việt Nam và quyết tâm của nhân dân Việt Nam trong cuộc kháng chiến chống Mỹ xâm lược.</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 xml:space="preserve">Năm 1965: Nhân dịp sinh nhật lần thứ 75, trong tài liệu “Tuyệt đối bí mật” của mình, lần đầu tiên Bác viết: “Năm nay, tôi đã 75 tuổi. Tinh thần vẫn sáng suốt, thân thể vẫn khoẻ mạnh. Tuy vậy, tôi cũng là lớp người “xưa nay hiếm”… tôi để lại mấy lời này, chỉ nói tóm tắt vài việc thôi. Phòng khi đi gặp cụ Các Mác, cụ Lê-nin và các vị cách mạng đàn anh khác, thì đồng bào cả nước và đồng chí trong Đảng khỏi cảm thấy đột ngột”. Tài liệu này được Bác bắt đầu viết vào ngày 15-5-1965, có sự chứng kiến của đồng chí Lê Duẩn, Bí </w:t>
      </w:r>
      <w:proofErr w:type="gramStart"/>
      <w:r w:rsidRPr="00C735B6">
        <w:rPr>
          <w:rFonts w:eastAsia="Times New Roman"/>
          <w:sz w:val="28"/>
          <w:szCs w:val="28"/>
        </w:rPr>
        <w:t>thư</w:t>
      </w:r>
      <w:proofErr w:type="gramEnd"/>
      <w:r w:rsidRPr="00C735B6">
        <w:rPr>
          <w:rFonts w:eastAsia="Times New Roman"/>
          <w:sz w:val="28"/>
          <w:szCs w:val="28"/>
        </w:rPr>
        <w:t xml:space="preserve"> Thứ nhất Ban Chấp hành Trung ương Đảng. </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Ngày 19/5/1966; 1967:</w:t>
      </w:r>
      <w:r>
        <w:rPr>
          <w:rFonts w:eastAsia="Times New Roman"/>
          <w:sz w:val="28"/>
          <w:szCs w:val="28"/>
        </w:rPr>
        <w:t xml:space="preserve"> </w:t>
      </w:r>
      <w:r w:rsidRPr="00C735B6">
        <w:rPr>
          <w:rFonts w:eastAsia="Times New Roman"/>
          <w:sz w:val="28"/>
          <w:szCs w:val="28"/>
        </w:rPr>
        <w:t>Chủ tịch Hồ Chí Minh công tác tại nước ngoài.</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Ba năm sau, tình trạng sức khỏe của Bác giảm sút! Người đã nhiều lần sửa đi sửa lại và đặt bút viết câu mở đầu vào tài liệu “Tuyệt đối bí mật” để gửi lại cho đời sau vào lúc 9h ngày 10-5-1968: “Năm nay, tôi vừa 78 tuổi, vào lớp người “trung thọ”. Tinh thần vẫn sáng suốt tuy sức khoẻ có kém so với vài năm trước đây…</w:t>
      </w:r>
      <w:proofErr w:type="gramStart"/>
      <w:r w:rsidRPr="00C735B6">
        <w:rPr>
          <w:rFonts w:eastAsia="Times New Roman"/>
          <w:sz w:val="28"/>
          <w:szCs w:val="28"/>
        </w:rPr>
        <w:t>”.</w:t>
      </w:r>
      <w:proofErr w:type="gramEnd"/>
      <w:r w:rsidRPr="00C735B6">
        <w:rPr>
          <w:rFonts w:eastAsia="Times New Roman"/>
          <w:sz w:val="28"/>
          <w:szCs w:val="28"/>
        </w:rPr>
        <w:t xml:space="preserve"> Vì vậy, sinh nhật lần thứ 78 của mình, Bác không “vắng nhà” như những năm trước mà dành tất cả thời gian, tập trung suy nghĩ, sửa </w:t>
      </w:r>
      <w:r w:rsidRPr="00C735B6">
        <w:rPr>
          <w:rFonts w:eastAsia="Times New Roman"/>
          <w:sz w:val="28"/>
          <w:szCs w:val="28"/>
        </w:rPr>
        <w:lastRenderedPageBreak/>
        <w:t>chữa bản “Di chúc” - “tài sản vô giá” của Người để lại cho dân tộc Việt Nam. Năm đó, Bác viết thêm vào “tài sản” của mình một số nội dung cụ thể, căn dặn những việc phải làm ngay sau khi cuộc kháng chiến chống Mỹ, cứu nước thắng lợi là hàn gắn vết thương chiến tranh, chỉnh đốn Ðảng; chăm lo đời sống của nhân dân… Những lời căn dặn, chỉ dẫn thiêng liêng và tình cảm thiết tha của Người đã trở thành mệnh lệnh trái tim đối với mỗi người dân Việt Nam không chỉ trong cuộc kháng chiến chống Mỹ, cứu nước mà còn là cương lĩnh hành động của toàn Đảng, toàn quân, toàn dân ta trong sự nghiệp xây dựng và bảo vệ vững chắc Tổ quốc hiện nay.</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Sinh nhật lần thứ 78, tuy Bác không đi công tác xa như những nă</w:t>
      </w:r>
      <w:r>
        <w:rPr>
          <w:rFonts w:eastAsia="Times New Roman"/>
          <w:sz w:val="28"/>
          <w:szCs w:val="28"/>
        </w:rPr>
        <w:t>m trước, nhưng buổi tối ngày 18/5/</w:t>
      </w:r>
      <w:r w:rsidRPr="00C735B6">
        <w:rPr>
          <w:rFonts w:eastAsia="Times New Roman"/>
          <w:sz w:val="28"/>
          <w:szCs w:val="28"/>
        </w:rPr>
        <w:t xml:space="preserve">1968, Bác lên nhà nghỉ ở Hồ Tây. Trưa ngày 19-5, Bác và một số anh em phục vụ, lái </w:t>
      </w:r>
      <w:proofErr w:type="gramStart"/>
      <w:r w:rsidRPr="00C735B6">
        <w:rPr>
          <w:rFonts w:eastAsia="Times New Roman"/>
          <w:sz w:val="28"/>
          <w:szCs w:val="28"/>
        </w:rPr>
        <w:t>xe</w:t>
      </w:r>
      <w:proofErr w:type="gramEnd"/>
      <w:r w:rsidRPr="00C735B6">
        <w:rPr>
          <w:rFonts w:eastAsia="Times New Roman"/>
          <w:sz w:val="28"/>
          <w:szCs w:val="28"/>
        </w:rPr>
        <w:t>, bảo vệ cùng ăn một bữa cơm thân mật nhân Ngày sinh của Người.</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Trong dịp sinh nhật của Bác năm 1969, 16 giờ 15 ngày 11/5/1969, Bác Hồ đến thăm và nói chuyện thân mật với các đại biểu dự Hội nghị cán bộ cấp cao toàn quân. Khi Bác vào phòng họp, mọi người đứng dậy cả hô vang: ''Hồ Chủ tịch muôn năm</w:t>
      </w:r>
      <w:proofErr w:type="gramStart"/>
      <w:r w:rsidRPr="00C735B6">
        <w:rPr>
          <w:rFonts w:eastAsia="Times New Roman"/>
          <w:sz w:val="28"/>
          <w:szCs w:val="28"/>
        </w:rPr>
        <w:t>!,</w:t>
      </w:r>
      <w:proofErr w:type="gramEnd"/>
      <w:r w:rsidRPr="00C735B6">
        <w:rPr>
          <w:rFonts w:eastAsia="Times New Roman"/>
          <w:sz w:val="28"/>
          <w:szCs w:val="28"/>
        </w:rPr>
        <w:t xml:space="preserve"> Hồ Chủ tịch muôn năm!''. Bác thân mật hỏi thăm: ''Các chú khỏe cả chứ? Có vui không?''; những lời đáp: ''Thưa Bác chúng cháu khỏe. Thưa Bác! Vui lắm ạ!'' và Bác bảo ''Thế là tốt. Vậy các chú vỗ </w:t>
      </w:r>
      <w:proofErr w:type="gramStart"/>
      <w:r w:rsidRPr="00C735B6">
        <w:rPr>
          <w:rFonts w:eastAsia="Times New Roman"/>
          <w:sz w:val="28"/>
          <w:szCs w:val="28"/>
        </w:rPr>
        <w:t>tay</w:t>
      </w:r>
      <w:proofErr w:type="gramEnd"/>
      <w:r w:rsidRPr="00C735B6">
        <w:rPr>
          <w:rFonts w:eastAsia="Times New Roman"/>
          <w:sz w:val="28"/>
          <w:szCs w:val="28"/>
        </w:rPr>
        <w:t xml:space="preserve"> đi''. Cả hội trường lại được dịp vang lên những tràng vỗ </w:t>
      </w:r>
      <w:proofErr w:type="gramStart"/>
      <w:r w:rsidRPr="00C735B6">
        <w:rPr>
          <w:rFonts w:eastAsia="Times New Roman"/>
          <w:sz w:val="28"/>
          <w:szCs w:val="28"/>
        </w:rPr>
        <w:t>tay</w:t>
      </w:r>
      <w:proofErr w:type="gramEnd"/>
      <w:r w:rsidRPr="00C735B6">
        <w:rPr>
          <w:rFonts w:eastAsia="Times New Roman"/>
          <w:sz w:val="28"/>
          <w:szCs w:val="28"/>
        </w:rPr>
        <w:t xml:space="preserve"> vui mừng, phấn chấn.</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Thiếu tướng Vương Thừa Vũ thay mặt anh em mang hoa đến và phát biểu chúc thọ Bác, vì xúc động quá nên giọng run run, khi đồng chí Vũ vừa dứt lời, Bác vui vẻ rút một bông hoa đẹp nhất tặng lại đồng chí Vũ, một cử chỉ thật âu yếm và thân tình.</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t>Chiều 18/5, các đồng chí trong Bộ Chính trị và một số Ủy viên Trung ương Đảng vào chúc thọ Bác ở nhà họp Bộ Chính trị, ngay sau Nhà sàn. Bác Hồ ngồi thoải mái phía đầu bàn, mọi người đứng, ngồi vây quanh. Đồng chí Lê Duẩn đứng lên chúc thọ và đồng chí Tố Hữu tặng hoa Bác. Khi bánh kẹo bưng ra, Bác thân mật mời và lại căn dặn nhớ mang phần về cho các cô, các cháu ở nhà. 10 giờ 30 ngày 19/5, Bác tiếp chị Phan Thị Quyên (vợ Anh hùng liệt sĩ Nguyễn Văn Trỗi). Trong ngày này Bác gửi tặng tỉnh Nghệ An tấm ảnh chân dung có ghi phía dưới ảnh ''Cán bộ, đảng viên phải gương mẫu trong mọi công tác, phải hết lòng, hết sức phục vụ nhân dân''.</w:t>
      </w:r>
    </w:p>
    <w:p w:rsidR="00C735B6" w:rsidRPr="00C735B6" w:rsidRDefault="00C735B6" w:rsidP="00C735B6">
      <w:pPr>
        <w:spacing w:before="100" w:beforeAutospacing="1" w:after="100" w:afterAutospacing="1"/>
        <w:rPr>
          <w:rFonts w:eastAsia="Times New Roman"/>
          <w:sz w:val="28"/>
          <w:szCs w:val="28"/>
        </w:rPr>
      </w:pPr>
      <w:r w:rsidRPr="00C735B6">
        <w:rPr>
          <w:rFonts w:eastAsia="Times New Roman"/>
          <w:sz w:val="28"/>
          <w:szCs w:val="28"/>
        </w:rPr>
        <w:lastRenderedPageBreak/>
        <w:t>Kỷ niệm 13</w:t>
      </w:r>
      <w:r>
        <w:rPr>
          <w:rFonts w:eastAsia="Times New Roman"/>
          <w:sz w:val="28"/>
          <w:szCs w:val="28"/>
        </w:rPr>
        <w:t>5</w:t>
      </w:r>
      <w:r w:rsidRPr="00C735B6">
        <w:rPr>
          <w:rFonts w:eastAsia="Times New Roman"/>
          <w:sz w:val="28"/>
          <w:szCs w:val="28"/>
        </w:rPr>
        <w:t xml:space="preserve"> năm Ngày sin</w:t>
      </w:r>
      <w:r>
        <w:rPr>
          <w:rFonts w:eastAsia="Times New Roman"/>
          <w:sz w:val="28"/>
          <w:szCs w:val="28"/>
        </w:rPr>
        <w:t>h của Bác (19/5/1890 - 19/5/2025</w:t>
      </w:r>
      <w:r w:rsidRPr="00C735B6">
        <w:rPr>
          <w:rFonts w:eastAsia="Times New Roman"/>
          <w:sz w:val="28"/>
          <w:szCs w:val="28"/>
        </w:rPr>
        <w:t>) là dịp để mỗi chúng ta bày tỏ tình cảm, lòng biết ơn sâu sắc tới Bác Hồ kính yêu; toàn Đảng, toàn quân và toàn dân Việt Nam báo công với Bác về những thành tích cả nước đạt được và quyết tâm sửa chữa, khắc phục khuyết điểm, sai lầm để tiếp tục tiến bước trên con đường dựng xây đất nước Việt Nam “đàng hoàng hơn, to đẹp hơn”, giàu mạnh, dân chủ, công bằng, văn minh, sánh vai các cường quốc năm châu như sinh thời Bác hằng mong muốn./.</w:t>
      </w:r>
    </w:p>
    <w:p w:rsidR="00C735B6" w:rsidRPr="00C735B6" w:rsidRDefault="00C735B6" w:rsidP="00C735B6">
      <w:pPr>
        <w:spacing w:before="100" w:beforeAutospacing="1" w:after="100" w:afterAutospacing="1"/>
        <w:rPr>
          <w:rFonts w:eastAsia="Times New Roman"/>
          <w:sz w:val="28"/>
          <w:szCs w:val="28"/>
        </w:rPr>
      </w:pPr>
      <w:bookmarkStart w:id="0" w:name="_GoBack"/>
      <w:bookmarkEnd w:id="0"/>
    </w:p>
    <w:p w:rsidR="00405092" w:rsidRPr="00C735B6" w:rsidRDefault="00405092" w:rsidP="00CB377C">
      <w:pPr>
        <w:spacing w:after="240" w:line="360" w:lineRule="atLeast"/>
        <w:ind w:left="48" w:right="48"/>
        <w:jc w:val="both"/>
        <w:rPr>
          <w:rFonts w:eastAsia="Times New Roman"/>
          <w:color w:val="000000"/>
          <w:sz w:val="28"/>
          <w:szCs w:val="28"/>
        </w:rPr>
      </w:pPr>
    </w:p>
    <w:sectPr w:rsidR="00405092" w:rsidRPr="00C735B6"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03" w:rsidRDefault="00B75F03" w:rsidP="00CD0C9D">
      <w:r>
        <w:separator/>
      </w:r>
    </w:p>
  </w:endnote>
  <w:endnote w:type="continuationSeparator" w:id="0">
    <w:p w:rsidR="00B75F03" w:rsidRDefault="00B75F0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03" w:rsidRDefault="00B75F03" w:rsidP="00CD0C9D">
      <w:r>
        <w:separator/>
      </w:r>
    </w:p>
  </w:footnote>
  <w:footnote w:type="continuationSeparator" w:id="0">
    <w:p w:rsidR="00B75F03" w:rsidRDefault="00B75F0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07B5"/>
    <w:rsid w:val="000B2C79"/>
    <w:rsid w:val="000B2CBA"/>
    <w:rsid w:val="000B457D"/>
    <w:rsid w:val="000B7AEA"/>
    <w:rsid w:val="000C2445"/>
    <w:rsid w:val="000E0EB5"/>
    <w:rsid w:val="000E2F82"/>
    <w:rsid w:val="000F72C1"/>
    <w:rsid w:val="00100FEC"/>
    <w:rsid w:val="00105D59"/>
    <w:rsid w:val="00107598"/>
    <w:rsid w:val="00107C93"/>
    <w:rsid w:val="00110577"/>
    <w:rsid w:val="00113B8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00CD"/>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3B08"/>
    <w:rsid w:val="002E4843"/>
    <w:rsid w:val="002F0758"/>
    <w:rsid w:val="002F140D"/>
    <w:rsid w:val="002F53BA"/>
    <w:rsid w:val="002F7A41"/>
    <w:rsid w:val="003006E9"/>
    <w:rsid w:val="00303646"/>
    <w:rsid w:val="00305EDB"/>
    <w:rsid w:val="00312A9E"/>
    <w:rsid w:val="003131BA"/>
    <w:rsid w:val="00315BA6"/>
    <w:rsid w:val="00317515"/>
    <w:rsid w:val="00320115"/>
    <w:rsid w:val="00322437"/>
    <w:rsid w:val="0032712A"/>
    <w:rsid w:val="00327179"/>
    <w:rsid w:val="003361CB"/>
    <w:rsid w:val="0034112A"/>
    <w:rsid w:val="00346489"/>
    <w:rsid w:val="00350443"/>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3354"/>
    <w:rsid w:val="003E44E5"/>
    <w:rsid w:val="003F0C35"/>
    <w:rsid w:val="003F186E"/>
    <w:rsid w:val="003F2B19"/>
    <w:rsid w:val="003F4FF7"/>
    <w:rsid w:val="004005C6"/>
    <w:rsid w:val="004022CE"/>
    <w:rsid w:val="00405092"/>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00AD"/>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4E2E"/>
    <w:rsid w:val="00666314"/>
    <w:rsid w:val="006759A2"/>
    <w:rsid w:val="0068728E"/>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2B0C"/>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49EB"/>
    <w:rsid w:val="008051DA"/>
    <w:rsid w:val="0080652C"/>
    <w:rsid w:val="00811F6E"/>
    <w:rsid w:val="00812266"/>
    <w:rsid w:val="00816D68"/>
    <w:rsid w:val="0081732D"/>
    <w:rsid w:val="00820B32"/>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48A3"/>
    <w:rsid w:val="00B6668E"/>
    <w:rsid w:val="00B749AA"/>
    <w:rsid w:val="00B75F03"/>
    <w:rsid w:val="00B8004A"/>
    <w:rsid w:val="00B8546F"/>
    <w:rsid w:val="00BA159D"/>
    <w:rsid w:val="00BA30F0"/>
    <w:rsid w:val="00BA3EB4"/>
    <w:rsid w:val="00BA3FC1"/>
    <w:rsid w:val="00BA5777"/>
    <w:rsid w:val="00BA5974"/>
    <w:rsid w:val="00BB0948"/>
    <w:rsid w:val="00BB30C2"/>
    <w:rsid w:val="00BB37DB"/>
    <w:rsid w:val="00BC7C45"/>
    <w:rsid w:val="00BD0BFA"/>
    <w:rsid w:val="00BD37BE"/>
    <w:rsid w:val="00BD6544"/>
    <w:rsid w:val="00BE1E16"/>
    <w:rsid w:val="00BF3A2E"/>
    <w:rsid w:val="00BF410A"/>
    <w:rsid w:val="00BF5BA5"/>
    <w:rsid w:val="00C025A1"/>
    <w:rsid w:val="00C32B0A"/>
    <w:rsid w:val="00C3368F"/>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35B6"/>
    <w:rsid w:val="00C748D2"/>
    <w:rsid w:val="00C76A30"/>
    <w:rsid w:val="00C80009"/>
    <w:rsid w:val="00C82A10"/>
    <w:rsid w:val="00C85007"/>
    <w:rsid w:val="00C94D2D"/>
    <w:rsid w:val="00C95AB7"/>
    <w:rsid w:val="00C96E91"/>
    <w:rsid w:val="00CA1478"/>
    <w:rsid w:val="00CA34AE"/>
    <w:rsid w:val="00CA6E48"/>
    <w:rsid w:val="00CB377C"/>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75CFB"/>
    <w:rsid w:val="00E82CA0"/>
    <w:rsid w:val="00E870C7"/>
    <w:rsid w:val="00E9268C"/>
    <w:rsid w:val="00EA05B8"/>
    <w:rsid w:val="00EA4A25"/>
    <w:rsid w:val="00EA5FFC"/>
    <w:rsid w:val="00EB2A96"/>
    <w:rsid w:val="00EC3EB6"/>
    <w:rsid w:val="00EC4A82"/>
    <w:rsid w:val="00ED2091"/>
    <w:rsid w:val="00F11E8D"/>
    <w:rsid w:val="00F1597C"/>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2C9D"/>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FC80-786B-4A94-A22F-177BFD8C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9508</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436</cp:revision>
  <dcterms:created xsi:type="dcterms:W3CDTF">2025-01-14T02:58:00Z</dcterms:created>
  <dcterms:modified xsi:type="dcterms:W3CDTF">2025-05-17T07:54:00Z</dcterms:modified>
</cp:coreProperties>
</file>