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5DE" w:rsidRPr="000835DE" w:rsidRDefault="000835DE" w:rsidP="000835DE">
      <w:pPr>
        <w:pStyle w:val="NormalWeb"/>
        <w:shd w:val="clear" w:color="auto" w:fill="FFFFFF"/>
        <w:spacing w:before="0" w:beforeAutospacing="0" w:after="0" w:afterAutospacing="0" w:line="234" w:lineRule="atLeast"/>
        <w:jc w:val="right"/>
        <w:rPr>
          <w:color w:val="000000"/>
        </w:rPr>
      </w:pPr>
      <w:bookmarkStart w:id="0" w:name="chuong_pl_7"/>
      <w:proofErr w:type="spellStart"/>
      <w:r w:rsidRPr="000835DE">
        <w:rPr>
          <w:b/>
          <w:bCs/>
          <w:color w:val="000000"/>
        </w:rPr>
        <w:t>Mẫu</w:t>
      </w:r>
      <w:proofErr w:type="spellEnd"/>
      <w:r w:rsidRPr="000835DE">
        <w:rPr>
          <w:b/>
          <w:bCs/>
          <w:color w:val="000000"/>
        </w:rPr>
        <w:t xml:space="preserve"> </w:t>
      </w:r>
      <w:proofErr w:type="spellStart"/>
      <w:r w:rsidRPr="000835DE">
        <w:rPr>
          <w:b/>
          <w:bCs/>
          <w:color w:val="000000"/>
        </w:rPr>
        <w:t>số</w:t>
      </w:r>
      <w:proofErr w:type="spellEnd"/>
      <w:r w:rsidRPr="000835DE">
        <w:rPr>
          <w:b/>
          <w:bCs/>
          <w:color w:val="000000"/>
        </w:rPr>
        <w:t xml:space="preserve"> 07</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32"/>
        <w:gridCol w:w="5321"/>
      </w:tblGrid>
      <w:tr w:rsidR="000835DE" w:rsidRPr="000835DE" w:rsidTr="000835DE">
        <w:trPr>
          <w:tblCellSpacing w:w="0" w:type="dxa"/>
        </w:trPr>
        <w:tc>
          <w:tcPr>
            <w:tcW w:w="3348" w:type="dxa"/>
            <w:shd w:val="clear" w:color="auto" w:fill="FFFFFF"/>
            <w:tcMar>
              <w:top w:w="0" w:type="dxa"/>
              <w:left w:w="108" w:type="dxa"/>
              <w:bottom w:w="0" w:type="dxa"/>
              <w:right w:w="108" w:type="dxa"/>
            </w:tcMar>
            <w:hideMark/>
          </w:tcPr>
          <w:p w:rsidR="000835DE" w:rsidRPr="000835DE" w:rsidRDefault="000835DE">
            <w:pPr>
              <w:pStyle w:val="NormalWeb"/>
              <w:spacing w:before="120" w:beforeAutospacing="0" w:after="120" w:afterAutospacing="0" w:line="234" w:lineRule="atLeast"/>
              <w:jc w:val="center"/>
              <w:rPr>
                <w:color w:val="000000"/>
              </w:rPr>
            </w:pPr>
            <w:r w:rsidRPr="000835DE">
              <w:rPr>
                <w:color w:val="000000"/>
              </w:rPr>
              <w:t>…………</w:t>
            </w:r>
            <w:proofErr w:type="gramStart"/>
            <w:r w:rsidRPr="000835DE">
              <w:rPr>
                <w:color w:val="000000"/>
              </w:rPr>
              <w:t>…(</w:t>
            </w:r>
            <w:proofErr w:type="gramEnd"/>
            <w:r w:rsidRPr="000835DE">
              <w:rPr>
                <w:color w:val="000000"/>
              </w:rPr>
              <w:t>1)…………….</w:t>
            </w:r>
            <w:r w:rsidRPr="000835DE">
              <w:rPr>
                <w:color w:val="000000"/>
              </w:rPr>
              <w:br/>
            </w:r>
            <w:r w:rsidRPr="000835DE">
              <w:rPr>
                <w:b/>
                <w:bCs/>
                <w:color w:val="000000"/>
              </w:rPr>
              <w:t>……………(2)…………….</w:t>
            </w:r>
            <w:r w:rsidRPr="000835DE">
              <w:rPr>
                <w:color w:val="000000"/>
              </w:rPr>
              <w:br/>
              <w:t>--------</w:t>
            </w:r>
          </w:p>
        </w:tc>
        <w:tc>
          <w:tcPr>
            <w:tcW w:w="5508" w:type="dxa"/>
            <w:shd w:val="clear" w:color="auto" w:fill="FFFFFF"/>
            <w:tcMar>
              <w:top w:w="0" w:type="dxa"/>
              <w:left w:w="108" w:type="dxa"/>
              <w:bottom w:w="0" w:type="dxa"/>
              <w:right w:w="108" w:type="dxa"/>
            </w:tcMar>
            <w:hideMark/>
          </w:tcPr>
          <w:p w:rsidR="000835DE" w:rsidRPr="000835DE" w:rsidRDefault="000835DE">
            <w:pPr>
              <w:pStyle w:val="NormalWeb"/>
              <w:spacing w:before="120" w:beforeAutospacing="0" w:after="120" w:afterAutospacing="0" w:line="234" w:lineRule="atLeast"/>
              <w:jc w:val="center"/>
              <w:rPr>
                <w:color w:val="000000"/>
              </w:rPr>
            </w:pPr>
            <w:r w:rsidRPr="000835DE">
              <w:rPr>
                <w:b/>
                <w:bCs/>
                <w:color w:val="000000"/>
              </w:rPr>
              <w:t>CỘNG HÒA XÃ HỘI CHỦ NGHĨA VIỆT NAM</w:t>
            </w:r>
            <w:r w:rsidRPr="000835DE">
              <w:rPr>
                <w:b/>
                <w:bCs/>
                <w:color w:val="000000"/>
              </w:rPr>
              <w:br/>
            </w:r>
            <w:proofErr w:type="spellStart"/>
            <w:r w:rsidRPr="000835DE">
              <w:rPr>
                <w:b/>
                <w:bCs/>
                <w:color w:val="000000"/>
              </w:rPr>
              <w:t>Độc</w:t>
            </w:r>
            <w:proofErr w:type="spellEnd"/>
            <w:r w:rsidRPr="000835DE">
              <w:rPr>
                <w:b/>
                <w:bCs/>
                <w:color w:val="000000"/>
              </w:rPr>
              <w:t xml:space="preserve"> </w:t>
            </w:r>
            <w:proofErr w:type="spellStart"/>
            <w:r w:rsidRPr="000835DE">
              <w:rPr>
                <w:b/>
                <w:bCs/>
                <w:color w:val="000000"/>
              </w:rPr>
              <w:t>lập</w:t>
            </w:r>
            <w:proofErr w:type="spellEnd"/>
            <w:r w:rsidRPr="000835DE">
              <w:rPr>
                <w:b/>
                <w:bCs/>
                <w:color w:val="000000"/>
              </w:rPr>
              <w:t xml:space="preserve"> - </w:t>
            </w:r>
            <w:proofErr w:type="spellStart"/>
            <w:r w:rsidRPr="000835DE">
              <w:rPr>
                <w:b/>
                <w:bCs/>
                <w:color w:val="000000"/>
              </w:rPr>
              <w:t>Tự</w:t>
            </w:r>
            <w:proofErr w:type="spellEnd"/>
            <w:r w:rsidRPr="000835DE">
              <w:rPr>
                <w:b/>
                <w:bCs/>
                <w:color w:val="000000"/>
              </w:rPr>
              <w:t xml:space="preserve"> do - </w:t>
            </w:r>
            <w:proofErr w:type="spellStart"/>
            <w:r w:rsidRPr="000835DE">
              <w:rPr>
                <w:b/>
                <w:bCs/>
                <w:color w:val="000000"/>
              </w:rPr>
              <w:t>Hạnh</w:t>
            </w:r>
            <w:proofErr w:type="spellEnd"/>
            <w:r w:rsidRPr="000835DE">
              <w:rPr>
                <w:b/>
                <w:bCs/>
                <w:color w:val="000000"/>
              </w:rPr>
              <w:t xml:space="preserve"> </w:t>
            </w:r>
            <w:proofErr w:type="spellStart"/>
            <w:r w:rsidRPr="000835DE">
              <w:rPr>
                <w:b/>
                <w:bCs/>
                <w:color w:val="000000"/>
              </w:rPr>
              <w:t>phúc</w:t>
            </w:r>
            <w:proofErr w:type="spellEnd"/>
            <w:r w:rsidRPr="000835DE">
              <w:rPr>
                <w:b/>
                <w:bCs/>
                <w:color w:val="000000"/>
              </w:rPr>
              <w:br/>
              <w:t>---------------</w:t>
            </w:r>
          </w:p>
        </w:tc>
      </w:tr>
    </w:tbl>
    <w:p w:rsidR="000835DE" w:rsidRPr="000835DE" w:rsidRDefault="000835DE" w:rsidP="000835DE">
      <w:pPr>
        <w:pStyle w:val="NormalWeb"/>
        <w:shd w:val="clear" w:color="auto" w:fill="FFFFFF"/>
        <w:spacing w:before="0" w:beforeAutospacing="0" w:after="0" w:afterAutospacing="0" w:line="234" w:lineRule="atLeast"/>
        <w:jc w:val="center"/>
        <w:rPr>
          <w:color w:val="000000"/>
        </w:rPr>
      </w:pPr>
      <w:bookmarkStart w:id="1" w:name="chuong_pl_7_name"/>
      <w:r w:rsidRPr="000835DE">
        <w:rPr>
          <w:b/>
          <w:bCs/>
          <w:color w:val="000000"/>
        </w:rPr>
        <w:t>BÁO CÁO</w:t>
      </w:r>
      <w:bookmarkEnd w:id="1"/>
    </w:p>
    <w:p w:rsidR="000835DE" w:rsidRPr="000835DE" w:rsidRDefault="000835DE" w:rsidP="000835DE">
      <w:pPr>
        <w:pStyle w:val="NormalWeb"/>
        <w:shd w:val="clear" w:color="auto" w:fill="FFFFFF"/>
        <w:spacing w:before="0" w:beforeAutospacing="0" w:after="0" w:afterAutospacing="0" w:line="234" w:lineRule="atLeast"/>
        <w:jc w:val="center"/>
        <w:rPr>
          <w:color w:val="000000"/>
        </w:rPr>
      </w:pPr>
      <w:bookmarkStart w:id="2" w:name="chuong_pl_7_name_name"/>
      <w:proofErr w:type="spellStart"/>
      <w:r w:rsidRPr="000835DE">
        <w:rPr>
          <w:b/>
          <w:bCs/>
          <w:color w:val="000000"/>
        </w:rPr>
        <w:t>Đề</w:t>
      </w:r>
      <w:proofErr w:type="spellEnd"/>
      <w:r w:rsidRPr="000835DE">
        <w:rPr>
          <w:b/>
          <w:bCs/>
          <w:color w:val="000000"/>
        </w:rPr>
        <w:t xml:space="preserve"> </w:t>
      </w:r>
      <w:proofErr w:type="spellStart"/>
      <w:r w:rsidRPr="000835DE">
        <w:rPr>
          <w:b/>
          <w:bCs/>
          <w:color w:val="000000"/>
        </w:rPr>
        <w:t>nghị</w:t>
      </w:r>
      <w:proofErr w:type="spellEnd"/>
      <w:r w:rsidRPr="000835DE">
        <w:rPr>
          <w:b/>
          <w:bCs/>
          <w:color w:val="000000"/>
        </w:rPr>
        <w:t xml:space="preserve"> </w:t>
      </w:r>
      <w:proofErr w:type="spellStart"/>
      <w:r w:rsidRPr="000835DE">
        <w:rPr>
          <w:b/>
          <w:bCs/>
          <w:color w:val="000000"/>
        </w:rPr>
        <w:t>cho</w:t>
      </w:r>
      <w:proofErr w:type="spellEnd"/>
      <w:r w:rsidRPr="000835DE">
        <w:rPr>
          <w:b/>
          <w:bCs/>
          <w:color w:val="000000"/>
        </w:rPr>
        <w:t xml:space="preserve"> </w:t>
      </w:r>
      <w:proofErr w:type="spellStart"/>
      <w:r w:rsidRPr="000835DE">
        <w:rPr>
          <w:b/>
          <w:bCs/>
          <w:color w:val="000000"/>
        </w:rPr>
        <w:t>thôi</w:t>
      </w:r>
      <w:proofErr w:type="spellEnd"/>
      <w:r w:rsidRPr="000835DE">
        <w:rPr>
          <w:b/>
          <w:bCs/>
          <w:color w:val="000000"/>
        </w:rPr>
        <w:t xml:space="preserve"> </w:t>
      </w:r>
      <w:proofErr w:type="spellStart"/>
      <w:r w:rsidRPr="000835DE">
        <w:rPr>
          <w:b/>
          <w:bCs/>
          <w:color w:val="000000"/>
        </w:rPr>
        <w:t>tham</w:t>
      </w:r>
      <w:proofErr w:type="spellEnd"/>
      <w:r w:rsidRPr="000835DE">
        <w:rPr>
          <w:b/>
          <w:bCs/>
          <w:color w:val="000000"/>
        </w:rPr>
        <w:t xml:space="preserve"> </w:t>
      </w:r>
      <w:proofErr w:type="spellStart"/>
      <w:r w:rsidRPr="000835DE">
        <w:rPr>
          <w:b/>
          <w:bCs/>
          <w:color w:val="000000"/>
        </w:rPr>
        <w:t>gia</w:t>
      </w:r>
      <w:proofErr w:type="spellEnd"/>
      <w:r w:rsidRPr="000835DE">
        <w:rPr>
          <w:b/>
          <w:bCs/>
          <w:color w:val="000000"/>
        </w:rPr>
        <w:t xml:space="preserve"> </w:t>
      </w:r>
      <w:proofErr w:type="spellStart"/>
      <w:r w:rsidRPr="000835DE">
        <w:rPr>
          <w:b/>
          <w:bCs/>
          <w:color w:val="000000"/>
        </w:rPr>
        <w:t>lực</w:t>
      </w:r>
      <w:proofErr w:type="spellEnd"/>
      <w:r w:rsidRPr="000835DE">
        <w:rPr>
          <w:b/>
          <w:bCs/>
          <w:color w:val="000000"/>
        </w:rPr>
        <w:t xml:space="preserve"> </w:t>
      </w:r>
      <w:proofErr w:type="spellStart"/>
      <w:r w:rsidRPr="000835DE">
        <w:rPr>
          <w:b/>
          <w:bCs/>
          <w:color w:val="000000"/>
        </w:rPr>
        <w:t>lượng</w:t>
      </w:r>
      <w:proofErr w:type="spellEnd"/>
      <w:r w:rsidRPr="000835DE">
        <w:rPr>
          <w:b/>
          <w:bCs/>
          <w:color w:val="000000"/>
        </w:rPr>
        <w:t xml:space="preserve"> </w:t>
      </w:r>
      <w:proofErr w:type="spellStart"/>
      <w:r w:rsidRPr="000835DE">
        <w:rPr>
          <w:b/>
          <w:bCs/>
          <w:color w:val="000000"/>
        </w:rPr>
        <w:t>tham</w:t>
      </w:r>
      <w:proofErr w:type="spellEnd"/>
      <w:r w:rsidRPr="000835DE">
        <w:rPr>
          <w:b/>
          <w:bCs/>
          <w:color w:val="000000"/>
        </w:rPr>
        <w:t xml:space="preserve"> </w:t>
      </w:r>
      <w:proofErr w:type="spellStart"/>
      <w:r w:rsidRPr="000835DE">
        <w:rPr>
          <w:b/>
          <w:bCs/>
          <w:color w:val="000000"/>
        </w:rPr>
        <w:t>gia</w:t>
      </w:r>
      <w:proofErr w:type="spellEnd"/>
      <w:r w:rsidRPr="000835DE">
        <w:rPr>
          <w:b/>
          <w:bCs/>
          <w:color w:val="000000"/>
        </w:rPr>
        <w:t xml:space="preserve"> </w:t>
      </w:r>
      <w:proofErr w:type="spellStart"/>
      <w:r w:rsidRPr="000835DE">
        <w:rPr>
          <w:b/>
          <w:bCs/>
          <w:color w:val="000000"/>
        </w:rPr>
        <w:t>bảo</w:t>
      </w:r>
      <w:proofErr w:type="spellEnd"/>
      <w:r w:rsidRPr="000835DE">
        <w:rPr>
          <w:b/>
          <w:bCs/>
          <w:color w:val="000000"/>
        </w:rPr>
        <w:t xml:space="preserve"> </w:t>
      </w:r>
      <w:proofErr w:type="spellStart"/>
      <w:r w:rsidRPr="000835DE">
        <w:rPr>
          <w:b/>
          <w:bCs/>
          <w:color w:val="000000"/>
        </w:rPr>
        <w:t>vệ</w:t>
      </w:r>
      <w:proofErr w:type="spellEnd"/>
      <w:r w:rsidRPr="000835DE">
        <w:rPr>
          <w:b/>
          <w:bCs/>
          <w:color w:val="000000"/>
        </w:rPr>
        <w:t xml:space="preserve"> </w:t>
      </w:r>
      <w:proofErr w:type="gramStart"/>
      <w:r w:rsidRPr="000835DE">
        <w:rPr>
          <w:b/>
          <w:bCs/>
          <w:color w:val="000000"/>
        </w:rPr>
        <w:t>an</w:t>
      </w:r>
      <w:proofErr w:type="gramEnd"/>
      <w:r w:rsidRPr="000835DE">
        <w:rPr>
          <w:b/>
          <w:bCs/>
          <w:color w:val="000000"/>
        </w:rPr>
        <w:t xml:space="preserve"> </w:t>
      </w:r>
      <w:proofErr w:type="spellStart"/>
      <w:r w:rsidRPr="000835DE">
        <w:rPr>
          <w:b/>
          <w:bCs/>
          <w:color w:val="000000"/>
        </w:rPr>
        <w:t>ninh</w:t>
      </w:r>
      <w:proofErr w:type="spellEnd"/>
      <w:r w:rsidRPr="000835DE">
        <w:rPr>
          <w:b/>
          <w:bCs/>
          <w:color w:val="000000"/>
        </w:rPr>
        <w:t xml:space="preserve">, </w:t>
      </w:r>
      <w:proofErr w:type="spellStart"/>
      <w:r w:rsidRPr="000835DE">
        <w:rPr>
          <w:b/>
          <w:bCs/>
          <w:color w:val="000000"/>
        </w:rPr>
        <w:t>trật</w:t>
      </w:r>
      <w:proofErr w:type="spellEnd"/>
      <w:r w:rsidRPr="000835DE">
        <w:rPr>
          <w:b/>
          <w:bCs/>
          <w:color w:val="000000"/>
        </w:rPr>
        <w:t xml:space="preserve"> </w:t>
      </w:r>
      <w:proofErr w:type="spellStart"/>
      <w:r w:rsidRPr="000835DE">
        <w:rPr>
          <w:b/>
          <w:bCs/>
          <w:color w:val="000000"/>
        </w:rPr>
        <w:t>tự</w:t>
      </w:r>
      <w:proofErr w:type="spellEnd"/>
      <w:r w:rsidRPr="000835DE">
        <w:rPr>
          <w:b/>
          <w:bCs/>
          <w:color w:val="000000"/>
        </w:rPr>
        <w:t xml:space="preserve"> ở </w:t>
      </w:r>
      <w:proofErr w:type="spellStart"/>
      <w:r w:rsidRPr="000835DE">
        <w:rPr>
          <w:b/>
          <w:bCs/>
          <w:color w:val="000000"/>
        </w:rPr>
        <w:t>cơ</w:t>
      </w:r>
      <w:proofErr w:type="spellEnd"/>
      <w:r w:rsidRPr="000835DE">
        <w:rPr>
          <w:b/>
          <w:bCs/>
          <w:color w:val="000000"/>
        </w:rPr>
        <w:t xml:space="preserve"> </w:t>
      </w:r>
      <w:proofErr w:type="spellStart"/>
      <w:r w:rsidRPr="000835DE">
        <w:rPr>
          <w:b/>
          <w:bCs/>
          <w:color w:val="000000"/>
        </w:rPr>
        <w:t>sở</w:t>
      </w:r>
      <w:bookmarkEnd w:id="2"/>
      <w:proofErr w:type="spellEnd"/>
    </w:p>
    <w:p w:rsidR="000835DE" w:rsidRPr="000835DE" w:rsidRDefault="000835DE" w:rsidP="000835DE">
      <w:pPr>
        <w:pStyle w:val="NormalWeb"/>
        <w:shd w:val="clear" w:color="auto" w:fill="FFFFFF"/>
        <w:spacing w:before="120" w:beforeAutospacing="0" w:after="120" w:afterAutospacing="0" w:line="234" w:lineRule="atLeast"/>
        <w:jc w:val="center"/>
        <w:rPr>
          <w:color w:val="000000"/>
        </w:rPr>
      </w:pPr>
      <w:proofErr w:type="spellStart"/>
      <w:r w:rsidRPr="000835DE">
        <w:rPr>
          <w:b/>
          <w:bCs/>
          <w:color w:val="000000"/>
        </w:rPr>
        <w:t>Kính</w:t>
      </w:r>
      <w:proofErr w:type="spellEnd"/>
      <w:r w:rsidRPr="000835DE">
        <w:rPr>
          <w:b/>
          <w:bCs/>
          <w:color w:val="000000"/>
        </w:rPr>
        <w:t xml:space="preserve"> </w:t>
      </w:r>
      <w:proofErr w:type="spellStart"/>
      <w:r w:rsidRPr="000835DE">
        <w:rPr>
          <w:b/>
          <w:bCs/>
          <w:color w:val="000000"/>
        </w:rPr>
        <w:t>gửi</w:t>
      </w:r>
      <w:proofErr w:type="spellEnd"/>
      <w:r w:rsidRPr="000835DE">
        <w:rPr>
          <w:b/>
          <w:bCs/>
          <w:color w:val="000000"/>
        </w:rPr>
        <w:t>:</w:t>
      </w:r>
      <w:r w:rsidRPr="000835DE">
        <w:rPr>
          <w:color w:val="000000"/>
        </w:rPr>
        <w:t> </w:t>
      </w:r>
      <w:proofErr w:type="spellStart"/>
      <w:r w:rsidRPr="000835DE">
        <w:rPr>
          <w:color w:val="000000"/>
        </w:rPr>
        <w:t>Chủ</w:t>
      </w:r>
      <w:proofErr w:type="spellEnd"/>
      <w:r w:rsidRPr="000835DE">
        <w:rPr>
          <w:color w:val="000000"/>
        </w:rPr>
        <w:t xml:space="preserve"> </w:t>
      </w:r>
      <w:proofErr w:type="spellStart"/>
      <w:r w:rsidRPr="000835DE">
        <w:rPr>
          <w:color w:val="000000"/>
        </w:rPr>
        <w:t>tịch</w:t>
      </w:r>
      <w:proofErr w:type="spellEnd"/>
      <w:r w:rsidRPr="000835DE">
        <w:rPr>
          <w:color w:val="000000"/>
        </w:rPr>
        <w:t xml:space="preserve"> </w:t>
      </w:r>
      <w:proofErr w:type="spellStart"/>
      <w:r w:rsidRPr="000835DE">
        <w:rPr>
          <w:color w:val="000000"/>
        </w:rPr>
        <w:t>Ủy</w:t>
      </w:r>
      <w:proofErr w:type="spellEnd"/>
      <w:r w:rsidRPr="000835DE">
        <w:rPr>
          <w:color w:val="000000"/>
        </w:rPr>
        <w:t xml:space="preserve"> ban </w:t>
      </w:r>
      <w:proofErr w:type="spellStart"/>
      <w:r w:rsidRPr="000835DE">
        <w:rPr>
          <w:color w:val="000000"/>
        </w:rPr>
        <w:t>nhân</w:t>
      </w:r>
      <w:proofErr w:type="spellEnd"/>
      <w:r w:rsidRPr="000835DE">
        <w:rPr>
          <w:color w:val="000000"/>
        </w:rPr>
        <w:t xml:space="preserve"> </w:t>
      </w:r>
      <w:proofErr w:type="spellStart"/>
      <w:r w:rsidRPr="000835DE">
        <w:rPr>
          <w:color w:val="000000"/>
        </w:rPr>
        <w:t>dân</w:t>
      </w:r>
      <w:proofErr w:type="spellEnd"/>
      <w:r w:rsidRPr="000835DE">
        <w:rPr>
          <w:color w:val="000000"/>
        </w:rPr>
        <w:t>……</w:t>
      </w:r>
      <w:proofErr w:type="gramStart"/>
      <w:r w:rsidRPr="000835DE">
        <w:rPr>
          <w:color w:val="000000"/>
        </w:rPr>
        <w:t>…(</w:t>
      </w:r>
      <w:proofErr w:type="gramEnd"/>
      <w:r w:rsidRPr="000835DE">
        <w:rPr>
          <w:color w:val="000000"/>
        </w:rPr>
        <w:t>3)………….</w:t>
      </w:r>
    </w:p>
    <w:p w:rsidR="000835DE" w:rsidRPr="000835DE" w:rsidRDefault="000835DE" w:rsidP="000835DE">
      <w:pPr>
        <w:pStyle w:val="NormalWeb"/>
        <w:shd w:val="clear" w:color="auto" w:fill="FFFFFF"/>
        <w:spacing w:before="120" w:beforeAutospacing="0" w:after="120" w:afterAutospacing="0" w:line="234" w:lineRule="atLeast"/>
        <w:rPr>
          <w:color w:val="000000"/>
        </w:rPr>
      </w:pPr>
      <w:proofErr w:type="spellStart"/>
      <w:r w:rsidRPr="000835DE">
        <w:rPr>
          <w:color w:val="000000"/>
        </w:rPr>
        <w:t>Căn</w:t>
      </w:r>
      <w:proofErr w:type="spellEnd"/>
      <w:r w:rsidRPr="000835DE">
        <w:rPr>
          <w:color w:val="000000"/>
        </w:rPr>
        <w:t xml:space="preserve"> </w:t>
      </w:r>
      <w:proofErr w:type="spellStart"/>
      <w:r w:rsidRPr="000835DE">
        <w:rPr>
          <w:color w:val="000000"/>
        </w:rPr>
        <w:t>cứ</w:t>
      </w:r>
      <w:proofErr w:type="spellEnd"/>
      <w:r w:rsidRPr="000835DE">
        <w:rPr>
          <w:color w:val="000000"/>
        </w:rPr>
        <w:t xml:space="preserve"> </w:t>
      </w:r>
      <w:proofErr w:type="spellStart"/>
      <w:r w:rsidRPr="000835DE">
        <w:rPr>
          <w:color w:val="000000"/>
        </w:rPr>
        <w:t>quy</w:t>
      </w:r>
      <w:proofErr w:type="spellEnd"/>
      <w:r w:rsidRPr="000835DE">
        <w:rPr>
          <w:color w:val="000000"/>
        </w:rPr>
        <w:t xml:space="preserve"> </w:t>
      </w:r>
      <w:proofErr w:type="spellStart"/>
      <w:r w:rsidRPr="000835DE">
        <w:rPr>
          <w:color w:val="000000"/>
        </w:rPr>
        <w:t>định</w:t>
      </w:r>
      <w:proofErr w:type="spellEnd"/>
      <w:r w:rsidRPr="000835DE">
        <w:rPr>
          <w:color w:val="000000"/>
        </w:rPr>
        <w:t xml:space="preserve"> </w:t>
      </w:r>
      <w:proofErr w:type="spellStart"/>
      <w:r w:rsidRPr="000835DE">
        <w:rPr>
          <w:color w:val="000000"/>
        </w:rPr>
        <w:t>về</w:t>
      </w:r>
      <w:proofErr w:type="spellEnd"/>
      <w:r w:rsidRPr="000835DE">
        <w:rPr>
          <w:color w:val="000000"/>
        </w:rPr>
        <w:t xml:space="preserve"> </w:t>
      </w:r>
      <w:proofErr w:type="spellStart"/>
      <w:r w:rsidRPr="000835DE">
        <w:rPr>
          <w:color w:val="000000"/>
        </w:rPr>
        <w:t>trường</w:t>
      </w:r>
      <w:proofErr w:type="spellEnd"/>
      <w:r w:rsidRPr="000835DE">
        <w:rPr>
          <w:color w:val="000000"/>
        </w:rPr>
        <w:t xml:space="preserve"> </w:t>
      </w:r>
      <w:proofErr w:type="spellStart"/>
      <w:r w:rsidRPr="000835DE">
        <w:rPr>
          <w:color w:val="000000"/>
        </w:rPr>
        <w:t>hợp</w:t>
      </w:r>
      <w:proofErr w:type="spellEnd"/>
      <w:r w:rsidRPr="000835DE">
        <w:rPr>
          <w:color w:val="000000"/>
        </w:rPr>
        <w:t xml:space="preserve"> </w:t>
      </w:r>
      <w:proofErr w:type="spellStart"/>
      <w:r w:rsidRPr="000835DE">
        <w:rPr>
          <w:color w:val="000000"/>
        </w:rPr>
        <w:t>cho</w:t>
      </w:r>
      <w:proofErr w:type="spellEnd"/>
      <w:r w:rsidRPr="000835DE">
        <w:rPr>
          <w:color w:val="000000"/>
        </w:rPr>
        <w:t xml:space="preserve"> </w:t>
      </w:r>
      <w:proofErr w:type="spellStart"/>
      <w:r w:rsidRPr="000835DE">
        <w:rPr>
          <w:color w:val="000000"/>
        </w:rPr>
        <w:t>thôi</w:t>
      </w:r>
      <w:proofErr w:type="spellEnd"/>
      <w:r w:rsidRPr="000835DE">
        <w:rPr>
          <w:color w:val="000000"/>
        </w:rPr>
        <w:t xml:space="preserve"> </w:t>
      </w:r>
      <w:proofErr w:type="spellStart"/>
      <w:r w:rsidRPr="000835DE">
        <w:rPr>
          <w:color w:val="000000"/>
        </w:rPr>
        <w:t>tham</w:t>
      </w:r>
      <w:proofErr w:type="spellEnd"/>
      <w:r w:rsidRPr="000835DE">
        <w:rPr>
          <w:color w:val="000000"/>
        </w:rPr>
        <w:t xml:space="preserve"> </w:t>
      </w:r>
      <w:proofErr w:type="spellStart"/>
      <w:r w:rsidRPr="000835DE">
        <w:rPr>
          <w:color w:val="000000"/>
        </w:rPr>
        <w:t>gia</w:t>
      </w:r>
      <w:proofErr w:type="spellEnd"/>
      <w:r w:rsidRPr="000835DE">
        <w:rPr>
          <w:color w:val="000000"/>
        </w:rPr>
        <w:t xml:space="preserve"> </w:t>
      </w:r>
      <w:proofErr w:type="spellStart"/>
      <w:r w:rsidRPr="000835DE">
        <w:rPr>
          <w:color w:val="000000"/>
        </w:rPr>
        <w:t>lực</w:t>
      </w:r>
      <w:proofErr w:type="spellEnd"/>
      <w:r w:rsidRPr="000835DE">
        <w:rPr>
          <w:color w:val="000000"/>
        </w:rPr>
        <w:t xml:space="preserve"> </w:t>
      </w:r>
      <w:proofErr w:type="spellStart"/>
      <w:r w:rsidRPr="000835DE">
        <w:rPr>
          <w:color w:val="000000"/>
        </w:rPr>
        <w:t>lượng</w:t>
      </w:r>
      <w:proofErr w:type="spellEnd"/>
      <w:r w:rsidRPr="000835DE">
        <w:rPr>
          <w:color w:val="000000"/>
        </w:rPr>
        <w:t xml:space="preserve"> </w:t>
      </w:r>
      <w:proofErr w:type="spellStart"/>
      <w:r w:rsidRPr="000835DE">
        <w:rPr>
          <w:color w:val="000000"/>
        </w:rPr>
        <w:t>tham</w:t>
      </w:r>
      <w:proofErr w:type="spellEnd"/>
      <w:r w:rsidRPr="000835DE">
        <w:rPr>
          <w:color w:val="000000"/>
        </w:rPr>
        <w:t xml:space="preserve"> </w:t>
      </w:r>
      <w:proofErr w:type="spellStart"/>
      <w:r w:rsidRPr="000835DE">
        <w:rPr>
          <w:color w:val="000000"/>
        </w:rPr>
        <w:t>gia</w:t>
      </w:r>
      <w:proofErr w:type="spellEnd"/>
      <w:r w:rsidRPr="000835DE">
        <w:rPr>
          <w:color w:val="000000"/>
        </w:rPr>
        <w:t xml:space="preserve"> </w:t>
      </w:r>
      <w:proofErr w:type="spellStart"/>
      <w:r w:rsidRPr="000835DE">
        <w:rPr>
          <w:color w:val="000000"/>
        </w:rPr>
        <w:t>bảo</w:t>
      </w:r>
      <w:proofErr w:type="spellEnd"/>
      <w:r w:rsidRPr="000835DE">
        <w:rPr>
          <w:color w:val="000000"/>
        </w:rPr>
        <w:t xml:space="preserve"> </w:t>
      </w:r>
      <w:proofErr w:type="spellStart"/>
      <w:r w:rsidRPr="000835DE">
        <w:rPr>
          <w:color w:val="000000"/>
        </w:rPr>
        <w:t>vệ</w:t>
      </w:r>
      <w:proofErr w:type="spellEnd"/>
      <w:r w:rsidRPr="000835DE">
        <w:rPr>
          <w:color w:val="000000"/>
        </w:rPr>
        <w:t xml:space="preserve"> an </w:t>
      </w:r>
      <w:proofErr w:type="spellStart"/>
      <w:r w:rsidRPr="000835DE">
        <w:rPr>
          <w:color w:val="000000"/>
        </w:rPr>
        <w:t>ninh</w:t>
      </w:r>
      <w:proofErr w:type="spellEnd"/>
      <w:r w:rsidRPr="000835DE">
        <w:rPr>
          <w:color w:val="000000"/>
        </w:rPr>
        <w:t xml:space="preserve">, </w:t>
      </w:r>
      <w:proofErr w:type="spellStart"/>
      <w:r w:rsidRPr="000835DE">
        <w:rPr>
          <w:color w:val="000000"/>
        </w:rPr>
        <w:t>trật</w:t>
      </w:r>
      <w:proofErr w:type="spellEnd"/>
      <w:r w:rsidRPr="000835DE">
        <w:rPr>
          <w:color w:val="000000"/>
        </w:rPr>
        <w:t xml:space="preserve"> </w:t>
      </w:r>
      <w:proofErr w:type="spellStart"/>
      <w:r w:rsidRPr="000835DE">
        <w:rPr>
          <w:color w:val="000000"/>
        </w:rPr>
        <w:t>tự</w:t>
      </w:r>
      <w:proofErr w:type="spellEnd"/>
      <w:r w:rsidRPr="000835DE">
        <w:rPr>
          <w:color w:val="000000"/>
        </w:rPr>
        <w:t xml:space="preserve"> ở </w:t>
      </w:r>
      <w:proofErr w:type="spellStart"/>
      <w:r w:rsidRPr="000835DE">
        <w:rPr>
          <w:color w:val="000000"/>
        </w:rPr>
        <w:t>cơ</w:t>
      </w:r>
      <w:proofErr w:type="spellEnd"/>
      <w:r w:rsidRPr="000835DE">
        <w:rPr>
          <w:color w:val="000000"/>
        </w:rPr>
        <w:t xml:space="preserve"> </w:t>
      </w:r>
      <w:proofErr w:type="spellStart"/>
      <w:r w:rsidRPr="000835DE">
        <w:rPr>
          <w:color w:val="000000"/>
        </w:rPr>
        <w:t>sở</w:t>
      </w:r>
      <w:proofErr w:type="spellEnd"/>
      <w:r w:rsidRPr="000835DE">
        <w:rPr>
          <w:color w:val="000000"/>
        </w:rPr>
        <w:t xml:space="preserve">, </w:t>
      </w:r>
      <w:proofErr w:type="spellStart"/>
      <w:r w:rsidRPr="000835DE">
        <w:rPr>
          <w:color w:val="000000"/>
        </w:rPr>
        <w:t>Công</w:t>
      </w:r>
      <w:proofErr w:type="spellEnd"/>
      <w:r w:rsidRPr="000835DE">
        <w:rPr>
          <w:color w:val="000000"/>
        </w:rPr>
        <w:t xml:space="preserve"> an …</w:t>
      </w:r>
      <w:proofErr w:type="gramStart"/>
      <w:r w:rsidRPr="000835DE">
        <w:rPr>
          <w:color w:val="000000"/>
        </w:rPr>
        <w:t>.(</w:t>
      </w:r>
      <w:proofErr w:type="gramEnd"/>
      <w:r w:rsidRPr="000835DE">
        <w:rPr>
          <w:color w:val="000000"/>
        </w:rPr>
        <w:t xml:space="preserve">4)…….. </w:t>
      </w:r>
      <w:proofErr w:type="spellStart"/>
      <w:proofErr w:type="gramStart"/>
      <w:r w:rsidRPr="000835DE">
        <w:rPr>
          <w:color w:val="000000"/>
        </w:rPr>
        <w:t>đề</w:t>
      </w:r>
      <w:proofErr w:type="spellEnd"/>
      <w:proofErr w:type="gramEnd"/>
      <w:r w:rsidRPr="000835DE">
        <w:rPr>
          <w:color w:val="000000"/>
        </w:rPr>
        <w:t xml:space="preserve"> </w:t>
      </w:r>
      <w:proofErr w:type="spellStart"/>
      <w:r w:rsidRPr="000835DE">
        <w:rPr>
          <w:color w:val="000000"/>
        </w:rPr>
        <w:t>nghị</w:t>
      </w:r>
      <w:proofErr w:type="spellEnd"/>
      <w:r w:rsidRPr="000835DE">
        <w:rPr>
          <w:color w:val="000000"/>
        </w:rPr>
        <w:t xml:space="preserve"> </w:t>
      </w:r>
      <w:proofErr w:type="spellStart"/>
      <w:r w:rsidRPr="000835DE">
        <w:rPr>
          <w:color w:val="000000"/>
        </w:rPr>
        <w:t>Chủ</w:t>
      </w:r>
      <w:proofErr w:type="spellEnd"/>
      <w:r w:rsidRPr="000835DE">
        <w:rPr>
          <w:color w:val="000000"/>
        </w:rPr>
        <w:t xml:space="preserve"> </w:t>
      </w:r>
      <w:proofErr w:type="spellStart"/>
      <w:r w:rsidRPr="000835DE">
        <w:rPr>
          <w:color w:val="000000"/>
        </w:rPr>
        <w:t>tịch</w:t>
      </w:r>
      <w:proofErr w:type="spellEnd"/>
      <w:r w:rsidRPr="000835DE">
        <w:rPr>
          <w:color w:val="000000"/>
        </w:rPr>
        <w:t> </w:t>
      </w:r>
      <w:proofErr w:type="spellStart"/>
      <w:r w:rsidRPr="000835DE">
        <w:rPr>
          <w:color w:val="000000"/>
          <w:shd w:val="clear" w:color="auto" w:fill="FFFFFF"/>
        </w:rPr>
        <w:t>Ủy</w:t>
      </w:r>
      <w:proofErr w:type="spellEnd"/>
      <w:r w:rsidRPr="000835DE">
        <w:rPr>
          <w:color w:val="000000"/>
          <w:shd w:val="clear" w:color="auto" w:fill="FFFFFF"/>
        </w:rPr>
        <w:t xml:space="preserve"> ban</w:t>
      </w:r>
      <w:r w:rsidRPr="000835DE">
        <w:rPr>
          <w:color w:val="000000"/>
        </w:rPr>
        <w:t> </w:t>
      </w:r>
      <w:proofErr w:type="spellStart"/>
      <w:r w:rsidRPr="000835DE">
        <w:rPr>
          <w:color w:val="000000"/>
        </w:rPr>
        <w:t>nhân</w:t>
      </w:r>
      <w:proofErr w:type="spellEnd"/>
      <w:r w:rsidRPr="000835DE">
        <w:rPr>
          <w:color w:val="000000"/>
        </w:rPr>
        <w:t xml:space="preserve"> </w:t>
      </w:r>
      <w:proofErr w:type="spellStart"/>
      <w:r w:rsidRPr="000835DE">
        <w:rPr>
          <w:color w:val="000000"/>
        </w:rPr>
        <w:t>dân</w:t>
      </w:r>
      <w:proofErr w:type="spellEnd"/>
      <w:r w:rsidRPr="000835DE">
        <w:rPr>
          <w:color w:val="000000"/>
        </w:rPr>
        <w:t xml:space="preserve">…..(5) …….. </w:t>
      </w:r>
      <w:proofErr w:type="spellStart"/>
      <w:proofErr w:type="gramStart"/>
      <w:r w:rsidRPr="000835DE">
        <w:rPr>
          <w:color w:val="000000"/>
        </w:rPr>
        <w:t>xem</w:t>
      </w:r>
      <w:proofErr w:type="spellEnd"/>
      <w:proofErr w:type="gramEnd"/>
      <w:r w:rsidRPr="000835DE">
        <w:rPr>
          <w:color w:val="000000"/>
        </w:rPr>
        <w:t xml:space="preserve"> </w:t>
      </w:r>
      <w:proofErr w:type="spellStart"/>
      <w:r w:rsidRPr="000835DE">
        <w:rPr>
          <w:color w:val="000000"/>
        </w:rPr>
        <w:t>xét</w:t>
      </w:r>
      <w:proofErr w:type="spellEnd"/>
      <w:r w:rsidRPr="000835DE">
        <w:rPr>
          <w:color w:val="000000"/>
        </w:rPr>
        <w:t xml:space="preserve">, </w:t>
      </w:r>
      <w:proofErr w:type="spellStart"/>
      <w:r w:rsidRPr="000835DE">
        <w:rPr>
          <w:color w:val="000000"/>
        </w:rPr>
        <w:t>quyết</w:t>
      </w:r>
      <w:proofErr w:type="spellEnd"/>
      <w:r w:rsidRPr="000835DE">
        <w:rPr>
          <w:color w:val="000000"/>
        </w:rPr>
        <w:t xml:space="preserve"> </w:t>
      </w:r>
      <w:proofErr w:type="spellStart"/>
      <w:r w:rsidRPr="000835DE">
        <w:rPr>
          <w:color w:val="000000"/>
        </w:rPr>
        <w:t>định</w:t>
      </w:r>
      <w:proofErr w:type="spellEnd"/>
      <w:r w:rsidRPr="000835DE">
        <w:rPr>
          <w:color w:val="000000"/>
        </w:rPr>
        <w:t xml:space="preserve"> </w:t>
      </w:r>
      <w:proofErr w:type="spellStart"/>
      <w:r w:rsidRPr="000835DE">
        <w:rPr>
          <w:color w:val="000000"/>
        </w:rPr>
        <w:t>cho</w:t>
      </w:r>
      <w:proofErr w:type="spellEnd"/>
      <w:r w:rsidRPr="000835DE">
        <w:rPr>
          <w:color w:val="000000"/>
        </w:rPr>
        <w:t xml:space="preserve"> </w:t>
      </w:r>
      <w:proofErr w:type="spellStart"/>
      <w:r w:rsidRPr="000835DE">
        <w:rPr>
          <w:color w:val="000000"/>
        </w:rPr>
        <w:t>thôi</w:t>
      </w:r>
      <w:proofErr w:type="spellEnd"/>
      <w:r w:rsidRPr="000835DE">
        <w:rPr>
          <w:color w:val="000000"/>
        </w:rPr>
        <w:t xml:space="preserve"> </w:t>
      </w:r>
      <w:proofErr w:type="spellStart"/>
      <w:r w:rsidRPr="000835DE">
        <w:rPr>
          <w:color w:val="000000"/>
        </w:rPr>
        <w:t>tham</w:t>
      </w:r>
      <w:proofErr w:type="spellEnd"/>
      <w:r w:rsidRPr="000835DE">
        <w:rPr>
          <w:color w:val="000000"/>
        </w:rPr>
        <w:t xml:space="preserve"> </w:t>
      </w:r>
      <w:proofErr w:type="spellStart"/>
      <w:r w:rsidRPr="000835DE">
        <w:rPr>
          <w:color w:val="000000"/>
        </w:rPr>
        <w:t>gia</w:t>
      </w:r>
      <w:proofErr w:type="spellEnd"/>
      <w:r w:rsidRPr="000835DE">
        <w:rPr>
          <w:color w:val="000000"/>
        </w:rPr>
        <w:t xml:space="preserve"> </w:t>
      </w:r>
      <w:proofErr w:type="spellStart"/>
      <w:r w:rsidRPr="000835DE">
        <w:rPr>
          <w:color w:val="000000"/>
        </w:rPr>
        <w:t>lực</w:t>
      </w:r>
      <w:proofErr w:type="spellEnd"/>
      <w:r w:rsidRPr="000835DE">
        <w:rPr>
          <w:color w:val="000000"/>
        </w:rPr>
        <w:t xml:space="preserve"> </w:t>
      </w:r>
      <w:proofErr w:type="spellStart"/>
      <w:r w:rsidRPr="000835DE">
        <w:rPr>
          <w:color w:val="000000"/>
        </w:rPr>
        <w:t>lượng</w:t>
      </w:r>
      <w:proofErr w:type="spellEnd"/>
      <w:r w:rsidRPr="000835DE">
        <w:rPr>
          <w:color w:val="000000"/>
        </w:rPr>
        <w:t xml:space="preserve"> </w:t>
      </w:r>
      <w:proofErr w:type="spellStart"/>
      <w:r w:rsidRPr="000835DE">
        <w:rPr>
          <w:color w:val="000000"/>
        </w:rPr>
        <w:t>tham</w:t>
      </w:r>
      <w:proofErr w:type="spellEnd"/>
      <w:r w:rsidRPr="000835DE">
        <w:rPr>
          <w:color w:val="000000"/>
        </w:rPr>
        <w:t xml:space="preserve"> </w:t>
      </w:r>
      <w:proofErr w:type="spellStart"/>
      <w:r w:rsidRPr="000835DE">
        <w:rPr>
          <w:color w:val="000000"/>
        </w:rPr>
        <w:t>gia</w:t>
      </w:r>
      <w:proofErr w:type="spellEnd"/>
      <w:r w:rsidRPr="000835DE">
        <w:rPr>
          <w:color w:val="000000"/>
        </w:rPr>
        <w:t xml:space="preserve"> </w:t>
      </w:r>
      <w:proofErr w:type="spellStart"/>
      <w:r w:rsidRPr="000835DE">
        <w:rPr>
          <w:color w:val="000000"/>
        </w:rPr>
        <w:t>bảo</w:t>
      </w:r>
      <w:proofErr w:type="spellEnd"/>
      <w:r w:rsidRPr="000835DE">
        <w:rPr>
          <w:color w:val="000000"/>
        </w:rPr>
        <w:t xml:space="preserve"> </w:t>
      </w:r>
      <w:proofErr w:type="spellStart"/>
      <w:r w:rsidRPr="000835DE">
        <w:rPr>
          <w:color w:val="000000"/>
        </w:rPr>
        <w:t>vệ</w:t>
      </w:r>
      <w:proofErr w:type="spellEnd"/>
      <w:r w:rsidRPr="000835DE">
        <w:rPr>
          <w:color w:val="000000"/>
        </w:rPr>
        <w:t xml:space="preserve"> an </w:t>
      </w:r>
      <w:proofErr w:type="spellStart"/>
      <w:r w:rsidRPr="000835DE">
        <w:rPr>
          <w:color w:val="000000"/>
        </w:rPr>
        <w:t>ninh</w:t>
      </w:r>
      <w:proofErr w:type="spellEnd"/>
      <w:r w:rsidRPr="000835DE">
        <w:rPr>
          <w:color w:val="000000"/>
        </w:rPr>
        <w:t xml:space="preserve">, </w:t>
      </w:r>
      <w:proofErr w:type="spellStart"/>
      <w:r w:rsidRPr="000835DE">
        <w:rPr>
          <w:color w:val="000000"/>
        </w:rPr>
        <w:t>trật</w:t>
      </w:r>
      <w:proofErr w:type="spellEnd"/>
      <w:r w:rsidRPr="000835DE">
        <w:rPr>
          <w:color w:val="000000"/>
        </w:rPr>
        <w:t xml:space="preserve"> </w:t>
      </w:r>
      <w:proofErr w:type="spellStart"/>
      <w:r w:rsidRPr="000835DE">
        <w:rPr>
          <w:color w:val="000000"/>
        </w:rPr>
        <w:t>tự</w:t>
      </w:r>
      <w:proofErr w:type="spellEnd"/>
      <w:r w:rsidRPr="000835DE">
        <w:rPr>
          <w:color w:val="000000"/>
        </w:rPr>
        <w:t xml:space="preserve"> ở </w:t>
      </w:r>
      <w:proofErr w:type="spellStart"/>
      <w:r w:rsidRPr="000835DE">
        <w:rPr>
          <w:color w:val="000000"/>
        </w:rPr>
        <w:t>cơ</w:t>
      </w:r>
      <w:proofErr w:type="spellEnd"/>
      <w:r w:rsidRPr="000835DE">
        <w:rPr>
          <w:color w:val="000000"/>
        </w:rPr>
        <w:t xml:space="preserve"> </w:t>
      </w:r>
      <w:proofErr w:type="spellStart"/>
      <w:r w:rsidRPr="000835DE">
        <w:rPr>
          <w:color w:val="000000"/>
        </w:rPr>
        <w:t>sở</w:t>
      </w:r>
      <w:proofErr w:type="spellEnd"/>
      <w:r w:rsidRPr="000835DE">
        <w:rPr>
          <w:color w:val="000000"/>
        </w:rPr>
        <w:t xml:space="preserve"> </w:t>
      </w:r>
      <w:proofErr w:type="spellStart"/>
      <w:r w:rsidRPr="000835DE">
        <w:rPr>
          <w:color w:val="000000"/>
        </w:rPr>
        <w:t>đối</w:t>
      </w:r>
      <w:proofErr w:type="spellEnd"/>
      <w:r w:rsidRPr="000835DE">
        <w:rPr>
          <w:color w:val="000000"/>
        </w:rPr>
        <w:t xml:space="preserve"> </w:t>
      </w:r>
      <w:proofErr w:type="spellStart"/>
      <w:r w:rsidRPr="000835DE">
        <w:rPr>
          <w:color w:val="000000"/>
        </w:rPr>
        <w:t>với</w:t>
      </w:r>
      <w:proofErr w:type="spellEnd"/>
      <w:r w:rsidRPr="000835DE">
        <w:rPr>
          <w:color w:val="000000"/>
        </w:rPr>
        <w:t xml:space="preserve"> </w:t>
      </w:r>
      <w:proofErr w:type="spellStart"/>
      <w:r w:rsidRPr="000835DE">
        <w:rPr>
          <w:color w:val="000000"/>
        </w:rPr>
        <w:t>ông</w:t>
      </w:r>
      <w:proofErr w:type="spellEnd"/>
      <w:r w:rsidRPr="000835DE">
        <w:rPr>
          <w:color w:val="000000"/>
        </w:rPr>
        <w:t xml:space="preserve"> (</w:t>
      </w:r>
      <w:proofErr w:type="spellStart"/>
      <w:r w:rsidRPr="000835DE">
        <w:rPr>
          <w:color w:val="000000"/>
        </w:rPr>
        <w:t>bà</w:t>
      </w:r>
      <w:proofErr w:type="spellEnd"/>
      <w:r w:rsidRPr="000835DE">
        <w:rPr>
          <w:color w:val="000000"/>
        </w:rPr>
        <w:t>):.......................</w:t>
      </w:r>
    </w:p>
    <w:p w:rsidR="000835DE" w:rsidRPr="000835DE" w:rsidRDefault="000835DE" w:rsidP="000835DE">
      <w:pPr>
        <w:pStyle w:val="NormalWeb"/>
        <w:shd w:val="clear" w:color="auto" w:fill="FFFFFF"/>
        <w:spacing w:before="120" w:beforeAutospacing="0" w:after="120" w:afterAutospacing="0" w:line="234" w:lineRule="atLeast"/>
        <w:rPr>
          <w:color w:val="000000"/>
        </w:rPr>
      </w:pPr>
      <w:proofErr w:type="spellStart"/>
      <w:r w:rsidRPr="000835DE">
        <w:rPr>
          <w:color w:val="000000"/>
        </w:rPr>
        <w:t>Thành</w:t>
      </w:r>
      <w:proofErr w:type="spellEnd"/>
      <w:r w:rsidRPr="000835DE">
        <w:rPr>
          <w:color w:val="000000"/>
        </w:rPr>
        <w:t xml:space="preserve"> </w:t>
      </w:r>
      <w:proofErr w:type="gramStart"/>
      <w:r w:rsidRPr="000835DE">
        <w:rPr>
          <w:color w:val="000000"/>
        </w:rPr>
        <w:t>viên:</w:t>
      </w:r>
      <w:proofErr w:type="gramEnd"/>
      <w:r w:rsidRPr="000835DE">
        <w:rPr>
          <w:color w:val="000000"/>
        </w:rPr>
        <w:t>....................................(6)......................................................</w:t>
      </w:r>
    </w:p>
    <w:p w:rsidR="000835DE" w:rsidRPr="000835DE" w:rsidRDefault="000835DE" w:rsidP="000835DE">
      <w:pPr>
        <w:pStyle w:val="NormalWeb"/>
        <w:shd w:val="clear" w:color="auto" w:fill="FFFFFF"/>
        <w:spacing w:before="120" w:beforeAutospacing="0" w:after="120" w:afterAutospacing="0" w:line="234" w:lineRule="atLeast"/>
        <w:rPr>
          <w:color w:val="000000"/>
        </w:rPr>
      </w:pPr>
      <w:proofErr w:type="spellStart"/>
      <w:r w:rsidRPr="000835DE">
        <w:rPr>
          <w:color w:val="000000"/>
        </w:rPr>
        <w:t>Lý</w:t>
      </w:r>
      <w:proofErr w:type="spellEnd"/>
      <w:r w:rsidRPr="000835DE">
        <w:rPr>
          <w:color w:val="000000"/>
        </w:rPr>
        <w:t xml:space="preserve"> do </w:t>
      </w:r>
      <w:proofErr w:type="spellStart"/>
      <w:r w:rsidRPr="000835DE">
        <w:rPr>
          <w:color w:val="000000"/>
        </w:rPr>
        <w:t>thôi</w:t>
      </w:r>
      <w:proofErr w:type="spellEnd"/>
      <w:r w:rsidRPr="000835DE">
        <w:rPr>
          <w:color w:val="000000"/>
        </w:rPr>
        <w:t xml:space="preserve"> </w:t>
      </w:r>
      <w:proofErr w:type="spellStart"/>
      <w:r w:rsidRPr="000835DE">
        <w:rPr>
          <w:color w:val="000000"/>
        </w:rPr>
        <w:t>tham</w:t>
      </w:r>
      <w:proofErr w:type="spellEnd"/>
      <w:r w:rsidRPr="000835DE">
        <w:rPr>
          <w:color w:val="000000"/>
        </w:rPr>
        <w:t xml:space="preserve"> </w:t>
      </w:r>
      <w:proofErr w:type="gramStart"/>
      <w:r w:rsidRPr="000835DE">
        <w:rPr>
          <w:color w:val="000000"/>
        </w:rPr>
        <w:t>gia:</w:t>
      </w:r>
      <w:proofErr w:type="gramEnd"/>
      <w:r w:rsidRPr="000835DE">
        <w:rPr>
          <w:color w:val="000000"/>
        </w:rPr>
        <w:t>.....................................(7)......................</w:t>
      </w:r>
    </w:p>
    <w:p w:rsidR="000835DE" w:rsidRPr="000835DE" w:rsidRDefault="000835DE" w:rsidP="000835DE">
      <w:pPr>
        <w:pStyle w:val="NormalWeb"/>
        <w:shd w:val="clear" w:color="auto" w:fill="FFFFFF"/>
        <w:spacing w:before="120" w:beforeAutospacing="0" w:after="120" w:afterAutospacing="0" w:line="234" w:lineRule="atLeast"/>
        <w:rPr>
          <w:color w:val="000000"/>
        </w:rPr>
      </w:pPr>
      <w:r w:rsidRPr="000835DE">
        <w:rPr>
          <w:color w:val="000000"/>
        </w:rPr>
        <w:t xml:space="preserve">- Ý </w:t>
      </w:r>
      <w:proofErr w:type="spellStart"/>
      <w:r w:rsidRPr="000835DE">
        <w:rPr>
          <w:color w:val="000000"/>
        </w:rPr>
        <w:t>kiến</w:t>
      </w:r>
      <w:proofErr w:type="spellEnd"/>
      <w:r w:rsidRPr="000835DE">
        <w:rPr>
          <w:color w:val="000000"/>
        </w:rPr>
        <w:t xml:space="preserve"> </w:t>
      </w:r>
      <w:proofErr w:type="spellStart"/>
      <w:r w:rsidRPr="000835DE">
        <w:rPr>
          <w:color w:val="000000"/>
        </w:rPr>
        <w:t>của</w:t>
      </w:r>
      <w:proofErr w:type="spellEnd"/>
      <w:r w:rsidRPr="000835DE">
        <w:rPr>
          <w:color w:val="000000"/>
        </w:rPr>
        <w:t xml:space="preserve"> </w:t>
      </w:r>
      <w:proofErr w:type="spellStart"/>
      <w:r w:rsidRPr="000835DE">
        <w:rPr>
          <w:color w:val="000000"/>
        </w:rPr>
        <w:t>Trưởng</w:t>
      </w:r>
      <w:proofErr w:type="spellEnd"/>
      <w:r w:rsidRPr="000835DE">
        <w:rPr>
          <w:color w:val="000000"/>
        </w:rPr>
        <w:t xml:space="preserve"> ban </w:t>
      </w:r>
      <w:proofErr w:type="spellStart"/>
      <w:r w:rsidRPr="000835DE">
        <w:rPr>
          <w:color w:val="000000"/>
        </w:rPr>
        <w:t>công</w:t>
      </w:r>
      <w:proofErr w:type="spellEnd"/>
      <w:r w:rsidRPr="000835DE">
        <w:rPr>
          <w:color w:val="000000"/>
        </w:rPr>
        <w:t xml:space="preserve"> </w:t>
      </w:r>
      <w:proofErr w:type="spellStart"/>
      <w:r w:rsidRPr="000835DE">
        <w:rPr>
          <w:color w:val="000000"/>
        </w:rPr>
        <w:t>tác</w:t>
      </w:r>
      <w:proofErr w:type="spellEnd"/>
      <w:r w:rsidRPr="000835DE">
        <w:rPr>
          <w:color w:val="000000"/>
        </w:rPr>
        <w:t xml:space="preserve"> </w:t>
      </w:r>
      <w:proofErr w:type="spellStart"/>
      <w:r w:rsidRPr="000835DE">
        <w:rPr>
          <w:color w:val="000000"/>
        </w:rPr>
        <w:t>Mặt</w:t>
      </w:r>
      <w:proofErr w:type="spellEnd"/>
      <w:r w:rsidRPr="000835DE">
        <w:rPr>
          <w:color w:val="000000"/>
        </w:rPr>
        <w:t xml:space="preserve"> </w:t>
      </w:r>
      <w:proofErr w:type="spellStart"/>
      <w:r w:rsidRPr="000835DE">
        <w:rPr>
          <w:color w:val="000000"/>
        </w:rPr>
        <w:t>trận</w:t>
      </w:r>
      <w:proofErr w:type="spellEnd"/>
      <w:r w:rsidRPr="000835DE">
        <w:rPr>
          <w:color w:val="000000"/>
        </w:rPr>
        <w:t xml:space="preserve"> ở </w:t>
      </w:r>
      <w:proofErr w:type="spellStart"/>
      <w:r w:rsidRPr="000835DE">
        <w:rPr>
          <w:color w:val="000000"/>
        </w:rPr>
        <w:t>thôn</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dân</w:t>
      </w:r>
      <w:proofErr w:type="spellEnd"/>
      <w:r w:rsidRPr="000835DE">
        <w:rPr>
          <w:color w:val="000000"/>
        </w:rPr>
        <w:t xml:space="preserve"> </w:t>
      </w:r>
      <w:proofErr w:type="spellStart"/>
      <w:r w:rsidRPr="000835DE">
        <w:rPr>
          <w:color w:val="000000"/>
        </w:rPr>
        <w:t>phố</w:t>
      </w:r>
      <w:proofErr w:type="spellEnd"/>
      <w:proofErr w:type="gramStart"/>
      <w:r w:rsidRPr="000835DE">
        <w:rPr>
          <w:color w:val="000000"/>
        </w:rPr>
        <w:t>:…………</w:t>
      </w:r>
      <w:proofErr w:type="gramEnd"/>
    </w:p>
    <w:p w:rsidR="000835DE" w:rsidRPr="000835DE" w:rsidRDefault="000835DE" w:rsidP="000835DE">
      <w:pPr>
        <w:pStyle w:val="NormalWeb"/>
        <w:shd w:val="clear" w:color="auto" w:fill="FFFFFF"/>
        <w:spacing w:before="120" w:beforeAutospacing="0" w:after="120" w:afterAutospacing="0" w:line="234" w:lineRule="atLeast"/>
        <w:rPr>
          <w:color w:val="000000"/>
        </w:rPr>
      </w:pPr>
      <w:r w:rsidRPr="000835DE">
        <w:rPr>
          <w:color w:val="000000"/>
        </w:rPr>
        <w:t xml:space="preserve">- Ý </w:t>
      </w:r>
      <w:proofErr w:type="spellStart"/>
      <w:r w:rsidRPr="000835DE">
        <w:rPr>
          <w:color w:val="000000"/>
        </w:rPr>
        <w:t>kiến</w:t>
      </w:r>
      <w:proofErr w:type="spellEnd"/>
      <w:r w:rsidRPr="000835DE">
        <w:rPr>
          <w:color w:val="000000"/>
        </w:rPr>
        <w:t xml:space="preserve"> </w:t>
      </w:r>
      <w:proofErr w:type="spellStart"/>
      <w:r w:rsidRPr="000835DE">
        <w:rPr>
          <w:color w:val="000000"/>
        </w:rPr>
        <w:t>của</w:t>
      </w:r>
      <w:proofErr w:type="spellEnd"/>
      <w:r w:rsidRPr="000835DE">
        <w:rPr>
          <w:color w:val="000000"/>
        </w:rPr>
        <w:t xml:space="preserve"> </w:t>
      </w:r>
      <w:proofErr w:type="spellStart"/>
      <w:r w:rsidRPr="000835DE">
        <w:rPr>
          <w:color w:val="000000"/>
        </w:rPr>
        <w:t>Trưởng</w:t>
      </w:r>
      <w:proofErr w:type="spellEnd"/>
      <w:r w:rsidRPr="000835DE">
        <w:rPr>
          <w:color w:val="000000"/>
        </w:rPr>
        <w:t xml:space="preserve"> </w:t>
      </w:r>
      <w:proofErr w:type="spellStart"/>
      <w:r w:rsidRPr="000835DE">
        <w:rPr>
          <w:color w:val="000000"/>
        </w:rPr>
        <w:t>thôn</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trưởng</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dân</w:t>
      </w:r>
      <w:proofErr w:type="spellEnd"/>
      <w:r w:rsidRPr="000835DE">
        <w:rPr>
          <w:color w:val="000000"/>
        </w:rPr>
        <w:t xml:space="preserve"> </w:t>
      </w:r>
      <w:proofErr w:type="spellStart"/>
      <w:r w:rsidRPr="000835DE">
        <w:rPr>
          <w:color w:val="000000"/>
        </w:rPr>
        <w:t>phố</w:t>
      </w:r>
      <w:proofErr w:type="spellEnd"/>
      <w:r w:rsidRPr="000835DE">
        <w:rPr>
          <w:color w:val="000000"/>
        </w:rPr>
        <w:t>)</w:t>
      </w:r>
      <w:proofErr w:type="gramStart"/>
      <w:r w:rsidRPr="000835DE">
        <w:rPr>
          <w:color w:val="000000"/>
        </w:rPr>
        <w:t>:……………………....</w:t>
      </w:r>
      <w:proofErr w:type="gramEnd"/>
    </w:p>
    <w:p w:rsidR="000835DE" w:rsidRPr="000835DE" w:rsidRDefault="000835DE" w:rsidP="000835DE">
      <w:pPr>
        <w:pStyle w:val="NormalWeb"/>
        <w:shd w:val="clear" w:color="auto" w:fill="FFFFFF"/>
        <w:spacing w:before="120" w:beforeAutospacing="0" w:after="120" w:afterAutospacing="0" w:line="234" w:lineRule="atLeast"/>
        <w:rPr>
          <w:color w:val="000000"/>
        </w:rPr>
      </w:pPr>
      <w:r w:rsidRPr="000835DE">
        <w:rPr>
          <w:color w:val="000000"/>
        </w:rPr>
        <w:t xml:space="preserve">- Ý </w:t>
      </w:r>
      <w:proofErr w:type="spellStart"/>
      <w:r w:rsidRPr="000835DE">
        <w:rPr>
          <w:color w:val="000000"/>
        </w:rPr>
        <w:t>kiến</w:t>
      </w:r>
      <w:proofErr w:type="spellEnd"/>
      <w:r w:rsidRPr="000835DE">
        <w:rPr>
          <w:color w:val="000000"/>
        </w:rPr>
        <w:t xml:space="preserve"> </w:t>
      </w:r>
      <w:proofErr w:type="spellStart"/>
      <w:r w:rsidRPr="000835DE">
        <w:rPr>
          <w:color w:val="000000"/>
        </w:rPr>
        <w:t>của</w:t>
      </w:r>
      <w:proofErr w:type="spellEnd"/>
      <w:r w:rsidRPr="000835DE">
        <w:rPr>
          <w:color w:val="000000"/>
        </w:rPr>
        <w:t xml:space="preserve"> </w:t>
      </w:r>
      <w:proofErr w:type="spellStart"/>
      <w:r w:rsidRPr="000835DE">
        <w:rPr>
          <w:color w:val="000000"/>
        </w:rPr>
        <w:t>Công</w:t>
      </w:r>
      <w:proofErr w:type="spellEnd"/>
      <w:r w:rsidRPr="000835DE">
        <w:rPr>
          <w:color w:val="000000"/>
        </w:rPr>
        <w:t xml:space="preserve"> an ……</w:t>
      </w:r>
      <w:proofErr w:type="gramStart"/>
      <w:r w:rsidRPr="000835DE">
        <w:rPr>
          <w:color w:val="000000"/>
        </w:rPr>
        <w:t>.(</w:t>
      </w:r>
      <w:proofErr w:type="gramEnd"/>
      <w:r w:rsidRPr="000835DE">
        <w:rPr>
          <w:color w:val="000000"/>
        </w:rPr>
        <w:t>8)……………………...............................</w:t>
      </w:r>
    </w:p>
    <w:p w:rsidR="000835DE" w:rsidRPr="000835DE" w:rsidRDefault="000835DE" w:rsidP="000835DE">
      <w:pPr>
        <w:pStyle w:val="NormalWeb"/>
        <w:shd w:val="clear" w:color="auto" w:fill="FFFFFF"/>
        <w:spacing w:before="120" w:beforeAutospacing="0" w:after="120" w:afterAutospacing="0" w:line="234" w:lineRule="atLeast"/>
        <w:rPr>
          <w:color w:val="000000"/>
        </w:rPr>
      </w:pPr>
      <w:proofErr w:type="spellStart"/>
      <w:r w:rsidRPr="000835DE">
        <w:rPr>
          <w:color w:val="000000"/>
        </w:rPr>
        <w:t>Đề</w:t>
      </w:r>
      <w:proofErr w:type="spellEnd"/>
      <w:r w:rsidRPr="000835DE">
        <w:rPr>
          <w:color w:val="000000"/>
        </w:rPr>
        <w:t xml:space="preserve"> </w:t>
      </w:r>
      <w:proofErr w:type="spellStart"/>
      <w:r w:rsidRPr="000835DE">
        <w:rPr>
          <w:color w:val="000000"/>
        </w:rPr>
        <w:t>nghị</w:t>
      </w:r>
      <w:proofErr w:type="spellEnd"/>
      <w:r w:rsidRPr="000835DE">
        <w:rPr>
          <w:color w:val="000000"/>
        </w:rPr>
        <w:t xml:space="preserve"> </w:t>
      </w:r>
      <w:proofErr w:type="spellStart"/>
      <w:r w:rsidRPr="000835DE">
        <w:rPr>
          <w:color w:val="000000"/>
        </w:rPr>
        <w:t>Chủ</w:t>
      </w:r>
      <w:proofErr w:type="spellEnd"/>
      <w:r w:rsidRPr="000835DE">
        <w:rPr>
          <w:color w:val="000000"/>
        </w:rPr>
        <w:t xml:space="preserve"> </w:t>
      </w:r>
      <w:proofErr w:type="spellStart"/>
      <w:r w:rsidRPr="000835DE">
        <w:rPr>
          <w:color w:val="000000"/>
        </w:rPr>
        <w:t>tịch</w:t>
      </w:r>
      <w:proofErr w:type="spellEnd"/>
      <w:r w:rsidRPr="000835DE">
        <w:rPr>
          <w:color w:val="000000"/>
        </w:rPr>
        <w:t> </w:t>
      </w:r>
      <w:proofErr w:type="spellStart"/>
      <w:r w:rsidRPr="000835DE">
        <w:rPr>
          <w:color w:val="000000"/>
          <w:shd w:val="clear" w:color="auto" w:fill="FFFFFF"/>
        </w:rPr>
        <w:t>Ủy</w:t>
      </w:r>
      <w:proofErr w:type="spellEnd"/>
      <w:r w:rsidRPr="000835DE">
        <w:rPr>
          <w:color w:val="000000"/>
          <w:shd w:val="clear" w:color="auto" w:fill="FFFFFF"/>
        </w:rPr>
        <w:t xml:space="preserve"> ban</w:t>
      </w:r>
      <w:r w:rsidRPr="000835DE">
        <w:rPr>
          <w:color w:val="000000"/>
        </w:rPr>
        <w:t> </w:t>
      </w:r>
      <w:proofErr w:type="spellStart"/>
      <w:r w:rsidRPr="000835DE">
        <w:rPr>
          <w:color w:val="000000"/>
        </w:rPr>
        <w:t>nhân</w:t>
      </w:r>
      <w:proofErr w:type="spellEnd"/>
      <w:r w:rsidRPr="000835DE">
        <w:rPr>
          <w:color w:val="000000"/>
        </w:rPr>
        <w:t xml:space="preserve"> </w:t>
      </w:r>
      <w:proofErr w:type="spellStart"/>
      <w:r w:rsidRPr="000835DE">
        <w:rPr>
          <w:color w:val="000000"/>
        </w:rPr>
        <w:t>dân</w:t>
      </w:r>
      <w:proofErr w:type="spellEnd"/>
      <w:r w:rsidRPr="000835DE">
        <w:rPr>
          <w:color w:val="000000"/>
        </w:rPr>
        <w:t xml:space="preserve"> …</w:t>
      </w:r>
      <w:proofErr w:type="gramStart"/>
      <w:r w:rsidRPr="000835DE">
        <w:rPr>
          <w:color w:val="000000"/>
        </w:rPr>
        <w:t>…(</w:t>
      </w:r>
      <w:proofErr w:type="gramEnd"/>
      <w:r w:rsidRPr="000835DE">
        <w:rPr>
          <w:color w:val="000000"/>
        </w:rPr>
        <w:t>9)…….</w:t>
      </w:r>
      <w:proofErr w:type="spellStart"/>
      <w:r w:rsidRPr="000835DE">
        <w:rPr>
          <w:color w:val="000000"/>
        </w:rPr>
        <w:t>xem</w:t>
      </w:r>
      <w:proofErr w:type="spellEnd"/>
      <w:r w:rsidRPr="000835DE">
        <w:rPr>
          <w:color w:val="000000"/>
        </w:rPr>
        <w:t xml:space="preserve"> </w:t>
      </w:r>
      <w:proofErr w:type="spellStart"/>
      <w:r w:rsidRPr="000835DE">
        <w:rPr>
          <w:color w:val="000000"/>
        </w:rPr>
        <w:t>xét</w:t>
      </w:r>
      <w:proofErr w:type="spellEnd"/>
      <w:r w:rsidRPr="000835DE">
        <w:rPr>
          <w:color w:val="000000"/>
        </w:rPr>
        <w:t xml:space="preserve">, </w:t>
      </w:r>
      <w:proofErr w:type="spellStart"/>
      <w:r w:rsidRPr="000835DE">
        <w:rPr>
          <w:color w:val="000000"/>
        </w:rPr>
        <w:t>quyết</w:t>
      </w:r>
      <w:proofErr w:type="spellEnd"/>
      <w:r w:rsidRPr="000835DE">
        <w:rPr>
          <w:color w:val="000000"/>
        </w:rPr>
        <w:t xml:space="preserve"> </w:t>
      </w:r>
      <w:proofErr w:type="spellStart"/>
      <w:r w:rsidRPr="000835DE">
        <w:rPr>
          <w:color w:val="000000"/>
        </w:rPr>
        <w:t>định</w:t>
      </w:r>
      <w:proofErr w:type="spellEnd"/>
      <w:r w:rsidRPr="000835DE">
        <w:rPr>
          <w:color w:val="000000"/>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953"/>
        <w:gridCol w:w="4700"/>
      </w:tblGrid>
      <w:tr w:rsidR="000835DE" w:rsidRPr="000835DE" w:rsidTr="000835DE">
        <w:trPr>
          <w:tblCellSpacing w:w="0" w:type="dxa"/>
        </w:trPr>
        <w:tc>
          <w:tcPr>
            <w:tcW w:w="4068" w:type="dxa"/>
            <w:shd w:val="clear" w:color="auto" w:fill="FFFFFF"/>
            <w:tcMar>
              <w:top w:w="0" w:type="dxa"/>
              <w:left w:w="108" w:type="dxa"/>
              <w:bottom w:w="0" w:type="dxa"/>
              <w:right w:w="108" w:type="dxa"/>
            </w:tcMar>
            <w:hideMark/>
          </w:tcPr>
          <w:p w:rsidR="000835DE" w:rsidRPr="000835DE" w:rsidRDefault="000835DE">
            <w:pPr>
              <w:rPr>
                <w:color w:val="000000"/>
              </w:rPr>
            </w:pPr>
          </w:p>
        </w:tc>
        <w:tc>
          <w:tcPr>
            <w:tcW w:w="4788" w:type="dxa"/>
            <w:shd w:val="clear" w:color="auto" w:fill="FFFFFF"/>
            <w:tcMar>
              <w:top w:w="0" w:type="dxa"/>
              <w:left w:w="108" w:type="dxa"/>
              <w:bottom w:w="0" w:type="dxa"/>
              <w:right w:w="108" w:type="dxa"/>
            </w:tcMar>
            <w:hideMark/>
          </w:tcPr>
          <w:p w:rsidR="000835DE" w:rsidRPr="000835DE" w:rsidRDefault="000835DE">
            <w:pPr>
              <w:pStyle w:val="NormalWeb"/>
              <w:spacing w:before="120" w:beforeAutospacing="0" w:after="120" w:afterAutospacing="0" w:line="234" w:lineRule="atLeast"/>
              <w:jc w:val="center"/>
              <w:rPr>
                <w:color w:val="000000"/>
              </w:rPr>
            </w:pPr>
            <w:r w:rsidRPr="000835DE">
              <w:rPr>
                <w:b/>
                <w:bCs/>
                <w:color w:val="000000"/>
              </w:rPr>
              <w:t>TRƯỞNG/PHÓ TRƯỞNG</w:t>
            </w:r>
            <w:r w:rsidRPr="000835DE">
              <w:rPr>
                <w:b/>
                <w:bCs/>
                <w:color w:val="000000"/>
              </w:rPr>
              <w:br/>
              <w:t xml:space="preserve">CÔNG AN </w:t>
            </w:r>
            <w:proofErr w:type="gramStart"/>
            <w:r w:rsidRPr="000835DE">
              <w:rPr>
                <w:b/>
                <w:bCs/>
                <w:color w:val="000000"/>
              </w:rPr>
              <w:t>…(</w:t>
            </w:r>
            <w:proofErr w:type="gramEnd"/>
            <w:r w:rsidRPr="000835DE">
              <w:rPr>
                <w:b/>
                <w:bCs/>
                <w:color w:val="000000"/>
              </w:rPr>
              <w:t>10)…</w:t>
            </w:r>
            <w:r w:rsidRPr="000835DE">
              <w:rPr>
                <w:color w:val="000000"/>
              </w:rPr>
              <w:br/>
            </w:r>
            <w:r w:rsidRPr="000835DE">
              <w:rPr>
                <w:i/>
                <w:iCs/>
                <w:color w:val="000000"/>
              </w:rPr>
              <w:t>(</w:t>
            </w:r>
            <w:proofErr w:type="spellStart"/>
            <w:r w:rsidRPr="000835DE">
              <w:rPr>
                <w:i/>
                <w:iCs/>
                <w:color w:val="000000"/>
              </w:rPr>
              <w:t>Ký</w:t>
            </w:r>
            <w:proofErr w:type="spellEnd"/>
            <w:r w:rsidRPr="000835DE">
              <w:rPr>
                <w:i/>
                <w:iCs/>
                <w:color w:val="000000"/>
              </w:rPr>
              <w:t xml:space="preserve"> </w:t>
            </w:r>
            <w:proofErr w:type="spellStart"/>
            <w:r w:rsidRPr="000835DE">
              <w:rPr>
                <w:i/>
                <w:iCs/>
                <w:color w:val="000000"/>
              </w:rPr>
              <w:t>và</w:t>
            </w:r>
            <w:proofErr w:type="spellEnd"/>
            <w:r w:rsidRPr="000835DE">
              <w:rPr>
                <w:i/>
                <w:iCs/>
                <w:color w:val="000000"/>
              </w:rPr>
              <w:t xml:space="preserve"> </w:t>
            </w:r>
            <w:proofErr w:type="spellStart"/>
            <w:r w:rsidRPr="000835DE">
              <w:rPr>
                <w:i/>
                <w:iCs/>
                <w:color w:val="000000"/>
              </w:rPr>
              <w:t>ghi</w:t>
            </w:r>
            <w:proofErr w:type="spellEnd"/>
            <w:r w:rsidRPr="000835DE">
              <w:rPr>
                <w:i/>
                <w:iCs/>
                <w:color w:val="000000"/>
              </w:rPr>
              <w:t xml:space="preserve"> </w:t>
            </w:r>
            <w:proofErr w:type="spellStart"/>
            <w:r w:rsidRPr="000835DE">
              <w:rPr>
                <w:i/>
                <w:iCs/>
                <w:color w:val="000000"/>
              </w:rPr>
              <w:t>rõ</w:t>
            </w:r>
            <w:proofErr w:type="spellEnd"/>
            <w:r w:rsidRPr="000835DE">
              <w:rPr>
                <w:i/>
                <w:iCs/>
                <w:color w:val="000000"/>
              </w:rPr>
              <w:t xml:space="preserve"> </w:t>
            </w:r>
            <w:proofErr w:type="spellStart"/>
            <w:r w:rsidRPr="000835DE">
              <w:rPr>
                <w:i/>
                <w:iCs/>
                <w:color w:val="000000"/>
              </w:rPr>
              <w:t>họ</w:t>
            </w:r>
            <w:proofErr w:type="spellEnd"/>
            <w:r w:rsidRPr="000835DE">
              <w:rPr>
                <w:i/>
                <w:iCs/>
                <w:color w:val="000000"/>
              </w:rPr>
              <w:t xml:space="preserve"> </w:t>
            </w:r>
            <w:proofErr w:type="spellStart"/>
            <w:r w:rsidRPr="000835DE">
              <w:rPr>
                <w:i/>
                <w:iCs/>
                <w:color w:val="000000"/>
              </w:rPr>
              <w:t>tên</w:t>
            </w:r>
            <w:proofErr w:type="spellEnd"/>
            <w:r w:rsidRPr="000835DE">
              <w:rPr>
                <w:i/>
                <w:iCs/>
                <w:color w:val="000000"/>
              </w:rPr>
              <w:t>)</w:t>
            </w:r>
          </w:p>
        </w:tc>
      </w:tr>
    </w:tbl>
    <w:p w:rsidR="000835DE" w:rsidRPr="000835DE" w:rsidRDefault="000835DE" w:rsidP="000835DE">
      <w:pPr>
        <w:pStyle w:val="NormalWeb"/>
        <w:shd w:val="clear" w:color="auto" w:fill="FFFFFF"/>
        <w:spacing w:before="120" w:beforeAutospacing="0" w:after="120" w:afterAutospacing="0" w:line="234" w:lineRule="atLeast"/>
        <w:rPr>
          <w:color w:val="000000"/>
        </w:rPr>
      </w:pPr>
      <w:proofErr w:type="spellStart"/>
      <w:r w:rsidRPr="000835DE">
        <w:rPr>
          <w:b/>
          <w:bCs/>
          <w:i/>
          <w:iCs/>
          <w:color w:val="000000"/>
        </w:rPr>
        <w:t>Ghi</w:t>
      </w:r>
      <w:proofErr w:type="spellEnd"/>
      <w:r w:rsidRPr="000835DE">
        <w:rPr>
          <w:b/>
          <w:bCs/>
          <w:i/>
          <w:iCs/>
          <w:color w:val="000000"/>
        </w:rPr>
        <w:t xml:space="preserve"> </w:t>
      </w:r>
      <w:proofErr w:type="spellStart"/>
      <w:r w:rsidRPr="000835DE">
        <w:rPr>
          <w:b/>
          <w:bCs/>
          <w:i/>
          <w:iCs/>
          <w:color w:val="000000"/>
        </w:rPr>
        <w:t>chú</w:t>
      </w:r>
      <w:proofErr w:type="spellEnd"/>
      <w:r w:rsidRPr="000835DE">
        <w:rPr>
          <w:b/>
          <w:bCs/>
          <w:i/>
          <w:iCs/>
          <w:color w:val="000000"/>
        </w:rPr>
        <w:t>:</w:t>
      </w:r>
    </w:p>
    <w:p w:rsidR="000835DE" w:rsidRPr="000835DE" w:rsidRDefault="000835DE" w:rsidP="000835DE">
      <w:pPr>
        <w:pStyle w:val="NormalWeb"/>
        <w:shd w:val="clear" w:color="auto" w:fill="FFFFFF"/>
        <w:spacing w:before="120" w:beforeAutospacing="0" w:after="120" w:afterAutospacing="0" w:line="234" w:lineRule="atLeast"/>
        <w:rPr>
          <w:color w:val="000000"/>
        </w:rPr>
      </w:pPr>
      <w:r w:rsidRPr="000835DE">
        <w:rPr>
          <w:color w:val="000000"/>
        </w:rPr>
        <w:t xml:space="preserve">(1) </w:t>
      </w:r>
      <w:proofErr w:type="spellStart"/>
      <w:r w:rsidRPr="000835DE">
        <w:rPr>
          <w:color w:val="000000"/>
        </w:rPr>
        <w:t>Ghi</w:t>
      </w:r>
      <w:proofErr w:type="spellEnd"/>
      <w:r w:rsidRPr="000835DE">
        <w:rPr>
          <w:color w:val="000000"/>
        </w:rPr>
        <w:t xml:space="preserve"> </w:t>
      </w:r>
      <w:proofErr w:type="spellStart"/>
      <w:r w:rsidRPr="000835DE">
        <w:rPr>
          <w:color w:val="000000"/>
        </w:rPr>
        <w:t>cụ</w:t>
      </w:r>
      <w:proofErr w:type="spellEnd"/>
      <w:r w:rsidRPr="000835DE">
        <w:rPr>
          <w:color w:val="000000"/>
        </w:rPr>
        <w:t xml:space="preserve"> </w:t>
      </w:r>
      <w:proofErr w:type="spellStart"/>
      <w:r w:rsidRPr="000835DE">
        <w:rPr>
          <w:color w:val="000000"/>
        </w:rPr>
        <w:t>thể</w:t>
      </w:r>
      <w:proofErr w:type="spellEnd"/>
      <w:r w:rsidRPr="000835DE">
        <w:rPr>
          <w:color w:val="000000"/>
        </w:rPr>
        <w:t xml:space="preserve"> </w:t>
      </w:r>
      <w:proofErr w:type="spellStart"/>
      <w:r w:rsidRPr="000835DE">
        <w:rPr>
          <w:color w:val="000000"/>
        </w:rPr>
        <w:t>tên</w:t>
      </w:r>
      <w:proofErr w:type="spellEnd"/>
      <w:r w:rsidRPr="000835DE">
        <w:rPr>
          <w:color w:val="000000"/>
        </w:rPr>
        <w:t xml:space="preserve"> </w:t>
      </w:r>
      <w:proofErr w:type="spellStart"/>
      <w:r w:rsidRPr="000835DE">
        <w:rPr>
          <w:color w:val="000000"/>
        </w:rPr>
        <w:t>Ủy</w:t>
      </w:r>
      <w:proofErr w:type="spellEnd"/>
      <w:r w:rsidRPr="000835DE">
        <w:rPr>
          <w:color w:val="000000"/>
        </w:rPr>
        <w:t xml:space="preserve"> ban </w:t>
      </w:r>
      <w:proofErr w:type="spellStart"/>
      <w:r w:rsidRPr="000835DE">
        <w:rPr>
          <w:color w:val="000000"/>
        </w:rPr>
        <w:t>nhân</w:t>
      </w:r>
      <w:proofErr w:type="spellEnd"/>
      <w:r w:rsidRPr="000835DE">
        <w:rPr>
          <w:color w:val="000000"/>
        </w:rPr>
        <w:t xml:space="preserve"> </w:t>
      </w:r>
      <w:proofErr w:type="spellStart"/>
      <w:r w:rsidRPr="000835DE">
        <w:rPr>
          <w:color w:val="000000"/>
        </w:rPr>
        <w:t>dân</w:t>
      </w:r>
      <w:proofErr w:type="spellEnd"/>
      <w:r w:rsidRPr="000835DE">
        <w:rPr>
          <w:color w:val="000000"/>
        </w:rPr>
        <w:t xml:space="preserve"> </w:t>
      </w:r>
      <w:proofErr w:type="spellStart"/>
      <w:r w:rsidRPr="000835DE">
        <w:rPr>
          <w:color w:val="000000"/>
        </w:rPr>
        <w:t>cấp</w:t>
      </w:r>
      <w:proofErr w:type="spellEnd"/>
      <w:r w:rsidRPr="000835DE">
        <w:rPr>
          <w:color w:val="000000"/>
        </w:rPr>
        <w:t xml:space="preserve"> </w:t>
      </w:r>
      <w:proofErr w:type="spellStart"/>
      <w:r w:rsidRPr="000835DE">
        <w:rPr>
          <w:color w:val="000000"/>
        </w:rPr>
        <w:t>xã</w:t>
      </w:r>
      <w:proofErr w:type="spellEnd"/>
      <w:r w:rsidRPr="000835DE">
        <w:rPr>
          <w:color w:val="000000"/>
        </w:rPr>
        <w:t xml:space="preserve"> (</w:t>
      </w:r>
      <w:proofErr w:type="spellStart"/>
      <w:r w:rsidRPr="000835DE">
        <w:rPr>
          <w:color w:val="000000"/>
        </w:rPr>
        <w:t>hoặc</w:t>
      </w:r>
      <w:proofErr w:type="spellEnd"/>
      <w:r w:rsidRPr="000835DE">
        <w:rPr>
          <w:color w:val="000000"/>
        </w:rPr>
        <w:t xml:space="preserve"> </w:t>
      </w:r>
      <w:proofErr w:type="spellStart"/>
      <w:r w:rsidRPr="000835DE">
        <w:rPr>
          <w:color w:val="000000"/>
        </w:rPr>
        <w:t>Ủy</w:t>
      </w:r>
      <w:proofErr w:type="spellEnd"/>
      <w:r w:rsidRPr="000835DE">
        <w:rPr>
          <w:color w:val="000000"/>
        </w:rPr>
        <w:t xml:space="preserve"> ban </w:t>
      </w:r>
      <w:proofErr w:type="spellStart"/>
      <w:r w:rsidRPr="000835DE">
        <w:rPr>
          <w:color w:val="000000"/>
        </w:rPr>
        <w:t>nhân</w:t>
      </w:r>
      <w:proofErr w:type="spellEnd"/>
      <w:r w:rsidRPr="000835DE">
        <w:rPr>
          <w:color w:val="000000"/>
        </w:rPr>
        <w:t xml:space="preserve"> </w:t>
      </w:r>
      <w:proofErr w:type="spellStart"/>
      <w:r w:rsidRPr="000835DE">
        <w:rPr>
          <w:color w:val="000000"/>
        </w:rPr>
        <w:t>dân</w:t>
      </w:r>
      <w:proofErr w:type="spellEnd"/>
      <w:r w:rsidRPr="000835DE">
        <w:rPr>
          <w:color w:val="000000"/>
        </w:rPr>
        <w:t xml:space="preserve"> </w:t>
      </w:r>
      <w:proofErr w:type="spellStart"/>
      <w:r w:rsidRPr="000835DE">
        <w:rPr>
          <w:color w:val="000000"/>
        </w:rPr>
        <w:t>huyện</w:t>
      </w:r>
      <w:proofErr w:type="spellEnd"/>
      <w:r w:rsidRPr="000835DE">
        <w:rPr>
          <w:color w:val="000000"/>
        </w:rPr>
        <w:t xml:space="preserve"> </w:t>
      </w:r>
      <w:proofErr w:type="spellStart"/>
      <w:r w:rsidRPr="000835DE">
        <w:rPr>
          <w:color w:val="000000"/>
        </w:rPr>
        <w:t>nơi</w:t>
      </w:r>
      <w:proofErr w:type="spellEnd"/>
      <w:r w:rsidRPr="000835DE">
        <w:rPr>
          <w:color w:val="000000"/>
        </w:rPr>
        <w:t xml:space="preserve"> </w:t>
      </w:r>
      <w:proofErr w:type="spellStart"/>
      <w:r w:rsidRPr="000835DE">
        <w:rPr>
          <w:color w:val="000000"/>
        </w:rPr>
        <w:t>không</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chức</w:t>
      </w:r>
      <w:proofErr w:type="spellEnd"/>
      <w:r w:rsidRPr="000835DE">
        <w:rPr>
          <w:color w:val="000000"/>
        </w:rPr>
        <w:t xml:space="preserve"> </w:t>
      </w:r>
      <w:proofErr w:type="spellStart"/>
      <w:r w:rsidRPr="000835DE">
        <w:rPr>
          <w:color w:val="000000"/>
        </w:rPr>
        <w:t>đơn</w:t>
      </w:r>
      <w:proofErr w:type="spellEnd"/>
      <w:r w:rsidRPr="000835DE">
        <w:rPr>
          <w:color w:val="000000"/>
        </w:rPr>
        <w:t xml:space="preserve"> </w:t>
      </w:r>
      <w:proofErr w:type="spellStart"/>
      <w:r w:rsidRPr="000835DE">
        <w:rPr>
          <w:color w:val="000000"/>
        </w:rPr>
        <w:t>vị</w:t>
      </w:r>
      <w:proofErr w:type="spellEnd"/>
      <w:r w:rsidRPr="000835DE">
        <w:rPr>
          <w:color w:val="000000"/>
        </w:rPr>
        <w:t xml:space="preserve"> </w:t>
      </w:r>
      <w:proofErr w:type="spellStart"/>
      <w:r w:rsidRPr="000835DE">
        <w:rPr>
          <w:color w:val="000000"/>
        </w:rPr>
        <w:t>hành</w:t>
      </w:r>
      <w:proofErr w:type="spellEnd"/>
      <w:r w:rsidRPr="000835DE">
        <w:rPr>
          <w:color w:val="000000"/>
        </w:rPr>
        <w:t xml:space="preserve"> </w:t>
      </w:r>
      <w:proofErr w:type="spellStart"/>
      <w:r w:rsidRPr="000835DE">
        <w:rPr>
          <w:color w:val="000000"/>
        </w:rPr>
        <w:t>chính</w:t>
      </w:r>
      <w:proofErr w:type="spellEnd"/>
      <w:r w:rsidRPr="000835DE">
        <w:rPr>
          <w:color w:val="000000"/>
        </w:rPr>
        <w:t xml:space="preserve"> </w:t>
      </w:r>
      <w:proofErr w:type="spellStart"/>
      <w:r w:rsidRPr="000835DE">
        <w:rPr>
          <w:color w:val="000000"/>
        </w:rPr>
        <w:t>cấp</w:t>
      </w:r>
      <w:proofErr w:type="spellEnd"/>
      <w:r w:rsidRPr="000835DE">
        <w:rPr>
          <w:color w:val="000000"/>
        </w:rPr>
        <w:t xml:space="preserve"> </w:t>
      </w:r>
      <w:proofErr w:type="spellStart"/>
      <w:r w:rsidRPr="000835DE">
        <w:rPr>
          <w:color w:val="000000"/>
        </w:rPr>
        <w:t>xã</w:t>
      </w:r>
      <w:proofErr w:type="spellEnd"/>
      <w:r w:rsidRPr="000835DE">
        <w:rPr>
          <w:color w:val="000000"/>
        </w:rPr>
        <w:t>).</w:t>
      </w:r>
    </w:p>
    <w:p w:rsidR="000835DE" w:rsidRPr="000835DE" w:rsidRDefault="000835DE" w:rsidP="000835DE">
      <w:pPr>
        <w:pStyle w:val="NormalWeb"/>
        <w:shd w:val="clear" w:color="auto" w:fill="FFFFFF"/>
        <w:spacing w:before="120" w:beforeAutospacing="0" w:after="120" w:afterAutospacing="0" w:line="234" w:lineRule="atLeast"/>
        <w:rPr>
          <w:color w:val="000000"/>
        </w:rPr>
      </w:pPr>
      <w:r w:rsidRPr="000835DE">
        <w:rPr>
          <w:color w:val="000000"/>
        </w:rPr>
        <w:t>(2)</w:t>
      </w:r>
      <w:proofErr w:type="gramStart"/>
      <w:r w:rsidRPr="000835DE">
        <w:rPr>
          <w:color w:val="000000"/>
        </w:rPr>
        <w:t>,(</w:t>
      </w:r>
      <w:proofErr w:type="gramEnd"/>
      <w:r w:rsidRPr="000835DE">
        <w:rPr>
          <w:color w:val="000000"/>
        </w:rPr>
        <w:t xml:space="preserve">4) (8) (10) </w:t>
      </w:r>
      <w:proofErr w:type="spellStart"/>
      <w:r w:rsidRPr="000835DE">
        <w:rPr>
          <w:color w:val="000000"/>
        </w:rPr>
        <w:t>Công</w:t>
      </w:r>
      <w:proofErr w:type="spellEnd"/>
      <w:r w:rsidRPr="000835DE">
        <w:rPr>
          <w:color w:val="000000"/>
        </w:rPr>
        <w:t xml:space="preserve"> an </w:t>
      </w:r>
      <w:proofErr w:type="spellStart"/>
      <w:r w:rsidRPr="000835DE">
        <w:rPr>
          <w:color w:val="000000"/>
        </w:rPr>
        <w:t>cấp</w:t>
      </w:r>
      <w:proofErr w:type="spellEnd"/>
      <w:r w:rsidRPr="000835DE">
        <w:rPr>
          <w:color w:val="000000"/>
        </w:rPr>
        <w:t xml:space="preserve"> </w:t>
      </w:r>
      <w:proofErr w:type="spellStart"/>
      <w:r w:rsidRPr="000835DE">
        <w:rPr>
          <w:color w:val="000000"/>
        </w:rPr>
        <w:t>xã</w:t>
      </w:r>
      <w:proofErr w:type="spellEnd"/>
      <w:r w:rsidRPr="000835DE">
        <w:rPr>
          <w:color w:val="000000"/>
        </w:rPr>
        <w:t xml:space="preserve"> (</w:t>
      </w:r>
      <w:proofErr w:type="spellStart"/>
      <w:r w:rsidRPr="000835DE">
        <w:rPr>
          <w:color w:val="000000"/>
        </w:rPr>
        <w:t>hoặc</w:t>
      </w:r>
      <w:proofErr w:type="spellEnd"/>
      <w:r w:rsidRPr="000835DE">
        <w:rPr>
          <w:color w:val="000000"/>
        </w:rPr>
        <w:t xml:space="preserve"> </w:t>
      </w:r>
      <w:proofErr w:type="spellStart"/>
      <w:r w:rsidRPr="000835DE">
        <w:rPr>
          <w:color w:val="000000"/>
        </w:rPr>
        <w:t>Công</w:t>
      </w:r>
      <w:proofErr w:type="spellEnd"/>
      <w:r w:rsidRPr="000835DE">
        <w:rPr>
          <w:color w:val="000000"/>
        </w:rPr>
        <w:t xml:space="preserve"> an </w:t>
      </w:r>
      <w:proofErr w:type="spellStart"/>
      <w:r w:rsidRPr="000835DE">
        <w:rPr>
          <w:color w:val="000000"/>
        </w:rPr>
        <w:t>huyện</w:t>
      </w:r>
      <w:proofErr w:type="spellEnd"/>
      <w:r w:rsidRPr="000835DE">
        <w:rPr>
          <w:color w:val="000000"/>
        </w:rPr>
        <w:t xml:space="preserve"> </w:t>
      </w:r>
      <w:proofErr w:type="spellStart"/>
      <w:r w:rsidRPr="000835DE">
        <w:rPr>
          <w:color w:val="000000"/>
        </w:rPr>
        <w:t>nơi</w:t>
      </w:r>
      <w:proofErr w:type="spellEnd"/>
      <w:r w:rsidRPr="000835DE">
        <w:rPr>
          <w:color w:val="000000"/>
        </w:rPr>
        <w:t xml:space="preserve"> </w:t>
      </w:r>
      <w:proofErr w:type="spellStart"/>
      <w:r w:rsidRPr="000835DE">
        <w:rPr>
          <w:color w:val="000000"/>
        </w:rPr>
        <w:t>không</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chức</w:t>
      </w:r>
      <w:proofErr w:type="spellEnd"/>
      <w:r w:rsidRPr="000835DE">
        <w:rPr>
          <w:color w:val="000000"/>
        </w:rPr>
        <w:t xml:space="preserve"> </w:t>
      </w:r>
      <w:proofErr w:type="spellStart"/>
      <w:r w:rsidRPr="000835DE">
        <w:rPr>
          <w:color w:val="000000"/>
        </w:rPr>
        <w:t>đơn</w:t>
      </w:r>
      <w:proofErr w:type="spellEnd"/>
      <w:r w:rsidRPr="000835DE">
        <w:rPr>
          <w:color w:val="000000"/>
        </w:rPr>
        <w:t xml:space="preserve"> </w:t>
      </w:r>
      <w:proofErr w:type="spellStart"/>
      <w:r w:rsidRPr="000835DE">
        <w:rPr>
          <w:color w:val="000000"/>
        </w:rPr>
        <w:t>vị</w:t>
      </w:r>
      <w:proofErr w:type="spellEnd"/>
      <w:r w:rsidRPr="000835DE">
        <w:rPr>
          <w:color w:val="000000"/>
        </w:rPr>
        <w:t xml:space="preserve"> </w:t>
      </w:r>
      <w:proofErr w:type="spellStart"/>
      <w:r w:rsidRPr="000835DE">
        <w:rPr>
          <w:color w:val="000000"/>
        </w:rPr>
        <w:t>hành</w:t>
      </w:r>
      <w:proofErr w:type="spellEnd"/>
      <w:r w:rsidRPr="000835DE">
        <w:rPr>
          <w:color w:val="000000"/>
        </w:rPr>
        <w:t xml:space="preserve"> </w:t>
      </w:r>
      <w:proofErr w:type="spellStart"/>
      <w:r w:rsidRPr="000835DE">
        <w:rPr>
          <w:color w:val="000000"/>
        </w:rPr>
        <w:t>chính</w:t>
      </w:r>
      <w:proofErr w:type="spellEnd"/>
      <w:r w:rsidRPr="000835DE">
        <w:rPr>
          <w:color w:val="000000"/>
        </w:rPr>
        <w:t xml:space="preserve"> </w:t>
      </w:r>
      <w:proofErr w:type="spellStart"/>
      <w:r w:rsidRPr="000835DE">
        <w:rPr>
          <w:color w:val="000000"/>
        </w:rPr>
        <w:t>cấp</w:t>
      </w:r>
      <w:proofErr w:type="spellEnd"/>
      <w:r w:rsidRPr="000835DE">
        <w:rPr>
          <w:color w:val="000000"/>
        </w:rPr>
        <w:t xml:space="preserve"> </w:t>
      </w:r>
      <w:proofErr w:type="spellStart"/>
      <w:r w:rsidRPr="000835DE">
        <w:rPr>
          <w:color w:val="000000"/>
        </w:rPr>
        <w:t>xã</w:t>
      </w:r>
      <w:proofErr w:type="spellEnd"/>
      <w:r w:rsidRPr="000835DE">
        <w:rPr>
          <w:color w:val="000000"/>
        </w:rPr>
        <w:t>).</w:t>
      </w:r>
    </w:p>
    <w:p w:rsidR="000835DE" w:rsidRPr="000835DE" w:rsidRDefault="000835DE" w:rsidP="000835DE">
      <w:pPr>
        <w:pStyle w:val="NormalWeb"/>
        <w:shd w:val="clear" w:color="auto" w:fill="FFFFFF"/>
        <w:spacing w:before="120" w:beforeAutospacing="0" w:after="120" w:afterAutospacing="0" w:line="234" w:lineRule="atLeast"/>
        <w:rPr>
          <w:color w:val="000000"/>
        </w:rPr>
      </w:pPr>
      <w:r w:rsidRPr="000835DE">
        <w:rPr>
          <w:color w:val="000000"/>
        </w:rPr>
        <w:t>(3)</w:t>
      </w:r>
      <w:proofErr w:type="gramStart"/>
      <w:r w:rsidRPr="000835DE">
        <w:rPr>
          <w:color w:val="000000"/>
        </w:rPr>
        <w:t>,(</w:t>
      </w:r>
      <w:proofErr w:type="gramEnd"/>
      <w:r w:rsidRPr="000835DE">
        <w:rPr>
          <w:color w:val="000000"/>
        </w:rPr>
        <w:t xml:space="preserve">5) (9) </w:t>
      </w:r>
      <w:proofErr w:type="spellStart"/>
      <w:r w:rsidRPr="000835DE">
        <w:rPr>
          <w:color w:val="000000"/>
        </w:rPr>
        <w:t>Chủ</w:t>
      </w:r>
      <w:proofErr w:type="spellEnd"/>
      <w:r w:rsidRPr="000835DE">
        <w:rPr>
          <w:color w:val="000000"/>
        </w:rPr>
        <w:t xml:space="preserve"> </w:t>
      </w:r>
      <w:proofErr w:type="spellStart"/>
      <w:r w:rsidRPr="000835DE">
        <w:rPr>
          <w:color w:val="000000"/>
        </w:rPr>
        <w:t>tịch</w:t>
      </w:r>
      <w:proofErr w:type="spellEnd"/>
      <w:r w:rsidRPr="000835DE">
        <w:rPr>
          <w:color w:val="000000"/>
        </w:rPr>
        <w:t xml:space="preserve"> </w:t>
      </w:r>
      <w:proofErr w:type="spellStart"/>
      <w:r w:rsidRPr="000835DE">
        <w:rPr>
          <w:color w:val="000000"/>
        </w:rPr>
        <w:t>Ủy</w:t>
      </w:r>
      <w:proofErr w:type="spellEnd"/>
      <w:r w:rsidRPr="000835DE">
        <w:rPr>
          <w:color w:val="000000"/>
        </w:rPr>
        <w:t xml:space="preserve"> ban </w:t>
      </w:r>
      <w:proofErr w:type="spellStart"/>
      <w:r w:rsidRPr="000835DE">
        <w:rPr>
          <w:color w:val="000000"/>
        </w:rPr>
        <w:t>nhân</w:t>
      </w:r>
      <w:proofErr w:type="spellEnd"/>
      <w:r w:rsidRPr="000835DE">
        <w:rPr>
          <w:color w:val="000000"/>
        </w:rPr>
        <w:t xml:space="preserve"> </w:t>
      </w:r>
      <w:proofErr w:type="spellStart"/>
      <w:r w:rsidRPr="000835DE">
        <w:rPr>
          <w:color w:val="000000"/>
        </w:rPr>
        <w:t>dân</w:t>
      </w:r>
      <w:proofErr w:type="spellEnd"/>
      <w:r w:rsidRPr="000835DE">
        <w:rPr>
          <w:color w:val="000000"/>
        </w:rPr>
        <w:t xml:space="preserve"> </w:t>
      </w:r>
      <w:proofErr w:type="spellStart"/>
      <w:r w:rsidRPr="000835DE">
        <w:rPr>
          <w:color w:val="000000"/>
        </w:rPr>
        <w:t>cấp</w:t>
      </w:r>
      <w:proofErr w:type="spellEnd"/>
      <w:r w:rsidRPr="000835DE">
        <w:rPr>
          <w:color w:val="000000"/>
        </w:rPr>
        <w:t xml:space="preserve"> </w:t>
      </w:r>
      <w:proofErr w:type="spellStart"/>
      <w:r w:rsidRPr="000835DE">
        <w:rPr>
          <w:color w:val="000000"/>
        </w:rPr>
        <w:t>xã</w:t>
      </w:r>
      <w:proofErr w:type="spellEnd"/>
      <w:r w:rsidRPr="000835DE">
        <w:rPr>
          <w:color w:val="000000"/>
        </w:rPr>
        <w:t xml:space="preserve"> (</w:t>
      </w:r>
      <w:proofErr w:type="spellStart"/>
      <w:r w:rsidRPr="000835DE">
        <w:rPr>
          <w:color w:val="000000"/>
        </w:rPr>
        <w:t>hoặc</w:t>
      </w:r>
      <w:proofErr w:type="spellEnd"/>
      <w:r w:rsidRPr="000835DE">
        <w:rPr>
          <w:color w:val="000000"/>
        </w:rPr>
        <w:t xml:space="preserve"> </w:t>
      </w:r>
      <w:proofErr w:type="spellStart"/>
      <w:r w:rsidRPr="000835DE">
        <w:rPr>
          <w:color w:val="000000"/>
        </w:rPr>
        <w:t>Chủ</w:t>
      </w:r>
      <w:proofErr w:type="spellEnd"/>
      <w:r w:rsidRPr="000835DE">
        <w:rPr>
          <w:color w:val="000000"/>
        </w:rPr>
        <w:t xml:space="preserve"> </w:t>
      </w:r>
      <w:proofErr w:type="spellStart"/>
      <w:r w:rsidRPr="000835DE">
        <w:rPr>
          <w:color w:val="000000"/>
        </w:rPr>
        <w:t>tịch</w:t>
      </w:r>
      <w:proofErr w:type="spellEnd"/>
      <w:r w:rsidRPr="000835DE">
        <w:rPr>
          <w:color w:val="000000"/>
        </w:rPr>
        <w:t xml:space="preserve"> </w:t>
      </w:r>
      <w:proofErr w:type="spellStart"/>
      <w:r w:rsidRPr="000835DE">
        <w:rPr>
          <w:color w:val="000000"/>
        </w:rPr>
        <w:t>Ủy</w:t>
      </w:r>
      <w:proofErr w:type="spellEnd"/>
      <w:r w:rsidRPr="000835DE">
        <w:rPr>
          <w:color w:val="000000"/>
        </w:rPr>
        <w:t xml:space="preserve"> ban </w:t>
      </w:r>
      <w:proofErr w:type="spellStart"/>
      <w:r w:rsidRPr="000835DE">
        <w:rPr>
          <w:color w:val="000000"/>
        </w:rPr>
        <w:t>nhân</w:t>
      </w:r>
      <w:proofErr w:type="spellEnd"/>
      <w:r w:rsidRPr="000835DE">
        <w:rPr>
          <w:color w:val="000000"/>
        </w:rPr>
        <w:t xml:space="preserve"> </w:t>
      </w:r>
      <w:proofErr w:type="spellStart"/>
      <w:r w:rsidRPr="000835DE">
        <w:rPr>
          <w:color w:val="000000"/>
        </w:rPr>
        <w:t>dân</w:t>
      </w:r>
      <w:proofErr w:type="spellEnd"/>
      <w:r w:rsidRPr="000835DE">
        <w:rPr>
          <w:color w:val="000000"/>
        </w:rPr>
        <w:t xml:space="preserve"> </w:t>
      </w:r>
      <w:proofErr w:type="spellStart"/>
      <w:r w:rsidRPr="000835DE">
        <w:rPr>
          <w:color w:val="000000"/>
        </w:rPr>
        <w:t>huyện</w:t>
      </w:r>
      <w:proofErr w:type="spellEnd"/>
      <w:r w:rsidRPr="000835DE">
        <w:rPr>
          <w:color w:val="000000"/>
        </w:rPr>
        <w:t xml:space="preserve"> </w:t>
      </w:r>
      <w:proofErr w:type="spellStart"/>
      <w:r w:rsidRPr="000835DE">
        <w:rPr>
          <w:color w:val="000000"/>
        </w:rPr>
        <w:t>nơi</w:t>
      </w:r>
      <w:proofErr w:type="spellEnd"/>
      <w:r w:rsidRPr="000835DE">
        <w:rPr>
          <w:color w:val="000000"/>
        </w:rPr>
        <w:t xml:space="preserve"> </w:t>
      </w:r>
      <w:proofErr w:type="spellStart"/>
      <w:r w:rsidRPr="000835DE">
        <w:rPr>
          <w:color w:val="000000"/>
        </w:rPr>
        <w:t>không</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chức</w:t>
      </w:r>
      <w:proofErr w:type="spellEnd"/>
      <w:r w:rsidRPr="000835DE">
        <w:rPr>
          <w:color w:val="000000"/>
        </w:rPr>
        <w:t xml:space="preserve"> </w:t>
      </w:r>
      <w:proofErr w:type="spellStart"/>
      <w:r w:rsidRPr="000835DE">
        <w:rPr>
          <w:color w:val="000000"/>
        </w:rPr>
        <w:t>đơn</w:t>
      </w:r>
      <w:proofErr w:type="spellEnd"/>
      <w:r w:rsidRPr="000835DE">
        <w:rPr>
          <w:color w:val="000000"/>
        </w:rPr>
        <w:t xml:space="preserve"> </w:t>
      </w:r>
      <w:proofErr w:type="spellStart"/>
      <w:r w:rsidRPr="000835DE">
        <w:rPr>
          <w:color w:val="000000"/>
        </w:rPr>
        <w:t>vị</w:t>
      </w:r>
      <w:proofErr w:type="spellEnd"/>
      <w:r w:rsidRPr="000835DE">
        <w:rPr>
          <w:color w:val="000000"/>
        </w:rPr>
        <w:t xml:space="preserve"> </w:t>
      </w:r>
      <w:proofErr w:type="spellStart"/>
      <w:r w:rsidRPr="000835DE">
        <w:rPr>
          <w:color w:val="000000"/>
        </w:rPr>
        <w:t>hành</w:t>
      </w:r>
      <w:proofErr w:type="spellEnd"/>
      <w:r w:rsidRPr="000835DE">
        <w:rPr>
          <w:color w:val="000000"/>
        </w:rPr>
        <w:t xml:space="preserve"> </w:t>
      </w:r>
      <w:proofErr w:type="spellStart"/>
      <w:r w:rsidRPr="000835DE">
        <w:rPr>
          <w:color w:val="000000"/>
        </w:rPr>
        <w:t>chính</w:t>
      </w:r>
      <w:proofErr w:type="spellEnd"/>
      <w:r w:rsidRPr="000835DE">
        <w:rPr>
          <w:color w:val="000000"/>
        </w:rPr>
        <w:t xml:space="preserve"> </w:t>
      </w:r>
      <w:proofErr w:type="spellStart"/>
      <w:r w:rsidRPr="000835DE">
        <w:rPr>
          <w:color w:val="000000"/>
        </w:rPr>
        <w:t>cấp</w:t>
      </w:r>
      <w:proofErr w:type="spellEnd"/>
      <w:r w:rsidRPr="000835DE">
        <w:rPr>
          <w:color w:val="000000"/>
        </w:rPr>
        <w:t xml:space="preserve"> </w:t>
      </w:r>
      <w:proofErr w:type="spellStart"/>
      <w:r w:rsidRPr="000835DE">
        <w:rPr>
          <w:color w:val="000000"/>
        </w:rPr>
        <w:t>xã</w:t>
      </w:r>
      <w:proofErr w:type="spellEnd"/>
      <w:r w:rsidRPr="000835DE">
        <w:rPr>
          <w:color w:val="000000"/>
        </w:rPr>
        <w:t>).</w:t>
      </w:r>
    </w:p>
    <w:p w:rsidR="000835DE" w:rsidRPr="000835DE" w:rsidRDefault="000835DE" w:rsidP="000835DE">
      <w:pPr>
        <w:pStyle w:val="NormalWeb"/>
        <w:shd w:val="clear" w:color="auto" w:fill="FFFFFF"/>
        <w:spacing w:before="120" w:beforeAutospacing="0" w:after="120" w:afterAutospacing="0" w:line="234" w:lineRule="atLeast"/>
        <w:rPr>
          <w:color w:val="000000"/>
        </w:rPr>
      </w:pPr>
      <w:r w:rsidRPr="000835DE">
        <w:rPr>
          <w:color w:val="000000"/>
        </w:rPr>
        <w:t xml:space="preserve">(6) </w:t>
      </w:r>
      <w:proofErr w:type="spellStart"/>
      <w:r w:rsidRPr="000835DE">
        <w:rPr>
          <w:color w:val="000000"/>
        </w:rPr>
        <w:t>Ghi</w:t>
      </w:r>
      <w:proofErr w:type="spellEnd"/>
      <w:r w:rsidRPr="000835DE">
        <w:rPr>
          <w:color w:val="000000"/>
        </w:rPr>
        <w:t xml:space="preserve"> </w:t>
      </w:r>
      <w:proofErr w:type="spellStart"/>
      <w:r w:rsidRPr="000835DE">
        <w:rPr>
          <w:color w:val="000000"/>
        </w:rPr>
        <w:t>cụ</w:t>
      </w:r>
      <w:proofErr w:type="spellEnd"/>
      <w:r w:rsidRPr="000835DE">
        <w:rPr>
          <w:color w:val="000000"/>
        </w:rPr>
        <w:t xml:space="preserve"> </w:t>
      </w:r>
      <w:proofErr w:type="spellStart"/>
      <w:r w:rsidRPr="000835DE">
        <w:rPr>
          <w:color w:val="000000"/>
        </w:rPr>
        <w:t>thể</w:t>
      </w:r>
      <w:proofErr w:type="spellEnd"/>
      <w:r w:rsidRPr="000835DE">
        <w:rPr>
          <w:color w:val="000000"/>
        </w:rPr>
        <w:t xml:space="preserve"> </w:t>
      </w:r>
      <w:proofErr w:type="spellStart"/>
      <w:r w:rsidRPr="000835DE">
        <w:rPr>
          <w:color w:val="000000"/>
        </w:rPr>
        <w:t>thành</w:t>
      </w:r>
      <w:proofErr w:type="spellEnd"/>
      <w:r w:rsidRPr="000835DE">
        <w:rPr>
          <w:color w:val="000000"/>
        </w:rPr>
        <w:t xml:space="preserve"> </w:t>
      </w:r>
      <w:proofErr w:type="spellStart"/>
      <w:r w:rsidRPr="000835DE">
        <w:rPr>
          <w:color w:val="000000"/>
        </w:rPr>
        <w:t>viên</w:t>
      </w:r>
      <w:proofErr w:type="spellEnd"/>
      <w:r w:rsidRPr="000835DE">
        <w:rPr>
          <w:color w:val="000000"/>
        </w:rPr>
        <w:t xml:space="preserve"> </w:t>
      </w:r>
      <w:proofErr w:type="spellStart"/>
      <w:r w:rsidRPr="000835DE">
        <w:rPr>
          <w:color w:val="000000"/>
        </w:rPr>
        <w:t>là</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trưởng</w:t>
      </w:r>
      <w:proofErr w:type="spellEnd"/>
      <w:r w:rsidRPr="000835DE">
        <w:rPr>
          <w:color w:val="000000"/>
        </w:rPr>
        <w:t xml:space="preserve"> </w:t>
      </w:r>
      <w:proofErr w:type="spellStart"/>
      <w:r w:rsidRPr="000835DE">
        <w:rPr>
          <w:color w:val="000000"/>
        </w:rPr>
        <w:t>hoặc</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phó</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viên</w:t>
      </w:r>
      <w:proofErr w:type="spellEnd"/>
      <w:r w:rsidRPr="000835DE">
        <w:rPr>
          <w:color w:val="000000"/>
        </w:rPr>
        <w:t xml:space="preserve"> </w:t>
      </w:r>
      <w:proofErr w:type="spellStart"/>
      <w:r w:rsidRPr="000835DE">
        <w:rPr>
          <w:color w:val="000000"/>
        </w:rPr>
        <w:t>Tổ</w:t>
      </w:r>
      <w:proofErr w:type="spellEnd"/>
      <w:r w:rsidRPr="000835DE">
        <w:rPr>
          <w:color w:val="000000"/>
        </w:rPr>
        <w:t xml:space="preserve"> </w:t>
      </w:r>
      <w:proofErr w:type="spellStart"/>
      <w:r w:rsidRPr="000835DE">
        <w:rPr>
          <w:color w:val="000000"/>
        </w:rPr>
        <w:t>bảo</w:t>
      </w:r>
      <w:proofErr w:type="spellEnd"/>
      <w:r w:rsidRPr="000835DE">
        <w:rPr>
          <w:color w:val="000000"/>
        </w:rPr>
        <w:t xml:space="preserve"> </w:t>
      </w:r>
      <w:proofErr w:type="spellStart"/>
      <w:r w:rsidRPr="000835DE">
        <w:rPr>
          <w:color w:val="000000"/>
        </w:rPr>
        <w:t>vệ</w:t>
      </w:r>
      <w:proofErr w:type="spellEnd"/>
      <w:r w:rsidRPr="000835DE">
        <w:rPr>
          <w:color w:val="000000"/>
        </w:rPr>
        <w:t xml:space="preserve"> </w:t>
      </w:r>
      <w:proofErr w:type="gramStart"/>
      <w:r w:rsidRPr="000835DE">
        <w:rPr>
          <w:color w:val="000000"/>
        </w:rPr>
        <w:t>an</w:t>
      </w:r>
      <w:proofErr w:type="gramEnd"/>
      <w:r w:rsidRPr="000835DE">
        <w:rPr>
          <w:color w:val="000000"/>
        </w:rPr>
        <w:t xml:space="preserve"> </w:t>
      </w:r>
      <w:proofErr w:type="spellStart"/>
      <w:r w:rsidRPr="000835DE">
        <w:rPr>
          <w:color w:val="000000"/>
        </w:rPr>
        <w:t>ninh</w:t>
      </w:r>
      <w:proofErr w:type="spellEnd"/>
      <w:r w:rsidRPr="000835DE">
        <w:rPr>
          <w:color w:val="000000"/>
        </w:rPr>
        <w:t xml:space="preserve">, </w:t>
      </w:r>
      <w:proofErr w:type="spellStart"/>
      <w:r w:rsidRPr="000835DE">
        <w:rPr>
          <w:color w:val="000000"/>
        </w:rPr>
        <w:t>trật</w:t>
      </w:r>
      <w:proofErr w:type="spellEnd"/>
      <w:r w:rsidRPr="000835DE">
        <w:rPr>
          <w:color w:val="000000"/>
        </w:rPr>
        <w:t xml:space="preserve"> </w:t>
      </w:r>
      <w:proofErr w:type="spellStart"/>
      <w:r w:rsidRPr="000835DE">
        <w:rPr>
          <w:color w:val="000000"/>
        </w:rPr>
        <w:t>tự</w:t>
      </w:r>
      <w:proofErr w:type="spellEnd"/>
      <w:r w:rsidRPr="000835DE">
        <w:rPr>
          <w:color w:val="000000"/>
        </w:rPr>
        <w:t>.</w:t>
      </w:r>
    </w:p>
    <w:p w:rsidR="000835DE" w:rsidRPr="000835DE" w:rsidRDefault="000835DE" w:rsidP="000835DE">
      <w:pPr>
        <w:pStyle w:val="NormalWeb"/>
        <w:shd w:val="clear" w:color="auto" w:fill="FFFFFF"/>
        <w:spacing w:before="0" w:beforeAutospacing="0" w:after="0" w:afterAutospacing="0" w:line="234" w:lineRule="atLeast"/>
        <w:rPr>
          <w:color w:val="000000"/>
        </w:rPr>
      </w:pPr>
      <w:r w:rsidRPr="000835DE">
        <w:rPr>
          <w:color w:val="000000"/>
        </w:rPr>
        <w:t xml:space="preserve">(7) </w:t>
      </w:r>
      <w:proofErr w:type="spellStart"/>
      <w:r w:rsidRPr="000835DE">
        <w:rPr>
          <w:color w:val="000000"/>
        </w:rPr>
        <w:t>Căn</w:t>
      </w:r>
      <w:proofErr w:type="spellEnd"/>
      <w:r w:rsidRPr="000835DE">
        <w:rPr>
          <w:color w:val="000000"/>
        </w:rPr>
        <w:t xml:space="preserve"> </w:t>
      </w:r>
      <w:proofErr w:type="spellStart"/>
      <w:r w:rsidRPr="000835DE">
        <w:rPr>
          <w:color w:val="000000"/>
        </w:rPr>
        <w:t>cứ</w:t>
      </w:r>
      <w:proofErr w:type="spellEnd"/>
      <w:r w:rsidRPr="000835DE">
        <w:rPr>
          <w:color w:val="000000"/>
        </w:rPr>
        <w:t xml:space="preserve"> </w:t>
      </w:r>
      <w:proofErr w:type="spellStart"/>
      <w:r w:rsidRPr="000835DE">
        <w:rPr>
          <w:color w:val="000000"/>
        </w:rPr>
        <w:t>quy</w:t>
      </w:r>
      <w:proofErr w:type="spellEnd"/>
      <w:r w:rsidRPr="000835DE">
        <w:rPr>
          <w:color w:val="000000"/>
        </w:rPr>
        <w:t xml:space="preserve"> </w:t>
      </w:r>
      <w:proofErr w:type="spellStart"/>
      <w:r w:rsidRPr="000835DE">
        <w:rPr>
          <w:color w:val="000000"/>
        </w:rPr>
        <w:t>định</w:t>
      </w:r>
      <w:proofErr w:type="spellEnd"/>
      <w:r w:rsidRPr="000835DE">
        <w:rPr>
          <w:color w:val="000000"/>
        </w:rPr>
        <w:t xml:space="preserve"> </w:t>
      </w:r>
      <w:proofErr w:type="spellStart"/>
      <w:r w:rsidRPr="000835DE">
        <w:rPr>
          <w:color w:val="000000"/>
        </w:rPr>
        <w:t>tại</w:t>
      </w:r>
      <w:proofErr w:type="spellEnd"/>
      <w:r w:rsidRPr="000835DE">
        <w:rPr>
          <w:color w:val="000000"/>
        </w:rPr>
        <w:t xml:space="preserve"> </w:t>
      </w:r>
      <w:proofErr w:type="spellStart"/>
      <w:r w:rsidRPr="000835DE">
        <w:rPr>
          <w:color w:val="000000"/>
        </w:rPr>
        <w:t>khoản</w:t>
      </w:r>
      <w:proofErr w:type="spellEnd"/>
      <w:r w:rsidRPr="000835DE">
        <w:rPr>
          <w:color w:val="000000"/>
        </w:rPr>
        <w:t xml:space="preserve"> 3 </w:t>
      </w:r>
      <w:proofErr w:type="spellStart"/>
      <w:r w:rsidRPr="000835DE">
        <w:rPr>
          <w:color w:val="000000"/>
        </w:rPr>
        <w:t>Điều</w:t>
      </w:r>
      <w:proofErr w:type="spellEnd"/>
      <w:r w:rsidRPr="000835DE">
        <w:rPr>
          <w:color w:val="000000"/>
        </w:rPr>
        <w:t xml:space="preserve"> 17 </w:t>
      </w:r>
      <w:bookmarkStart w:id="3" w:name="tvpllink_chbrtlrhjq_4"/>
      <w:proofErr w:type="spellStart"/>
      <w:r w:rsidRPr="000835DE">
        <w:rPr>
          <w:color w:val="000000"/>
        </w:rPr>
        <w:fldChar w:fldCharType="begin"/>
      </w:r>
      <w:r w:rsidRPr="000835DE">
        <w:rPr>
          <w:color w:val="000000"/>
        </w:rPr>
        <w:instrText xml:space="preserve"> HYPERLINK "https://thuvienphapluat.vn/van-ban/Bo-may-hanh-chinh/Luat-Luc-luong-tham-gia-bao-ve-an-ninh-trat-tu-o-co-so-30-2023-QH15-445699.aspx" \t "_blank" </w:instrText>
      </w:r>
      <w:r w:rsidRPr="000835DE">
        <w:rPr>
          <w:color w:val="000000"/>
        </w:rPr>
        <w:fldChar w:fldCharType="separate"/>
      </w:r>
      <w:r w:rsidRPr="000835DE">
        <w:rPr>
          <w:rStyle w:val="Hyperlink"/>
          <w:color w:val="0E70C3"/>
        </w:rPr>
        <w:t>Luật</w:t>
      </w:r>
      <w:proofErr w:type="spellEnd"/>
      <w:r w:rsidRPr="000835DE">
        <w:rPr>
          <w:rStyle w:val="Hyperlink"/>
          <w:color w:val="0E70C3"/>
        </w:rPr>
        <w:t xml:space="preserve"> </w:t>
      </w:r>
      <w:proofErr w:type="spellStart"/>
      <w:r w:rsidRPr="000835DE">
        <w:rPr>
          <w:rStyle w:val="Hyperlink"/>
          <w:color w:val="0E70C3"/>
        </w:rPr>
        <w:t>Lực</w:t>
      </w:r>
      <w:proofErr w:type="spellEnd"/>
      <w:r w:rsidRPr="000835DE">
        <w:rPr>
          <w:rStyle w:val="Hyperlink"/>
          <w:color w:val="0E70C3"/>
        </w:rPr>
        <w:t xml:space="preserve"> </w:t>
      </w:r>
      <w:proofErr w:type="spellStart"/>
      <w:r w:rsidRPr="000835DE">
        <w:rPr>
          <w:rStyle w:val="Hyperlink"/>
          <w:color w:val="0E70C3"/>
        </w:rPr>
        <w:t>lượng</w:t>
      </w:r>
      <w:proofErr w:type="spellEnd"/>
      <w:r w:rsidRPr="000835DE">
        <w:rPr>
          <w:rStyle w:val="Hyperlink"/>
          <w:color w:val="0E70C3"/>
        </w:rPr>
        <w:t xml:space="preserve"> </w:t>
      </w:r>
      <w:proofErr w:type="spellStart"/>
      <w:r w:rsidRPr="000835DE">
        <w:rPr>
          <w:rStyle w:val="Hyperlink"/>
          <w:color w:val="0E70C3"/>
        </w:rPr>
        <w:t>tham</w:t>
      </w:r>
      <w:proofErr w:type="spellEnd"/>
      <w:r w:rsidRPr="000835DE">
        <w:rPr>
          <w:rStyle w:val="Hyperlink"/>
          <w:color w:val="0E70C3"/>
        </w:rPr>
        <w:t xml:space="preserve"> </w:t>
      </w:r>
      <w:proofErr w:type="spellStart"/>
      <w:r w:rsidRPr="000835DE">
        <w:rPr>
          <w:rStyle w:val="Hyperlink"/>
          <w:color w:val="0E70C3"/>
        </w:rPr>
        <w:t>gia</w:t>
      </w:r>
      <w:proofErr w:type="spellEnd"/>
      <w:r w:rsidRPr="000835DE">
        <w:rPr>
          <w:rStyle w:val="Hyperlink"/>
          <w:color w:val="0E70C3"/>
        </w:rPr>
        <w:t xml:space="preserve"> </w:t>
      </w:r>
      <w:proofErr w:type="spellStart"/>
      <w:r w:rsidRPr="000835DE">
        <w:rPr>
          <w:rStyle w:val="Hyperlink"/>
          <w:color w:val="0E70C3"/>
        </w:rPr>
        <w:t>bảo</w:t>
      </w:r>
      <w:proofErr w:type="spellEnd"/>
      <w:r w:rsidRPr="000835DE">
        <w:rPr>
          <w:rStyle w:val="Hyperlink"/>
          <w:color w:val="0E70C3"/>
        </w:rPr>
        <w:t xml:space="preserve"> </w:t>
      </w:r>
      <w:proofErr w:type="spellStart"/>
      <w:r w:rsidRPr="000835DE">
        <w:rPr>
          <w:rStyle w:val="Hyperlink"/>
          <w:color w:val="0E70C3"/>
        </w:rPr>
        <w:t>vệ</w:t>
      </w:r>
      <w:proofErr w:type="spellEnd"/>
      <w:r w:rsidRPr="000835DE">
        <w:rPr>
          <w:rStyle w:val="Hyperlink"/>
          <w:color w:val="0E70C3"/>
        </w:rPr>
        <w:t xml:space="preserve"> </w:t>
      </w:r>
      <w:proofErr w:type="gramStart"/>
      <w:r w:rsidRPr="000835DE">
        <w:rPr>
          <w:rStyle w:val="Hyperlink"/>
          <w:color w:val="0E70C3"/>
        </w:rPr>
        <w:t>an</w:t>
      </w:r>
      <w:proofErr w:type="gramEnd"/>
      <w:r w:rsidRPr="000835DE">
        <w:rPr>
          <w:rStyle w:val="Hyperlink"/>
          <w:color w:val="0E70C3"/>
        </w:rPr>
        <w:t xml:space="preserve"> </w:t>
      </w:r>
      <w:proofErr w:type="spellStart"/>
      <w:r w:rsidRPr="000835DE">
        <w:rPr>
          <w:rStyle w:val="Hyperlink"/>
          <w:color w:val="0E70C3"/>
        </w:rPr>
        <w:t>ninh</w:t>
      </w:r>
      <w:proofErr w:type="spellEnd"/>
      <w:r w:rsidRPr="000835DE">
        <w:rPr>
          <w:rStyle w:val="Hyperlink"/>
          <w:color w:val="0E70C3"/>
        </w:rPr>
        <w:t xml:space="preserve">, </w:t>
      </w:r>
      <w:proofErr w:type="spellStart"/>
      <w:r w:rsidRPr="000835DE">
        <w:rPr>
          <w:rStyle w:val="Hyperlink"/>
          <w:color w:val="0E70C3"/>
        </w:rPr>
        <w:t>trật</w:t>
      </w:r>
      <w:proofErr w:type="spellEnd"/>
      <w:r w:rsidRPr="000835DE">
        <w:rPr>
          <w:rStyle w:val="Hyperlink"/>
          <w:color w:val="0E70C3"/>
        </w:rPr>
        <w:t xml:space="preserve"> </w:t>
      </w:r>
      <w:proofErr w:type="spellStart"/>
      <w:r w:rsidRPr="000835DE">
        <w:rPr>
          <w:rStyle w:val="Hyperlink"/>
          <w:color w:val="0E70C3"/>
        </w:rPr>
        <w:t>tự</w:t>
      </w:r>
      <w:proofErr w:type="spellEnd"/>
      <w:r w:rsidRPr="000835DE">
        <w:rPr>
          <w:rStyle w:val="Hyperlink"/>
          <w:color w:val="0E70C3"/>
        </w:rPr>
        <w:t xml:space="preserve"> ở </w:t>
      </w:r>
      <w:proofErr w:type="spellStart"/>
      <w:r w:rsidRPr="000835DE">
        <w:rPr>
          <w:rStyle w:val="Hyperlink"/>
          <w:color w:val="0E70C3"/>
        </w:rPr>
        <w:t>cơ</w:t>
      </w:r>
      <w:proofErr w:type="spellEnd"/>
      <w:r w:rsidRPr="000835DE">
        <w:rPr>
          <w:rStyle w:val="Hyperlink"/>
          <w:color w:val="0E70C3"/>
        </w:rPr>
        <w:t xml:space="preserve"> </w:t>
      </w:r>
      <w:proofErr w:type="spellStart"/>
      <w:r w:rsidRPr="000835DE">
        <w:rPr>
          <w:rStyle w:val="Hyperlink"/>
          <w:color w:val="0E70C3"/>
        </w:rPr>
        <w:t>sở</w:t>
      </w:r>
      <w:proofErr w:type="spellEnd"/>
      <w:r w:rsidRPr="000835DE">
        <w:rPr>
          <w:color w:val="000000"/>
        </w:rPr>
        <w:fldChar w:fldCharType="end"/>
      </w:r>
      <w:bookmarkEnd w:id="3"/>
      <w:r w:rsidRPr="000835DE">
        <w:rPr>
          <w:color w:val="000000"/>
        </w:rPr>
        <w:t> </w:t>
      </w:r>
      <w:proofErr w:type="spellStart"/>
      <w:r w:rsidRPr="000835DE">
        <w:rPr>
          <w:color w:val="000000"/>
        </w:rPr>
        <w:t>để</w:t>
      </w:r>
      <w:proofErr w:type="spellEnd"/>
      <w:r w:rsidRPr="000835DE">
        <w:rPr>
          <w:color w:val="000000"/>
        </w:rPr>
        <w:t xml:space="preserve"> </w:t>
      </w:r>
      <w:proofErr w:type="spellStart"/>
      <w:r w:rsidRPr="000835DE">
        <w:rPr>
          <w:color w:val="000000"/>
        </w:rPr>
        <w:t>ghi</w:t>
      </w:r>
      <w:proofErr w:type="spellEnd"/>
      <w:r w:rsidRPr="000835DE">
        <w:rPr>
          <w:color w:val="000000"/>
        </w:rPr>
        <w:t xml:space="preserve"> </w:t>
      </w:r>
      <w:proofErr w:type="spellStart"/>
      <w:r w:rsidRPr="000835DE">
        <w:rPr>
          <w:color w:val="000000"/>
        </w:rPr>
        <w:t>cho</w:t>
      </w:r>
      <w:proofErr w:type="spellEnd"/>
      <w:r w:rsidRPr="000835DE">
        <w:rPr>
          <w:color w:val="000000"/>
        </w:rPr>
        <w:t xml:space="preserve"> </w:t>
      </w:r>
      <w:proofErr w:type="spellStart"/>
      <w:r w:rsidRPr="000835DE">
        <w:rPr>
          <w:color w:val="000000"/>
        </w:rPr>
        <w:t>phù</w:t>
      </w:r>
      <w:proofErr w:type="spellEnd"/>
      <w:r w:rsidRPr="000835DE">
        <w:rPr>
          <w:color w:val="000000"/>
        </w:rPr>
        <w:t xml:space="preserve"> </w:t>
      </w:r>
      <w:proofErr w:type="spellStart"/>
      <w:r w:rsidRPr="000835DE">
        <w:rPr>
          <w:color w:val="000000"/>
        </w:rPr>
        <w:t>hợp</w:t>
      </w:r>
      <w:proofErr w:type="spellEnd"/>
      <w:r w:rsidRPr="000835DE">
        <w:rPr>
          <w:color w:val="000000"/>
        </w:rPr>
        <w:t>.</w:t>
      </w:r>
    </w:p>
    <w:p w:rsidR="0086369A" w:rsidRPr="000835DE" w:rsidRDefault="0086369A" w:rsidP="000835DE">
      <w:pPr>
        <w:rPr>
          <w:rStyle w:val="Emphasis"/>
          <w:i w:val="0"/>
          <w:iCs w:val="0"/>
        </w:rPr>
      </w:pPr>
      <w:bookmarkStart w:id="4" w:name="_GoBack"/>
      <w:bookmarkEnd w:id="4"/>
    </w:p>
    <w:sectPr w:rsidR="0086369A" w:rsidRPr="000835DE"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346" w:rsidRDefault="00A73346" w:rsidP="00CD0C9D">
      <w:r>
        <w:separator/>
      </w:r>
    </w:p>
  </w:endnote>
  <w:endnote w:type="continuationSeparator" w:id="0">
    <w:p w:rsidR="00A73346" w:rsidRDefault="00A73346"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346" w:rsidRDefault="00A73346" w:rsidP="00CD0C9D">
      <w:r>
        <w:separator/>
      </w:r>
    </w:p>
  </w:footnote>
  <w:footnote w:type="continuationSeparator" w:id="0">
    <w:p w:rsidR="00A73346" w:rsidRDefault="00A73346"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4267"/>
    <w:rsid w:val="000656C0"/>
    <w:rsid w:val="00066229"/>
    <w:rsid w:val="000663B5"/>
    <w:rsid w:val="000668EA"/>
    <w:rsid w:val="00071068"/>
    <w:rsid w:val="00073CE8"/>
    <w:rsid w:val="000749EC"/>
    <w:rsid w:val="00074B76"/>
    <w:rsid w:val="000754CF"/>
    <w:rsid w:val="000758D4"/>
    <w:rsid w:val="0007673A"/>
    <w:rsid w:val="00080111"/>
    <w:rsid w:val="00080D35"/>
    <w:rsid w:val="00082EF4"/>
    <w:rsid w:val="000835DE"/>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C6A9C"/>
    <w:rsid w:val="003D027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963AD"/>
    <w:rsid w:val="004B24F4"/>
    <w:rsid w:val="004B3843"/>
    <w:rsid w:val="004B4C54"/>
    <w:rsid w:val="004B536F"/>
    <w:rsid w:val="004B58D6"/>
    <w:rsid w:val="004B5BDD"/>
    <w:rsid w:val="004B755D"/>
    <w:rsid w:val="004C01FB"/>
    <w:rsid w:val="004C1F66"/>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5533"/>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34CF"/>
    <w:rsid w:val="007343D5"/>
    <w:rsid w:val="0073560B"/>
    <w:rsid w:val="00735E2A"/>
    <w:rsid w:val="00736834"/>
    <w:rsid w:val="007403FC"/>
    <w:rsid w:val="007467D2"/>
    <w:rsid w:val="00747218"/>
    <w:rsid w:val="0074737A"/>
    <w:rsid w:val="00753D84"/>
    <w:rsid w:val="00753F5E"/>
    <w:rsid w:val="007543E3"/>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043F"/>
    <w:rsid w:val="0086326C"/>
    <w:rsid w:val="00863486"/>
    <w:rsid w:val="0086369A"/>
    <w:rsid w:val="008657E9"/>
    <w:rsid w:val="00867D29"/>
    <w:rsid w:val="008716FD"/>
    <w:rsid w:val="008738BC"/>
    <w:rsid w:val="0087466F"/>
    <w:rsid w:val="00875279"/>
    <w:rsid w:val="00875BA0"/>
    <w:rsid w:val="0087683A"/>
    <w:rsid w:val="00881076"/>
    <w:rsid w:val="00881A33"/>
    <w:rsid w:val="00881A96"/>
    <w:rsid w:val="008849A3"/>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3346"/>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558"/>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5149530">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23930-BD5A-4D85-9477-46BE6B299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18440</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2832</cp:revision>
  <cp:lastPrinted>2026-02-12T09:12:00Z</cp:lastPrinted>
  <dcterms:created xsi:type="dcterms:W3CDTF">2025-01-14T02:58:00Z</dcterms:created>
  <dcterms:modified xsi:type="dcterms:W3CDTF">2026-03-27T06:50:00Z</dcterms:modified>
</cp:coreProperties>
</file>