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316" w:rsidRPr="007C7DEA" w:rsidRDefault="00470316" w:rsidP="0047031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vi-VN"/>
        </w:rPr>
        <w:t>BIỂU MẪU 01.</w:t>
      </w:r>
    </w:p>
    <w:p w:rsidR="00470316" w:rsidRPr="007C7DEA" w:rsidRDefault="006312AA" w:rsidP="0047031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0" w:name="chuong_pl_2_name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vi-VN"/>
        </w:rPr>
        <w:t xml:space="preserve">PHIẾU HIỆU TRƯỞNG </w:t>
      </w:r>
      <w:r w:rsidR="00470316" w:rsidRPr="007C7DE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vi-VN"/>
        </w:rPr>
        <w:t>TỰ ĐÁNH GIÁ</w:t>
      </w:r>
      <w:bookmarkStart w:id="1" w:name="_GoBack"/>
      <w:bookmarkEnd w:id="0"/>
      <w:bookmarkEnd w:id="1"/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1) Tỉnh/Thành phố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2) Huyện/Quận/Thị xã: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3) Cấp học: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4) Trường: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5) Họ và tên người tự đánh giá: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6) Thời gian đánh giá 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(ngày, tháng, năm):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 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………..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/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………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/20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……..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vi-VN"/>
        </w:rPr>
        <w:t>Hướng dẫn: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 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Người được đánh giá điền vào cột minh ch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ứ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ng ít nhất 1 m</w:t>
      </w:r>
      <w:proofErr w:type="spellStart"/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i</w:t>
      </w:r>
      <w:proofErr w:type="spellEnd"/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nh chứng cho mức phù hợp, sau đó </w:t>
      </w:r>
      <w:r w:rsidRPr="007C7DEA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val="vi-VN"/>
        </w:rPr>
        <w:t>đánh dấu X vào chỉ 1 </w:t>
      </w:r>
      <w:r w:rsidRPr="007C7DEA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</w:rPr>
        <w:t>ô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 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phù hợp với mức đạt được của tiêu ch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í 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(đã có minh chứng tương ứng). Nếu tiêu ch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í 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nào không có minh ch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ứ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ng hoặc được đánh giá là chưa đạt th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ì 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đánh dấu X vào ô “Chưa đạt”. Kèm theo phiếu này là minh chứng cho mức đạt được của từng tiêu chí thì kết quả tự đánh gi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á 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mới có giá trị.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5"/>
        <w:gridCol w:w="1308"/>
        <w:gridCol w:w="841"/>
        <w:gridCol w:w="934"/>
        <w:gridCol w:w="934"/>
        <w:gridCol w:w="1868"/>
      </w:tblGrid>
      <w:tr w:rsidR="00470316" w:rsidRPr="007C7DEA" w:rsidTr="00470316">
        <w:trPr>
          <w:tblCellSpacing w:w="0" w:type="dxa"/>
        </w:trPr>
        <w:tc>
          <w:tcPr>
            <w:tcW w:w="18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Tiêu chuẩn/Tiêu chí</w:t>
            </w:r>
          </w:p>
        </w:tc>
        <w:tc>
          <w:tcPr>
            <w:tcW w:w="21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Mức đánh giá tiêu chí</w:t>
            </w: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fldChar w:fldCharType="begin"/>
            </w: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instrText xml:space="preserve"> HYPERLINK "https://thuvienphapluat.vn/cong-van/Bo-may-hanh-chinh/Cong-van-4529-BGDDT-NGCBQLGD-2018-huong-dan-thuc-hien-Thong-tu-14-2018-TT-BGDDT-408263.aspx?anchor=chuong_pl_2" \l "_ftn1" </w:instrText>
            </w: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fldChar w:fldCharType="separate"/>
            </w: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1</w:t>
            </w: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fldChar w:fldCharType="end"/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Minh chứng</w:t>
            </w:r>
          </w:p>
        </w:tc>
      </w:tr>
      <w:tr w:rsidR="00470316" w:rsidRPr="007C7DEA" w:rsidTr="0047031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Chưa đạt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Đạt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Khá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Tốt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Tiêu chuẩn 1. Phẩm chất nghề nghiệp</w:t>
            </w: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1. Đạo đức nghề nghiệp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2. Tư tưởng đổi mới trong lãnh đạo, quản trị nh</w:t>
            </w: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à </w:t>
            </w: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trường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3. Năng lực phát triển chuyên môn, nghiệp vụ bản thân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Tiêu chuẩn 2. Quản trị nhà trường</w:t>
            </w: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4. Tổ chức xây dựng kế hoạch phát triển nhà trường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5. Quản trị hoạt động dạy học, giáo dục học sinh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6. Quản trị nhân sự nhà trường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7. Quản trị tổ chức, hành chính nhà trường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8. Quản </w:t>
            </w:r>
            <w:proofErr w:type="spellStart"/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</w:t>
            </w:r>
            <w:proofErr w:type="spellEnd"/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tài chính nhà trường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9. Quản </w:t>
            </w:r>
            <w:proofErr w:type="spellStart"/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</w:t>
            </w:r>
            <w:proofErr w:type="spellEnd"/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ị cơ sở vật chất, thiết bị và công nghệ trong dạy học, giáo dục học sinh của nhà trường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10. Quản trị chất lượng giáo dục trong nhà trường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2726D4">
        <w:trPr>
          <w:tblCellSpacing w:w="0" w:type="dxa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2726D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lastRenderedPageBreak/>
              <w:t>Tiêu chuẩn 3. Xây dựng môi trường giáo dục</w:t>
            </w: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11. Xây dựng văn hóa nhà trường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12. Thực hiện dân chủ cơ sở trong nhà trường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13. Xây dựng trường học an toàn, phòng chống bạo lực học đường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Tiêu chuẩn 4. Phát triển mối quan hệ giữa nhà trường, gia đình, xã hội</w:t>
            </w: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14. Phối hợp giữa nhà trường, gia đình, xã hội để thực hiện hoạt động dạy học cho học sinh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15. Phối hợp giữa nhà trường, gia đình, xã hội để thực hiện giáo dục đạo đức, lối sống cho học sinh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16. Phối hợp giữa nhà trường, gia đình, xã hội trong huy động và sử dụng nguồn lực để phát triển nhà trường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Tiêu chuẩn 5. Sử dụng ngoại ngữ và công nghệ thông tin</w:t>
            </w: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17. Sử dụng ngoại ngữ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70316" w:rsidRPr="007C7DEA" w:rsidTr="00470316">
        <w:trPr>
          <w:tblCellSpacing w:w="0" w:type="dxa"/>
        </w:trPr>
        <w:tc>
          <w:tcPr>
            <w:tcW w:w="18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vi-VN"/>
              </w:rPr>
              <w:t>Tiêu chí 18. Ứng dụng công nghệ thông tin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vi-VN"/>
        </w:rPr>
        <w:t>Tự nhận xét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 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(ghi rõ):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- Điểm mạnh: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 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- Những v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ấ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n đ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ề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 c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ầ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n cải thiện: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 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vi-VN"/>
        </w:rPr>
        <w:t>Kế hoạch học tập phát triển năng lực lãnh đạo, quản lý nhà trường của bản thân trong năm học tiếp theo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- Mục tiêu: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 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- Nội dung đăng ký học tập (các năng 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lực cần </w:t>
      </w:r>
      <w:proofErr w:type="spellStart"/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ưu</w:t>
      </w:r>
      <w:proofErr w:type="spellEnd"/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 </w:t>
      </w: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tiên cải thiện):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 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lastRenderedPageBreak/>
        <w:t>.............................................................................................................................................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- Thời gian: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  <w:lang w:val="vi-VN"/>
        </w:rPr>
        <w:t> 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vi-VN"/>
        </w:rPr>
        <w:t>- Điều kiện thực hiện:</w:t>
      </w: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 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.............................................................................................................................................</w:t>
      </w:r>
    </w:p>
    <w:p w:rsidR="00470316" w:rsidRPr="007C7DEA" w:rsidRDefault="00470316" w:rsidP="00470316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C7DE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vi-VN"/>
        </w:rPr>
        <w:t>Tự xếp loại kết quả đánh giá</w:t>
      </w:r>
      <w:hyperlink r:id="rId4" w:anchor="_ftn2" w:history="1">
        <w:r w:rsidRPr="007C7DEA">
          <w:rPr>
            <w:rFonts w:ascii="Times New Roman" w:eastAsia="Times New Roman" w:hAnsi="Times New Roman" w:cs="Times New Roman"/>
            <w:b/>
            <w:bCs/>
            <w:color w:val="000000"/>
            <w:sz w:val="18"/>
            <w:szCs w:val="18"/>
            <w:lang w:val="vi-VN"/>
          </w:rPr>
          <w:t>2</w:t>
        </w:r>
      </w:hyperlink>
      <w:r w:rsidRPr="007C7DE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vi-VN"/>
        </w:rPr>
        <w:t>:</w:t>
      </w:r>
      <w:r w:rsidRPr="007C7DE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………………………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70316" w:rsidRPr="007C7DEA" w:rsidTr="0047031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16" w:rsidRPr="007C7DEA" w:rsidRDefault="00470316" w:rsidP="004703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316" w:rsidRPr="007C7DEA" w:rsidRDefault="00470316" w:rsidP="004703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C7DE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……………</w:t>
            </w:r>
            <w:r w:rsidRPr="007C7DE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, ngày</w:t>
            </w:r>
            <w:r w:rsidRPr="007C7DE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……</w:t>
            </w:r>
            <w:r w:rsidRPr="007C7DE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tháng</w:t>
            </w:r>
            <w:r w:rsidRPr="007C7DE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……</w:t>
            </w:r>
            <w:r w:rsidRPr="007C7DE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năm…</w:t>
            </w:r>
            <w:r w:rsidRPr="007C7DE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………</w:t>
            </w:r>
            <w:r w:rsidRPr="007C7DE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br/>
            </w: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Người tự đánh giá</w:t>
            </w:r>
            <w:r w:rsidRPr="007C7DE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br/>
            </w:r>
            <w:r w:rsidRPr="007C7DE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(Ký và ghi rõ họ tên)</w:t>
            </w:r>
          </w:p>
        </w:tc>
      </w:tr>
    </w:tbl>
    <w:p w:rsidR="00D56DEB" w:rsidRPr="007C7DEA" w:rsidRDefault="00D56DEB">
      <w:pPr>
        <w:rPr>
          <w:rFonts w:ascii="Times New Roman" w:hAnsi="Times New Roman" w:cs="Times New Roman"/>
        </w:rPr>
      </w:pPr>
    </w:p>
    <w:sectPr w:rsidR="00D56DEB" w:rsidRPr="007C7D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E06"/>
    <w:rsid w:val="002726D4"/>
    <w:rsid w:val="00470316"/>
    <w:rsid w:val="00571E06"/>
    <w:rsid w:val="006312AA"/>
    <w:rsid w:val="007C7DEA"/>
    <w:rsid w:val="00D5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9FB3152-0E95-4930-A0F1-D64C4DF7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0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703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cong-van/Bo-may-hanh-chinh/Cong-van-4529-BGDDT-NGCBQLGD-2018-huong-dan-thuc-hien-Thong-tu-14-2018-TT-BGDDT-408263.aspx?anchor=chuong_pl_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2024-05-14T03:08:00Z</dcterms:created>
  <dcterms:modified xsi:type="dcterms:W3CDTF">2026-04-29T01:08:00Z</dcterms:modified>
</cp:coreProperties>
</file>