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0E" w:rsidRPr="002B1B0E" w:rsidRDefault="002B1B0E" w:rsidP="002B1B0E">
      <w:pPr>
        <w:shd w:val="clear" w:color="auto" w:fill="FFFFFF"/>
        <w:spacing w:line="234" w:lineRule="atLeast"/>
        <w:rPr>
          <w:color w:val="000000"/>
        </w:rPr>
      </w:pPr>
      <w:bookmarkStart w:id="0" w:name="chuong_pl30"/>
      <w:bookmarkStart w:id="1" w:name="_GoBack"/>
      <w:proofErr w:type="spellStart"/>
      <w:r w:rsidRPr="002B1B0E">
        <w:rPr>
          <w:b/>
          <w:bCs/>
          <w:color w:val="000000"/>
        </w:rPr>
        <w:t>Mẫu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số</w:t>
      </w:r>
      <w:proofErr w:type="spellEnd"/>
      <w:r w:rsidRPr="002B1B0E">
        <w:rPr>
          <w:b/>
          <w:bCs/>
          <w:color w:val="000000"/>
        </w:rPr>
        <w:t xml:space="preserve"> TTLNH-30. </w:t>
      </w:r>
      <w:proofErr w:type="spellStart"/>
      <w:r w:rsidRPr="002B1B0E">
        <w:rPr>
          <w:b/>
          <w:bCs/>
          <w:color w:val="000000"/>
        </w:rPr>
        <w:t>Bảng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tổng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hợp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các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giao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dịch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yêu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cầu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quyết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toán</w:t>
      </w:r>
      <w:proofErr w:type="spellEnd"/>
      <w:r w:rsidRPr="002B1B0E">
        <w:rPr>
          <w:b/>
          <w:bCs/>
          <w:color w:val="000000"/>
        </w:rPr>
        <w:t xml:space="preserve"> </w:t>
      </w:r>
      <w:proofErr w:type="spellStart"/>
      <w:r w:rsidRPr="002B1B0E">
        <w:rPr>
          <w:b/>
          <w:bCs/>
          <w:color w:val="000000"/>
        </w:rPr>
        <w:t>lô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2B1B0E" w:rsidRPr="002B1B0E" w:rsidTr="002B1B0E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2B1B0E">
              <w:rPr>
                <w:b/>
                <w:bCs/>
                <w:color w:val="000000"/>
                <w:lang w:val="it-IT"/>
              </w:rPr>
              <w:br/>
              <w:t>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E" w:rsidRPr="002B1B0E" w:rsidRDefault="002B1B0E" w:rsidP="002B1B0E">
            <w:pPr>
              <w:rPr>
                <w:color w:val="000000"/>
              </w:rPr>
            </w:pPr>
          </w:p>
        </w:tc>
      </w:tr>
    </w:tbl>
    <w:p w:rsidR="002B1B0E" w:rsidRPr="002B1B0E" w:rsidRDefault="002B1B0E" w:rsidP="002B1B0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B1B0E">
        <w:rPr>
          <w:b/>
          <w:bCs/>
          <w:color w:val="000000"/>
        </w:rPr>
        <w:t>BẢNG TỔNG HỢP CÁC GIAO DỊCH YÊU CẦU QUYẾT TOÁN LÔ</w:t>
      </w:r>
    </w:p>
    <w:p w:rsidR="002B1B0E" w:rsidRPr="002B1B0E" w:rsidRDefault="002B1B0E" w:rsidP="002B1B0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B1B0E">
        <w:rPr>
          <w:color w:val="000000"/>
          <w:lang w:val="de-DE"/>
        </w:rPr>
        <w:t>Ngày giao dịch: dd/mm/yyyy</w:t>
      </w:r>
    </w:p>
    <w:p w:rsidR="002B1B0E" w:rsidRPr="002B1B0E" w:rsidRDefault="002B1B0E" w:rsidP="002B1B0E">
      <w:pPr>
        <w:shd w:val="clear" w:color="auto" w:fill="FFFFFF"/>
        <w:spacing w:before="120" w:after="120" w:line="234" w:lineRule="atLeast"/>
        <w:rPr>
          <w:color w:val="000000"/>
        </w:rPr>
      </w:pPr>
      <w:r w:rsidRPr="002B1B0E">
        <w:rPr>
          <w:b/>
          <w:bCs/>
          <w:color w:val="000000"/>
          <w:lang w:val="de-DE"/>
        </w:rPr>
        <w:t>Đơn vị gửi lô quyết toán: 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906"/>
        <w:gridCol w:w="2287"/>
        <w:gridCol w:w="2002"/>
        <w:gridCol w:w="2001"/>
      </w:tblGrid>
      <w:tr w:rsidR="002B1B0E" w:rsidRPr="002B1B0E" w:rsidTr="002B1B0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b/>
                <w:bCs/>
                <w:color w:val="000000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B1B0E">
              <w:rPr>
                <w:b/>
                <w:bCs/>
                <w:color w:val="000000"/>
              </w:rPr>
              <w:t>Số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hiệu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lô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quyết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B1B0E">
              <w:rPr>
                <w:b/>
                <w:bCs/>
                <w:color w:val="000000"/>
              </w:rPr>
              <w:t>Mã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ngân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hàng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nhận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B1B0E">
              <w:rPr>
                <w:b/>
                <w:bCs/>
                <w:color w:val="000000"/>
              </w:rPr>
              <w:t>Số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tiền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ghi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B1B0E">
              <w:rPr>
                <w:b/>
                <w:bCs/>
                <w:color w:val="000000"/>
              </w:rPr>
              <w:t>Số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tiền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ghi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Nợ</w:t>
            </w:r>
            <w:proofErr w:type="spellEnd"/>
          </w:p>
        </w:tc>
      </w:tr>
      <w:tr w:rsidR="002B1B0E" w:rsidRPr="002B1B0E" w:rsidTr="002B1B0E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</w:tr>
      <w:tr w:rsidR="002B1B0E" w:rsidRPr="002B1B0E" w:rsidTr="002B1B0E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</w:tr>
      <w:tr w:rsidR="002B1B0E" w:rsidRPr="002B1B0E" w:rsidTr="002B1B0E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</w:tr>
      <w:tr w:rsidR="002B1B0E" w:rsidRPr="002B1B0E" w:rsidTr="002B1B0E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1B0E">
              <w:rPr>
                <w:color w:val="000000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B0E" w:rsidRPr="002B1B0E" w:rsidRDefault="002B1B0E" w:rsidP="002B1B0E"/>
        </w:tc>
      </w:tr>
    </w:tbl>
    <w:p w:rsidR="002B1B0E" w:rsidRPr="002B1B0E" w:rsidRDefault="002B1B0E" w:rsidP="002B1B0E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2B1B0E" w:rsidRPr="002B1B0E" w:rsidTr="002B1B0E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E" w:rsidRPr="002B1B0E" w:rsidRDefault="002B1B0E" w:rsidP="002B1B0E"/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E" w:rsidRPr="002B1B0E" w:rsidRDefault="002B1B0E" w:rsidP="002B1B0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B1B0E">
              <w:rPr>
                <w:b/>
                <w:bCs/>
                <w:color w:val="000000"/>
              </w:rPr>
              <w:t>Người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có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thẩm</w:t>
            </w:r>
            <w:proofErr w:type="spellEnd"/>
            <w:r w:rsidRPr="002B1B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0E">
              <w:rPr>
                <w:b/>
                <w:bCs/>
                <w:color w:val="000000"/>
              </w:rPr>
              <w:t>quyền</w:t>
            </w:r>
            <w:proofErr w:type="spellEnd"/>
            <w:r w:rsidRPr="002B1B0E">
              <w:rPr>
                <w:color w:val="000000"/>
              </w:rPr>
              <w:br/>
              <w:t>(</w:t>
            </w:r>
            <w:proofErr w:type="spellStart"/>
            <w:r w:rsidRPr="002B1B0E">
              <w:rPr>
                <w:color w:val="000000"/>
              </w:rPr>
              <w:t>Ký</w:t>
            </w:r>
            <w:proofErr w:type="spellEnd"/>
            <w:r w:rsidRPr="002B1B0E">
              <w:rPr>
                <w:color w:val="000000"/>
              </w:rPr>
              <w:t xml:space="preserve">, </w:t>
            </w:r>
            <w:proofErr w:type="spellStart"/>
            <w:r w:rsidRPr="002B1B0E">
              <w:rPr>
                <w:color w:val="000000"/>
              </w:rPr>
              <w:t>đóng</w:t>
            </w:r>
            <w:proofErr w:type="spellEnd"/>
            <w:r w:rsidRPr="002B1B0E">
              <w:rPr>
                <w:color w:val="000000"/>
              </w:rPr>
              <w:t xml:space="preserve"> </w:t>
            </w:r>
            <w:proofErr w:type="spellStart"/>
            <w:r w:rsidRPr="002B1B0E">
              <w:rPr>
                <w:color w:val="000000"/>
              </w:rPr>
              <w:t>dấu</w:t>
            </w:r>
            <w:proofErr w:type="spellEnd"/>
            <w:r w:rsidRPr="002B1B0E">
              <w:rPr>
                <w:color w:val="000000"/>
              </w:rPr>
              <w:t>)</w:t>
            </w:r>
          </w:p>
        </w:tc>
      </w:tr>
      <w:bookmarkEnd w:id="1"/>
    </w:tbl>
    <w:p w:rsidR="00314AB0" w:rsidRPr="002B1B0E" w:rsidRDefault="00314AB0" w:rsidP="002B1B0E"/>
    <w:sectPr w:rsidR="00314AB0" w:rsidRPr="002B1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F49A-BFCF-463F-82A3-52144602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2024-07-05T02:52:00Z</dcterms:created>
  <dcterms:modified xsi:type="dcterms:W3CDTF">2024-07-22T11:46:00Z</dcterms:modified>
</cp:coreProperties>
</file>