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0586" w14:textId="76D7C356" w:rsidR="006B23E1" w:rsidRPr="006B23E1" w:rsidRDefault="006B23E1" w:rsidP="006B23E1">
      <w:pPr>
        <w:spacing w:line="276" w:lineRule="auto"/>
        <w:jc w:val="center"/>
        <w:rPr>
          <w:rFonts w:ascii="Times New Roman" w:hAnsi="Times New Roman" w:cs="Times New Roman"/>
          <w:b/>
          <w:bCs/>
          <w:sz w:val="32"/>
          <w:szCs w:val="32"/>
        </w:rPr>
      </w:pPr>
      <w:r w:rsidRPr="006B23E1">
        <w:rPr>
          <w:rFonts w:ascii="Times New Roman" w:hAnsi="Times New Roman" w:cs="Times New Roman"/>
          <w:b/>
          <w:bCs/>
          <w:sz w:val="32"/>
          <w:szCs w:val="32"/>
        </w:rPr>
        <w:t>Mẫu viết bài văn nghị luận về bạo lực ngôn từ trên mạng xã hội</w:t>
      </w:r>
    </w:p>
    <w:p w14:paraId="099981D9" w14:textId="583376D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b/>
          <w:bCs/>
          <w:sz w:val="28"/>
          <w:szCs w:val="28"/>
        </w:rPr>
        <w:t>Mẫu viết bài văn nghị luận về bạo lực ngôn từ trên mạng xã hội: Mẫu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6B23E1" w:rsidRPr="006B23E1" w14:paraId="445C0FC3" w14:textId="77777777" w:rsidTr="006B23E1">
        <w:trPr>
          <w:tblCellSpacing w:w="15" w:type="dxa"/>
        </w:trPr>
        <w:tc>
          <w:tcPr>
            <w:tcW w:w="0" w:type="auto"/>
            <w:vAlign w:val="center"/>
            <w:hideMark/>
          </w:tcPr>
          <w:p w14:paraId="61171AB3"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Thời đại kỷ nguyên số, công nghệ phát triển kéo theo nhiều mặt thuận lợi. Nhưng bên cạnh những lợi ích mà mạng xã hội mang lại, một thực trạng tiêu cực ngày càng trở nên lớn mạng, len lỏi vào đời sống thực tại của con người. Đó là bạo lực ngôn từ, được biết đến là hành vi sử dụng lời nói, ngôn ngữ, chữ viết để xúc phạm, chê bai, công kích, miệt thị một cá nhân, tập thể khác trên không gian mạng.</w:t>
            </w:r>
          </w:p>
          <w:p w14:paraId="4E68400F"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Bạo lực ngôn từ trên mạng xã hội được thực hiện dưới nhiều hình thức như bịa đặt, chửi rủa, miệt thị, lăng mạ danh dự cá nhân,.... Dù không gây tổn thương về thể xác nhưng bạo lực ngôn từ gây ảnh hưởng nghiêm trọng đến mặt tinh thần của người khác, thậm chí, bạo lực ngôn từ chính là nguyên nhân trực tiếp, là cái đẩy vô hình, đẩy một người rơi xuống vực thẳm tội lỗi và kết thúc cuộc sống đang còn dang dở. Mạng xã hội vô hình chung đã trở thành một cái nôi nuôi dưỡng những lời nói thiếu suy nghĩ, sự vô trách nhiệm của loài người ẩn đằng sau màn hình máy tính.</w:t>
            </w:r>
          </w:p>
          <w:p w14:paraId="106E6308"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 xml:space="preserve">Bạo lực ngôn từ đến từ nhiều nguyên nhân, nhưng đa phần, sự vô trách nhiệm, thiếu ý thức, suy nghĩ khi hành xử cùng với sự thiếu quản lý nghiêm ngặt là nguyên nhân chính dẫn đến sự bùng nổ về thực trạng này trên mạng xã hội. Bạo lực ngôn từ người khác gây nhiều ảnh hưởng hơn mọi người từng nghĩ. Đôi khi những suy nghĩ như "mình chỉ muốn góp ý" hay "nói có chút thôi, có gì quan trọng đâu" hoặc "mình nói vậy đó, bạn muốn đọc hay không là quyền của bạn"... lại vô tình chung trở thành những lưỡi dao vô hình, cứa vào trái tim của người khác, khiến họ trở nên trầm cảm, mất niềm tin vào cuộc sống. Để cải thiện, chúng ta nên tiết chế lại cảm xúc, suy nghĩ trước khi đặt tay lên bàn phím và sẵn sàng chịu trách nhiệm về những lời nói của mình. </w:t>
            </w:r>
          </w:p>
          <w:p w14:paraId="75D9ECBD"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Bạo lực ngôn từ là một trong những nguyên nhân chính dẫn đến sự trầm cảm và kết thúc đi sinh mạng của một người. Con người nên tu tâm dưỡng tính, "uốn lưỡi bảy lần trước khi nói" để tạo nên một môi trường không gian mạng sạch sẽ, lành mạnh. Lời nói có thể chữa lành, nhưng cũng có thể giết chết một tâm hồn. Hãy lan tỏa những lời nói tích cực và tử tế nhiều hơn.</w:t>
            </w:r>
          </w:p>
        </w:tc>
      </w:tr>
    </w:tbl>
    <w:p w14:paraId="1AD5847C"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b/>
          <w:bCs/>
          <w:sz w:val="28"/>
          <w:szCs w:val="28"/>
        </w:rPr>
        <w:t>Mẫu viết bài văn nghị luận về bạo lực ngôn từ trên mạng xã hội: Mẫu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6B23E1" w:rsidRPr="006B23E1" w14:paraId="75BA07E8" w14:textId="77777777" w:rsidTr="006B23E1">
        <w:trPr>
          <w:tblCellSpacing w:w="15" w:type="dxa"/>
        </w:trPr>
        <w:tc>
          <w:tcPr>
            <w:tcW w:w="0" w:type="auto"/>
            <w:vAlign w:val="center"/>
            <w:hideMark/>
          </w:tcPr>
          <w:p w14:paraId="0C4837F5"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 xml:space="preserve">Sự phát triển mạnh mẽ của công nghệ thông tin kéo theo sự lớn mạnh của mạng xã hội. Mạng xã hội trở thành phương tiện giao tiếp, kết nối và chia sẽ thông tin chính mà không thể thiếu của hàng tỷ người dân trên thế giới. "Ngôi nhà </w:t>
            </w:r>
            <w:r w:rsidRPr="006B23E1">
              <w:rPr>
                <w:rFonts w:ascii="Times New Roman" w:hAnsi="Times New Roman" w:cs="Times New Roman"/>
                <w:sz w:val="28"/>
                <w:szCs w:val="28"/>
              </w:rPr>
              <w:lastRenderedPageBreak/>
              <w:t>chung" này dần trở nên quen thuộc đối với mỗi người chúng ta. Tuy nhiên, mang tiếng gọi là nhà nhưng lại là nơi sản sinh ra nhiều hành vi độc hại và bạo lực ngôn từ chính là một trong những vấn nạn mang trong mình sức hủy diệt lớn đến đời sống tinh thần của con người.</w:t>
            </w:r>
          </w:p>
          <w:p w14:paraId="49975A3D"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 xml:space="preserve">Bạo lực ngôn từ trên mạng xã hội là hành vi sử dụng lời nói, ngôn ngữ, chữ viết để xúc phạm, chê bai, công kích, miệt thị một cá nhân, tập thể khác trên không gian mạng như Facebook, Tiktok, Instagram,... Bạo lực ngôn từ trên mạng xã hội xuất phát từ nhiều nguyên nhân, có thể bắt nguồn từ cảm giác ghen tị, đố kị với sự thành công của người khác mà đặt điều nói xấu hoặc đến từ sự vô trách nhiệm, những lời nói ác ý mà nhiều người cho rằng "lời nói gió bay". </w:t>
            </w:r>
          </w:p>
          <w:p w14:paraId="4E6DC4C1"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Chính những suy nghĩ như thế đã làm cho vấn nạn bạo lực ngôn từ trên mạng xã hội ngày càng trở nên phổ biến, gây ảnh hưởng nghiêm trọng đến đời sống tinh thần của loài người. Đây có thể trở thành lưỡi dao xuyên tim, để lại trong tim người khác những vết thương rỉ máu.</w:t>
            </w:r>
          </w:p>
          <w:p w14:paraId="6421FDD9"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Đặc biệt, bạo lực ngôn từ trên mạng xã hội ngày càng được phổ biến bởi danh nghĩa "Tự do ngôn luận", những "anh hùng bàn phím" thường lấy lý do này để đăng tải những bình luận gây tổn thương người khác với danh nghĩa "nói thế thôi, đừng để bụng nhé". Họ quên mất rằng tự do ngôn luận không đồng nghĩa với việc họ được tự do bình luận mà không chịu trách nhiệm cho chính lời nói của họ.</w:t>
            </w:r>
          </w:p>
          <w:p w14:paraId="07145097"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Bạo lực ngôn từ trên mạng xã hội mặc dù không gây tổn thương trực tiếp đến người khác nhưng nó là con dao vô hình, có thể xuyên màn hình các thiết bị điện tử, vượt hàng nghìn khoảng cách để cứa lên trái tim của người khác, khiến người khác đau đớn. Không ít trường hợp nạn nhân của bạo lực ngôn từ đã phải rời bỏ mạng xã hội, sống khép kín hoặc rơi vào trầm cảm, khủng hoảng tâm lý và dẫn đến tử vong.</w:t>
            </w:r>
          </w:p>
          <w:p w14:paraId="316473C5" w14:textId="77777777"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Bạo lực ngôn từ trên mạng xã hội không gây đổ máu như những hành vi bạo lực khác nhưng nó gây đổ máu về tâm hồn. Mỗi lời nói, mỗi lời bình luận luôn mang theo sức mạnh, có thể xoa dịu, chữa lành tâm hồn nhưng cũng có thể giết chết một trái tim đang đập. Hãy lan tỏa những lời nói tích cực và tử tế nhiều hơn để tạo nên một môi trường không gian mạng sạch sẽ, lành mạnh.</w:t>
            </w:r>
          </w:p>
        </w:tc>
      </w:tr>
    </w:tbl>
    <w:p w14:paraId="0037FD43" w14:textId="16E8155A"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b/>
          <w:bCs/>
          <w:sz w:val="28"/>
          <w:szCs w:val="28"/>
        </w:rPr>
        <w:lastRenderedPageBreak/>
        <w:t xml:space="preserve">Mẫu viết bài văn nghị luận về bạo lực ngôn từ trên mạng xã hội: Mẫu </w:t>
      </w:r>
      <w:r>
        <w:rPr>
          <w:rFonts w:ascii="Times New Roman" w:hAnsi="Times New Roman" w:cs="Times New Roman"/>
          <w:b/>
          <w:bCs/>
          <w:sz w:val="28"/>
          <w:szCs w:val="28"/>
        </w:rPr>
        <w:t>3</w:t>
      </w:r>
    </w:p>
    <w:p w14:paraId="185A8D84" w14:textId="0A827CAA"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 xml:space="preserve">Trong‍ thời‍ đại‍ công‍ nghệ‍ số‍ phát‍ triển‍ mạnh‍ mẽ,‍ mạng‍ xã‍ hội‍ trở‍ thành‍ một‍ phần‍ không‍ thể‍ thiếu‍ trong‍ đời‍ sống‍ hàng‍ ngày‍ của‍ con‍ người.‍ Tuy‍ nhiên,‍ bên‍ cạnh‍ những‍ lợi‍ ích‍ vượt‍ trội‍ mà‍ nó‍ mang‍ lại,‍ thì‍ bạo‍ lực‍ ngôn‍ từ‍ trên‍ mạng‍ xã‍ </w:t>
      </w:r>
      <w:r w:rsidRPr="006B23E1">
        <w:rPr>
          <w:rFonts w:ascii="Times New Roman" w:hAnsi="Times New Roman" w:cs="Times New Roman"/>
          <w:sz w:val="28"/>
          <w:szCs w:val="28"/>
        </w:rPr>
        <w:lastRenderedPageBreak/>
        <w:t>hội‍ đang‍ trở‍ thành‍ một‍ vấn‍ đề‍ nhức‍ nhối,‍ gây‍ ảnh‍ hưởng‍ nghiêm‍ t</w:t>
      </w:r>
      <w:r w:rsidRPr="006B23E1">
        <w:rPr>
          <w:rFonts w:ascii="Times New Roman" w:hAnsi="Times New Roman" w:cs="Times New Roman"/>
          <w:sz w:val="28"/>
          <w:szCs w:val="28"/>
        </w:rPr>
        <w:t>r</w:t>
      </w:r>
      <w:r w:rsidRPr="006B23E1">
        <w:rPr>
          <w:rFonts w:ascii="Times New Roman" w:hAnsi="Times New Roman" w:cs="Times New Roman"/>
          <w:sz w:val="28"/>
          <w:szCs w:val="28"/>
        </w:rPr>
        <w:t>ọng‍ đến‍ tâm‍ lý‍ và‍ cuộc‍ sống‍ của‍ nhiều‍ người.</w:t>
      </w:r>
    </w:p>
    <w:p w14:paraId="78C47EEF" w14:textId="0ABB16FB"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Bạo‍ lực‍ ngôn‍ từ‍ trên‍ mạng‍ xã‍ hội‍ được‍ hiểu‍ là‍ hành‍ vi‍ sử‍ dụng‍ lời‍ lẽ‍ tiêu‍ cực,‍ xúc‍ phạm,‍ miệt‍ thị,‍ đe‍ dọa‍ hoặc‍ công‍ kích‍ người‍ khác‍ thông‍ qua‍ các‍ nền‍ tảng‍ trực‍ tuyến.‍ Những‍ lời‍ nói‍ tưởng‍ như‍ "ảo"‍ đó‍ lại‍ để‍ lại‍ hậu‍ quả‍ rất‍ "thật":‍ khiến‍ nạn‍ nhân‍ cảm‍ thấy‍ tổn‍ thương,‍ mất‍ tự‍ tin,‍ trầm‍ cảm,‍ thậm‍ chí‍ có‍ những‍ trường‍ hợp‍ dẫn‍ đến‍ tự‍ tử.</w:t>
      </w:r>
    </w:p>
    <w:p w14:paraId="1F6A814F" w14:textId="2CDBE3B3"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Nguyên‍ nhân‍ dẫn‍ đến‍ tình‍ trạng‍ này‍ khá‍ đa‍ dạng.‍ Một‍ phần‍ do‍ sự‍ ẩn‍ danh‍ của‍ người‍ dùng‍ trên‍ mạng‍ xã‍ hội‍ khiến‍ họ‍ cảm‍ thấy‍ tự‍ do‍ bày‍ tỏ‍ mà‍ thiếu‍ kiểm‍ soát‍ về‍ mặt‍ đạo‍ đức.‍ Ngoài‍ ra,‍ nhận‍ thức‍ còn‍ hạn‍ chế‍ của‍ một‍ bộ‍ phận‍ người‍ dùng‍ mạng,‍ đặc‍ biệt‍ là‍ giới‍ trẻ,‍ cũng‍ góp‍ phần‍ làm‍ gia‍ tăng‍ các‍ hành‍ vi‍ tiêu‍ cực‍ này.‍ Một‍ số‍ người‍ còn‍ lợi‍ dụng‍ mạng‍ xã‍ hội‍ để‍ công‍ kích‍ người‍ khác‍ nhằm‍ thỏa‍</w:t>
      </w:r>
      <w:r w:rsidRPr="006B23E1">
        <w:rPr>
          <w:rFonts w:ascii="Times New Roman" w:hAnsi="Times New Roman" w:cs="Times New Roman"/>
          <w:sz w:val="28"/>
          <w:szCs w:val="28"/>
        </w:rPr>
        <w:t xml:space="preserve"> </w:t>
      </w:r>
      <w:r w:rsidRPr="006B23E1">
        <w:rPr>
          <w:rFonts w:ascii="Times New Roman" w:hAnsi="Times New Roman" w:cs="Times New Roman"/>
          <w:sz w:val="28"/>
          <w:szCs w:val="28"/>
        </w:rPr>
        <w:t>mãn‍ cảm‍ xúc‍ cá‍ nhân‍ hoặc‍ thu‍ hút‍ sự‍ chú‍ ý.</w:t>
      </w:r>
    </w:p>
    <w:p w14:paraId="271BA40F" w14:textId="2DDCAD49"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Hậu‍ quả‍ của‍ bạo‍ lực‍ ngôn‍ từ‍ trên‍ mạng‍ xã‍ hội‍ không‍ chỉ‍ dừng‍ lại‍ ở‍ nạn‍ nhân‍ mà‍ còn‍ làm‍ băng‍ hoại‍ các‍ giá‍ trị‍ đạo‍ đức,‍ tạo‍ nên‍ một‍ môi‍ trường‍ mạng‍ độc‍ hại,‍ tiêu‍ cực.‍ Điều‍ này‍ ảnh‍ hưởng‍ xấu‍ đến‍ văn‍ hóa‍ giao‍ tiếp‍ và‍ lối‍ sống‍ của‍ cả‍ cộng‍ đồng.</w:t>
      </w:r>
    </w:p>
    <w:p w14:paraId="223D8DA8" w14:textId="211E98E8"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Để‍ khắc‍ phục‍ tình‍ trạng‍ này,‍ cần‍ có‍ sự‍ vào‍ cuộc‍ của‍ nhiều‍ bên:‍ từ‍ cá‍ nhân,‍ gia‍ đình,‍ nhà‍ trường‍ đến‍ các‍ tổ‍ chức,‍ cơ‍ quan‍ quản‍ lý.‍ Mỗi‍ người‍ dùng‍ mạng‍ xã‍ hội‍ cần‍ nâng‍ cao‍ nhận‍ thức,‍ rèn‍ luyện‍ khả‍ năng‍ ứng‍ xử‍ có‍ văn‍ hóa‍ và‍ chịu‍ trách‍ nhiệm‍ với‍ lời‍ nói‍ của‍ mình.‍ Đồng‍ thời,‍ các‍ nền‍ tảng‍ mạng‍ xã‍ hội‍ cũng‍ cần‍ tăng‍ cường‍ các‍ biện‍ pháp‍ kiểm‍ soát,‍ xử‍ lý‍ nghiêm‍ những‍ hành‍ vi‍ vi‍ phạm.</w:t>
      </w:r>
    </w:p>
    <w:p w14:paraId="691A4B43" w14:textId="4BF7B2B2" w:rsidR="006B23E1" w:rsidRPr="006B23E1" w:rsidRDefault="006B23E1" w:rsidP="006B23E1">
      <w:pPr>
        <w:spacing w:line="276" w:lineRule="auto"/>
        <w:rPr>
          <w:rFonts w:ascii="Times New Roman" w:hAnsi="Times New Roman" w:cs="Times New Roman"/>
          <w:sz w:val="28"/>
          <w:szCs w:val="28"/>
        </w:rPr>
      </w:pPr>
      <w:r w:rsidRPr="006B23E1">
        <w:rPr>
          <w:rFonts w:ascii="Times New Roman" w:hAnsi="Times New Roman" w:cs="Times New Roman"/>
          <w:sz w:val="28"/>
          <w:szCs w:val="28"/>
        </w:rPr>
        <w:t>Tóm‍ lại,‍ bạo‍ lực‍ ngôn‍ từ‍ trên‍ mạng‍ xã‍ hội‍ là‍ một‍ vấn‍ đề‍ đáng‍ báo‍ động‍ cần‍ được‍ quan‍ tâm‍ và‍ giải‍ quyết‍ kịp‍ thời.‍ Mỗi‍ chúng‍ ta‍ hãy‍ là‍ một‍ người‍ dùng‍ mạng‍ văn‍ minh,‍ góp‍ phần‍ xây‍ dựng‍ một‍ không‍ gian‍ mạng‍ lành‍ mạnh,‍ tích‍ cực‍ và‍ nhân‍ văn.</w:t>
      </w:r>
    </w:p>
    <w:sectPr w:rsidR="006B23E1" w:rsidRPr="006B23E1" w:rsidSect="00987DBF">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E1"/>
    <w:rsid w:val="000449D2"/>
    <w:rsid w:val="0019341B"/>
    <w:rsid w:val="00541ACF"/>
    <w:rsid w:val="005C5F07"/>
    <w:rsid w:val="006B23E1"/>
    <w:rsid w:val="00883B9D"/>
    <w:rsid w:val="008A4A4E"/>
    <w:rsid w:val="009569DE"/>
    <w:rsid w:val="00987DBF"/>
    <w:rsid w:val="00A553CE"/>
    <w:rsid w:val="00B112A8"/>
    <w:rsid w:val="00B74692"/>
    <w:rsid w:val="00E0525F"/>
    <w:rsid w:val="00E4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A4B9"/>
  <w15:chartTrackingRefBased/>
  <w15:docId w15:val="{22716E7B-8C9A-4542-A888-C501AA7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41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B2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ing1"/>
    <w:link w:val="LEvel1Char"/>
    <w:qFormat/>
    <w:rsid w:val="0019341B"/>
    <w:pPr>
      <w:spacing w:after="180" w:line="480" w:lineRule="auto"/>
      <w:ind w:left="1559" w:hanging="1559"/>
    </w:pPr>
    <w:rPr>
      <w:rFonts w:ascii="Times New Roman" w:hAnsi="Times New Roman"/>
      <w:b/>
      <w:color w:val="auto"/>
    </w:rPr>
  </w:style>
  <w:style w:type="character" w:customStyle="1" w:styleId="LEvel1Char">
    <w:name w:val="LEvel 1 Char"/>
    <w:basedOn w:val="Heading1Char"/>
    <w:link w:val="LEvel1"/>
    <w:rsid w:val="0019341B"/>
    <w:rPr>
      <w:rFonts w:ascii="Times New Roman" w:eastAsiaTheme="majorEastAsia" w:hAnsi="Times New Roman" w:cstheme="majorBidi"/>
      <w:b/>
      <w:color w:val="0F4761" w:themeColor="accent1" w:themeShade="BF"/>
      <w:sz w:val="32"/>
      <w:szCs w:val="32"/>
    </w:rPr>
  </w:style>
  <w:style w:type="character" w:customStyle="1" w:styleId="Heading1Char">
    <w:name w:val="Heading 1 Char"/>
    <w:basedOn w:val="DefaultParagraphFont"/>
    <w:link w:val="Heading1"/>
    <w:uiPriority w:val="9"/>
    <w:rsid w:val="0019341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B2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3E1"/>
    <w:rPr>
      <w:rFonts w:eastAsiaTheme="majorEastAsia" w:cstheme="majorBidi"/>
      <w:color w:val="272727" w:themeColor="text1" w:themeTint="D8"/>
    </w:rPr>
  </w:style>
  <w:style w:type="paragraph" w:styleId="Title">
    <w:name w:val="Title"/>
    <w:basedOn w:val="Normal"/>
    <w:next w:val="Normal"/>
    <w:link w:val="TitleChar"/>
    <w:uiPriority w:val="10"/>
    <w:qFormat/>
    <w:rsid w:val="006B2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3E1"/>
    <w:pPr>
      <w:spacing w:before="160"/>
      <w:jc w:val="center"/>
    </w:pPr>
    <w:rPr>
      <w:i/>
      <w:iCs/>
      <w:color w:val="404040" w:themeColor="text1" w:themeTint="BF"/>
    </w:rPr>
  </w:style>
  <w:style w:type="character" w:customStyle="1" w:styleId="QuoteChar">
    <w:name w:val="Quote Char"/>
    <w:basedOn w:val="DefaultParagraphFont"/>
    <w:link w:val="Quote"/>
    <w:uiPriority w:val="29"/>
    <w:rsid w:val="006B23E1"/>
    <w:rPr>
      <w:i/>
      <w:iCs/>
      <w:color w:val="404040" w:themeColor="text1" w:themeTint="BF"/>
    </w:rPr>
  </w:style>
  <w:style w:type="paragraph" w:styleId="ListParagraph">
    <w:name w:val="List Paragraph"/>
    <w:basedOn w:val="Normal"/>
    <w:uiPriority w:val="34"/>
    <w:qFormat/>
    <w:rsid w:val="006B23E1"/>
    <w:pPr>
      <w:ind w:left="720"/>
      <w:contextualSpacing/>
    </w:pPr>
  </w:style>
  <w:style w:type="character" w:styleId="IntenseEmphasis">
    <w:name w:val="Intense Emphasis"/>
    <w:basedOn w:val="DefaultParagraphFont"/>
    <w:uiPriority w:val="21"/>
    <w:qFormat/>
    <w:rsid w:val="006B23E1"/>
    <w:rPr>
      <w:i/>
      <w:iCs/>
      <w:color w:val="0F4761" w:themeColor="accent1" w:themeShade="BF"/>
    </w:rPr>
  </w:style>
  <w:style w:type="paragraph" w:styleId="IntenseQuote">
    <w:name w:val="Intense Quote"/>
    <w:basedOn w:val="Normal"/>
    <w:next w:val="Normal"/>
    <w:link w:val="IntenseQuoteChar"/>
    <w:uiPriority w:val="30"/>
    <w:qFormat/>
    <w:rsid w:val="006B2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3E1"/>
    <w:rPr>
      <w:i/>
      <w:iCs/>
      <w:color w:val="0F4761" w:themeColor="accent1" w:themeShade="BF"/>
    </w:rPr>
  </w:style>
  <w:style w:type="character" w:styleId="IntenseReference">
    <w:name w:val="Intense Reference"/>
    <w:basedOn w:val="DefaultParagraphFont"/>
    <w:uiPriority w:val="32"/>
    <w:qFormat/>
    <w:rsid w:val="006B2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7372">
      <w:bodyDiv w:val="1"/>
      <w:marLeft w:val="0"/>
      <w:marRight w:val="0"/>
      <w:marTop w:val="0"/>
      <w:marBottom w:val="0"/>
      <w:divBdr>
        <w:top w:val="none" w:sz="0" w:space="0" w:color="auto"/>
        <w:left w:val="none" w:sz="0" w:space="0" w:color="auto"/>
        <w:bottom w:val="none" w:sz="0" w:space="0" w:color="auto"/>
        <w:right w:val="none" w:sz="0" w:space="0" w:color="auto"/>
      </w:divBdr>
    </w:div>
    <w:div w:id="1398674931">
      <w:bodyDiv w:val="1"/>
      <w:marLeft w:val="0"/>
      <w:marRight w:val="0"/>
      <w:marTop w:val="0"/>
      <w:marBottom w:val="0"/>
      <w:divBdr>
        <w:top w:val="none" w:sz="0" w:space="0" w:color="auto"/>
        <w:left w:val="none" w:sz="0" w:space="0" w:color="auto"/>
        <w:bottom w:val="none" w:sz="0" w:space="0" w:color="auto"/>
        <w:right w:val="none" w:sz="0" w:space="0" w:color="auto"/>
      </w:divBdr>
    </w:div>
    <w:div w:id="2056805898">
      <w:bodyDiv w:val="1"/>
      <w:marLeft w:val="0"/>
      <w:marRight w:val="0"/>
      <w:marTop w:val="0"/>
      <w:marBottom w:val="0"/>
      <w:divBdr>
        <w:top w:val="none" w:sz="0" w:space="0" w:color="auto"/>
        <w:left w:val="none" w:sz="0" w:space="0" w:color="auto"/>
        <w:bottom w:val="none" w:sz="0" w:space="0" w:color="auto"/>
        <w:right w:val="none" w:sz="0" w:space="0" w:color="auto"/>
      </w:divBdr>
    </w:div>
    <w:div w:id="20932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Hoài Bảo Trâm</dc:creator>
  <cp:keywords/>
  <dc:description/>
  <cp:lastModifiedBy>Nguyễn Hoài Bảo Trâm</cp:lastModifiedBy>
  <cp:revision>1</cp:revision>
  <dcterms:created xsi:type="dcterms:W3CDTF">2025-05-04T06:53:00Z</dcterms:created>
  <dcterms:modified xsi:type="dcterms:W3CDTF">2025-05-04T08:07:00Z</dcterms:modified>
</cp:coreProperties>
</file>