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A55D5" w14:textId="7390D285" w:rsidR="008238D2" w:rsidRPr="008238D2" w:rsidRDefault="008238D2" w:rsidP="008238D2">
      <w:pPr>
        <w:jc w:val="center"/>
        <w:rPr>
          <w:rFonts w:ascii="Times New Roman" w:hAnsi="Times New Roman" w:cs="Times New Roman"/>
          <w:color w:val="FF0000"/>
          <w:sz w:val="26"/>
          <w:szCs w:val="26"/>
        </w:rPr>
      </w:pPr>
      <w:r w:rsidRPr="008238D2">
        <w:rPr>
          <w:rStyle w:val="Strong"/>
          <w:rFonts w:ascii="Times New Roman" w:hAnsi="Times New Roman" w:cs="Times New Roman"/>
          <w:color w:val="FF0000"/>
          <w:sz w:val="26"/>
          <w:szCs w:val="26"/>
        </w:rPr>
        <w:t>Mẫu đoạn văn cảm nhận cá nhân về Chiến thắng Điện Biên Phủ dưới góc nhìn tuổi trẻ?</w:t>
      </w:r>
    </w:p>
    <w:p w14:paraId="3314E079" w14:textId="466EA846" w:rsidR="008238D2" w:rsidRPr="008238D2" w:rsidRDefault="008238D2" w:rsidP="008238D2">
      <w:pPr>
        <w:rPr>
          <w:rFonts w:ascii="Times New Roman" w:hAnsi="Times New Roman" w:cs="Times New Roman"/>
          <w:sz w:val="26"/>
          <w:szCs w:val="26"/>
        </w:rPr>
      </w:pPr>
      <w:r w:rsidRPr="008238D2">
        <w:rPr>
          <w:rFonts w:ascii="Times New Roman" w:hAnsi="Times New Roman" w:cs="Times New Roman"/>
          <w:sz w:val="26"/>
          <w:szCs w:val="26"/>
        </w:rPr>
        <w:t xml:space="preserve">Đoạn văn mẫu </w:t>
      </w:r>
      <w:r w:rsidRPr="008238D2">
        <w:rPr>
          <w:rFonts w:ascii="Times New Roman" w:hAnsi="Times New Roman" w:cs="Times New Roman"/>
          <w:sz w:val="26"/>
          <w:szCs w:val="26"/>
        </w:rPr>
        <w:t>1</w:t>
      </w:r>
      <w:r w:rsidRPr="008238D2">
        <w:rPr>
          <w:rFonts w:ascii="Times New Roman" w:hAnsi="Times New Roman" w:cs="Times New Roman"/>
          <w:sz w:val="26"/>
          <w:szCs w:val="26"/>
        </w:rPr>
        <w:t>:</w:t>
      </w:r>
    </w:p>
    <w:p w14:paraId="50A5EC19" w14:textId="31194FBD" w:rsidR="008238D2" w:rsidRPr="008238D2" w:rsidRDefault="008238D2" w:rsidP="008238D2">
      <w:pPr>
        <w:rPr>
          <w:rFonts w:ascii="Times New Roman" w:hAnsi="Times New Roman" w:cs="Times New Roman"/>
          <w:sz w:val="26"/>
          <w:szCs w:val="26"/>
        </w:rPr>
      </w:pPr>
      <w:r w:rsidRPr="008238D2">
        <w:rPr>
          <w:rFonts w:ascii="Times New Roman" w:hAnsi="Times New Roman" w:cs="Times New Roman"/>
          <w:sz w:val="26"/>
          <w:szCs w:val="26"/>
        </w:rPr>
        <w:t>Khi được học về Chiến dịch Điện Biên Phủ trong môn Lịch sử, em cảm thấy rất tự hào và xúc động. Khi ấy, những người chiến sĩ cách mạng đang trong độ tuổi tươi đẹp nhất cuộc đời của họ, lại đang dũng cảm đứng lại, mang trên người khẩu súng và mang trong tim lý tưởng hòa bình, kiên cường, bất khuất, dũng cảm đấu tranh vì một tương lai tươi sáng. Thậm chí, có những chiến sĩ bằng tuổi của em đã tham gia hoạt động cách mạng thay vì được tự do vui vẻ đến trường. Tất cả đều quyết tâm đứng lên đấu tranh chống lại 1 đội quân hùng hậu. Hiện nay, khi sống trong khung cảnh hòa bình, em lại phần nào cảm thấy biết ơn và tự hào về lịch sử oai hùng, về đất nước mà em sinh ra.</w:t>
      </w:r>
    </w:p>
    <w:p w14:paraId="0591ABBD" w14:textId="407635FF" w:rsidR="008238D2" w:rsidRPr="008238D2" w:rsidRDefault="008238D2" w:rsidP="008238D2">
      <w:pPr>
        <w:rPr>
          <w:rFonts w:ascii="Times New Roman" w:hAnsi="Times New Roman" w:cs="Times New Roman"/>
          <w:sz w:val="26"/>
          <w:szCs w:val="26"/>
        </w:rPr>
      </w:pPr>
      <w:r w:rsidRPr="008238D2">
        <w:rPr>
          <w:rFonts w:ascii="Times New Roman" w:hAnsi="Times New Roman" w:cs="Times New Roman"/>
          <w:sz w:val="26"/>
          <w:szCs w:val="26"/>
        </w:rPr>
        <w:t>Đoạn văn mẫu 2:</w:t>
      </w:r>
    </w:p>
    <w:p w14:paraId="46B87789" w14:textId="344CE8F4" w:rsidR="008238D2" w:rsidRPr="008238D2" w:rsidRDefault="008238D2" w:rsidP="008238D2">
      <w:pPr>
        <w:rPr>
          <w:rFonts w:ascii="Times New Roman" w:hAnsi="Times New Roman" w:cs="Times New Roman"/>
          <w:sz w:val="26"/>
          <w:szCs w:val="26"/>
        </w:rPr>
      </w:pPr>
      <w:r w:rsidRPr="008238D2">
        <w:rPr>
          <w:rFonts w:ascii="Times New Roman" w:hAnsi="Times New Roman" w:cs="Times New Roman"/>
          <w:sz w:val="26"/>
          <w:szCs w:val="26"/>
        </w:rPr>
        <w:t>Chiến Dịch Điện Biên Phủ qua lời kể của ông là một câu chuyện sống động, oai hùng. Ông bảo khi ấy ai cũng nghèo, cái ăn, cái mặc là chuyện mơ ước của bao người chứ đừng nói đến của dư của để. Trên hết là ai ai cũng có một lòng yêu nước nồng nàn và quyết tâm đứng lên chống giặc ngoại xâm. Hiện nay, sống trong khung cảnh hòa bình, em thấy bản thân và thế hệ bây giờ quá đỗi sung sướng khi không phải cầm súng đứng lên đấu tranh, khi không phải lo về cái ăn, cái mặc trong thời buổi khó khăn trong lúc xây dựng lại đất nước, vì thế, thế hệ trẻ bây giờ nên lấy ngòi bút làm súng, lấy tri thức làm đạn, quyết tâm xây dựng, nối bước cha ông giúp đất nước phát triển.</w:t>
      </w:r>
    </w:p>
    <w:p w14:paraId="71031E45" w14:textId="50E6D656" w:rsidR="008238D2" w:rsidRPr="008238D2" w:rsidRDefault="008238D2" w:rsidP="008238D2">
      <w:pPr>
        <w:rPr>
          <w:rFonts w:ascii="Times New Roman" w:hAnsi="Times New Roman" w:cs="Times New Roman"/>
          <w:sz w:val="26"/>
          <w:szCs w:val="26"/>
        </w:rPr>
      </w:pPr>
      <w:r w:rsidRPr="008238D2">
        <w:rPr>
          <w:rFonts w:ascii="Times New Roman" w:hAnsi="Times New Roman" w:cs="Times New Roman"/>
          <w:sz w:val="26"/>
          <w:szCs w:val="26"/>
        </w:rPr>
        <w:t>Đoạn văn mẫu 3:</w:t>
      </w:r>
    </w:p>
    <w:p w14:paraId="2422B599" w14:textId="19D08ECD" w:rsidR="008238D2" w:rsidRPr="008238D2" w:rsidRDefault="008238D2" w:rsidP="008238D2">
      <w:pPr>
        <w:rPr>
          <w:rFonts w:ascii="Times New Roman" w:hAnsi="Times New Roman" w:cs="Times New Roman"/>
          <w:sz w:val="26"/>
          <w:szCs w:val="26"/>
        </w:rPr>
      </w:pPr>
      <w:r w:rsidRPr="008238D2">
        <w:rPr>
          <w:rFonts w:ascii="Times New Roman" w:hAnsi="Times New Roman" w:cs="Times New Roman"/>
          <w:sz w:val="26"/>
          <w:szCs w:val="26"/>
        </w:rPr>
        <w:t>Chiến thắng Điện Biên Phủ là một dấu mốc chói lọi trong lịch sử dân tộc, và với tôi – một người trẻ của thế kỷ XXI, đó là biểu tượng bất khuất của ý chí và tinh thần Việt Nam. Dù không trực tiếp trải qua bom đạn, nhưng qua những trang sách, bộ phim và lời kể của ông bà, tôi cảm nhận được sự hy sinh to lớn của lớp người đi trước. Chiến thắng ấy không chỉ giúp đất nước giành lại độc lập, mà còn truyền cho thế hệ trẻ chúng tôi khát vọng vươn lên, tinh thần vượt khó và lòng tự hào dân tộc.</w:t>
      </w:r>
    </w:p>
    <w:p w14:paraId="629D61C2" w14:textId="62EFAC90" w:rsidR="008238D2" w:rsidRPr="008238D2" w:rsidRDefault="008238D2" w:rsidP="008238D2">
      <w:pPr>
        <w:rPr>
          <w:rFonts w:ascii="Times New Roman" w:hAnsi="Times New Roman" w:cs="Times New Roman"/>
          <w:sz w:val="26"/>
          <w:szCs w:val="26"/>
        </w:rPr>
      </w:pPr>
      <w:r w:rsidRPr="008238D2">
        <w:rPr>
          <w:rFonts w:ascii="Times New Roman" w:hAnsi="Times New Roman" w:cs="Times New Roman"/>
          <w:sz w:val="26"/>
          <w:szCs w:val="26"/>
        </w:rPr>
        <w:t xml:space="preserve">Đoạn văn mẫu </w:t>
      </w:r>
      <w:r w:rsidRPr="008238D2">
        <w:rPr>
          <w:rFonts w:ascii="Times New Roman" w:hAnsi="Times New Roman" w:cs="Times New Roman"/>
          <w:sz w:val="26"/>
          <w:szCs w:val="26"/>
        </w:rPr>
        <w:t>4</w:t>
      </w:r>
      <w:r w:rsidRPr="008238D2">
        <w:rPr>
          <w:rFonts w:ascii="Times New Roman" w:hAnsi="Times New Roman" w:cs="Times New Roman"/>
          <w:sz w:val="26"/>
          <w:szCs w:val="26"/>
        </w:rPr>
        <w:t>:</w:t>
      </w:r>
    </w:p>
    <w:p w14:paraId="2FE2F617" w14:textId="2655CB18" w:rsidR="008238D2" w:rsidRPr="008238D2" w:rsidRDefault="008238D2" w:rsidP="008238D2">
      <w:pPr>
        <w:rPr>
          <w:rFonts w:ascii="Times New Roman" w:hAnsi="Times New Roman" w:cs="Times New Roman"/>
          <w:sz w:val="26"/>
          <w:szCs w:val="26"/>
        </w:rPr>
      </w:pPr>
      <w:r w:rsidRPr="008238D2">
        <w:rPr>
          <w:rFonts w:ascii="Times New Roman" w:hAnsi="Times New Roman" w:cs="Times New Roman"/>
          <w:sz w:val="26"/>
          <w:szCs w:val="26"/>
        </w:rPr>
        <w:t>Là một người trẻ sinh ra trong thời bình, tôi càng trân trọng và biết ơn những chiến sĩ đã ngã xuống vì độc lập của dân tộc. Chiến thắng Điện Biên Phủ không chỉ là một sự kiện quân sự đơn thuần, mà còn là minh chứng cho sức mạnh đoàn kết, sự kiên cường và niềm tin vững chắc vào tương lai. Nó khơi dậy trong tôi trách nhiệm sống có lý tưởng, cống hiến cho cộng đồng và tiếp bước tinh thần Điện Biên trong thời đại mới.</w:t>
      </w:r>
    </w:p>
    <w:p w14:paraId="31079D15" w14:textId="0A96635D" w:rsidR="008238D2" w:rsidRPr="008238D2" w:rsidRDefault="008238D2" w:rsidP="008238D2">
      <w:pPr>
        <w:rPr>
          <w:rFonts w:ascii="Times New Roman" w:hAnsi="Times New Roman" w:cs="Times New Roman"/>
          <w:sz w:val="26"/>
          <w:szCs w:val="26"/>
        </w:rPr>
      </w:pPr>
      <w:r w:rsidRPr="008238D2">
        <w:rPr>
          <w:rFonts w:ascii="Times New Roman" w:hAnsi="Times New Roman" w:cs="Times New Roman"/>
          <w:sz w:val="26"/>
          <w:szCs w:val="26"/>
        </w:rPr>
        <w:t xml:space="preserve">Đoạn văn mẫu </w:t>
      </w:r>
      <w:r w:rsidRPr="008238D2">
        <w:rPr>
          <w:rFonts w:ascii="Times New Roman" w:hAnsi="Times New Roman" w:cs="Times New Roman"/>
          <w:sz w:val="26"/>
          <w:szCs w:val="26"/>
        </w:rPr>
        <w:t>5</w:t>
      </w:r>
      <w:r w:rsidRPr="008238D2">
        <w:rPr>
          <w:rFonts w:ascii="Times New Roman" w:hAnsi="Times New Roman" w:cs="Times New Roman"/>
          <w:sz w:val="26"/>
          <w:szCs w:val="26"/>
        </w:rPr>
        <w:t>:</w:t>
      </w:r>
    </w:p>
    <w:p w14:paraId="35E2D2C2" w14:textId="10ABB545" w:rsidR="002102CB" w:rsidRPr="008238D2" w:rsidRDefault="008238D2" w:rsidP="008238D2">
      <w:pPr>
        <w:rPr>
          <w:rFonts w:ascii="Times New Roman" w:hAnsi="Times New Roman" w:cs="Times New Roman"/>
          <w:sz w:val="26"/>
          <w:szCs w:val="26"/>
        </w:rPr>
      </w:pPr>
      <w:r w:rsidRPr="008238D2">
        <w:rPr>
          <w:rFonts w:ascii="Times New Roman" w:hAnsi="Times New Roman" w:cs="Times New Roman"/>
          <w:sz w:val="26"/>
          <w:szCs w:val="26"/>
        </w:rPr>
        <w:lastRenderedPageBreak/>
        <w:t>Chiến thắng Điện Biên Phủ luôn khiến tôi xúc động mỗi khi nhớ về. Tuổi trẻ hôm nay có thể chưa từng trải qua chiến tranh, nhưng chính chiến thắng ấy là lời nhắc nhở đầy tự hào về giá trị của hòa bình. Tôi học được rằng, không có thành công nào đến dễ dàng và muốn giữ vững độc lập, chúng ta cần nỗ lực không ngừng. Với tôi, Chiến thắng Điện Biên Phủ là nguồn cảm hứng để sống có trách nhiệm, khơi gợi khát vọng xây dựng đất nước giàu mạnh.</w:t>
      </w:r>
    </w:p>
    <w:sectPr w:rsidR="002102CB" w:rsidRPr="00823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D2"/>
    <w:rsid w:val="002102CB"/>
    <w:rsid w:val="00823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1BD6"/>
  <w15:chartTrackingRefBased/>
  <w15:docId w15:val="{F4AB566D-247B-4823-9FBA-E329F3D61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238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914">
      <w:bodyDiv w:val="1"/>
      <w:marLeft w:val="0"/>
      <w:marRight w:val="0"/>
      <w:marTop w:val="0"/>
      <w:marBottom w:val="0"/>
      <w:divBdr>
        <w:top w:val="none" w:sz="0" w:space="0" w:color="auto"/>
        <w:left w:val="none" w:sz="0" w:space="0" w:color="auto"/>
        <w:bottom w:val="none" w:sz="0" w:space="0" w:color="auto"/>
        <w:right w:val="none" w:sz="0" w:space="0" w:color="auto"/>
      </w:divBdr>
    </w:div>
    <w:div w:id="75301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2025-05-03T00:27:00Z</dcterms:created>
  <dcterms:modified xsi:type="dcterms:W3CDTF">2025-05-03T00:31:00Z</dcterms:modified>
</cp:coreProperties>
</file>