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28" w:rsidRPr="00602004" w:rsidRDefault="00550C28" w:rsidP="00550C28">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t>Mẫu số P</w:t>
      </w:r>
      <w:r w:rsidRPr="00602004">
        <w:rPr>
          <w:rFonts w:ascii="Times New Roman" w:hAnsi="Times New Roman" w:cs="Times New Roman"/>
          <w:b/>
          <w:bCs/>
          <w:color w:val="auto"/>
          <w:sz w:val="28"/>
          <w:szCs w:val="28"/>
          <w:lang w:val="en-US"/>
        </w:rPr>
        <w:t>C01</w:t>
      </w:r>
    </w:p>
    <w:p w:rsidR="00550C28" w:rsidRPr="00602004" w:rsidRDefault="00550C28" w:rsidP="00550C28">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rsidR="00550C28" w:rsidRPr="00602004" w:rsidRDefault="00550C28" w:rsidP="00550C28">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665408" behindDoc="0" locked="0" layoutInCell="1" allowOverlap="1" wp14:anchorId="08FA0826" wp14:editId="7B174E07">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021967" id="Straight Connector 1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" strokecolor="black [3200]" strokeweight=".5pt">
                <v:stroke joinstyle="miter"/>
              </v:line>
            </w:pict>
          </mc:Fallback>
        </mc:AlternateContent>
      </w:r>
    </w:p>
    <w:p w:rsidR="00550C28" w:rsidRPr="00602004" w:rsidRDefault="00550C28" w:rsidP="00550C28">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CHUNG VỀ CƠ SỞ</w:t>
      </w:r>
    </w:p>
    <w:p w:rsidR="00550C28" w:rsidRPr="00602004" w:rsidRDefault="00550C28" w:rsidP="00550C28">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rsidR="00550C28" w:rsidRPr="00602004" w:rsidRDefault="00550C28" w:rsidP="00550C28">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59264" behindDoc="0" locked="0" layoutInCell="1" allowOverlap="1" wp14:anchorId="48195389" wp14:editId="0EA68551">
                <wp:simplePos x="0" y="0"/>
                <wp:positionH relativeFrom="column">
                  <wp:posOffset>2527300</wp:posOffset>
                </wp:positionH>
                <wp:positionV relativeFrom="paragraph">
                  <wp:posOffset>50800</wp:posOffset>
                </wp:positionV>
                <wp:extent cx="171450" cy="1714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49177" id="Rectangle 17" o:spid="_x0000_s1026" style="position:absolute;margin-left:199pt;margin-top:4pt;width:13.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0288" behindDoc="0" locked="0" layoutInCell="1" allowOverlap="1" wp14:anchorId="25552009" wp14:editId="4DBAC82B">
                <wp:simplePos x="0" y="0"/>
                <wp:positionH relativeFrom="column">
                  <wp:posOffset>2527300</wp:posOffset>
                </wp:positionH>
                <wp:positionV relativeFrom="paragraph">
                  <wp:posOffset>60960</wp:posOffset>
                </wp:positionV>
                <wp:extent cx="171450" cy="1714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CE2AF" id="Rectangle 18" o:spid="_x0000_s1026" style="position:absolute;margin-left:199pt;margin-top:4.8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2336" behindDoc="0" locked="0" layoutInCell="1" allowOverlap="1" wp14:anchorId="119DFDBA" wp14:editId="751B95D2">
                <wp:simplePos x="0" y="0"/>
                <wp:positionH relativeFrom="column">
                  <wp:posOffset>2526030</wp:posOffset>
                </wp:positionH>
                <wp:positionV relativeFrom="paragraph">
                  <wp:posOffset>59055</wp:posOffset>
                </wp:positionV>
                <wp:extent cx="171450" cy="17145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F48F6" id="Rectangle 32" o:spid="_x0000_s1026" style="position:absolute;margin-left:198.9pt;margin-top:4.65pt;width:13.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1312" behindDoc="0" locked="0" layoutInCell="1" allowOverlap="1" wp14:anchorId="3E4F7D8B" wp14:editId="0A9018D6">
                <wp:simplePos x="0" y="0"/>
                <wp:positionH relativeFrom="column">
                  <wp:posOffset>2533650</wp:posOffset>
                </wp:positionH>
                <wp:positionV relativeFrom="paragraph">
                  <wp:posOffset>59690</wp:posOffset>
                </wp:positionV>
                <wp:extent cx="171450" cy="17145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90FEA" id="Rectangle 31" o:spid="_x0000_s1026" style="position:absolute;margin-left:199.5pt;margin-top:4.7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3360" behindDoc="0" locked="0" layoutInCell="1" allowOverlap="1" wp14:anchorId="55158D54" wp14:editId="36DBA336">
                <wp:simplePos x="0" y="0"/>
                <wp:positionH relativeFrom="column">
                  <wp:posOffset>4324985</wp:posOffset>
                </wp:positionH>
                <wp:positionV relativeFrom="paragraph">
                  <wp:posOffset>87630</wp:posOffset>
                </wp:positionV>
                <wp:extent cx="171450" cy="171450"/>
                <wp:effectExtent l="0" t="0" r="19050" b="19050"/>
                <wp:wrapNone/>
                <wp:docPr id="838641417" name="Rectangle 838641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90EBB" id="Rectangle 838641417" o:spid="_x0000_s1026" style="position:absolute;margin-left:340.55pt;margin-top:6.9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" strokecolor="maroon"/>
            </w:pict>
          </mc:Fallback>
        </mc:AlternateContent>
      </w:r>
      <w:r w:rsidRPr="00602004">
        <w:rPr>
          <w:rFonts w:ascii="Times New Roman" w:eastAsia="Times New Roman" w:hAnsi="Times New Roman" w:cs="Times New Roman"/>
          <w:bCs/>
          <w:color w:val="auto"/>
          <w:sz w:val="28"/>
          <w:szCs w:val="28"/>
          <w:lang w:val="en-US"/>
        </w:rPr>
        <w:t>9</w:t>
      </w:r>
      <w:r w:rsidRPr="00602004">
        <w:rPr>
          <w:rFonts w:ascii="Times New Roman" w:eastAsia="Times New Roman" w:hAnsi="Times New Roman" w:cs="Times New Roman"/>
          <w:bCs/>
          <w:color w:val="auto"/>
          <w:sz w:val="28"/>
          <w:szCs w:val="28"/>
        </w:rPr>
        <w:t>. Thuộc danh mục cơ sở có nguy hiểm về cháy, nổ:</w:t>
      </w:r>
    </w:p>
    <w:p w:rsidR="00550C28" w:rsidRPr="00602004" w:rsidRDefault="00550C28" w:rsidP="00550C28">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4384" behindDoc="0" locked="0" layoutInCell="1" allowOverlap="1" wp14:anchorId="23112456" wp14:editId="63ABC949">
                <wp:simplePos x="0" y="0"/>
                <wp:positionH relativeFrom="margin">
                  <wp:posOffset>3045460</wp:posOffset>
                </wp:positionH>
                <wp:positionV relativeFrom="paragraph">
                  <wp:posOffset>303530</wp:posOffset>
                </wp:positionV>
                <wp:extent cx="179408" cy="179408"/>
                <wp:effectExtent l="0" t="0" r="11430" b="11430"/>
                <wp:wrapNone/>
                <wp:docPr id="1429253272" name="Rectangle 1429253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7504C" id="Rectangle 1429253272" o:spid="_x0000_s1026" style="position:absolute;margin-left:239.8pt;margin-top:23.9pt;width:14.15pt;height:14.15pt;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rsidR="00550C28" w:rsidRPr="00602004" w:rsidRDefault="00550C28" w:rsidP="00550C28">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THÔNG TIN CÓ LIÊN QUAN ĐẾN CÔNG TÁC </w:t>
      </w:r>
      <w:r w:rsidRPr="00602004">
        <w:rPr>
          <w:rFonts w:ascii="Times New Roman" w:hAnsi="Times New Roman" w:cs="Times New Roman"/>
          <w:b/>
          <w:color w:val="auto"/>
          <w:sz w:val="28"/>
          <w:szCs w:val="28"/>
          <w:lang w:val="en-US"/>
        </w:rPr>
        <w:t>PHÒNG CHÁY, CHỮA CHÁY, CỨU NẠN, CỨU HỘ</w:t>
      </w:r>
    </w:p>
    <w:p w:rsidR="00550C28" w:rsidRPr="00602004" w:rsidRDefault="00550C28" w:rsidP="00550C28">
      <w:pPr>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rsidR="00550C28" w:rsidRPr="00602004" w:rsidRDefault="00550C28" w:rsidP="00550C28">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w:t>
      </w:r>
    </w:p>
    <w:p w:rsidR="00550C28" w:rsidRPr="00602004" w:rsidRDefault="00550C28" w:rsidP="00550C28">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w:t>
      </w:r>
    </w:p>
    <w:p w:rsidR="00550C28" w:rsidRPr="00602004" w:rsidRDefault="00550C28" w:rsidP="00550C28">
      <w:pPr>
        <w:spacing w:before="12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rsidR="00550C28" w:rsidRPr="00602004" w:rsidRDefault="00550C28" w:rsidP="00550C28">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r w:rsidRPr="00602004">
        <w:rPr>
          <w:rFonts w:ascii="Times New Roman" w:hAnsi="Times New Roman" w:cs="Times New Roman"/>
          <w:color w:val="auto"/>
          <w:spacing w:val="-4"/>
          <w:sz w:val="28"/>
          <w:szCs w:val="28"/>
          <w:lang w:val="en-US"/>
        </w:rPr>
        <w:t>:………………………</w:t>
      </w:r>
    </w:p>
    <w:p w:rsidR="00550C28" w:rsidRPr="00602004" w:rsidRDefault="00550C28" w:rsidP="00550C28">
      <w:pPr>
        <w:tabs>
          <w:tab w:val="left" w:leader="dot" w:pos="9071"/>
        </w:tabs>
        <w:spacing w:before="12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 xml:space="preserve">ố tầng; bậc chịu </w:t>
      </w:r>
      <w:r w:rsidRPr="00602004">
        <w:rPr>
          <w:rFonts w:ascii="Times New Roman" w:hAnsi="Times New Roman" w:cs="Times New Roman"/>
          <w:i/>
          <w:iCs/>
          <w:color w:val="auto"/>
          <w:spacing w:val="-4"/>
          <w:sz w:val="28"/>
          <w:szCs w:val="28"/>
          <w:lang w:val="en-US"/>
        </w:rPr>
        <w:lastRenderedPageBreak/>
        <w:t>lửa; công năng sử dụng; số lối thoát nạn):………………………………………</w:t>
      </w:r>
    </w:p>
    <w:p w:rsidR="00550C28" w:rsidRPr="00602004" w:rsidRDefault="00550C28" w:rsidP="00550C28">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(tên khu vực có bố trí dây chuyền công nghệ, chứa nguyên liệu, nhiên liệu, vật tư, hàng hóa, phế liệu dễ cháy, nổ; diện tích sử dụng)</w:t>
      </w:r>
      <w:r w:rsidRPr="00602004">
        <w:rPr>
          <w:rFonts w:ascii="Times New Roman" w:hAnsi="Times New Roman" w:cs="Times New Roman"/>
          <w:color w:val="auto"/>
          <w:spacing w:val="-4"/>
          <w:sz w:val="28"/>
          <w:szCs w:val="28"/>
          <w:lang w:val="en-US"/>
        </w:rPr>
        <w:t>:…………………………………………………………………………….</w:t>
      </w:r>
    </w:p>
    <w:p w:rsidR="00550C28" w:rsidRPr="00602004" w:rsidRDefault="00550C28" w:rsidP="00550C28">
      <w:pPr>
        <w:tabs>
          <w:tab w:val="left" w:leader="dot" w:pos="9071"/>
        </w:tabs>
        <w:spacing w:before="12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kích thước chiều rộng, chiều cao thông thủy của đường giao thông, vị trí của bãi đỗ xe chữa cháy bên trong và bên ngoài cơ sở phục vụ công tác chữa cháy, cứu nạn, cứu hộ)</w:t>
      </w:r>
      <w:r w:rsidRPr="00602004">
        <w:rPr>
          <w:rFonts w:ascii="Times New Roman" w:eastAsia="Times New Roman" w:hAnsi="Times New Roman" w:cs="Times New Roman"/>
          <w:bCs/>
          <w:color w:val="auto"/>
          <w:sz w:val="28"/>
          <w:szCs w:val="28"/>
          <w:lang w:val="en-US"/>
        </w:rPr>
        <w:t>:………</w:t>
      </w:r>
    </w:p>
    <w:p w:rsidR="00550C28" w:rsidRPr="00602004" w:rsidRDefault="00550C28" w:rsidP="00550C28">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rsidR="00550C28" w:rsidRPr="00602004" w:rsidRDefault="00550C28" w:rsidP="00550C28">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rsidR="00550C28" w:rsidRPr="00602004" w:rsidRDefault="00550C28" w:rsidP="00550C28">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Ao, hồ, sông, suối,…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rsidR="00550C28" w:rsidRPr="00602004" w:rsidRDefault="00550C28" w:rsidP="00550C28">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r w:rsidRPr="00602004">
        <w:rPr>
          <w:rFonts w:ascii="Times New Roman" w:hAnsi="Times New Roman" w:cs="Times New Roman"/>
          <w:bCs/>
          <w:color w:val="auto"/>
          <w:sz w:val="28"/>
          <w:szCs w:val="28"/>
          <w:lang w:val="en-US"/>
        </w:rPr>
        <w:t>:…………………………………………………………………………...</w:t>
      </w:r>
    </w:p>
    <w:p w:rsidR="00550C28" w:rsidRPr="00602004" w:rsidRDefault="00550C28" w:rsidP="00550C2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phương tiện chữa cháy, cứu nạn, cứu hộ của cơ sở</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rsidR="00550C28" w:rsidRPr="00602004" w:rsidRDefault="00550C28" w:rsidP="00550C2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rsidR="00550C28" w:rsidRPr="00602004" w:rsidRDefault="00550C28" w:rsidP="00550C28">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550C28" w:rsidRPr="00602004" w:rsidTr="00467D5A">
        <w:trPr>
          <w:trHeight w:val="685"/>
        </w:trPr>
        <w:tc>
          <w:tcPr>
            <w:tcW w:w="854"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bl>
    <w:p w:rsidR="00550C28" w:rsidRPr="00602004" w:rsidRDefault="00550C28" w:rsidP="00550C28">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rsidR="00550C28" w:rsidRPr="00602004" w:rsidRDefault="00550C28" w:rsidP="00550C28">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550C28" w:rsidRPr="00602004" w:rsidTr="00467D5A">
        <w:trPr>
          <w:trHeight w:val="685"/>
        </w:trPr>
        <w:tc>
          <w:tcPr>
            <w:tcW w:w="854"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rsidR="00550C28" w:rsidRPr="00602004" w:rsidRDefault="00550C28" w:rsidP="00467D5A">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shd w:val="clear" w:color="auto" w:fill="auto"/>
            <w:vAlign w:val="center"/>
          </w:tcPr>
          <w:p w:rsidR="00550C28" w:rsidRPr="00602004" w:rsidRDefault="00550C28" w:rsidP="00467D5A">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vAlign w:val="center"/>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rsidR="00550C28" w:rsidRPr="00602004" w:rsidRDefault="00550C28" w:rsidP="00467D5A">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 xml:space="preserve">Hệ thống chữa cháy tự động </w:t>
            </w:r>
            <w:r w:rsidRPr="00602004">
              <w:rPr>
                <w:rFonts w:ascii="Times New Roman" w:hAnsi="Times New Roman" w:cs="Times New Roman"/>
                <w:color w:val="auto"/>
                <w:spacing w:val="-8"/>
                <w:sz w:val="28"/>
                <w:szCs w:val="28"/>
              </w:rPr>
              <w:lastRenderedPageBreak/>
              <w:t>(nước, khí, sol khí, bột, bọt…)</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2.1</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vAlign w:val="center"/>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bằng nước</w:t>
            </w:r>
          </w:p>
        </w:tc>
        <w:tc>
          <w:tcPr>
            <w:tcW w:w="1182"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r w:rsidR="00550C28" w:rsidRPr="00602004" w:rsidTr="00467D5A">
        <w:trPr>
          <w:trHeight w:val="389"/>
        </w:trPr>
        <w:tc>
          <w:tcPr>
            <w:tcW w:w="854" w:type="dxa"/>
            <w:shd w:val="clear" w:color="auto" w:fill="auto"/>
          </w:tcPr>
          <w:p w:rsidR="00550C28" w:rsidRPr="00602004" w:rsidRDefault="00550C28" w:rsidP="00467D5A">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913"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476"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c>
          <w:tcPr>
            <w:tcW w:w="1247" w:type="dxa"/>
            <w:shd w:val="clear" w:color="auto" w:fill="auto"/>
          </w:tcPr>
          <w:p w:rsidR="00550C28" w:rsidRPr="00602004" w:rsidRDefault="00550C28" w:rsidP="00467D5A">
            <w:pPr>
              <w:snapToGrid w:val="0"/>
              <w:spacing w:before="60" w:after="60"/>
              <w:rPr>
                <w:rFonts w:ascii="Times New Roman" w:hAnsi="Times New Roman" w:cs="Times New Roman"/>
                <w:color w:val="auto"/>
                <w:sz w:val="28"/>
                <w:szCs w:val="28"/>
                <w:lang w:val="nl-NL"/>
              </w:rPr>
            </w:pPr>
          </w:p>
        </w:tc>
      </w:tr>
    </w:tbl>
    <w:p w:rsidR="00550C28" w:rsidRPr="00602004" w:rsidRDefault="00550C28" w:rsidP="00550C28">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 xml:space="preserve">5.3. Phương tiện chữa cháy cơ giới (số lượng, loại phương tiện):………… </w:t>
      </w: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rsidR="00550C28" w:rsidRPr="00602004" w:rsidRDefault="00550C28" w:rsidP="00550C28">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 (hoặc chuyên ngành)</w:t>
      </w:r>
      <w:r w:rsidRPr="00602004">
        <w:rPr>
          <w:rFonts w:ascii="Times New Roman" w:hAnsi="Times New Roman" w:cs="Times New Roman"/>
          <w:bCs/>
          <w:color w:val="auto"/>
          <w:spacing w:val="6"/>
          <w:sz w:val="28"/>
          <w:szCs w:val="28"/>
        </w:rPr>
        <w:t>:</w:t>
      </w: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50C28" w:rsidRPr="00602004" w:rsidTr="00467D5A">
        <w:tc>
          <w:tcPr>
            <w:tcW w:w="4530" w:type="dxa"/>
          </w:tcPr>
          <w:p w:rsidR="00550C28" w:rsidRPr="00602004" w:rsidRDefault="00550C28" w:rsidP="00467D5A">
            <w:pPr>
              <w:spacing w:before="120" w:after="120" w:line="320" w:lineRule="atLeast"/>
              <w:jc w:val="both"/>
              <w:rPr>
                <w:rFonts w:ascii="Times New Roman" w:hAnsi="Times New Roman" w:cs="Times New Roman"/>
                <w:color w:val="auto"/>
                <w:sz w:val="28"/>
                <w:szCs w:val="28"/>
                <w:lang w:val="en-US"/>
              </w:rPr>
            </w:pPr>
          </w:p>
        </w:tc>
        <w:tc>
          <w:tcPr>
            <w:tcW w:w="4531" w:type="dxa"/>
          </w:tcPr>
          <w:p w:rsidR="00550C28" w:rsidRPr="00602004" w:rsidRDefault="00550C28" w:rsidP="00467D5A">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tháng….năm….</w:t>
            </w:r>
          </w:p>
          <w:p w:rsidR="00550C28" w:rsidRPr="00602004" w:rsidRDefault="00550C28" w:rsidP="00467D5A">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rsidR="00550C28" w:rsidRPr="00602004" w:rsidRDefault="00550C28" w:rsidP="00467D5A">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lang w:val="en-US"/>
        </w:rPr>
      </w:pP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lang w:val="en-US"/>
        </w:rPr>
      </w:pP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lang w:val="en-US"/>
        </w:rPr>
      </w:pPr>
    </w:p>
    <w:p w:rsidR="00550C28" w:rsidRPr="00602004" w:rsidRDefault="00550C28" w:rsidP="00550C28">
      <w:pPr>
        <w:spacing w:before="120" w:after="120" w:line="320" w:lineRule="atLeast"/>
        <w:ind w:firstLine="567"/>
        <w:jc w:val="both"/>
        <w:rPr>
          <w:rFonts w:ascii="Times New Roman" w:hAnsi="Times New Roman" w:cs="Times New Roman"/>
          <w:color w:val="auto"/>
          <w:sz w:val="28"/>
          <w:szCs w:val="28"/>
          <w:lang w:val="en-US"/>
        </w:rPr>
      </w:pPr>
    </w:p>
    <w:p w:rsidR="00550C28" w:rsidRDefault="00550C28" w:rsidP="00550C28">
      <w:pPr>
        <w:widowControl/>
        <w:spacing w:after="160" w:line="259" w:lineRule="auto"/>
        <w:rPr>
          <w:rFonts w:ascii="Times New Roman" w:hAnsi="Times New Roman" w:cs="Times New Roman"/>
          <w:color w:val="auto"/>
          <w:sz w:val="28"/>
          <w:szCs w:val="28"/>
          <w:lang w:val="en-US"/>
        </w:rPr>
      </w:pPr>
    </w:p>
    <w:p w:rsidR="00550C28" w:rsidRDefault="00550C28" w:rsidP="00550C28">
      <w:pPr>
        <w:widowControl/>
        <w:spacing w:after="160" w:line="259" w:lineRule="auto"/>
        <w:rPr>
          <w:rFonts w:ascii="Times New Roman" w:hAnsi="Times New Roman" w:cs="Times New Roman"/>
          <w:color w:val="auto"/>
          <w:sz w:val="28"/>
          <w:szCs w:val="28"/>
          <w:lang w:val="en-US"/>
        </w:rPr>
      </w:pPr>
    </w:p>
    <w:p w:rsidR="00550C28" w:rsidRPr="00550C28" w:rsidRDefault="00550C28" w:rsidP="00550C28">
      <w:pPr>
        <w:widowControl/>
        <w:spacing w:after="160" w:line="259" w:lineRule="auto"/>
        <w:jc w:val="center"/>
        <w:rPr>
          <w:rFonts w:ascii="Times New Roman" w:hAnsi="Times New Roman" w:cs="Times New Roman"/>
          <w:color w:val="auto"/>
          <w:sz w:val="28"/>
          <w:szCs w:val="28"/>
          <w:lang w:val="en-US"/>
        </w:rPr>
      </w:pP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rsidR="00550C28" w:rsidRPr="00602004" w:rsidRDefault="00550C28" w:rsidP="00550C28">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rsidR="00550C28" w:rsidRPr="00602004" w:rsidRDefault="00550C28" w:rsidP="00550C28">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rsidR="00550C28" w:rsidRPr="00602004" w:rsidRDefault="00550C28" w:rsidP="00550C28">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rPr>
        <w:t xml:space="preserve">Những thay đổi có liên quan đến </w:t>
      </w:r>
      <w:r w:rsidRPr="00602004">
        <w:rPr>
          <w:rFonts w:ascii="Times New Roman" w:hAnsi="Times New Roman" w:cs="Times New Roman"/>
          <w:bCs/>
          <w:color w:val="auto"/>
          <w:sz w:val="28"/>
          <w:szCs w:val="28"/>
          <w:lang w:val="en-US"/>
        </w:rPr>
        <w:t>công tác phòng cháy, chữa cháy, cứu nạn, cứu hộ:</w:t>
      </w:r>
      <w:r w:rsidRPr="00602004">
        <w:rPr>
          <w:rFonts w:ascii="Times New Roman" w:hAnsi="Times New Roman" w:cs="Times New Roman"/>
          <w:bCs/>
          <w:color w:val="auto"/>
          <w:sz w:val="28"/>
          <w:szCs w:val="28"/>
        </w:rPr>
        <w:t xml:space="preserve"> </w:t>
      </w:r>
    </w:p>
    <w:p w:rsidR="00550C28" w:rsidRPr="00602004" w:rsidRDefault="00550C28" w:rsidP="00550C28">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54"/>
        <w:gridCol w:w="23"/>
        <w:gridCol w:w="2182"/>
        <w:gridCol w:w="1354"/>
        <w:gridCol w:w="1141"/>
        <w:gridCol w:w="589"/>
        <w:gridCol w:w="2418"/>
        <w:gridCol w:w="1053"/>
        <w:gridCol w:w="73"/>
      </w:tblGrid>
      <w:tr w:rsidR="00550C28" w:rsidRPr="00602004" w:rsidTr="00467D5A">
        <w:trPr>
          <w:trHeight w:val="444"/>
        </w:trPr>
        <w:tc>
          <w:tcPr>
            <w:tcW w:w="394" w:type="pct"/>
            <w:vAlign w:val="center"/>
          </w:tcPr>
          <w:p w:rsidR="00550C28" w:rsidRPr="00602004" w:rsidRDefault="00550C28" w:rsidP="00467D5A">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rsidR="00550C28" w:rsidRPr="00602004" w:rsidRDefault="00550C28" w:rsidP="00467D5A">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rsidR="00550C28" w:rsidRPr="00602004" w:rsidRDefault="00550C28" w:rsidP="00467D5A">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rsidR="00550C28" w:rsidRPr="00602004" w:rsidRDefault="00550C28" w:rsidP="00467D5A">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rsidR="00550C28" w:rsidRPr="00602004" w:rsidRDefault="00550C28" w:rsidP="00467D5A">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rsidR="00550C28" w:rsidRPr="00602004" w:rsidRDefault="00550C28" w:rsidP="00467D5A">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550C28" w:rsidRPr="00602004" w:rsidTr="00467D5A">
        <w:trPr>
          <w:trHeight w:val="328"/>
        </w:trPr>
        <w:tc>
          <w:tcPr>
            <w:tcW w:w="394" w:type="pct"/>
            <w:vAlign w:val="center"/>
          </w:tcPr>
          <w:p w:rsidR="00550C28" w:rsidRPr="00602004" w:rsidRDefault="00550C28" w:rsidP="00467D5A">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rsidR="00550C28" w:rsidRPr="00602004" w:rsidRDefault="00550C28" w:rsidP="00467D5A">
            <w:pPr>
              <w:rPr>
                <w:rFonts w:ascii="Times New Roman" w:hAnsi="Times New Roman" w:cs="Times New Roman"/>
                <w:i/>
                <w:color w:val="auto"/>
                <w:sz w:val="28"/>
                <w:szCs w:val="28"/>
              </w:rPr>
            </w:pPr>
          </w:p>
        </w:tc>
        <w:tc>
          <w:tcPr>
            <w:tcW w:w="1608" w:type="pct"/>
            <w:gridSpan w:val="3"/>
          </w:tcPr>
          <w:p w:rsidR="00550C28" w:rsidRPr="00602004" w:rsidRDefault="00550C28" w:rsidP="00467D5A">
            <w:pPr>
              <w:jc w:val="both"/>
              <w:rPr>
                <w:rFonts w:ascii="Times New Roman" w:hAnsi="Times New Roman" w:cs="Times New Roman"/>
                <w:i/>
                <w:color w:val="auto"/>
                <w:sz w:val="28"/>
                <w:szCs w:val="28"/>
              </w:rPr>
            </w:pPr>
          </w:p>
        </w:tc>
        <w:tc>
          <w:tcPr>
            <w:tcW w:w="1261" w:type="pct"/>
          </w:tcPr>
          <w:p w:rsidR="00550C28" w:rsidRPr="00602004" w:rsidRDefault="00550C28" w:rsidP="00467D5A">
            <w:pPr>
              <w:jc w:val="both"/>
              <w:rPr>
                <w:rFonts w:ascii="Times New Roman" w:hAnsi="Times New Roman" w:cs="Times New Roman"/>
                <w:color w:val="auto"/>
                <w:sz w:val="28"/>
                <w:szCs w:val="28"/>
              </w:rPr>
            </w:pPr>
          </w:p>
        </w:tc>
        <w:tc>
          <w:tcPr>
            <w:tcW w:w="587" w:type="pct"/>
            <w:gridSpan w:val="2"/>
          </w:tcPr>
          <w:p w:rsidR="00550C28" w:rsidRPr="00602004" w:rsidRDefault="00550C28" w:rsidP="00467D5A">
            <w:pPr>
              <w:jc w:val="both"/>
              <w:rPr>
                <w:rFonts w:ascii="Times New Roman" w:hAnsi="Times New Roman" w:cs="Times New Roman"/>
                <w:color w:val="auto"/>
                <w:sz w:val="28"/>
                <w:szCs w:val="28"/>
              </w:rPr>
            </w:pPr>
          </w:p>
        </w:tc>
      </w:tr>
      <w:tr w:rsidR="00550C28" w:rsidRPr="00602004" w:rsidTr="00467D5A">
        <w:trPr>
          <w:trHeight w:val="328"/>
        </w:trPr>
        <w:tc>
          <w:tcPr>
            <w:tcW w:w="394" w:type="pct"/>
            <w:vAlign w:val="center"/>
          </w:tcPr>
          <w:p w:rsidR="00550C28" w:rsidRPr="00602004" w:rsidRDefault="00550C28" w:rsidP="00467D5A">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rsidR="00550C28" w:rsidRPr="00602004" w:rsidRDefault="00550C28" w:rsidP="00467D5A">
            <w:pPr>
              <w:rPr>
                <w:rFonts w:ascii="Times New Roman" w:hAnsi="Times New Roman" w:cs="Times New Roman"/>
                <w:i/>
                <w:color w:val="auto"/>
                <w:sz w:val="28"/>
                <w:szCs w:val="28"/>
              </w:rPr>
            </w:pPr>
          </w:p>
        </w:tc>
        <w:tc>
          <w:tcPr>
            <w:tcW w:w="1608" w:type="pct"/>
            <w:gridSpan w:val="3"/>
          </w:tcPr>
          <w:p w:rsidR="00550C28" w:rsidRPr="00602004" w:rsidRDefault="00550C28" w:rsidP="00467D5A">
            <w:pPr>
              <w:jc w:val="both"/>
              <w:rPr>
                <w:rFonts w:ascii="Times New Roman" w:hAnsi="Times New Roman" w:cs="Times New Roman"/>
                <w:i/>
                <w:color w:val="auto"/>
                <w:sz w:val="28"/>
                <w:szCs w:val="28"/>
              </w:rPr>
            </w:pPr>
          </w:p>
        </w:tc>
        <w:tc>
          <w:tcPr>
            <w:tcW w:w="1261" w:type="pct"/>
          </w:tcPr>
          <w:p w:rsidR="00550C28" w:rsidRPr="00602004" w:rsidRDefault="00550C28" w:rsidP="00467D5A">
            <w:pPr>
              <w:jc w:val="both"/>
              <w:rPr>
                <w:rFonts w:ascii="Times New Roman" w:hAnsi="Times New Roman" w:cs="Times New Roman"/>
                <w:color w:val="auto"/>
                <w:sz w:val="28"/>
                <w:szCs w:val="28"/>
              </w:rPr>
            </w:pPr>
          </w:p>
        </w:tc>
        <w:tc>
          <w:tcPr>
            <w:tcW w:w="587" w:type="pct"/>
            <w:gridSpan w:val="2"/>
          </w:tcPr>
          <w:p w:rsidR="00550C28" w:rsidRPr="00602004" w:rsidRDefault="00550C28" w:rsidP="00467D5A">
            <w:pPr>
              <w:jc w:val="both"/>
              <w:rPr>
                <w:rFonts w:ascii="Times New Roman" w:hAnsi="Times New Roman" w:cs="Times New Roman"/>
                <w:color w:val="auto"/>
                <w:sz w:val="28"/>
                <w:szCs w:val="28"/>
              </w:rPr>
            </w:pPr>
          </w:p>
        </w:tc>
      </w:tr>
      <w:tr w:rsidR="00550C28" w:rsidRPr="00602004" w:rsidTr="00467D5A">
        <w:trPr>
          <w:gridBefore w:val="2"/>
          <w:gridAfter w:val="1"/>
          <w:wBefore w:w="406" w:type="pct"/>
          <w:wAfter w:w="38" w:type="pct"/>
          <w:trHeight w:val="1647"/>
        </w:trPr>
        <w:tc>
          <w:tcPr>
            <w:tcW w:w="1844" w:type="pct"/>
            <w:gridSpan w:val="2"/>
            <w:tcBorders>
              <w:top w:val="nil"/>
              <w:left w:val="nil"/>
              <w:bottom w:val="nil"/>
              <w:right w:val="nil"/>
            </w:tcBorders>
            <w:hideMark/>
          </w:tcPr>
          <w:p w:rsidR="00550C28" w:rsidRPr="00602004" w:rsidRDefault="00550C28" w:rsidP="00467D5A">
            <w:pPr>
              <w:jc w:val="center"/>
              <w:rPr>
                <w:rFonts w:ascii="Times New Roman" w:hAnsi="Times New Roman" w:cs="Times New Roman"/>
                <w:b/>
                <w:color w:val="auto"/>
                <w:sz w:val="28"/>
                <w:szCs w:val="28"/>
              </w:rPr>
            </w:pPr>
          </w:p>
          <w:p w:rsidR="00550C28" w:rsidRPr="00602004" w:rsidRDefault="00550C28" w:rsidP="00467D5A">
            <w:pPr>
              <w:jc w:val="center"/>
              <w:rPr>
                <w:rFonts w:ascii="Times New Roman" w:hAnsi="Times New Roman" w:cs="Times New Roman"/>
                <w:i/>
                <w:color w:val="auto"/>
                <w:sz w:val="28"/>
                <w:szCs w:val="28"/>
              </w:rPr>
            </w:pPr>
          </w:p>
        </w:tc>
        <w:tc>
          <w:tcPr>
            <w:tcW w:w="595" w:type="pct"/>
            <w:tcBorders>
              <w:top w:val="nil"/>
              <w:left w:val="nil"/>
              <w:bottom w:val="nil"/>
              <w:right w:val="nil"/>
            </w:tcBorders>
          </w:tcPr>
          <w:p w:rsidR="00550C28" w:rsidRPr="00602004" w:rsidRDefault="00550C28" w:rsidP="00467D5A">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rsidR="00550C28" w:rsidRPr="00602004" w:rsidRDefault="00550C28" w:rsidP="00467D5A">
            <w:pPr>
              <w:jc w:val="center"/>
              <w:rPr>
                <w:rFonts w:ascii="Times New Roman" w:hAnsi="Times New Roman" w:cs="Times New Roman"/>
                <w:b/>
                <w:color w:val="auto"/>
                <w:sz w:val="28"/>
                <w:szCs w:val="28"/>
              </w:rPr>
            </w:pPr>
          </w:p>
          <w:p w:rsidR="00550C28" w:rsidRPr="00602004" w:rsidRDefault="00550C28" w:rsidP="00467D5A">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 …. năm….</w:t>
            </w:r>
          </w:p>
          <w:p w:rsidR="00550C28" w:rsidRPr="00602004" w:rsidRDefault="00550C28" w:rsidP="00467D5A">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 CƠ SỞ</w:t>
            </w:r>
          </w:p>
          <w:p w:rsidR="00550C28" w:rsidRPr="00602004" w:rsidRDefault="00550C28" w:rsidP="00467D5A">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Pr="00602004" w:rsidRDefault="00550C28" w:rsidP="00550C28">
      <w:pPr>
        <w:ind w:firstLine="567"/>
        <w:jc w:val="both"/>
        <w:rPr>
          <w:rFonts w:ascii="Times New Roman" w:hAnsi="Times New Roman" w:cs="Times New Roman"/>
          <w:b/>
          <w:i/>
          <w:color w:val="auto"/>
        </w:rPr>
      </w:pPr>
    </w:p>
    <w:p w:rsidR="00550C28" w:rsidRDefault="00550C28" w:rsidP="00550C28">
      <w:pPr>
        <w:ind w:firstLine="567"/>
        <w:jc w:val="both"/>
        <w:rPr>
          <w:rFonts w:ascii="Times New Roman" w:hAnsi="Times New Roman" w:cs="Times New Roman"/>
          <w:b/>
          <w:i/>
          <w:color w:val="auto"/>
        </w:rPr>
      </w:pPr>
      <w:r>
        <w:rPr>
          <w:rFonts w:ascii="Times New Roman" w:hAnsi="Times New Roman" w:cs="Times New Roman"/>
          <w:b/>
          <w:i/>
          <w:color w:val="auto"/>
        </w:rPr>
        <w:br/>
      </w:r>
    </w:p>
    <w:p w:rsidR="00550C28" w:rsidRDefault="00550C28">
      <w:pPr>
        <w:widowControl/>
        <w:spacing w:after="160" w:line="259" w:lineRule="auto"/>
        <w:rPr>
          <w:rFonts w:ascii="Times New Roman" w:hAnsi="Times New Roman" w:cs="Times New Roman"/>
          <w:b/>
          <w:i/>
          <w:color w:val="auto"/>
        </w:rPr>
      </w:pPr>
      <w:r>
        <w:rPr>
          <w:rFonts w:ascii="Times New Roman" w:hAnsi="Times New Roman" w:cs="Times New Roman"/>
          <w:b/>
          <w:i/>
          <w:color w:val="auto"/>
        </w:rPr>
        <w:br w:type="page"/>
      </w:r>
    </w:p>
    <w:p w:rsidR="00550C28" w:rsidRPr="00602004" w:rsidRDefault="00550C28" w:rsidP="00550C28">
      <w:pPr>
        <w:ind w:firstLine="567"/>
        <w:jc w:val="both"/>
        <w:rPr>
          <w:rFonts w:ascii="Times New Roman" w:hAnsi="Times New Roman" w:cs="Times New Roman"/>
          <w:b/>
          <w:i/>
          <w:color w:val="auto"/>
          <w:lang w:val="en-US"/>
        </w:rPr>
      </w:pPr>
      <w:bookmarkStart w:id="0" w:name="_GoBack"/>
      <w:bookmarkEnd w:id="0"/>
      <w:r w:rsidRPr="00602004">
        <w:rPr>
          <w:rFonts w:ascii="Times New Roman" w:hAnsi="Times New Roman" w:cs="Times New Roman"/>
          <w:b/>
          <w:i/>
          <w:color w:val="auto"/>
        </w:rPr>
        <w:lastRenderedPageBreak/>
        <w:t>Ghi chú:</w:t>
      </w:r>
    </w:p>
    <w:p w:rsidR="00550C28" w:rsidRPr="00602004" w:rsidRDefault="00550C28" w:rsidP="00550C28">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lần đầu.</w:t>
      </w:r>
    </w:p>
    <w:p w:rsidR="00550C28" w:rsidRPr="00602004" w:rsidRDefault="00550C28" w:rsidP="00550C28">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 xml:space="preserve">có liên quan đến công tác phòng cháy, chữa cháy, cứu nạn, cứu hộ. </w:t>
      </w:r>
    </w:p>
    <w:p w:rsidR="00550C28" w:rsidRPr="00602004" w:rsidRDefault="00550C28" w:rsidP="00550C28">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rsidR="00550C28" w:rsidRPr="00602004" w:rsidRDefault="00550C28" w:rsidP="00550C28">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rsidR="00550C28" w:rsidRPr="00602004" w:rsidRDefault="00550C28" w:rsidP="00550C28">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rsidR="00550C28" w:rsidRPr="00602004" w:rsidRDefault="00550C28" w:rsidP="00550C28">
      <w:pPr>
        <w:ind w:firstLine="567"/>
        <w:jc w:val="both"/>
        <w:rPr>
          <w:rFonts w:ascii="Times New Roman" w:hAnsi="Times New Roman" w:cs="Times New Roman"/>
          <w:color w:val="auto"/>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p w:rsidR="001A3796" w:rsidRDefault="001A3796"/>
    <w:sectPr w:rsidR="001A37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C28"/>
    <w:rsid w:val="001A3796"/>
    <w:rsid w:val="00550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92330-F0A6-4369-97A6-1EF6E48E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C28"/>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0C28"/>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2025-05-20T08:35:00Z</dcterms:created>
  <dcterms:modified xsi:type="dcterms:W3CDTF">2025-05-20T08:36:00Z</dcterms:modified>
</cp:coreProperties>
</file>