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9C26" w14:textId="77777777" w:rsidR="00304B3D" w:rsidRPr="00304B3D" w:rsidRDefault="00304B3D" w:rsidP="00304B3D">
      <w:pPr>
        <w:shd w:val="clear" w:color="auto" w:fill="FFFFFF"/>
        <w:spacing w:after="0" w:line="234" w:lineRule="atLeast"/>
        <w:jc w:val="center"/>
        <w:rPr>
          <w:rFonts w:ascii="Arial" w:eastAsia="Times New Roman" w:hAnsi="Arial" w:cs="Arial"/>
          <w:color w:val="000000"/>
          <w:sz w:val="18"/>
          <w:szCs w:val="18"/>
        </w:rPr>
      </w:pPr>
      <w:bookmarkStart w:id="0" w:name="chuong_pl_3"/>
      <w:r w:rsidRPr="00304B3D">
        <w:rPr>
          <w:rFonts w:ascii="Arial" w:eastAsia="Times New Roman" w:hAnsi="Arial" w:cs="Arial"/>
          <w:b/>
          <w:bCs/>
          <w:color w:val="000000"/>
          <w:sz w:val="20"/>
          <w:szCs w:val="20"/>
        </w:rPr>
        <w:t>Phụ lục III</w:t>
      </w:r>
      <w:bookmarkEnd w:id="0"/>
    </w:p>
    <w:p w14:paraId="33CB2A02" w14:textId="77777777" w:rsidR="00304B3D" w:rsidRPr="00304B3D" w:rsidRDefault="00304B3D" w:rsidP="00304B3D">
      <w:pPr>
        <w:shd w:val="clear" w:color="auto" w:fill="FFFFFF"/>
        <w:spacing w:before="120" w:after="120" w:line="234" w:lineRule="atLeast"/>
        <w:jc w:val="center"/>
        <w:rPr>
          <w:rFonts w:ascii="Arial" w:eastAsia="Times New Roman" w:hAnsi="Arial" w:cs="Arial"/>
          <w:color w:val="000000"/>
          <w:sz w:val="18"/>
          <w:szCs w:val="18"/>
        </w:rPr>
      </w:pPr>
      <w:r w:rsidRPr="00304B3D">
        <w:rPr>
          <w:rFonts w:ascii="Arial" w:eastAsia="Times New Roman" w:hAnsi="Arial" w:cs="Arial"/>
          <w:i/>
          <w:iCs/>
          <w:color w:val="000000"/>
          <w:sz w:val="20"/>
          <w:szCs w:val="20"/>
        </w:rPr>
        <w:t>(Kèm theo Nghị </w:t>
      </w:r>
      <w:r w:rsidRPr="00304B3D">
        <w:rPr>
          <w:rFonts w:ascii="Arial" w:eastAsia="Times New Roman" w:hAnsi="Arial" w:cs="Arial"/>
          <w:i/>
          <w:iCs/>
          <w:color w:val="000000"/>
          <w:sz w:val="20"/>
          <w:szCs w:val="20"/>
          <w:lang w:val="vi-VN"/>
        </w:rPr>
        <w:t>định số 46/2023/NĐ-CP </w:t>
      </w:r>
      <w:r w:rsidRPr="00304B3D">
        <w:rPr>
          <w:rFonts w:ascii="Arial" w:eastAsia="Times New Roman" w:hAnsi="Arial" w:cs="Arial"/>
          <w:i/>
          <w:iCs/>
          <w:color w:val="000000"/>
          <w:sz w:val="20"/>
          <w:szCs w:val="20"/>
        </w:rPr>
        <w:t>ngày 01 tháng 7 n</w:t>
      </w:r>
      <w:r w:rsidRPr="00304B3D">
        <w:rPr>
          <w:rFonts w:ascii="Arial" w:eastAsia="Times New Roman" w:hAnsi="Arial" w:cs="Arial"/>
          <w:i/>
          <w:iCs/>
          <w:color w:val="000000"/>
          <w:sz w:val="20"/>
          <w:szCs w:val="20"/>
          <w:lang w:val="vi-VN"/>
        </w:rPr>
        <w:t>ăm 2023 của Ch</w:t>
      </w:r>
      <w:r w:rsidRPr="00304B3D">
        <w:rPr>
          <w:rFonts w:ascii="Arial" w:eastAsia="Times New Roman" w:hAnsi="Arial" w:cs="Arial"/>
          <w:i/>
          <w:iCs/>
          <w:color w:val="000000"/>
          <w:sz w:val="20"/>
          <w:szCs w:val="20"/>
        </w:rPr>
        <w:t>í</w:t>
      </w:r>
      <w:r w:rsidRPr="00304B3D">
        <w:rPr>
          <w:rFonts w:ascii="Arial" w:eastAsia="Times New Roman" w:hAnsi="Arial" w:cs="Arial"/>
          <w:i/>
          <w:iCs/>
          <w:color w:val="000000"/>
          <w:sz w:val="20"/>
          <w:szCs w:val="20"/>
          <w:lang w:val="vi-VN"/>
        </w:rPr>
        <w:t>nh ph</w:t>
      </w:r>
      <w:r w:rsidRPr="00304B3D">
        <w:rPr>
          <w:rFonts w:ascii="Arial" w:eastAsia="Times New Roman" w:hAnsi="Arial" w:cs="Arial"/>
          <w:i/>
          <w:iCs/>
          <w:color w:val="000000"/>
          <w:sz w:val="20"/>
          <w:szCs w:val="20"/>
        </w:rPr>
        <w:t>ủ</w:t>
      </w:r>
      <w:r w:rsidRPr="00304B3D">
        <w:rPr>
          <w:rFonts w:ascii="Arial" w:eastAsia="Times New Roman" w:hAnsi="Arial" w:cs="Arial"/>
          <w:i/>
          <w:iCs/>
          <w:color w:val="000000"/>
          <w:sz w:val="20"/>
          <w:szCs w:val="20"/>
          <w:lang w:val="vi-VN"/>
        </w:rPr>
        <w:t>)</w:t>
      </w:r>
    </w:p>
    <w:p w14:paraId="14175E27" w14:textId="77777777" w:rsidR="00304B3D" w:rsidRPr="00304B3D" w:rsidRDefault="00304B3D" w:rsidP="00304B3D">
      <w:pPr>
        <w:shd w:val="clear" w:color="auto" w:fill="FFFFFF"/>
        <w:spacing w:before="120" w:after="120" w:line="234" w:lineRule="atLeast"/>
        <w:jc w:val="center"/>
        <w:rPr>
          <w:rFonts w:ascii="Arial" w:eastAsia="Times New Roman" w:hAnsi="Arial" w:cs="Arial"/>
          <w:color w:val="000000"/>
          <w:sz w:val="18"/>
          <w:szCs w:val="18"/>
        </w:rPr>
      </w:pPr>
      <w:r w:rsidRPr="00304B3D">
        <w:rPr>
          <w:rFonts w:ascii="Arial" w:eastAsia="Times New Roman" w:hAnsi="Arial" w:cs="Arial"/>
          <w:b/>
          <w:bCs/>
          <w:color w:val="000000"/>
          <w:sz w:val="20"/>
          <w:szCs w:val="20"/>
          <w:lang w:val="vi-VN"/>
        </w:rPr>
        <w:t>CỘNG HÒA XÃ HỘI CHỦ NGHĨA VIỆT NAM</w:t>
      </w:r>
      <w:r w:rsidRPr="00304B3D">
        <w:rPr>
          <w:rFonts w:ascii="Arial" w:eastAsia="Times New Roman" w:hAnsi="Arial" w:cs="Arial"/>
          <w:b/>
          <w:bCs/>
          <w:color w:val="000000"/>
          <w:sz w:val="20"/>
          <w:szCs w:val="20"/>
          <w:lang w:val="vi-VN"/>
        </w:rPr>
        <w:br/>
        <w:t>Độc lập - Tự do - Hạnh phúc</w:t>
      </w:r>
      <w:r w:rsidRPr="00304B3D">
        <w:rPr>
          <w:rFonts w:ascii="Arial" w:eastAsia="Times New Roman" w:hAnsi="Arial" w:cs="Arial"/>
          <w:b/>
          <w:bCs/>
          <w:color w:val="000000"/>
          <w:sz w:val="20"/>
          <w:szCs w:val="20"/>
          <w:lang w:val="vi-VN"/>
        </w:rPr>
        <w:br/>
        <w:t>---------------</w:t>
      </w:r>
    </w:p>
    <w:p w14:paraId="5F83C653" w14:textId="77777777" w:rsidR="00304B3D" w:rsidRPr="00304B3D" w:rsidRDefault="00304B3D" w:rsidP="00304B3D">
      <w:pPr>
        <w:shd w:val="clear" w:color="auto" w:fill="FFFFFF"/>
        <w:spacing w:before="120" w:after="120" w:line="234" w:lineRule="atLeast"/>
        <w:jc w:val="center"/>
        <w:rPr>
          <w:rFonts w:ascii="Arial" w:eastAsia="Times New Roman" w:hAnsi="Arial" w:cs="Arial"/>
          <w:color w:val="000000"/>
          <w:sz w:val="18"/>
          <w:szCs w:val="18"/>
        </w:rPr>
      </w:pPr>
      <w:r w:rsidRPr="00304B3D">
        <w:rPr>
          <w:rFonts w:ascii="Arial" w:eastAsia="Times New Roman" w:hAnsi="Arial" w:cs="Arial"/>
          <w:i/>
          <w:iCs/>
          <w:color w:val="000000"/>
          <w:sz w:val="20"/>
          <w:szCs w:val="20"/>
        </w:rPr>
        <w:t>……</w:t>
      </w:r>
      <w:r w:rsidRPr="00304B3D">
        <w:rPr>
          <w:rFonts w:ascii="Arial" w:eastAsia="Times New Roman" w:hAnsi="Arial" w:cs="Arial"/>
          <w:i/>
          <w:iCs/>
          <w:color w:val="000000"/>
          <w:sz w:val="20"/>
          <w:szCs w:val="20"/>
          <w:lang w:val="vi-VN"/>
        </w:rPr>
        <w:t>, ngày </w:t>
      </w:r>
      <w:r w:rsidRPr="00304B3D">
        <w:rPr>
          <w:rFonts w:ascii="Arial" w:eastAsia="Times New Roman" w:hAnsi="Arial" w:cs="Arial"/>
          <w:i/>
          <w:iCs/>
          <w:color w:val="000000"/>
          <w:sz w:val="20"/>
          <w:szCs w:val="20"/>
        </w:rPr>
        <w:t>……</w:t>
      </w:r>
      <w:r w:rsidRPr="00304B3D">
        <w:rPr>
          <w:rFonts w:ascii="Arial" w:eastAsia="Times New Roman" w:hAnsi="Arial" w:cs="Arial"/>
          <w:i/>
          <w:iCs/>
          <w:color w:val="000000"/>
          <w:sz w:val="20"/>
          <w:szCs w:val="20"/>
          <w:lang w:val="vi-VN"/>
        </w:rPr>
        <w:t> tháng </w:t>
      </w:r>
      <w:r w:rsidRPr="00304B3D">
        <w:rPr>
          <w:rFonts w:ascii="Arial" w:eastAsia="Times New Roman" w:hAnsi="Arial" w:cs="Arial"/>
          <w:i/>
          <w:iCs/>
          <w:color w:val="000000"/>
          <w:sz w:val="20"/>
          <w:szCs w:val="20"/>
        </w:rPr>
        <w:t>……</w:t>
      </w:r>
      <w:r w:rsidRPr="00304B3D">
        <w:rPr>
          <w:rFonts w:ascii="Arial" w:eastAsia="Times New Roman" w:hAnsi="Arial" w:cs="Arial"/>
          <w:i/>
          <w:iCs/>
          <w:color w:val="000000"/>
          <w:sz w:val="20"/>
          <w:szCs w:val="20"/>
          <w:lang w:val="vi-VN"/>
        </w:rPr>
        <w:t> năm </w:t>
      </w:r>
      <w:r w:rsidRPr="00304B3D">
        <w:rPr>
          <w:rFonts w:ascii="Arial" w:eastAsia="Times New Roman" w:hAnsi="Arial" w:cs="Arial"/>
          <w:i/>
          <w:iCs/>
          <w:color w:val="000000"/>
          <w:sz w:val="20"/>
          <w:szCs w:val="20"/>
        </w:rPr>
        <w:t>………</w:t>
      </w:r>
    </w:p>
    <w:p w14:paraId="5D5C34EB" w14:textId="77777777" w:rsidR="00304B3D" w:rsidRPr="00304B3D" w:rsidRDefault="00304B3D" w:rsidP="00304B3D">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304B3D">
        <w:rPr>
          <w:rFonts w:ascii="Arial" w:eastAsia="Times New Roman" w:hAnsi="Arial" w:cs="Arial"/>
          <w:b/>
          <w:bCs/>
          <w:color w:val="000000"/>
          <w:sz w:val="20"/>
          <w:szCs w:val="20"/>
        </w:rPr>
        <w:t>ĐƠN ĐỀ NGHỊ ĐỔI TÊN/THAY ĐỔI VỐN ĐIỀU LỆ (VỐN ĐƯỢC CẤP)/ THAY ĐỔI ĐỊA ĐIỂM ĐẶT TRỤ SỞ CHÍNH/THAY ĐỔI NỘI DUNG, PHẠM VI VÀ THỜI HẠN HOẠT ĐỘNG/BỔ NHIỆM, THAY ĐỔI CHỦ TỊCH/ TỔNG GIÁM ĐỐC/CHUYÊN GIA TÍNH TOÁN/ CỦA DOANH NGHIỆP BẢO HIỂM/DOANH NGHIỆP TÁI BẢO HIỂM/CHI NHÁNH NƯỚC NGOÀI/ DOANH NGHIỆP MÔI GIỚI BẢO HIỂM</w:t>
      </w:r>
      <w:bookmarkEnd w:id="1"/>
    </w:p>
    <w:p w14:paraId="35670240" w14:textId="77777777" w:rsidR="00304B3D" w:rsidRPr="00304B3D" w:rsidRDefault="00304B3D" w:rsidP="00304B3D">
      <w:pPr>
        <w:shd w:val="clear" w:color="auto" w:fill="FFFFFF"/>
        <w:spacing w:before="120" w:after="120" w:line="234" w:lineRule="atLeast"/>
        <w:jc w:val="center"/>
        <w:rPr>
          <w:rFonts w:ascii="Arial" w:eastAsia="Times New Roman" w:hAnsi="Arial" w:cs="Arial"/>
          <w:color w:val="000000"/>
          <w:sz w:val="18"/>
          <w:szCs w:val="18"/>
        </w:rPr>
      </w:pPr>
      <w:r w:rsidRPr="00304B3D">
        <w:rPr>
          <w:rFonts w:ascii="Arial" w:eastAsia="Times New Roman" w:hAnsi="Arial" w:cs="Arial"/>
          <w:color w:val="000000"/>
          <w:sz w:val="20"/>
          <w:szCs w:val="20"/>
          <w:lang w:val="vi-VN"/>
        </w:rPr>
        <w:t>Kính gửi: Bộ trưởng Bộ T</w:t>
      </w:r>
      <w:r w:rsidRPr="00304B3D">
        <w:rPr>
          <w:rFonts w:ascii="Arial" w:eastAsia="Times New Roman" w:hAnsi="Arial" w:cs="Arial"/>
          <w:color w:val="000000"/>
          <w:sz w:val="20"/>
          <w:szCs w:val="20"/>
        </w:rPr>
        <w:t>à</w:t>
      </w:r>
      <w:r w:rsidRPr="00304B3D">
        <w:rPr>
          <w:rFonts w:ascii="Arial" w:eastAsia="Times New Roman" w:hAnsi="Arial" w:cs="Arial"/>
          <w:color w:val="000000"/>
          <w:sz w:val="20"/>
          <w:szCs w:val="20"/>
          <w:lang w:val="vi-VN"/>
        </w:rPr>
        <w:t>i chính.</w:t>
      </w:r>
    </w:p>
    <w:p w14:paraId="4BCE13C9" w14:textId="77777777" w:rsidR="00304B3D" w:rsidRPr="00304B3D" w:rsidRDefault="00304B3D" w:rsidP="00304B3D">
      <w:pPr>
        <w:shd w:val="clear" w:color="auto" w:fill="FFFFFF"/>
        <w:spacing w:after="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Căn cứ Luật Kinh doanh bảo hi</w:t>
      </w:r>
      <w:r w:rsidRPr="00304B3D">
        <w:rPr>
          <w:rFonts w:ascii="Arial" w:eastAsia="Times New Roman" w:hAnsi="Arial" w:cs="Arial"/>
          <w:color w:val="000000"/>
          <w:sz w:val="20"/>
          <w:szCs w:val="20"/>
        </w:rPr>
        <w:t>ể</w:t>
      </w:r>
      <w:r w:rsidRPr="00304B3D">
        <w:rPr>
          <w:rFonts w:ascii="Arial" w:eastAsia="Times New Roman" w:hAnsi="Arial" w:cs="Arial"/>
          <w:color w:val="000000"/>
          <w:sz w:val="20"/>
          <w:szCs w:val="20"/>
          <w:lang w:val="vi-VN"/>
        </w:rPr>
        <w:t>m số </w:t>
      </w:r>
      <w:bookmarkStart w:id="2" w:name="tvpllink_fjnnqwtkzh_14"/>
      <w:r w:rsidRPr="00304B3D">
        <w:rPr>
          <w:rFonts w:ascii="Arial" w:eastAsia="Times New Roman" w:hAnsi="Arial" w:cs="Arial"/>
          <w:color w:val="000000"/>
          <w:sz w:val="20"/>
          <w:szCs w:val="20"/>
          <w:lang w:val="vi-VN"/>
        </w:rPr>
        <w:fldChar w:fldCharType="begin"/>
      </w:r>
      <w:r w:rsidRPr="00304B3D">
        <w:rPr>
          <w:rFonts w:ascii="Arial" w:eastAsia="Times New Roman" w:hAnsi="Arial" w:cs="Arial"/>
          <w:color w:val="000000"/>
          <w:sz w:val="20"/>
          <w:szCs w:val="20"/>
          <w:lang w:val="vi-VN"/>
        </w:rPr>
        <w:instrText xml:space="preserve"> HYPERLINK "https://thuvienphapluat.vn/van-ban/Bao-hiem/Luat-Kinh-doanh-bao-hiem-2022-465916.aspx" \t "_blank" </w:instrText>
      </w:r>
      <w:r w:rsidRPr="00304B3D">
        <w:rPr>
          <w:rFonts w:ascii="Arial" w:eastAsia="Times New Roman" w:hAnsi="Arial" w:cs="Arial"/>
          <w:color w:val="000000"/>
          <w:sz w:val="20"/>
          <w:szCs w:val="20"/>
          <w:lang w:val="vi-VN"/>
        </w:rPr>
        <w:fldChar w:fldCharType="separate"/>
      </w:r>
      <w:r w:rsidRPr="00304B3D">
        <w:rPr>
          <w:rFonts w:ascii="Arial" w:eastAsia="Times New Roman" w:hAnsi="Arial" w:cs="Arial"/>
          <w:color w:val="0E70C3"/>
          <w:sz w:val="20"/>
          <w:szCs w:val="20"/>
          <w:u w:val="single"/>
          <w:lang w:val="vi-VN"/>
        </w:rPr>
        <w:t>08/2022/Q</w:t>
      </w:r>
      <w:r w:rsidRPr="00304B3D">
        <w:rPr>
          <w:rFonts w:ascii="Arial" w:eastAsia="Times New Roman" w:hAnsi="Arial" w:cs="Arial"/>
          <w:color w:val="000000"/>
          <w:sz w:val="20"/>
          <w:szCs w:val="20"/>
          <w:lang w:val="vi-VN"/>
        </w:rPr>
        <w:fldChar w:fldCharType="end"/>
      </w:r>
      <w:bookmarkEnd w:id="2"/>
      <w:r w:rsidRPr="00304B3D">
        <w:rPr>
          <w:rFonts w:ascii="Arial" w:eastAsia="Times New Roman" w:hAnsi="Arial" w:cs="Arial"/>
          <w:color w:val="000000"/>
          <w:sz w:val="20"/>
          <w:szCs w:val="20"/>
        </w:rPr>
        <w:t>H</w:t>
      </w:r>
      <w:r w:rsidRPr="00304B3D">
        <w:rPr>
          <w:rFonts w:ascii="Arial" w:eastAsia="Times New Roman" w:hAnsi="Arial" w:cs="Arial"/>
          <w:color w:val="000000"/>
          <w:sz w:val="20"/>
          <w:szCs w:val="20"/>
          <w:lang w:val="vi-VN"/>
        </w:rPr>
        <w:t>15 ngày 16/6/2022 và các văn bản hướng dẫn thi hành;</w:t>
      </w:r>
    </w:p>
    <w:p w14:paraId="3BD9EB40"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rPr>
        <w:t>[</w:t>
      </w:r>
      <w:r w:rsidRPr="00304B3D">
        <w:rPr>
          <w:rFonts w:ascii="Arial" w:eastAsia="Times New Roman" w:hAnsi="Arial" w:cs="Arial"/>
          <w:color w:val="000000"/>
          <w:sz w:val="20"/>
          <w:szCs w:val="20"/>
          <w:lang w:val="vi-VN"/>
        </w:rPr>
        <w:t>Tên đầy đủ và chính thức của doanh nghiệp bảo hiểm/doanh nghiệp tái bảo hiểm/doanh nghiệp bảo hiểm phi nhân thọ nước ngo</w:t>
      </w:r>
      <w:r w:rsidRPr="00304B3D">
        <w:rPr>
          <w:rFonts w:ascii="Arial" w:eastAsia="Times New Roman" w:hAnsi="Arial" w:cs="Arial"/>
          <w:color w:val="000000"/>
          <w:sz w:val="20"/>
          <w:szCs w:val="20"/>
        </w:rPr>
        <w:t>à</w:t>
      </w:r>
      <w:r w:rsidRPr="00304B3D">
        <w:rPr>
          <w:rFonts w:ascii="Arial" w:eastAsia="Times New Roman" w:hAnsi="Arial" w:cs="Arial"/>
          <w:color w:val="000000"/>
          <w:sz w:val="20"/>
          <w:szCs w:val="20"/>
          <w:lang w:val="vi-VN"/>
        </w:rPr>
        <w:t>i có ch</w:t>
      </w:r>
      <w:r w:rsidRPr="00304B3D">
        <w:rPr>
          <w:rFonts w:ascii="Arial" w:eastAsia="Times New Roman" w:hAnsi="Arial" w:cs="Arial"/>
          <w:color w:val="000000"/>
          <w:sz w:val="20"/>
          <w:szCs w:val="20"/>
        </w:rPr>
        <w:t>i</w:t>
      </w:r>
      <w:r w:rsidRPr="00304B3D">
        <w:rPr>
          <w:rFonts w:ascii="Arial" w:eastAsia="Times New Roman" w:hAnsi="Arial" w:cs="Arial"/>
          <w:color w:val="000000"/>
          <w:sz w:val="20"/>
          <w:szCs w:val="20"/>
          <w:lang w:val="vi-VN"/>
        </w:rPr>
        <w:t> nhánh tại Việt Nam/doanh nghiệp tái bảo hiểm nước ngoài có chi nhánh tại Việt Nam/doanh nghiệp môi giới bảo hiểm]</w:t>
      </w:r>
    </w:p>
    <w:p w14:paraId="3222B8F0"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Đề nghị Bộ Tài chính chấp thuận cho [tên doanh nghiệp bảo hiểm/</w:t>
      </w:r>
      <w:r w:rsidRPr="00304B3D">
        <w:rPr>
          <w:rFonts w:ascii="Arial" w:eastAsia="Times New Roman" w:hAnsi="Arial" w:cs="Arial"/>
          <w:color w:val="000000"/>
          <w:sz w:val="20"/>
          <w:szCs w:val="20"/>
        </w:rPr>
        <w:t>d</w:t>
      </w:r>
      <w:r w:rsidRPr="00304B3D">
        <w:rPr>
          <w:rFonts w:ascii="Arial" w:eastAsia="Times New Roman" w:hAnsi="Arial" w:cs="Arial"/>
          <w:color w:val="000000"/>
          <w:sz w:val="20"/>
          <w:szCs w:val="20"/>
          <w:lang w:val="vi-VN"/>
        </w:rPr>
        <w:t>oanh nghiệp tái b</w:t>
      </w:r>
      <w:r w:rsidRPr="00304B3D">
        <w:rPr>
          <w:rFonts w:ascii="Arial" w:eastAsia="Times New Roman" w:hAnsi="Arial" w:cs="Arial"/>
          <w:color w:val="000000"/>
          <w:sz w:val="20"/>
          <w:szCs w:val="20"/>
        </w:rPr>
        <w:t>ả</w:t>
      </w:r>
      <w:r w:rsidRPr="00304B3D">
        <w:rPr>
          <w:rFonts w:ascii="Arial" w:eastAsia="Times New Roman" w:hAnsi="Arial" w:cs="Arial"/>
          <w:color w:val="000000"/>
          <w:sz w:val="20"/>
          <w:szCs w:val="20"/>
          <w:lang w:val="vi-VN"/>
        </w:rPr>
        <w:t>o hiểm/doanh nghiệp bảo hiểm phi nhân thọ nước ngoài có chi nhánh tại Việt Nam/doanh nghiệp tái bảo hiểm nước ngoài có chi nhánh tạ</w:t>
      </w:r>
      <w:r w:rsidRPr="00304B3D">
        <w:rPr>
          <w:rFonts w:ascii="Arial" w:eastAsia="Times New Roman" w:hAnsi="Arial" w:cs="Arial"/>
          <w:color w:val="000000"/>
          <w:sz w:val="20"/>
          <w:szCs w:val="20"/>
        </w:rPr>
        <w:t>i</w:t>
      </w:r>
      <w:r w:rsidRPr="00304B3D">
        <w:rPr>
          <w:rFonts w:ascii="Arial" w:eastAsia="Times New Roman" w:hAnsi="Arial" w:cs="Arial"/>
          <w:color w:val="000000"/>
          <w:sz w:val="20"/>
          <w:szCs w:val="20"/>
          <w:lang w:val="vi-VN"/>
        </w:rPr>
        <w:t> Việt Nam/doanh nghiệp môi giới b</w:t>
      </w:r>
      <w:r w:rsidRPr="00304B3D">
        <w:rPr>
          <w:rFonts w:ascii="Arial" w:eastAsia="Times New Roman" w:hAnsi="Arial" w:cs="Arial"/>
          <w:color w:val="000000"/>
          <w:sz w:val="20"/>
          <w:szCs w:val="20"/>
        </w:rPr>
        <w:t>ả</w:t>
      </w:r>
      <w:r w:rsidRPr="00304B3D">
        <w:rPr>
          <w:rFonts w:ascii="Arial" w:eastAsia="Times New Roman" w:hAnsi="Arial" w:cs="Arial"/>
          <w:color w:val="000000"/>
          <w:sz w:val="20"/>
          <w:szCs w:val="20"/>
          <w:lang w:val="vi-VN"/>
        </w:rPr>
        <w:t>o hiểm Giấy phép thành </w:t>
      </w:r>
      <w:r w:rsidRPr="00304B3D">
        <w:rPr>
          <w:rFonts w:ascii="Arial" w:eastAsia="Times New Roman" w:hAnsi="Arial" w:cs="Arial"/>
          <w:color w:val="000000"/>
          <w:sz w:val="20"/>
          <w:szCs w:val="20"/>
        </w:rPr>
        <w:t>l</w:t>
      </w:r>
      <w:r w:rsidRPr="00304B3D">
        <w:rPr>
          <w:rFonts w:ascii="Arial" w:eastAsia="Times New Roman" w:hAnsi="Arial" w:cs="Arial"/>
          <w:color w:val="000000"/>
          <w:sz w:val="20"/>
          <w:szCs w:val="20"/>
          <w:lang w:val="vi-VN"/>
        </w:rPr>
        <w:t>ập và hoạt động số:</w:t>
      </w:r>
      <w:r w:rsidRPr="00304B3D">
        <w:rPr>
          <w:rFonts w:ascii="Arial" w:eastAsia="Times New Roman" w:hAnsi="Arial" w:cs="Arial"/>
          <w:color w:val="000000"/>
          <w:sz w:val="20"/>
          <w:szCs w:val="20"/>
        </w:rPr>
        <w:t>…… </w:t>
      </w:r>
      <w:r w:rsidRPr="00304B3D">
        <w:rPr>
          <w:rFonts w:ascii="Arial" w:eastAsia="Times New Roman" w:hAnsi="Arial" w:cs="Arial"/>
          <w:color w:val="000000"/>
          <w:sz w:val="20"/>
          <w:szCs w:val="20"/>
          <w:lang w:val="vi-VN"/>
        </w:rPr>
        <w:t>do Bộ Tài chính cấp ngày.... tháng.... năm...] được thay đổi các nội dung dưới đây [ch</w:t>
      </w:r>
      <w:r w:rsidRPr="00304B3D">
        <w:rPr>
          <w:rFonts w:ascii="Arial" w:eastAsia="Times New Roman" w:hAnsi="Arial" w:cs="Arial"/>
          <w:color w:val="000000"/>
          <w:sz w:val="20"/>
          <w:szCs w:val="20"/>
        </w:rPr>
        <w:t>ỉ</w:t>
      </w:r>
      <w:r w:rsidRPr="00304B3D">
        <w:rPr>
          <w:rFonts w:ascii="Arial" w:eastAsia="Times New Roman" w:hAnsi="Arial" w:cs="Arial"/>
          <w:color w:val="000000"/>
          <w:sz w:val="20"/>
          <w:szCs w:val="20"/>
          <w:lang w:val="vi-VN"/>
        </w:rPr>
        <w:t> ghi các nội dung thay đổi]:</w:t>
      </w:r>
    </w:p>
    <w:p w14:paraId="791D9BFC"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1. Đ</w:t>
      </w:r>
      <w:r w:rsidRPr="00304B3D">
        <w:rPr>
          <w:rFonts w:ascii="Arial" w:eastAsia="Times New Roman" w:hAnsi="Arial" w:cs="Arial"/>
          <w:color w:val="000000"/>
          <w:sz w:val="20"/>
          <w:szCs w:val="20"/>
        </w:rPr>
        <w:t>ổi</w:t>
      </w:r>
      <w:r w:rsidRPr="00304B3D">
        <w:rPr>
          <w:rFonts w:ascii="Arial" w:eastAsia="Times New Roman" w:hAnsi="Arial" w:cs="Arial"/>
          <w:color w:val="000000"/>
          <w:sz w:val="20"/>
          <w:szCs w:val="20"/>
          <w:lang w:val="vi-VN"/>
        </w:rPr>
        <w:t> tên như sau:</w:t>
      </w:r>
    </w:p>
    <w:p w14:paraId="7FF619B7"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a) Tên cũ:</w:t>
      </w:r>
    </w:p>
    <w:p w14:paraId="1F457566"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 Tên đ</w:t>
      </w:r>
      <w:r w:rsidRPr="00304B3D">
        <w:rPr>
          <w:rFonts w:ascii="Arial" w:eastAsia="Times New Roman" w:hAnsi="Arial" w:cs="Arial"/>
          <w:color w:val="000000"/>
          <w:sz w:val="20"/>
          <w:szCs w:val="20"/>
        </w:rPr>
        <w:t>ầ</w:t>
      </w:r>
      <w:r w:rsidRPr="00304B3D">
        <w:rPr>
          <w:rFonts w:ascii="Arial" w:eastAsia="Times New Roman" w:hAnsi="Arial" w:cs="Arial"/>
          <w:color w:val="000000"/>
          <w:sz w:val="20"/>
          <w:szCs w:val="20"/>
          <w:lang w:val="vi-VN"/>
        </w:rPr>
        <w:t>y đ</w:t>
      </w:r>
      <w:r w:rsidRPr="00304B3D">
        <w:rPr>
          <w:rFonts w:ascii="Arial" w:eastAsia="Times New Roman" w:hAnsi="Arial" w:cs="Arial"/>
          <w:color w:val="000000"/>
          <w:sz w:val="20"/>
          <w:szCs w:val="20"/>
        </w:rPr>
        <w:t>ủ</w:t>
      </w:r>
      <w:r w:rsidRPr="00304B3D">
        <w:rPr>
          <w:rFonts w:ascii="Arial" w:eastAsia="Times New Roman" w:hAnsi="Arial" w:cs="Arial"/>
          <w:color w:val="000000"/>
          <w:sz w:val="20"/>
          <w:szCs w:val="20"/>
          <w:lang w:val="vi-VN"/>
        </w:rPr>
        <w:t> của doanh nghiệp bảo hiểm/doanh nghiệp tái bảo hiểm/chi nh</w:t>
      </w:r>
      <w:r w:rsidRPr="00304B3D">
        <w:rPr>
          <w:rFonts w:ascii="Arial" w:eastAsia="Times New Roman" w:hAnsi="Arial" w:cs="Arial"/>
          <w:color w:val="000000"/>
          <w:sz w:val="20"/>
          <w:szCs w:val="20"/>
        </w:rPr>
        <w:t>á</w:t>
      </w:r>
      <w:r w:rsidRPr="00304B3D">
        <w:rPr>
          <w:rFonts w:ascii="Arial" w:eastAsia="Times New Roman" w:hAnsi="Arial" w:cs="Arial"/>
          <w:color w:val="000000"/>
          <w:sz w:val="20"/>
          <w:szCs w:val="20"/>
          <w:lang w:val="vi-VN"/>
        </w:rPr>
        <w:t>nh nước ngoài tại Việt Nam/doanh nghiệp môi giới b</w:t>
      </w:r>
      <w:r w:rsidRPr="00304B3D">
        <w:rPr>
          <w:rFonts w:ascii="Arial" w:eastAsia="Times New Roman" w:hAnsi="Arial" w:cs="Arial"/>
          <w:color w:val="000000"/>
          <w:sz w:val="20"/>
          <w:szCs w:val="20"/>
        </w:rPr>
        <w:t>ả</w:t>
      </w:r>
      <w:r w:rsidRPr="00304B3D">
        <w:rPr>
          <w:rFonts w:ascii="Arial" w:eastAsia="Times New Roman" w:hAnsi="Arial" w:cs="Arial"/>
          <w:color w:val="000000"/>
          <w:sz w:val="20"/>
          <w:szCs w:val="20"/>
          <w:lang w:val="vi-VN"/>
        </w:rPr>
        <w:t>o hi</w:t>
      </w:r>
      <w:r w:rsidRPr="00304B3D">
        <w:rPr>
          <w:rFonts w:ascii="Arial" w:eastAsia="Times New Roman" w:hAnsi="Arial" w:cs="Arial"/>
          <w:color w:val="000000"/>
          <w:sz w:val="20"/>
          <w:szCs w:val="20"/>
        </w:rPr>
        <w:t>ể</w:t>
      </w:r>
      <w:r w:rsidRPr="00304B3D">
        <w:rPr>
          <w:rFonts w:ascii="Arial" w:eastAsia="Times New Roman" w:hAnsi="Arial" w:cs="Arial"/>
          <w:color w:val="000000"/>
          <w:sz w:val="20"/>
          <w:szCs w:val="20"/>
          <w:lang w:val="vi-VN"/>
        </w:rPr>
        <w:t>m:</w:t>
      </w:r>
    </w:p>
    <w:p w14:paraId="46B57D88"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 Tên giao dịch:</w:t>
      </w:r>
    </w:p>
    <w:p w14:paraId="3B9D9C14"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 Tên viết tắt:</w:t>
      </w:r>
    </w:p>
    <w:p w14:paraId="287984A8"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 Tên bằng tiếng nước ngoài:</w:t>
      </w:r>
    </w:p>
    <w:p w14:paraId="58E2EF41"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b) Tên mới:</w:t>
      </w:r>
    </w:p>
    <w:p w14:paraId="150182BB"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 Tên đầy đủ của doanh nghiệp bảo hiểm/doanh nghiệp tái bảo hiểm/chi nhánh nước ngoài tại Việt Nam/doanh nghiệp môi giới bảo hiểm:</w:t>
      </w:r>
    </w:p>
    <w:p w14:paraId="76010BE8"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 Tên giao dịch:</w:t>
      </w:r>
    </w:p>
    <w:p w14:paraId="2132CA87"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 Tên viết tắt:</w:t>
      </w:r>
    </w:p>
    <w:p w14:paraId="349071A3"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 Tên bằng tiếng nước ngoài:</w:t>
      </w:r>
    </w:p>
    <w:p w14:paraId="246456D4"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c) Lý do thay đổi: </w:t>
      </w:r>
      <w:r w:rsidRPr="00304B3D">
        <w:rPr>
          <w:rFonts w:ascii="Arial" w:eastAsia="Times New Roman" w:hAnsi="Arial" w:cs="Arial"/>
          <w:color w:val="000000"/>
          <w:sz w:val="20"/>
          <w:szCs w:val="20"/>
        </w:rPr>
        <w:t>……………………………………………………………………………………</w:t>
      </w:r>
    </w:p>
    <w:p w14:paraId="3863C9F9"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Công ty sẽ hoàn tất các thủ tục liên quan và cam kết chịu trách nhiệm trước pháp luật về tính chính xác, trung thực của Đ</w:t>
      </w:r>
      <w:r w:rsidRPr="00304B3D">
        <w:rPr>
          <w:rFonts w:ascii="Arial" w:eastAsia="Times New Roman" w:hAnsi="Arial" w:cs="Arial"/>
          <w:color w:val="000000"/>
          <w:sz w:val="20"/>
          <w:szCs w:val="20"/>
        </w:rPr>
        <w:t>ơ</w:t>
      </w:r>
      <w:r w:rsidRPr="00304B3D">
        <w:rPr>
          <w:rFonts w:ascii="Arial" w:eastAsia="Times New Roman" w:hAnsi="Arial" w:cs="Arial"/>
          <w:color w:val="000000"/>
          <w:sz w:val="20"/>
          <w:szCs w:val="20"/>
          <w:lang w:val="vi-VN"/>
        </w:rPr>
        <w:t>n này và hồ sơ kèm theo.</w:t>
      </w:r>
    </w:p>
    <w:p w14:paraId="67482FD2"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2. Thay đổi vốn Điều lệ/vốn được cấp như sau:</w:t>
      </w:r>
    </w:p>
    <w:p w14:paraId="575F6760"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 Vốn Điều lệ/vốn được cấp cũ:</w:t>
      </w:r>
    </w:p>
    <w:p w14:paraId="020DB0C9"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 Vốn Điều lệ/vốn được cấp mới:</w:t>
      </w:r>
    </w:p>
    <w:p w14:paraId="6243B981"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 Lý do thay đổi:</w:t>
      </w:r>
    </w:p>
    <w:p w14:paraId="5B306354"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Công ty sẽ hoàn tất các thủ tục liên quan và cam kết chịu trách nhiệm trước pháp luật về tính chính xác, trung thực của Đơn này và hồ sơ kèm theo.</w:t>
      </w:r>
    </w:p>
    <w:p w14:paraId="6A5F79B6"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3. Thay đổi địa điểm đặt trụ sở chính của doanh nghiệp bảo hiểm/doanh nghiệp tái bảo hiểm/chi nhánh nước ngoài tại Việt Nam/doanh nghiệp môi giới b</w:t>
      </w:r>
      <w:r w:rsidRPr="00304B3D">
        <w:rPr>
          <w:rFonts w:ascii="Arial" w:eastAsia="Times New Roman" w:hAnsi="Arial" w:cs="Arial"/>
          <w:color w:val="000000"/>
          <w:sz w:val="20"/>
          <w:szCs w:val="20"/>
        </w:rPr>
        <w:t>ả</w:t>
      </w:r>
      <w:r w:rsidRPr="00304B3D">
        <w:rPr>
          <w:rFonts w:ascii="Arial" w:eastAsia="Times New Roman" w:hAnsi="Arial" w:cs="Arial"/>
          <w:color w:val="000000"/>
          <w:sz w:val="20"/>
          <w:szCs w:val="20"/>
          <w:lang w:val="vi-VN"/>
        </w:rPr>
        <w:t>o hiểm và thay đổi địa điểm đặt trụ sở chi nhánh nước ngoài như sau:</w:t>
      </w:r>
    </w:p>
    <w:p w14:paraId="6BCD200B"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lastRenderedPageBreak/>
        <w:t>- Địa điểm cũ:</w:t>
      </w:r>
    </w:p>
    <w:p w14:paraId="37533989"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 Địa điểm mới:</w:t>
      </w:r>
    </w:p>
    <w:p w14:paraId="0ED31A35"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 Lý do thay đổi:</w:t>
      </w:r>
    </w:p>
    <w:p w14:paraId="53A12A23"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Công ty s</w:t>
      </w:r>
      <w:r w:rsidRPr="00304B3D">
        <w:rPr>
          <w:rFonts w:ascii="Arial" w:eastAsia="Times New Roman" w:hAnsi="Arial" w:cs="Arial"/>
          <w:color w:val="000000"/>
          <w:sz w:val="20"/>
          <w:szCs w:val="20"/>
        </w:rPr>
        <w:t>ẽ</w:t>
      </w:r>
      <w:r w:rsidRPr="00304B3D">
        <w:rPr>
          <w:rFonts w:ascii="Arial" w:eastAsia="Times New Roman" w:hAnsi="Arial" w:cs="Arial"/>
          <w:color w:val="000000"/>
          <w:sz w:val="20"/>
          <w:szCs w:val="20"/>
          <w:lang w:val="vi-VN"/>
        </w:rPr>
        <w:t> hoàn tất các thủ tục liên quan và cam kết chịu trách nhiệm trước pháp luật về tính chính xác, trung thực của Đơn này và hồ sơ kèm theo.</w:t>
      </w:r>
    </w:p>
    <w:p w14:paraId="68DA541C"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4. Thay đổi nội dung, phạm vi và thời hạn hoạt động như sau:</w:t>
      </w:r>
    </w:p>
    <w:p w14:paraId="1AD99662"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 Nội dung, phạm vi và thời hạn hoạt động theo Giấy phép thành lập và hoạt động và các Giấy phép Điều chỉnh (nếu có):</w:t>
      </w:r>
    </w:p>
    <w:p w14:paraId="286AE9C5"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 Nội dung, phạm vi và thời hạn hoạt động dự kiến thay đổi:</w:t>
      </w:r>
    </w:p>
    <w:p w14:paraId="2896FEF0"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 Lý do thay </w:t>
      </w:r>
      <w:r w:rsidRPr="00304B3D">
        <w:rPr>
          <w:rFonts w:ascii="Arial" w:eastAsia="Times New Roman" w:hAnsi="Arial" w:cs="Arial"/>
          <w:color w:val="000000"/>
          <w:sz w:val="20"/>
          <w:szCs w:val="20"/>
        </w:rPr>
        <w:t>đ</w:t>
      </w:r>
      <w:r w:rsidRPr="00304B3D">
        <w:rPr>
          <w:rFonts w:ascii="Arial" w:eastAsia="Times New Roman" w:hAnsi="Arial" w:cs="Arial"/>
          <w:color w:val="000000"/>
          <w:sz w:val="20"/>
          <w:szCs w:val="20"/>
          <w:lang w:val="vi-VN"/>
        </w:rPr>
        <w:t>ổi:</w:t>
      </w:r>
    </w:p>
    <w:p w14:paraId="43BF04E5"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 Cách thức giải quyết các cam kết, trách nhiệm với khách h</w:t>
      </w:r>
      <w:r w:rsidRPr="00304B3D">
        <w:rPr>
          <w:rFonts w:ascii="Arial" w:eastAsia="Times New Roman" w:hAnsi="Arial" w:cs="Arial"/>
          <w:color w:val="000000"/>
          <w:sz w:val="20"/>
          <w:szCs w:val="20"/>
        </w:rPr>
        <w:t>à</w:t>
      </w:r>
      <w:r w:rsidRPr="00304B3D">
        <w:rPr>
          <w:rFonts w:ascii="Arial" w:eastAsia="Times New Roman" w:hAnsi="Arial" w:cs="Arial"/>
          <w:color w:val="000000"/>
          <w:sz w:val="20"/>
          <w:szCs w:val="20"/>
          <w:lang w:val="vi-VN"/>
        </w:rPr>
        <w:t>ng, người </w:t>
      </w:r>
      <w:r w:rsidRPr="00304B3D">
        <w:rPr>
          <w:rFonts w:ascii="Arial" w:eastAsia="Times New Roman" w:hAnsi="Arial" w:cs="Arial"/>
          <w:color w:val="000000"/>
          <w:sz w:val="20"/>
          <w:szCs w:val="20"/>
        </w:rPr>
        <w:t>l</w:t>
      </w:r>
      <w:r w:rsidRPr="00304B3D">
        <w:rPr>
          <w:rFonts w:ascii="Arial" w:eastAsia="Times New Roman" w:hAnsi="Arial" w:cs="Arial"/>
          <w:color w:val="000000"/>
          <w:sz w:val="20"/>
          <w:szCs w:val="20"/>
          <w:lang w:val="vi-VN"/>
        </w:rPr>
        <w:t>ao động, Nhà nước và các đối tượng khác có liên quan (đối với trường hợp thu hẹp nội dung và phạm vi hoạt động).</w:t>
      </w:r>
    </w:p>
    <w:p w14:paraId="122B9884"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Công ty sẽ hoàn tất các thủ tục liên quan và cam kết chịu trách nhiệm trước pháp luật về tính chính xác, trung thực của Đ</w:t>
      </w:r>
      <w:r w:rsidRPr="00304B3D">
        <w:rPr>
          <w:rFonts w:ascii="Arial" w:eastAsia="Times New Roman" w:hAnsi="Arial" w:cs="Arial"/>
          <w:color w:val="000000"/>
          <w:sz w:val="20"/>
          <w:szCs w:val="20"/>
        </w:rPr>
        <w:t>ơn </w:t>
      </w:r>
      <w:r w:rsidRPr="00304B3D">
        <w:rPr>
          <w:rFonts w:ascii="Arial" w:eastAsia="Times New Roman" w:hAnsi="Arial" w:cs="Arial"/>
          <w:color w:val="000000"/>
          <w:sz w:val="20"/>
          <w:szCs w:val="20"/>
          <w:lang w:val="vi-VN"/>
        </w:rPr>
        <w:t>này và hồ sơ kèm theo.</w:t>
      </w:r>
    </w:p>
    <w:p w14:paraId="2D86B2D5"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5. Bổ nhiệm, thay đổi Chủ tịch Hội đồng quản trị/Chủ tịch Hội đồng thành viên/Chủ tịch công ty, Tổng Giám đốc (Giám đốc), Chuyên g</w:t>
      </w:r>
      <w:r w:rsidRPr="00304B3D">
        <w:rPr>
          <w:rFonts w:ascii="Arial" w:eastAsia="Times New Roman" w:hAnsi="Arial" w:cs="Arial"/>
          <w:color w:val="000000"/>
          <w:sz w:val="20"/>
          <w:szCs w:val="20"/>
        </w:rPr>
        <w:t>i</w:t>
      </w:r>
      <w:r w:rsidRPr="00304B3D">
        <w:rPr>
          <w:rFonts w:ascii="Arial" w:eastAsia="Times New Roman" w:hAnsi="Arial" w:cs="Arial"/>
          <w:color w:val="000000"/>
          <w:sz w:val="20"/>
          <w:szCs w:val="20"/>
          <w:lang w:val="vi-VN"/>
        </w:rPr>
        <w:t>a tính toán như sau:</w:t>
      </w:r>
    </w:p>
    <w:p w14:paraId="238755AB"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a) Bổ nhiệm</w:t>
      </w:r>
    </w:p>
    <w:p w14:paraId="19EE551E"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 Tên Chủ tịch/Tổng giám đốc (Giám đốc), Chuyên gia tính toán:</w:t>
      </w:r>
    </w:p>
    <w:p w14:paraId="67442B20"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 Lý do b</w:t>
      </w:r>
      <w:r w:rsidRPr="00304B3D">
        <w:rPr>
          <w:rFonts w:ascii="Arial" w:eastAsia="Times New Roman" w:hAnsi="Arial" w:cs="Arial"/>
          <w:color w:val="000000"/>
          <w:sz w:val="20"/>
          <w:szCs w:val="20"/>
        </w:rPr>
        <w:t>ổ</w:t>
      </w:r>
      <w:r w:rsidRPr="00304B3D">
        <w:rPr>
          <w:rFonts w:ascii="Arial" w:eastAsia="Times New Roman" w:hAnsi="Arial" w:cs="Arial"/>
          <w:color w:val="000000"/>
          <w:sz w:val="20"/>
          <w:szCs w:val="20"/>
          <w:lang w:val="vi-VN"/>
        </w:rPr>
        <w:t> nhiệm:</w:t>
      </w:r>
    </w:p>
    <w:p w14:paraId="3D37528D"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b) Thay đổi</w:t>
      </w:r>
    </w:p>
    <w:p w14:paraId="0E66C298"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 Tên Ch</w:t>
      </w:r>
      <w:r w:rsidRPr="00304B3D">
        <w:rPr>
          <w:rFonts w:ascii="Arial" w:eastAsia="Times New Roman" w:hAnsi="Arial" w:cs="Arial"/>
          <w:color w:val="000000"/>
          <w:sz w:val="20"/>
          <w:szCs w:val="20"/>
        </w:rPr>
        <w:t>ủ t</w:t>
      </w:r>
      <w:r w:rsidRPr="00304B3D">
        <w:rPr>
          <w:rFonts w:ascii="Arial" w:eastAsia="Times New Roman" w:hAnsi="Arial" w:cs="Arial"/>
          <w:color w:val="000000"/>
          <w:sz w:val="20"/>
          <w:szCs w:val="20"/>
          <w:lang w:val="vi-VN"/>
        </w:rPr>
        <w:t>ịch/Tổng Giám đốc (Giám đốc) cũ:</w:t>
      </w:r>
    </w:p>
    <w:p w14:paraId="1743ECC1"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 Tên Chủ tịch/T</w:t>
      </w:r>
      <w:r w:rsidRPr="00304B3D">
        <w:rPr>
          <w:rFonts w:ascii="Arial" w:eastAsia="Times New Roman" w:hAnsi="Arial" w:cs="Arial"/>
          <w:color w:val="000000"/>
          <w:sz w:val="20"/>
          <w:szCs w:val="20"/>
        </w:rPr>
        <w:t>ổ</w:t>
      </w:r>
      <w:r w:rsidRPr="00304B3D">
        <w:rPr>
          <w:rFonts w:ascii="Arial" w:eastAsia="Times New Roman" w:hAnsi="Arial" w:cs="Arial"/>
          <w:color w:val="000000"/>
          <w:sz w:val="20"/>
          <w:szCs w:val="20"/>
          <w:lang w:val="vi-VN"/>
        </w:rPr>
        <w:t>ng Giám đốc (Giám đốc) mới:</w:t>
      </w:r>
    </w:p>
    <w:p w14:paraId="23DE700C"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 Lý do thay đổi:</w:t>
      </w:r>
    </w:p>
    <w:p w14:paraId="277D3E39"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Công ty sẽ hoàn tất các thủ tục liên quan và cam kết chịu trách nhiệm về sự chính xác và tu</w:t>
      </w:r>
      <w:r w:rsidRPr="00304B3D">
        <w:rPr>
          <w:rFonts w:ascii="Arial" w:eastAsia="Times New Roman" w:hAnsi="Arial" w:cs="Arial"/>
          <w:color w:val="000000"/>
          <w:sz w:val="20"/>
          <w:szCs w:val="20"/>
        </w:rPr>
        <w:t>â</w:t>
      </w:r>
      <w:r w:rsidRPr="00304B3D">
        <w:rPr>
          <w:rFonts w:ascii="Arial" w:eastAsia="Times New Roman" w:hAnsi="Arial" w:cs="Arial"/>
          <w:color w:val="000000"/>
          <w:sz w:val="20"/>
          <w:szCs w:val="20"/>
          <w:lang w:val="vi-VN"/>
        </w:rPr>
        <w:t>n thủ quy định pháp luật của đơn này và hồ sơ kèm theo. Công ty cam kết Chủ tịch Hội đồng qu</w:t>
      </w:r>
      <w:r w:rsidRPr="00304B3D">
        <w:rPr>
          <w:rFonts w:ascii="Arial" w:eastAsia="Times New Roman" w:hAnsi="Arial" w:cs="Arial"/>
          <w:color w:val="000000"/>
          <w:sz w:val="20"/>
          <w:szCs w:val="20"/>
        </w:rPr>
        <w:t>ả</w:t>
      </w:r>
      <w:r w:rsidRPr="00304B3D">
        <w:rPr>
          <w:rFonts w:ascii="Arial" w:eastAsia="Times New Roman" w:hAnsi="Arial" w:cs="Arial"/>
          <w:color w:val="000000"/>
          <w:sz w:val="20"/>
          <w:szCs w:val="20"/>
          <w:lang w:val="vi-VN"/>
        </w:rPr>
        <w:t>n trị/Chủ tịch Hội đồng thành viên/Chủ tịch công ty, Tổng Giám đốc (Giám đốc), Chuyên gia tính toán đáp ứng ti</w:t>
      </w:r>
      <w:r w:rsidRPr="00304B3D">
        <w:rPr>
          <w:rFonts w:ascii="Arial" w:eastAsia="Times New Roman" w:hAnsi="Arial" w:cs="Arial"/>
          <w:color w:val="000000"/>
          <w:sz w:val="20"/>
          <w:szCs w:val="20"/>
        </w:rPr>
        <w:t>ê</w:t>
      </w:r>
      <w:r w:rsidRPr="00304B3D">
        <w:rPr>
          <w:rFonts w:ascii="Arial" w:eastAsia="Times New Roman" w:hAnsi="Arial" w:cs="Arial"/>
          <w:color w:val="000000"/>
          <w:sz w:val="20"/>
          <w:szCs w:val="20"/>
          <w:lang w:val="vi-VN"/>
        </w:rPr>
        <w:t>u chuẩn chung của người quản trị, điều hành theo quy định t</w:t>
      </w:r>
      <w:r w:rsidRPr="00304B3D">
        <w:rPr>
          <w:rFonts w:ascii="Arial" w:eastAsia="Times New Roman" w:hAnsi="Arial" w:cs="Arial"/>
          <w:color w:val="000000"/>
          <w:sz w:val="20"/>
          <w:szCs w:val="20"/>
        </w:rPr>
        <w:t>ạ</w:t>
      </w:r>
      <w:r w:rsidRPr="00304B3D">
        <w:rPr>
          <w:rFonts w:ascii="Arial" w:eastAsia="Times New Roman" w:hAnsi="Arial" w:cs="Arial"/>
          <w:color w:val="000000"/>
          <w:sz w:val="20"/>
          <w:szCs w:val="20"/>
          <w:lang w:val="vi-VN"/>
        </w:rPr>
        <w:t>i Điều 31/Điều 32 Nghị định số</w:t>
      </w:r>
      <w:r w:rsidRPr="00304B3D">
        <w:rPr>
          <w:rFonts w:ascii="Arial" w:eastAsia="Times New Roman" w:hAnsi="Arial" w:cs="Arial"/>
          <w:color w:val="000000"/>
          <w:sz w:val="20"/>
          <w:szCs w:val="20"/>
        </w:rPr>
        <w:t> ………</w:t>
      </w:r>
      <w:r w:rsidRPr="00304B3D">
        <w:rPr>
          <w:rFonts w:ascii="Arial" w:eastAsia="Times New Roman" w:hAnsi="Arial" w:cs="Arial"/>
          <w:color w:val="000000"/>
          <w:sz w:val="20"/>
          <w:szCs w:val="20"/>
          <w:lang w:val="vi-VN"/>
        </w:rPr>
        <w:t> và hồ sơ kèm theo.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304B3D" w:rsidRPr="00304B3D" w14:paraId="579C81B6" w14:textId="77777777" w:rsidTr="00304B3D">
        <w:trPr>
          <w:tblCellSpacing w:w="0" w:type="dxa"/>
        </w:trPr>
        <w:tc>
          <w:tcPr>
            <w:tcW w:w="2500" w:type="pct"/>
            <w:shd w:val="clear" w:color="auto" w:fill="FFFFFF"/>
            <w:tcMar>
              <w:top w:w="0" w:type="dxa"/>
              <w:left w:w="108" w:type="dxa"/>
              <w:bottom w:w="0" w:type="dxa"/>
              <w:right w:w="108" w:type="dxa"/>
            </w:tcMar>
            <w:hideMark/>
          </w:tcPr>
          <w:p w14:paraId="0AC8DD96" w14:textId="77777777" w:rsidR="00304B3D" w:rsidRPr="00304B3D" w:rsidRDefault="00304B3D" w:rsidP="00304B3D">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14:paraId="56E984E7" w14:textId="77777777" w:rsidR="00304B3D" w:rsidRPr="00304B3D" w:rsidRDefault="00304B3D" w:rsidP="00304B3D">
            <w:pPr>
              <w:spacing w:before="120" w:after="120" w:line="234" w:lineRule="atLeast"/>
              <w:jc w:val="center"/>
              <w:rPr>
                <w:rFonts w:ascii="Arial" w:eastAsia="Times New Roman" w:hAnsi="Arial" w:cs="Arial"/>
                <w:color w:val="000000"/>
                <w:sz w:val="18"/>
                <w:szCs w:val="18"/>
              </w:rPr>
            </w:pPr>
            <w:r w:rsidRPr="00304B3D">
              <w:rPr>
                <w:rFonts w:ascii="Arial" w:eastAsia="Times New Roman" w:hAnsi="Arial" w:cs="Arial"/>
                <w:b/>
                <w:bCs/>
                <w:color w:val="000000"/>
                <w:sz w:val="20"/>
                <w:szCs w:val="20"/>
                <w:lang w:val="vi-VN"/>
              </w:rPr>
              <w:t>NGƯỜI ĐẠI DIỆN THEO PHÁP LUẬT</w:t>
            </w:r>
            <w:r w:rsidRPr="00304B3D">
              <w:rPr>
                <w:rFonts w:ascii="Arial" w:eastAsia="Times New Roman" w:hAnsi="Arial" w:cs="Arial"/>
                <w:color w:val="000000"/>
                <w:sz w:val="20"/>
                <w:szCs w:val="20"/>
              </w:rPr>
              <w:br/>
            </w:r>
            <w:r w:rsidRPr="00304B3D">
              <w:rPr>
                <w:rFonts w:ascii="Arial" w:eastAsia="Times New Roman" w:hAnsi="Arial" w:cs="Arial"/>
                <w:i/>
                <w:iCs/>
                <w:color w:val="000000"/>
                <w:sz w:val="20"/>
                <w:szCs w:val="20"/>
                <w:lang w:val="vi-VN"/>
              </w:rPr>
              <w:t>(K</w:t>
            </w:r>
            <w:r w:rsidRPr="00304B3D">
              <w:rPr>
                <w:rFonts w:ascii="Arial" w:eastAsia="Times New Roman" w:hAnsi="Arial" w:cs="Arial"/>
                <w:i/>
                <w:iCs/>
                <w:color w:val="000000"/>
                <w:sz w:val="20"/>
                <w:szCs w:val="20"/>
              </w:rPr>
              <w:t>ý</w:t>
            </w:r>
            <w:r w:rsidRPr="00304B3D">
              <w:rPr>
                <w:rFonts w:ascii="Arial" w:eastAsia="Times New Roman" w:hAnsi="Arial" w:cs="Arial"/>
                <w:i/>
                <w:iCs/>
                <w:color w:val="000000"/>
                <w:sz w:val="20"/>
                <w:szCs w:val="20"/>
                <w:lang w:val="vi-VN"/>
              </w:rPr>
              <w:t> tên và đóng dấu)</w:t>
            </w:r>
            <w:r w:rsidRPr="00304B3D">
              <w:rPr>
                <w:rFonts w:ascii="Arial" w:eastAsia="Times New Roman" w:hAnsi="Arial" w:cs="Arial"/>
                <w:color w:val="000000"/>
                <w:sz w:val="20"/>
                <w:szCs w:val="20"/>
              </w:rPr>
              <w:br/>
            </w:r>
            <w:r w:rsidRPr="00304B3D">
              <w:rPr>
                <w:rFonts w:ascii="Arial" w:eastAsia="Times New Roman" w:hAnsi="Arial" w:cs="Arial"/>
                <w:color w:val="000000"/>
                <w:sz w:val="20"/>
                <w:szCs w:val="20"/>
              </w:rPr>
              <w:br/>
            </w:r>
            <w:r w:rsidRPr="00304B3D">
              <w:rPr>
                <w:rFonts w:ascii="Arial" w:eastAsia="Times New Roman" w:hAnsi="Arial" w:cs="Arial"/>
                <w:color w:val="000000"/>
                <w:sz w:val="20"/>
                <w:szCs w:val="20"/>
              </w:rPr>
              <w:br/>
            </w:r>
            <w:r w:rsidRPr="00304B3D">
              <w:rPr>
                <w:rFonts w:ascii="Arial" w:eastAsia="Times New Roman" w:hAnsi="Arial" w:cs="Arial"/>
                <w:color w:val="000000"/>
                <w:sz w:val="20"/>
                <w:szCs w:val="20"/>
              </w:rPr>
              <w:br/>
            </w:r>
          </w:p>
        </w:tc>
      </w:tr>
    </w:tbl>
    <w:p w14:paraId="2A28FD42"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u w:val="single"/>
          <w:lang w:val="vi-VN"/>
        </w:rPr>
        <w:t>Hồ sơ kèm theo:</w:t>
      </w:r>
    </w:p>
    <w:p w14:paraId="0188942A" w14:textId="77777777" w:rsidR="00304B3D" w:rsidRPr="00304B3D" w:rsidRDefault="00304B3D" w:rsidP="00304B3D">
      <w:pPr>
        <w:shd w:val="clear" w:color="auto" w:fill="FFFFFF"/>
        <w:spacing w:before="120" w:after="120" w:line="234" w:lineRule="atLeast"/>
        <w:rPr>
          <w:rFonts w:ascii="Arial" w:eastAsia="Times New Roman" w:hAnsi="Arial" w:cs="Arial"/>
          <w:color w:val="000000"/>
          <w:sz w:val="18"/>
          <w:szCs w:val="18"/>
        </w:rPr>
      </w:pPr>
      <w:r w:rsidRPr="00304B3D">
        <w:rPr>
          <w:rFonts w:ascii="Arial" w:eastAsia="Times New Roman" w:hAnsi="Arial" w:cs="Arial"/>
          <w:color w:val="000000"/>
          <w:sz w:val="20"/>
          <w:szCs w:val="20"/>
          <w:lang w:val="vi-VN"/>
        </w:rPr>
        <w:t>- Liệt kê rõ t</w:t>
      </w:r>
      <w:r w:rsidRPr="00304B3D">
        <w:rPr>
          <w:rFonts w:ascii="Arial" w:eastAsia="Times New Roman" w:hAnsi="Arial" w:cs="Arial"/>
          <w:color w:val="000000"/>
          <w:sz w:val="20"/>
          <w:szCs w:val="20"/>
        </w:rPr>
        <w:t>à</w:t>
      </w:r>
      <w:r w:rsidRPr="00304B3D">
        <w:rPr>
          <w:rFonts w:ascii="Arial" w:eastAsia="Times New Roman" w:hAnsi="Arial" w:cs="Arial"/>
          <w:color w:val="000000"/>
          <w:sz w:val="20"/>
          <w:szCs w:val="20"/>
          <w:lang w:val="vi-VN"/>
        </w:rPr>
        <w:t>i liệu kèm theo.</w:t>
      </w:r>
    </w:p>
    <w:p w14:paraId="41C25850"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3D"/>
    <w:rsid w:val="00304B3D"/>
    <w:rsid w:val="003C1C66"/>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224C"/>
  <w15:chartTrackingRefBased/>
  <w15:docId w15:val="{357AF662-36EF-49BB-87E1-B502B0C9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B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4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2023-07-16T15:08:00Z</dcterms:created>
  <dcterms:modified xsi:type="dcterms:W3CDTF">2023-07-16T15:09:00Z</dcterms:modified>
</cp:coreProperties>
</file>