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15" w:rsidRPr="00F60715" w:rsidRDefault="00F60715" w:rsidP="00F6071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"/>
      <w:r w:rsidRPr="00F60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F60715" w:rsidRPr="00F60715" w:rsidTr="00F60715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F60715" w:rsidRPr="00F60715" w:rsidRDefault="00F60715" w:rsidP="00F607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</w:t>
            </w: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hideMark/>
          </w:tcPr>
          <w:p w:rsidR="00F60715" w:rsidRPr="00F60715" w:rsidRDefault="00F60715" w:rsidP="00F607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60715" w:rsidRPr="00F60715" w:rsidRDefault="00F60715" w:rsidP="00F607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4_name"/>
      <w:r w:rsidRPr="00F60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</w:t>
      </w:r>
      <w:bookmarkEnd w:id="1"/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Ông/bà </w:t>
      </w:r>
      <w:r w:rsidRPr="00F60715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....................................................................................................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Căn cước công dân</w:t>
      </w:r>
      <w:r w:rsidRPr="00F6071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60715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công dân Việt Nam)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/số hộ chiếu</w:t>
      </w:r>
      <w:r w:rsidRPr="00F6071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60715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người nước ngoài)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Ngày cấp ……………………………………… Nơi cấp .....................................................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Quốc tịch: ...................................................................................................................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Đã hoàn thành chương trình: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Bồi dưỡng kiến thức, kỹ năng về phòng, chống bạo lực gia đình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Từ ngày     tháng   năm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Đến ngày   tháng   năm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60715" w:rsidRPr="00F60715" w:rsidTr="00F607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15" w:rsidRPr="00F60715" w:rsidRDefault="00F60715" w:rsidP="00F607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07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Quyết định:    /QĐ-(tên cơ sở bồi dưỡng) .... ngày ... tháng... năm ...</w:t>
            </w:r>
            <w:r w:rsidRPr="00F607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Ngày vào sổ .../.../... Quyển số….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15" w:rsidRPr="00F60715" w:rsidRDefault="00F60715" w:rsidP="00F607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07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 ... tháng ..năm ...</w:t>
            </w:r>
            <w:r w:rsidRPr="00F607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60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</w:t>
            </w:r>
            <w:r w:rsidRPr="00F60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607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và ghi rõ họ tên)</w:t>
            </w:r>
          </w:p>
        </w:tc>
      </w:tr>
    </w:tbl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</w:rPr>
        <w:t>__________________________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1 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Cơ quan hoặc cơ sở được cho phép tổ chức bồi dưỡng kiến thức, kỹ năng phòng, chống bạo lực gia đình thực hiện cấp giấy chứng nhận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 Ghi đầy đủ thông tin trong căn cước công dân</w:t>
      </w:r>
    </w:p>
    <w:p w:rsidR="00F60715" w:rsidRPr="00F60715" w:rsidRDefault="00F60715" w:rsidP="00F607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071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3 </w:t>
      </w:r>
      <w:r w:rsidRPr="00F60715">
        <w:rPr>
          <w:rFonts w:ascii="Arial" w:eastAsia="Times New Roman" w:hAnsi="Arial" w:cs="Arial"/>
          <w:color w:val="000000"/>
          <w:sz w:val="18"/>
          <w:szCs w:val="18"/>
        </w:rPr>
        <w:t>Ghi đầy đủ thông tin trong hộ chiếu</w:t>
      </w:r>
    </w:p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5"/>
    <w:rsid w:val="00446230"/>
    <w:rsid w:val="005B425C"/>
    <w:rsid w:val="00E151D7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E45A8C-7488-48AE-958B-C50AC765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2023-11-17T12:41:00Z</dcterms:created>
  <dcterms:modified xsi:type="dcterms:W3CDTF">2023-11-17T12:41:00Z</dcterms:modified>
</cp:coreProperties>
</file>