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DE" w:rsidRPr="003860DE" w:rsidRDefault="003860DE" w:rsidP="003860DE">
      <w:pPr>
        <w:shd w:val="clear" w:color="auto" w:fill="FFFFFF"/>
        <w:spacing w:after="0" w:line="525" w:lineRule="atLeast"/>
        <w:jc w:val="both"/>
        <w:outlineLvl w:val="1"/>
        <w:rPr>
          <w:rFonts w:ascii="Arial" w:eastAsia="Times New Roman" w:hAnsi="Arial" w:cs="Arial"/>
          <w:b/>
          <w:bCs/>
          <w:sz w:val="33"/>
          <w:szCs w:val="33"/>
        </w:rPr>
      </w:pPr>
      <w:r w:rsidRPr="003860DE">
        <w:rPr>
          <w:rFonts w:ascii="Arial" w:eastAsia="Times New Roman" w:hAnsi="Arial" w:cs="Arial"/>
          <w:b/>
          <w:bCs/>
          <w:sz w:val="33"/>
          <w:szCs w:val="33"/>
        </w:rPr>
        <w:t>Kịch bản chương trình Trung thu thôn, xóm</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inherit" w:eastAsia="Times New Roman" w:hAnsi="inherit" w:cs="Arial"/>
          <w:b/>
          <w:bCs/>
          <w:sz w:val="24"/>
          <w:szCs w:val="24"/>
          <w:bdr w:val="none" w:sz="0" w:space="0" w:color="auto" w:frame="1"/>
        </w:rPr>
        <w:t>1. Văn nghệ chào mừng</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Mở đầu chương trình chúng ta sẽ cùng nhau thưởng thức những tiết mục văn nghệ do các bạn thiếu niên nhi đồng thôn/ xã / phường…. thể hiện.</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Mở đầu là tiết mục…………………</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Tiết mục 2:…………………………..</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Tiết mục 3:……………………….</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Xin cảm ơn các em với những tiết mục văn nghệ mở màn rất đặc sắc. Xin 1 tràng pháo tay cổ vũ cho các bạn nhỏ của chúng ta nào.</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inherit" w:eastAsia="Times New Roman" w:hAnsi="inherit" w:cs="Arial"/>
          <w:b/>
          <w:bCs/>
          <w:sz w:val="24"/>
          <w:szCs w:val="24"/>
          <w:bdr w:val="none" w:sz="0" w:space="0" w:color="auto" w:frame="1"/>
        </w:rPr>
        <w:t>2. Tuyên bố lý do, giới thiệu địa biểu</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Kính thưa các quý vị đại biểu, quý vị phụ huynh cùng toàn thể các em học sinh than mến! Thế là một cái tết trung thu thật vui vẻ và ý nghĩa đã đến. Không khí trung thu đã tràn ngập khắp mọi nơi cùng niềm vui hân hoan của tuổi thơ. Hòa chung với thiếu nhi cả nước chào đón tết trung thu, hôm nay UBND xã …., thôn …. Tổ chức đêm trung thu 2023 với chủ đề………….</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Đây là dịp để các em gặp gỡ, giao lưu, và vui chơi thật ý nghĩa.</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Các em thân mến! Về tham dự với buổi lễ hôm nay chúng ta rất vui mừng, vinh dự chào đón các bác, các cô chú, anh chị… đến chung vui cùng các em.</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Xin trân trọng giới thiệu:</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 Ông………</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 Bà……….</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 Anh/ Chị………..</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Cùng sự có mặt của quý vị phụ huynh.</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Đặc biệt là sự có mặt đầy đủ của các em thiếu niên nhi đồng.</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inherit" w:eastAsia="Times New Roman" w:hAnsi="inherit" w:cs="Arial"/>
          <w:b/>
          <w:bCs/>
          <w:sz w:val="24"/>
          <w:szCs w:val="24"/>
          <w:bdr w:val="none" w:sz="0" w:space="0" w:color="auto" w:frame="1"/>
        </w:rPr>
        <w:t>3. Phát biểu ôn lại sự tích tết trung thu, đọc thư chúc tết thiếu nhi của Chủ tịch nước</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Kính thưa các quý vị đại biểu! Thưa các vị khách quý, cùng các em thiếu nhi thân mến!</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Cứ vào ngày 15.8 âm lịch trẻ em trên khắp cả nước lại háo hức cùng nhau đi phá cỗ trăng rằm, đón trung thu. Để hiểu rõ hơn về nguồn gốc của Tết trung thu.</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Sau đây tôi xin trân trọng giới thiệu và kính mới Ông/bà…….. lên ôn lại sự tích tết trung thu.</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- 4 câu chuyện về Trung thu dành cho trẻ em dịp Tết Trung thu</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 Nguồn gốc, ý nghĩa ngày Tết Trung thu</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 Đọc thư chúc tết Trung thu của Chủ tịch nước.</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inherit" w:eastAsia="Times New Roman" w:hAnsi="inherit" w:cs="Arial"/>
          <w:b/>
          <w:bCs/>
          <w:sz w:val="24"/>
          <w:szCs w:val="24"/>
          <w:bdr w:val="none" w:sz="0" w:space="0" w:color="auto" w:frame="1"/>
        </w:rPr>
        <w:t>4. Lãnh đạo phát biểu và tặng quà</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Trong những năm qua, các cấp ủy Đảng, chính quyền luôn dành những tình cảm, sự quan tâm đặc biệt cả về vật chất và tinh thần để các em được vui chơi, phát triển lành mạnh. Đến dự với chương trình hôm nay chúng ta vui mừng được đón các bác, các cô chú lãnh đạo xã đến chung vui với các em thiếu niên nhi đồng.</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Tiếp theo chương trình, tôi xin trân trọng kính mời Ông/ bà…………….. có đôi lời phát biểu và có những phần quà dành tặng cho các em.</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Xin trân trọng cảm ơn những tình cảm của ông/bà.</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inherit" w:eastAsia="Times New Roman" w:hAnsi="inherit" w:cs="Arial"/>
          <w:b/>
          <w:bCs/>
          <w:sz w:val="24"/>
          <w:szCs w:val="24"/>
          <w:bdr w:val="none" w:sz="0" w:space="0" w:color="auto" w:frame="1"/>
        </w:rPr>
        <w:t>5. Thiếu nhi phát biểu cảm ơn</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Trước những tình cảm và sự quan tâm của các quý vị đại biểu, quý vị phụ huynh, các cô bác anh chị, các em thiếu nhi cũng có những lời cảm ơn.</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Xin mời em.......</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inherit" w:eastAsia="Times New Roman" w:hAnsi="inherit" w:cs="Arial"/>
          <w:b/>
          <w:bCs/>
          <w:sz w:val="24"/>
          <w:szCs w:val="24"/>
          <w:bdr w:val="none" w:sz="0" w:space="0" w:color="auto" w:frame="1"/>
        </w:rPr>
        <w:t>6. Văn nghệ, trò chơi</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lastRenderedPageBreak/>
        <w:t>a. Văn nghệ</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Để tiếp theo chương trình chúng ta sẽ đến với những tiết mục văn nghệ do các em thiếu nhi thôn/ xã/ phường…… biểu diễn.</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Tiết mục 1:</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Tiết mục 2:</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Tết mục 3:</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b. Trò chơi</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Tiếp theo, chúng ta sẽ đến với một số trò chơi có thưởng. Các bạn nhỏ có muốn nhận quà thưởng không nào? Vậy hãy cùng tham gia trả lời câu đố vui có thưởng này nhé.</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inherit" w:eastAsia="Times New Roman" w:hAnsi="inherit" w:cs="Arial"/>
          <w:b/>
          <w:bCs/>
          <w:sz w:val="24"/>
          <w:szCs w:val="24"/>
          <w:bdr w:val="none" w:sz="0" w:space="0" w:color="auto" w:frame="1"/>
        </w:rPr>
        <w:t>7. Phá cỗ trung thu và bế mạc</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Kính thưa các quý vị đại biểu, quý vị phụ huynh cùng toàn thể các em thiếu niên nhi đồng thân mến.</w:t>
      </w:r>
    </w:p>
    <w:p w:rsidR="003860DE" w:rsidRPr="003860DE" w:rsidRDefault="003860DE" w:rsidP="003860DE">
      <w:pPr>
        <w:shd w:val="clear" w:color="auto" w:fill="FFFFFF"/>
        <w:spacing w:after="0" w:line="240" w:lineRule="auto"/>
        <w:jc w:val="both"/>
        <w:rPr>
          <w:rFonts w:ascii="Arial" w:eastAsia="Times New Roman" w:hAnsi="Arial" w:cs="Arial"/>
          <w:sz w:val="24"/>
          <w:szCs w:val="24"/>
        </w:rPr>
      </w:pPr>
      <w:r w:rsidRPr="003860DE">
        <w:rPr>
          <w:rFonts w:ascii="Arial" w:eastAsia="Times New Roman" w:hAnsi="Arial" w:cs="Arial"/>
          <w:sz w:val="24"/>
          <w:szCs w:val="24"/>
        </w:rPr>
        <w:t>Chúng ta có được ngày vui hôm nay là nhờ sự quan tâm đặc biệt của gia đình, các ban ngành đoàn thể của địa phương. Mỗi cử chỉ ân cần, mỗi lời căn dặn đầy tình yêu thương, có trách nhiệm và sự có mặt của quý vị đại biểu hôm nay là niềm hành phúc lớn lao đối với các em. Các em hãy cố gắng học tập thật giỏi, rèn luyện tốt, luôn chăm ngoan. Chúc các em có một mùa trung thu thật ý nghĩa.</w:t>
      </w: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DE"/>
    <w:rsid w:val="003860DE"/>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47A98-7B63-4FFD-8115-7E7D4008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60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0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60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2023-09-25T09:25:00Z</dcterms:created>
  <dcterms:modified xsi:type="dcterms:W3CDTF">2023-09-25T09:26:00Z</dcterms:modified>
</cp:coreProperties>
</file>