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6E10" w14:textId="77777777" w:rsidR="007F05C4" w:rsidRPr="00FD3968" w:rsidRDefault="007F05C4" w:rsidP="007F05C4">
      <w:pPr>
        <w:spacing w:after="12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PHỤ LỤC 3</w:t>
      </w:r>
    </w:p>
    <w:p w14:paraId="47F93222" w14:textId="77777777" w:rsidR="007F05C4" w:rsidRPr="00EA3312" w:rsidRDefault="007F05C4" w:rsidP="007F05C4">
      <w:pPr>
        <w:pStyle w:val="M2"/>
        <w:spacing w:after="120"/>
        <w:ind w:firstLine="0"/>
        <w:jc w:val="center"/>
        <w:rPr>
          <w:rFonts w:ascii="Arial" w:hAnsi="Arial" w:cs="Arial"/>
          <w:b w:val="0"/>
          <w:i/>
          <w:iCs/>
          <w:sz w:val="20"/>
          <w:szCs w:val="20"/>
        </w:rPr>
      </w:pPr>
      <w:r w:rsidRPr="00FD3968">
        <w:rPr>
          <w:rFonts w:ascii="Arial" w:hAnsi="Arial" w:cs="Arial"/>
          <w:b w:val="0"/>
          <w:sz w:val="20"/>
          <w:szCs w:val="20"/>
        </w:rPr>
        <w:t>MẪU HỒ SƠ QUẢN LÝ THÔNG TIN NGƯỜI HIẾN MÁU</w:t>
      </w:r>
      <w:r>
        <w:rPr>
          <w:rFonts w:ascii="Arial" w:hAnsi="Arial" w:cs="Arial"/>
          <w:sz w:val="20"/>
          <w:szCs w:val="20"/>
        </w:rPr>
        <w:br/>
      </w:r>
      <w:r w:rsidRPr="00EA3312">
        <w:rPr>
          <w:rFonts w:ascii="Arial" w:hAnsi="Arial" w:cs="Arial"/>
          <w:b w:val="0"/>
          <w:sz w:val="20"/>
          <w:szCs w:val="20"/>
        </w:rPr>
        <w:t>(</w:t>
      </w:r>
      <w:r w:rsidRPr="00EA3312">
        <w:rPr>
          <w:rFonts w:ascii="Arial" w:hAnsi="Arial" w:cs="Arial"/>
          <w:b w:val="0"/>
          <w:i/>
          <w:iCs/>
          <w:sz w:val="20"/>
          <w:szCs w:val="20"/>
        </w:rPr>
        <w:t>Ban hành kèm theo Thông tư số 26/2013/TT-BYT ngày 16/9/2013 của Bộ trưởng Bộ Y tế)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7F05C4" w:rsidRPr="00C021C8" w14:paraId="00D1F47D" w14:textId="77777777" w:rsidTr="00EC46C7">
        <w:tc>
          <w:tcPr>
            <w:tcW w:w="3348" w:type="dxa"/>
          </w:tcPr>
          <w:p w14:paraId="3E050AEC" w14:textId="77777777" w:rsidR="007F05C4" w:rsidRPr="00C021C8" w:rsidRDefault="007F05C4" w:rsidP="00EC46C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968">
              <w:rPr>
                <w:rFonts w:ascii="Arial" w:hAnsi="Arial" w:cs="Arial"/>
                <w:noProof w:val="0"/>
                <w:sz w:val="20"/>
                <w:szCs w:val="20"/>
                <w:lang w:val="fr-FR"/>
              </w:rPr>
              <w:t>BỘ Y TẾ</w:t>
            </w:r>
            <w:r w:rsidRPr="00FD3968">
              <w:rPr>
                <w:rFonts w:ascii="Arial" w:hAnsi="Arial" w:cs="Arial"/>
                <w:noProof w:val="0"/>
                <w:sz w:val="20"/>
                <w:szCs w:val="20"/>
                <w:lang w:val="fr-FR"/>
              </w:rPr>
              <w:br/>
            </w:r>
            <w:r w:rsidRPr="00FD3968">
              <w:rPr>
                <w:rFonts w:ascii="Arial" w:hAnsi="Arial" w:cs="Arial"/>
                <w:b/>
                <w:sz w:val="20"/>
                <w:szCs w:val="20"/>
                <w:lang w:val="fr-FR"/>
              </w:rPr>
              <w:t>CƠ SỞ</w:t>
            </w:r>
            <w:r w:rsidRPr="00FD3968">
              <w:rPr>
                <w:rFonts w:ascii="Arial" w:hAnsi="Arial" w:cs="Arial"/>
                <w:b/>
                <w:noProof w:val="0"/>
                <w:sz w:val="20"/>
                <w:szCs w:val="20"/>
                <w:lang w:val="fr-FR"/>
              </w:rPr>
              <w:t xml:space="preserve"> TRUYỀN MÁU….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fr-FR"/>
              </w:rPr>
              <w:br/>
              <w:t>--------</w:t>
            </w:r>
          </w:p>
        </w:tc>
        <w:tc>
          <w:tcPr>
            <w:tcW w:w="5508" w:type="dxa"/>
          </w:tcPr>
          <w:p w14:paraId="6280C351" w14:textId="77777777" w:rsidR="007F05C4" w:rsidRPr="00C021C8" w:rsidRDefault="007F05C4" w:rsidP="00EC46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1C8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C021C8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C021C8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14:paraId="119D0EC5" w14:textId="77777777" w:rsidR="007F05C4" w:rsidRPr="00EA3312" w:rsidRDefault="007F05C4" w:rsidP="007F05C4">
      <w:pPr>
        <w:pStyle w:val="M2"/>
        <w:spacing w:after="120"/>
        <w:ind w:firstLine="0"/>
        <w:jc w:val="both"/>
        <w:rPr>
          <w:rFonts w:ascii="Arial" w:hAnsi="Arial" w:cs="Arial"/>
          <w:b w:val="0"/>
          <w:sz w:val="20"/>
          <w:szCs w:val="20"/>
        </w:rPr>
      </w:pPr>
    </w:p>
    <w:p w14:paraId="514C4740" w14:textId="77777777" w:rsidR="007F05C4" w:rsidRPr="00EA3312" w:rsidRDefault="007F05C4" w:rsidP="007F05C4">
      <w:pPr>
        <w:pStyle w:val="M2"/>
        <w:spacing w:after="120"/>
        <w:ind w:firstLine="0"/>
        <w:jc w:val="center"/>
        <w:rPr>
          <w:rFonts w:ascii="Arial" w:hAnsi="Arial" w:cs="Arial"/>
          <w:sz w:val="20"/>
          <w:szCs w:val="20"/>
        </w:rPr>
      </w:pPr>
      <w:bookmarkStart w:id="0" w:name="_Toc286840329"/>
      <w:bookmarkStart w:id="1" w:name="_Toc289774975"/>
      <w:bookmarkStart w:id="2" w:name="_Toc292964690"/>
      <w:r w:rsidRPr="00EA3312">
        <w:rPr>
          <w:rFonts w:ascii="Arial" w:hAnsi="Arial" w:cs="Arial"/>
          <w:sz w:val="20"/>
          <w:szCs w:val="20"/>
        </w:rPr>
        <w:t>HỒ SƠ QUẢN LÝ THÔNG TIN NGƯỜI HIẾN MÁU</w:t>
      </w:r>
      <w:bookmarkEnd w:id="0"/>
      <w:bookmarkEnd w:id="1"/>
      <w:bookmarkEnd w:id="2"/>
    </w:p>
    <w:p w14:paraId="7656439E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b/>
          <w:sz w:val="20"/>
          <w:szCs w:val="20"/>
        </w:rPr>
        <w:t>I</w:t>
      </w:r>
      <w:r w:rsidRPr="00EA3312">
        <w:rPr>
          <w:rFonts w:ascii="Arial" w:hAnsi="Arial" w:cs="Arial"/>
          <w:b/>
          <w:bCs/>
          <w:sz w:val="20"/>
          <w:szCs w:val="20"/>
        </w:rPr>
        <w:t xml:space="preserve">. Phần thông tin chung </w:t>
      </w:r>
    </w:p>
    <w:p w14:paraId="666CF2FE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1. Họ và tên:</w:t>
      </w:r>
    </w:p>
    <w:p w14:paraId="7CB2D801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2. Mã số người hiến máu:</w:t>
      </w:r>
    </w:p>
    <w:p w14:paraId="7415A77B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3. Ngày sinh:</w:t>
      </w:r>
    </w:p>
    <w:p w14:paraId="7DC7031B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4. Giới:</w:t>
      </w:r>
    </w:p>
    <w:p w14:paraId="56CF1287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5. Dân tộc:</w:t>
      </w:r>
    </w:p>
    <w:p w14:paraId="61069849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 xml:space="preserve">6. Số chứng minh thư / hộ chiếu:   </w:t>
      </w:r>
    </w:p>
    <w:p w14:paraId="550D2127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7. Ngày và nơi cấp:</w:t>
      </w:r>
    </w:p>
    <w:p w14:paraId="73BDBFF0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8. Địa chỉ hiện tại:</w:t>
      </w:r>
    </w:p>
    <w:p w14:paraId="5179542C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9. Số điện thoại cá nhân:</w:t>
      </w:r>
    </w:p>
    <w:p w14:paraId="369EEABC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10. Email:</w:t>
      </w:r>
    </w:p>
    <w:p w14:paraId="09A00478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11. Nghề nghiệp:</w:t>
      </w:r>
    </w:p>
    <w:p w14:paraId="5AD81EB9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12. Nơi làm việc:</w:t>
      </w:r>
    </w:p>
    <w:p w14:paraId="301F82B7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EA3312">
        <w:rPr>
          <w:rFonts w:ascii="Arial" w:hAnsi="Arial" w:cs="Arial"/>
          <w:sz w:val="20"/>
          <w:szCs w:val="20"/>
          <w:lang w:val="es-ES_tradnl"/>
        </w:rPr>
        <w:t xml:space="preserve">13. Cho máu lần đầu năm: </w:t>
      </w:r>
    </w:p>
    <w:p w14:paraId="43E66259" w14:textId="77777777" w:rsidR="007F05C4" w:rsidRPr="00EA3312" w:rsidRDefault="007F05C4" w:rsidP="007F05C4">
      <w:pPr>
        <w:pStyle w:val="Heading7"/>
        <w:keepNext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A3312">
        <w:rPr>
          <w:rFonts w:ascii="Arial" w:hAnsi="Arial" w:cs="Arial"/>
          <w:b/>
          <w:sz w:val="20"/>
          <w:szCs w:val="20"/>
        </w:rPr>
        <w:t>II. Liệt kê các lần hiến máu và thành phần máu</w:t>
      </w:r>
    </w:p>
    <w:p w14:paraId="7857CF30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1. Ngày đăng ký hiến máu:</w:t>
      </w:r>
      <w:r w:rsidRPr="00EA3312">
        <w:rPr>
          <w:rFonts w:ascii="Arial" w:hAnsi="Arial" w:cs="Arial"/>
          <w:sz w:val="20"/>
          <w:szCs w:val="20"/>
        </w:rPr>
        <w:tab/>
      </w:r>
      <w:r w:rsidRPr="00EA3312">
        <w:rPr>
          <w:rFonts w:ascii="Arial" w:hAnsi="Arial" w:cs="Arial"/>
          <w:sz w:val="20"/>
          <w:szCs w:val="20"/>
        </w:rPr>
        <w:tab/>
        <w:t xml:space="preserve">           Có lấy máu </w:t>
      </w:r>
      <w:r w:rsidRPr="00EA3312">
        <w:rPr>
          <w:rFonts w:ascii="Arial" w:hAnsi="Arial" w:cs="Arial"/>
          <w:sz w:val="20"/>
          <w:szCs w:val="20"/>
        </w:rPr>
        <w:sym w:font="Wingdings" w:char="F06F"/>
      </w:r>
      <w:r w:rsidRPr="00EA3312">
        <w:rPr>
          <w:rFonts w:ascii="Arial" w:hAnsi="Arial" w:cs="Arial"/>
          <w:sz w:val="20"/>
          <w:szCs w:val="20"/>
        </w:rPr>
        <w:t xml:space="preserve">   Không lấy máu </w:t>
      </w:r>
      <w:r w:rsidRPr="00EA3312">
        <w:rPr>
          <w:rFonts w:ascii="Arial" w:hAnsi="Arial" w:cs="Arial"/>
          <w:sz w:val="20"/>
          <w:szCs w:val="20"/>
        </w:rPr>
        <w:sym w:font="Wingdings" w:char="F06F"/>
      </w:r>
    </w:p>
    <w:p w14:paraId="5BB462FD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 xml:space="preserve"> Loại máu/thành phần máu:    </w:t>
      </w:r>
      <w:r w:rsidRPr="00EA3312">
        <w:rPr>
          <w:rFonts w:ascii="Arial" w:hAnsi="Arial" w:cs="Arial"/>
          <w:sz w:val="20"/>
          <w:szCs w:val="20"/>
        </w:rPr>
        <w:tab/>
      </w:r>
      <w:r w:rsidRPr="00EA3312">
        <w:rPr>
          <w:rFonts w:ascii="Arial" w:hAnsi="Arial" w:cs="Arial"/>
          <w:sz w:val="20"/>
          <w:szCs w:val="20"/>
        </w:rPr>
        <w:tab/>
        <w:t xml:space="preserve">Mã số đơn vị:           </w:t>
      </w:r>
      <w:r w:rsidRPr="00EA3312">
        <w:rPr>
          <w:rFonts w:ascii="Arial" w:hAnsi="Arial" w:cs="Arial"/>
          <w:sz w:val="20"/>
          <w:szCs w:val="20"/>
        </w:rPr>
        <w:tab/>
        <w:t xml:space="preserve">        Thể tích:</w:t>
      </w:r>
      <w:r w:rsidRPr="00EA3312">
        <w:rPr>
          <w:rFonts w:ascii="Arial" w:hAnsi="Arial" w:cs="Arial"/>
          <w:sz w:val="20"/>
          <w:szCs w:val="20"/>
        </w:rPr>
        <w:tab/>
        <w:t>ml</w:t>
      </w:r>
    </w:p>
    <w:p w14:paraId="32467C2C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 xml:space="preserve"> Kết quả xét nghiệm đơn vị máu hiến: nhóm máu ABO, Rh, các nhóm máu khác, kháng thể bất thường, HBV, HCV, HIV, giang mai, sốt rét, các xét nghiệm sàng lọc khác. </w:t>
      </w:r>
    </w:p>
    <w:p w14:paraId="55166BEA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Họ tên/mã số người nhập liệu hồ sơ:</w:t>
      </w:r>
    </w:p>
    <w:p w14:paraId="5836D83B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2. Ngày đăng ký hiến máu:</w:t>
      </w:r>
      <w:r w:rsidRPr="00EA3312">
        <w:rPr>
          <w:rFonts w:ascii="Arial" w:hAnsi="Arial" w:cs="Arial"/>
          <w:sz w:val="20"/>
          <w:szCs w:val="20"/>
        </w:rPr>
        <w:tab/>
      </w:r>
      <w:r w:rsidRPr="00EA3312">
        <w:rPr>
          <w:rFonts w:ascii="Arial" w:hAnsi="Arial" w:cs="Arial"/>
          <w:sz w:val="20"/>
          <w:szCs w:val="20"/>
        </w:rPr>
        <w:tab/>
        <w:t xml:space="preserve">           Có lấy máu </w:t>
      </w:r>
      <w:r w:rsidRPr="00EA3312">
        <w:rPr>
          <w:rFonts w:ascii="Arial" w:hAnsi="Arial" w:cs="Arial"/>
          <w:sz w:val="20"/>
          <w:szCs w:val="20"/>
        </w:rPr>
        <w:sym w:font="Wingdings" w:char="F06F"/>
      </w:r>
      <w:r w:rsidRPr="00EA3312">
        <w:rPr>
          <w:rFonts w:ascii="Arial" w:hAnsi="Arial" w:cs="Arial"/>
          <w:sz w:val="20"/>
          <w:szCs w:val="20"/>
        </w:rPr>
        <w:t xml:space="preserve">   Không lấy máu </w:t>
      </w:r>
      <w:r w:rsidRPr="00EA3312">
        <w:rPr>
          <w:rFonts w:ascii="Arial" w:hAnsi="Arial" w:cs="Arial"/>
          <w:sz w:val="20"/>
          <w:szCs w:val="20"/>
        </w:rPr>
        <w:sym w:font="Wingdings" w:char="F06F"/>
      </w:r>
    </w:p>
    <w:p w14:paraId="4B1242AC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 xml:space="preserve"> Loại máu/thành phần máu:    </w:t>
      </w:r>
      <w:r w:rsidRPr="00EA3312">
        <w:rPr>
          <w:rFonts w:ascii="Arial" w:hAnsi="Arial" w:cs="Arial"/>
          <w:sz w:val="20"/>
          <w:szCs w:val="20"/>
        </w:rPr>
        <w:tab/>
      </w:r>
      <w:r w:rsidRPr="00EA3312">
        <w:rPr>
          <w:rFonts w:ascii="Arial" w:hAnsi="Arial" w:cs="Arial"/>
          <w:sz w:val="20"/>
          <w:szCs w:val="20"/>
        </w:rPr>
        <w:tab/>
        <w:t xml:space="preserve">Mã số đơn vị:           </w:t>
      </w:r>
      <w:r w:rsidRPr="00EA3312">
        <w:rPr>
          <w:rFonts w:ascii="Arial" w:hAnsi="Arial" w:cs="Arial"/>
          <w:sz w:val="20"/>
          <w:szCs w:val="20"/>
        </w:rPr>
        <w:tab/>
        <w:t xml:space="preserve">        Thể tích:</w:t>
      </w:r>
      <w:r w:rsidRPr="00EA3312">
        <w:rPr>
          <w:rFonts w:ascii="Arial" w:hAnsi="Arial" w:cs="Arial"/>
          <w:sz w:val="20"/>
          <w:szCs w:val="20"/>
        </w:rPr>
        <w:tab/>
        <w:t>ml</w:t>
      </w:r>
    </w:p>
    <w:p w14:paraId="1694A843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 xml:space="preserve"> Kết quả xét nghiệm đơn vị máu hiến: nhóm máu ABO, Rh, các nhóm máu khác, kháng thể bất thường, HBV, HCV, HIV, giang mai, sốt rét, các xét nghiệm sàng lọc khác. </w:t>
      </w:r>
    </w:p>
    <w:p w14:paraId="6007DBC5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 xml:space="preserve"> Họ tên/mã số người nhập liệu hồ sơ:</w:t>
      </w:r>
    </w:p>
    <w:p w14:paraId="2886EEB5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3. Ngày đăng ký hiến máu:</w:t>
      </w:r>
      <w:r w:rsidRPr="00EA3312">
        <w:rPr>
          <w:rFonts w:ascii="Arial" w:hAnsi="Arial" w:cs="Arial"/>
          <w:sz w:val="20"/>
          <w:szCs w:val="20"/>
        </w:rPr>
        <w:tab/>
      </w:r>
      <w:r w:rsidRPr="00EA3312">
        <w:rPr>
          <w:rFonts w:ascii="Arial" w:hAnsi="Arial" w:cs="Arial"/>
          <w:sz w:val="20"/>
          <w:szCs w:val="20"/>
        </w:rPr>
        <w:tab/>
        <w:t xml:space="preserve">           Có lấy máu </w:t>
      </w:r>
      <w:r w:rsidRPr="00EA3312">
        <w:rPr>
          <w:rFonts w:ascii="Arial" w:hAnsi="Arial" w:cs="Arial"/>
          <w:sz w:val="20"/>
          <w:szCs w:val="20"/>
        </w:rPr>
        <w:sym w:font="Wingdings" w:char="F06F"/>
      </w:r>
      <w:r w:rsidRPr="00EA3312">
        <w:rPr>
          <w:rFonts w:ascii="Arial" w:hAnsi="Arial" w:cs="Arial"/>
          <w:sz w:val="20"/>
          <w:szCs w:val="20"/>
        </w:rPr>
        <w:t xml:space="preserve">   Không lấy máu </w:t>
      </w:r>
      <w:r w:rsidRPr="00EA3312">
        <w:rPr>
          <w:rFonts w:ascii="Arial" w:hAnsi="Arial" w:cs="Arial"/>
          <w:sz w:val="20"/>
          <w:szCs w:val="20"/>
        </w:rPr>
        <w:sym w:font="Wingdings" w:char="F06F"/>
      </w:r>
    </w:p>
    <w:p w14:paraId="5B805CEF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 xml:space="preserve"> Loại máu/thành phần máu:    </w:t>
      </w:r>
      <w:r w:rsidRPr="00EA3312">
        <w:rPr>
          <w:rFonts w:ascii="Arial" w:hAnsi="Arial" w:cs="Arial"/>
          <w:sz w:val="20"/>
          <w:szCs w:val="20"/>
        </w:rPr>
        <w:tab/>
      </w:r>
      <w:r w:rsidRPr="00EA3312">
        <w:rPr>
          <w:rFonts w:ascii="Arial" w:hAnsi="Arial" w:cs="Arial"/>
          <w:sz w:val="20"/>
          <w:szCs w:val="20"/>
        </w:rPr>
        <w:tab/>
        <w:t xml:space="preserve">Mã số đơn vị:           </w:t>
      </w:r>
      <w:r w:rsidRPr="00EA3312">
        <w:rPr>
          <w:rFonts w:ascii="Arial" w:hAnsi="Arial" w:cs="Arial"/>
          <w:sz w:val="20"/>
          <w:szCs w:val="20"/>
        </w:rPr>
        <w:tab/>
        <w:t xml:space="preserve">        Thể tích:</w:t>
      </w:r>
      <w:r w:rsidRPr="00EA3312">
        <w:rPr>
          <w:rFonts w:ascii="Arial" w:hAnsi="Arial" w:cs="Arial"/>
          <w:sz w:val="20"/>
          <w:szCs w:val="20"/>
        </w:rPr>
        <w:tab/>
        <w:t>ml</w:t>
      </w:r>
    </w:p>
    <w:p w14:paraId="667A2C17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 xml:space="preserve"> Kết quả xét nghiệm đơn vị máu hiến: nhóm máu ABO, Rh, các nhóm máu khác, kháng thể bất thường, HBV, HCV, HIV, giang mai, sốt rét, các xét nghiệm sàng lọc khác. </w:t>
      </w:r>
    </w:p>
    <w:p w14:paraId="77FA6470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 xml:space="preserve">Họ tên/mã số người nhập liệu hồ sơ: </w:t>
      </w:r>
    </w:p>
    <w:p w14:paraId="5BEC2714" w14:textId="77777777" w:rsidR="007F05C4" w:rsidRPr="00EA3312" w:rsidRDefault="007F05C4" w:rsidP="007F05C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A3312">
        <w:rPr>
          <w:rFonts w:ascii="Arial" w:hAnsi="Arial" w:cs="Arial"/>
          <w:sz w:val="20"/>
          <w:szCs w:val="20"/>
        </w:rPr>
        <w:t>………</w:t>
      </w:r>
    </w:p>
    <w:p w14:paraId="0C9FE1AD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C4"/>
    <w:rsid w:val="003C1C66"/>
    <w:rsid w:val="007F05C4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DD31"/>
  <w15:chartTrackingRefBased/>
  <w15:docId w15:val="{72074707-4202-4C09-92F2-CD6716B1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F05C4"/>
    <w:pPr>
      <w:keepNext/>
      <w:jc w:val="center"/>
      <w:outlineLvl w:val="6"/>
    </w:pPr>
    <w:rPr>
      <w:rFonts w:ascii="Calibri" w:hAnsi="Calibri"/>
      <w:noProof w:val="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F05C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M2">
    <w:name w:val="M2"/>
    <w:basedOn w:val="Normal"/>
    <w:link w:val="M2Char"/>
    <w:rsid w:val="007F05C4"/>
    <w:pPr>
      <w:ind w:firstLine="748"/>
    </w:pPr>
    <w:rPr>
      <w:b/>
      <w:bCs/>
    </w:rPr>
  </w:style>
  <w:style w:type="character" w:customStyle="1" w:styleId="M2Char">
    <w:name w:val="M2 Char"/>
    <w:link w:val="M2"/>
    <w:locked/>
    <w:rsid w:val="007F05C4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har">
    <w:name w:val=" Char"/>
    <w:basedOn w:val="Normal"/>
    <w:autoRedefine/>
    <w:rsid w:val="007F05C4"/>
    <w:pPr>
      <w:spacing w:after="160" w:line="240" w:lineRule="exact"/>
    </w:pPr>
    <w:rPr>
      <w:rFonts w:ascii="Verdana" w:hAnsi="Verdana" w:cs="Verdana"/>
      <w:noProof w:val="0"/>
      <w:sz w:val="20"/>
      <w:szCs w:val="20"/>
    </w:rPr>
  </w:style>
  <w:style w:type="table" w:styleId="TableGrid">
    <w:name w:val="Table Grid"/>
    <w:basedOn w:val="TableNormal"/>
    <w:rsid w:val="007F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2023-03-20T16:54:00Z</dcterms:created>
  <dcterms:modified xsi:type="dcterms:W3CDTF">2023-03-20T16:57:00Z</dcterms:modified>
</cp:coreProperties>
</file>