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567" w:type="dxa"/>
        <w:tblLook w:val="01E0" w:firstRow="1" w:lastRow="1" w:firstColumn="1" w:lastColumn="1" w:noHBand="0" w:noVBand="0"/>
      </w:tblPr>
      <w:tblGrid>
        <w:gridCol w:w="4253"/>
        <w:gridCol w:w="5954"/>
      </w:tblGrid>
      <w:tr w:rsidR="00A45B82" w:rsidRPr="00933086" w:rsidTr="002400F7">
        <w:trPr>
          <w:trHeight w:val="983"/>
        </w:trPr>
        <w:tc>
          <w:tcPr>
            <w:tcW w:w="4253" w:type="dxa"/>
          </w:tcPr>
          <w:p w:rsidR="00A45B82" w:rsidRPr="00933086" w:rsidRDefault="00A45B82" w:rsidP="002400F7">
            <w:pPr>
              <w:jc w:val="center"/>
              <w:rPr>
                <w:rFonts w:ascii="Times New Roman" w:hAnsi="Times New Roman"/>
                <w:b/>
                <w:bCs/>
                <w:szCs w:val="26"/>
                <w:lang w:val="vi-VN"/>
              </w:rPr>
            </w:pPr>
            <w:r w:rsidRPr="00933086">
              <w:rPr>
                <w:rFonts w:ascii="Times New Roman" w:hAnsi="Times New Roman"/>
                <w:bCs/>
                <w:caps/>
              </w:rPr>
              <w:t>SỞ Giáo dỤc VÀ Đào tẠo</w:t>
            </w:r>
            <w:r w:rsidRPr="00933086">
              <w:rPr>
                <w:rFonts w:ascii="Times New Roman" w:hAnsi="Times New Roman"/>
                <w:b/>
                <w:bCs/>
                <w:szCs w:val="26"/>
                <w:lang w:val="vi-VN"/>
              </w:rPr>
              <w:t xml:space="preserve"> </w:t>
            </w:r>
          </w:p>
          <w:p w:rsidR="00A45B82" w:rsidRPr="00933086" w:rsidRDefault="00A45B82" w:rsidP="002400F7">
            <w:pPr>
              <w:jc w:val="center"/>
              <w:rPr>
                <w:rFonts w:ascii="Times New Roman" w:hAnsi="Times New Roman"/>
                <w:bCs/>
              </w:rPr>
            </w:pPr>
            <w:r w:rsidRPr="00933086">
              <w:rPr>
                <w:rFonts w:ascii="Times New Roman" w:hAnsi="Times New Roman"/>
                <w:bCs/>
              </w:rPr>
              <w:t>THÀNH PHỐ HỒ CHÍ MINH</w:t>
            </w:r>
          </w:p>
          <w:p w:rsidR="00A45B82" w:rsidRPr="00933086" w:rsidRDefault="00A45B82" w:rsidP="002400F7">
            <w:pPr>
              <w:jc w:val="center"/>
              <w:rPr>
                <w:rFonts w:ascii="Times New Roman" w:hAnsi="Times New Roman"/>
                <w:sz w:val="16"/>
                <w:szCs w:val="16"/>
              </w:rPr>
            </w:pPr>
            <w:r w:rsidRPr="00933086">
              <w:rPr>
                <w:rFonts w:ascii="Times New Roman" w:hAnsi="Times New Roman"/>
                <w:noProof/>
              </w:rPr>
              <mc:AlternateContent>
                <mc:Choice Requires="wps">
                  <w:drawing>
                    <wp:anchor distT="0" distB="0" distL="114300" distR="114300" simplePos="0" relativeHeight="251660288" behindDoc="0" locked="0" layoutInCell="1" allowOverlap="1" wp14:anchorId="4FF184A8" wp14:editId="7F7AFC71">
                      <wp:simplePos x="0" y="0"/>
                      <wp:positionH relativeFrom="column">
                        <wp:posOffset>821773</wp:posOffset>
                      </wp:positionH>
                      <wp:positionV relativeFrom="paragraph">
                        <wp:posOffset>221228</wp:posOffset>
                      </wp:positionV>
                      <wp:extent cx="854075" cy="0"/>
                      <wp:effectExtent l="6985" t="6350" r="5715" b="1270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EFDB97" id="_x0000_t32" coordsize="21600,21600" o:spt="32" o:oned="t" path="m,l21600,21600e" filled="f">
                      <v:path arrowok="t" fillok="f" o:connecttype="none"/>
                      <o:lock v:ext="edit" shapetype="t"/>
                    </v:shapetype>
                    <v:shape id="Straight Arrow Connector 48" o:spid="_x0000_s1026" type="#_x0000_t32" style="position:absolute;margin-left:64.7pt;margin-top:17.4pt;width:6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BsJgIAAEs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hpjpPS&#10;rMcZbb1lat968mgtDKQCrbGPYAkewX4NxhUYVumNDRXzo96aJ+DfHdFQtUzvZeT9cjKIlYWI5F1I&#10;2DiDWXfDFxB4hr16iM07NrYPkNgWcowzOo0zkkdPOH6cz/L0bkYJv7oSVlzjjHX+s4SeBKOk7lLH&#10;WEAWs7DDk/OBFSuuASGphrXquqiHTpOhpIvZdBYDHHRKBGc45ux+V3WWHFhQVHxiieh5e8zCqxYR&#10;rJVMrC62Z6o725i80wEP60I6F+ssmR+LdLGar+b5JJ/eriZ5WteTx3WVT27X2d2s/lRXVZ39DNSy&#10;vGiVEFIHdlf5ZvnfyeNykc7CGwU8tiF5jx77hWSv70g6DjbM8qyKHYjTxl4HjoqNhy+3K1yJt3u0&#10;3/4Dlr8AAAD//wMAUEsDBBQABgAIAAAAIQBprWPg3gAAAAkBAAAPAAAAZHJzL2Rvd25yZXYueG1s&#10;TI/NbsIwEITvlfoO1lbqpSoOgaImxEGoEoce+ZF6NfGSpI3XUeyQwNN3UQ/lOLOfZmey1WgbccbO&#10;144UTCcRCKTCmZpKBYf95vUdhA+ajG4coYILeljljw+ZTo0baIvnXSgFh5BPtYIqhDaV0hcVWu0n&#10;rkXi28l1VgeWXSlNpwcOt42Mo2ghra6JP1S6xY8Ki59dbxWg79+m0Tqx5eHzOrx8xdfvod0r9fw0&#10;rpcgAo7hH4Zbfa4OOXc6up6MFw3rOJkzqmA25wkMxItZAuL4Z8g8k/cL8l8AAAD//wMAUEsBAi0A&#10;FAAGAAgAAAAhALaDOJL+AAAA4QEAABMAAAAAAAAAAAAAAAAAAAAAAFtDb250ZW50X1R5cGVzXS54&#10;bWxQSwECLQAUAAYACAAAACEAOP0h/9YAAACUAQAACwAAAAAAAAAAAAAAAAAvAQAAX3JlbHMvLnJl&#10;bHNQSwECLQAUAAYACAAAACEAksbwbCYCAABLBAAADgAAAAAAAAAAAAAAAAAuAgAAZHJzL2Uyb0Rv&#10;Yy54bWxQSwECLQAUAAYACAAAACEAaa1j4N4AAAAJAQAADwAAAAAAAAAAAAAAAACABAAAZHJzL2Rv&#10;d25yZXYueG1sUEsFBgAAAAAEAAQA8wAAAIsFAAAAAA==&#10;"/>
                  </w:pict>
                </mc:Fallback>
              </mc:AlternateContent>
            </w:r>
            <w:r w:rsidRPr="00933086">
              <w:rPr>
                <w:rFonts w:ascii="Times New Roman" w:hAnsi="Times New Roman"/>
                <w:b/>
                <w:bCs/>
              </w:rPr>
              <w:t>TÊN ĐƠN VỊ</w:t>
            </w:r>
            <w:r w:rsidRPr="00933086">
              <w:rPr>
                <w:rFonts w:ascii="Times New Roman" w:hAnsi="Times New Roman"/>
                <w:sz w:val="16"/>
                <w:szCs w:val="16"/>
              </w:rPr>
              <w:t>………………………………</w:t>
            </w:r>
          </w:p>
        </w:tc>
        <w:tc>
          <w:tcPr>
            <w:tcW w:w="5954" w:type="dxa"/>
          </w:tcPr>
          <w:p w:rsidR="00A45B82" w:rsidRPr="00933086" w:rsidRDefault="00A45B82" w:rsidP="002400F7">
            <w:pPr>
              <w:jc w:val="center"/>
              <w:rPr>
                <w:rFonts w:ascii="Times New Roman" w:hAnsi="Times New Roman"/>
                <w:b/>
              </w:rPr>
            </w:pPr>
            <w:r w:rsidRPr="00933086">
              <w:rPr>
                <w:rFonts w:ascii="Times New Roman" w:hAnsi="Times New Roman"/>
                <w:b/>
                <w:bCs/>
                <w:szCs w:val="26"/>
              </w:rPr>
              <w:t xml:space="preserve">  </w:t>
            </w:r>
            <w:r w:rsidRPr="00933086">
              <w:rPr>
                <w:rFonts w:ascii="Times New Roman" w:hAnsi="Times New Roman"/>
                <w:b/>
              </w:rPr>
              <w:t>CỘNG HÒA XÃ HỘI CHỦ NGHĨA VIỆT NAM</w:t>
            </w:r>
          </w:p>
          <w:p w:rsidR="00A45B82" w:rsidRPr="00933086" w:rsidRDefault="00A45B82" w:rsidP="002400F7">
            <w:pPr>
              <w:jc w:val="center"/>
              <w:rPr>
                <w:rFonts w:ascii="Times New Roman" w:hAnsi="Times New Roman"/>
                <w:b/>
                <w:bCs/>
                <w:szCs w:val="26"/>
              </w:rPr>
            </w:pPr>
            <w:r w:rsidRPr="00933086">
              <w:rPr>
                <w:rFonts w:ascii="Times New Roman" w:hAnsi="Times New Roman"/>
                <w:b/>
              </w:rPr>
              <w:t>Độc lập - Tự do - Hạnh phúc</w:t>
            </w:r>
          </w:p>
          <w:p w:rsidR="00A45B82" w:rsidRPr="00933086" w:rsidRDefault="00A45B82" w:rsidP="002400F7">
            <w:pPr>
              <w:jc w:val="center"/>
              <w:rPr>
                <w:rFonts w:ascii="Times New Roman" w:hAnsi="Times New Roman"/>
                <w:b/>
                <w:bCs/>
                <w:szCs w:val="26"/>
              </w:rPr>
            </w:pPr>
            <w:r w:rsidRPr="00933086">
              <w:rPr>
                <w:rFonts w:ascii="Times New Roman" w:hAnsi="Times New Roman"/>
                <w:b/>
                <w:bCs/>
                <w:noProof/>
              </w:rPr>
              <mc:AlternateContent>
                <mc:Choice Requires="wps">
                  <w:drawing>
                    <wp:anchor distT="0" distB="0" distL="114300" distR="114300" simplePos="0" relativeHeight="251659264" behindDoc="0" locked="0" layoutInCell="1" allowOverlap="1" wp14:anchorId="2C336BF8" wp14:editId="4BC1D8BE">
                      <wp:simplePos x="0" y="0"/>
                      <wp:positionH relativeFrom="column">
                        <wp:posOffset>847725</wp:posOffset>
                      </wp:positionH>
                      <wp:positionV relativeFrom="paragraph">
                        <wp:posOffset>52070</wp:posOffset>
                      </wp:positionV>
                      <wp:extent cx="1952625" cy="0"/>
                      <wp:effectExtent l="10160" t="9525" r="8890" b="952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BA306" id="Straight Arrow Connector 49" o:spid="_x0000_s1026" type="#_x0000_t32" style="position:absolute;margin-left:66.75pt;margin-top:4.1pt;width:15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WpJQ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sTolm&#10;Hc5o6y1T+8aTZ2uhJyVojX0ES/AI9qs3LsewUm9sqJif9Na8AP/uiIayYXovI+/Xs0GsNEQkb0LC&#10;xhnMuus/g8Az7OAhNu9U2y5AYlvIKc7ofJ+RPHnC8WM6n4yn4wkl/OZLWH4LNNb5TxI6EoyCumsh&#10;9wrSmIYdX5wPtFh+CwhZNaxV20ZBtJr0BcVMkxjgoFUiOMMxZ/e7srXkyIKk4hNrRM/jMQsHLSJY&#10;I5lYXW3PVHuxMXmrAx4WhnSu1kUzP+aj+Wq2mmWDbDxdDbJRVQ2e12U2mK7Tj5PqQ1WWVfozUEuz&#10;vFFCSB3Y3fSbZn+nj+tNuijvruB7G5K36LFfSPb2jqTjZMMwL7LYgThv7G3iKNl4+Hq9wp143KP9&#10;+BNY/gIAAP//AwBQSwMEFAAGAAgAAAAhAITb3DvbAAAABwEAAA8AAABkcnMvZG93bnJldi54bWxM&#10;j8FuwjAQRO+V+g/WVuJSFScBKkjjIFSJA8cCUq8mXpK08TqKHRL4+m57ocenGc2+zdajbcQFO187&#10;UhBPIxBIhTM1lQqOh+3LEoQPmoxuHKGCK3pY548PmU6NG+gDL/tQCh4hn2oFVQhtKqUvKrTaT12L&#10;xNnZdVYHxq6UptMDj9tGJlH0Kq2uiS9UusX3CovvfW8VoO8XcbRZ2fK4uw3Pn8nta2gPSk2exs0b&#10;iIBjuJfhV5/VIWenk+vJeNEwz2YLripYJiA4n89j/u30xzLP5H///AcAAP//AwBQSwECLQAUAAYA&#10;CAAAACEAtoM4kv4AAADhAQAAEwAAAAAAAAAAAAAAAAAAAAAAW0NvbnRlbnRfVHlwZXNdLnhtbFBL&#10;AQItABQABgAIAAAAIQA4/SH/1gAAAJQBAAALAAAAAAAAAAAAAAAAAC8BAABfcmVscy8ucmVsc1BL&#10;AQItABQABgAIAAAAIQDjwfWpJQIAAEwEAAAOAAAAAAAAAAAAAAAAAC4CAABkcnMvZTJvRG9jLnht&#10;bFBLAQItABQABgAIAAAAIQCE29w72wAAAAcBAAAPAAAAAAAAAAAAAAAAAH8EAABkcnMvZG93bnJl&#10;di54bWxQSwUGAAAAAAQABADzAAAAhwUAAAAA&#10;"/>
                  </w:pict>
                </mc:Fallback>
              </mc:AlternateContent>
            </w:r>
          </w:p>
        </w:tc>
      </w:tr>
      <w:tr w:rsidR="00A45B82" w:rsidRPr="00933086" w:rsidTr="002400F7">
        <w:trPr>
          <w:trHeight w:val="712"/>
        </w:trPr>
        <w:tc>
          <w:tcPr>
            <w:tcW w:w="4253" w:type="dxa"/>
          </w:tcPr>
          <w:p w:rsidR="00A45B82" w:rsidRPr="00933086" w:rsidRDefault="00A45B82" w:rsidP="002400F7">
            <w:pPr>
              <w:pStyle w:val="Heading1"/>
              <w:spacing w:before="120"/>
              <w:ind w:hanging="14"/>
              <w:rPr>
                <w:rFonts w:ascii="Times New Roman" w:hAnsi="Times New Roman"/>
                <w:b w:val="0"/>
                <w:bCs/>
                <w:i/>
                <w:sz w:val="24"/>
                <w:szCs w:val="24"/>
              </w:rPr>
            </w:pPr>
            <w:r w:rsidRPr="00933086">
              <w:rPr>
                <w:rFonts w:ascii="Times New Roman" w:hAnsi="Times New Roman"/>
                <w:b w:val="0"/>
                <w:bCs/>
                <w:i/>
                <w:sz w:val="24"/>
                <w:szCs w:val="24"/>
              </w:rPr>
              <w:t>(</w:t>
            </w:r>
            <w:r w:rsidRPr="00933086">
              <w:rPr>
                <w:rFonts w:ascii="Times New Roman" w:hAnsi="Times New Roman"/>
                <w:i/>
                <w:sz w:val="24"/>
                <w:szCs w:val="24"/>
                <w:u w:val="single"/>
                <w:lang w:val="en-US"/>
              </w:rPr>
              <w:t xml:space="preserve">MẪU </w:t>
            </w:r>
            <w:r w:rsidRPr="00933086">
              <w:rPr>
                <w:rFonts w:ascii="Times New Roman" w:hAnsi="Times New Roman"/>
                <w:i/>
                <w:sz w:val="24"/>
                <w:szCs w:val="24"/>
                <w:u w:val="single"/>
              </w:rPr>
              <w:t>tham khảo</w:t>
            </w:r>
            <w:r w:rsidRPr="00933086">
              <w:rPr>
                <w:rFonts w:ascii="Times New Roman" w:hAnsi="Times New Roman"/>
                <w:b w:val="0"/>
                <w:bCs/>
                <w:i/>
                <w:sz w:val="24"/>
                <w:szCs w:val="24"/>
              </w:rPr>
              <w:t xml:space="preserve"> xây dựng </w:t>
            </w:r>
            <w:r w:rsidRPr="00933086">
              <w:rPr>
                <w:rFonts w:ascii="Times New Roman" w:hAnsi="Times New Roman"/>
                <w:b w:val="0"/>
                <w:bCs/>
                <w:i/>
                <w:sz w:val="24"/>
                <w:szCs w:val="24"/>
                <w:lang w:val="en-US"/>
              </w:rPr>
              <w:t>Thỏa ước</w:t>
            </w:r>
            <w:r w:rsidRPr="00933086">
              <w:rPr>
                <w:rFonts w:ascii="Times New Roman" w:hAnsi="Times New Roman"/>
                <w:b w:val="0"/>
                <w:bCs/>
                <w:i/>
                <w:sz w:val="24"/>
                <w:szCs w:val="24"/>
                <w:lang w:val="en-US"/>
              </w:rPr>
              <w:br/>
            </w:r>
            <w:r w:rsidRPr="00933086">
              <w:rPr>
                <w:rFonts w:ascii="Times New Roman" w:hAnsi="Times New Roman"/>
                <w:b w:val="0"/>
                <w:bCs/>
                <w:i/>
                <w:sz w:val="24"/>
                <w:szCs w:val="24"/>
              </w:rPr>
              <w:t xml:space="preserve"> phù hợp với thực tế của đơn vị)</w:t>
            </w:r>
          </w:p>
        </w:tc>
        <w:tc>
          <w:tcPr>
            <w:tcW w:w="5954" w:type="dxa"/>
          </w:tcPr>
          <w:p w:rsidR="00A45B82" w:rsidRPr="00933086" w:rsidRDefault="00A45B82" w:rsidP="002400F7">
            <w:pPr>
              <w:spacing w:before="120"/>
              <w:jc w:val="center"/>
              <w:rPr>
                <w:rFonts w:ascii="Times New Roman" w:hAnsi="Times New Roman"/>
                <w:b/>
                <w:bCs/>
                <w:szCs w:val="26"/>
              </w:rPr>
            </w:pPr>
            <w:r w:rsidRPr="00933086">
              <w:rPr>
                <w:rFonts w:ascii="Times New Roman" w:hAnsi="Times New Roman"/>
                <w:i/>
                <w:szCs w:val="26"/>
              </w:rPr>
              <w:t>Thành phố Hồ Chí Minh, ngày       tháng     năm 20</w:t>
            </w:r>
          </w:p>
        </w:tc>
      </w:tr>
    </w:tbl>
    <w:p w:rsidR="00A45B82" w:rsidRPr="00933086" w:rsidRDefault="00A45B82" w:rsidP="00A45B82">
      <w:pPr>
        <w:pStyle w:val="Footer"/>
        <w:tabs>
          <w:tab w:val="clear" w:pos="4680"/>
          <w:tab w:val="clear" w:pos="9360"/>
          <w:tab w:val="center" w:pos="1985"/>
          <w:tab w:val="center" w:pos="7088"/>
        </w:tabs>
        <w:rPr>
          <w:rFonts w:ascii="Times New Roman" w:hAnsi="Times New Roman"/>
          <w:bCs/>
          <w:caps/>
        </w:rPr>
      </w:pPr>
    </w:p>
    <w:p w:rsidR="00A45B82" w:rsidRPr="00933086" w:rsidRDefault="00A45B82" w:rsidP="00A45B82">
      <w:pPr>
        <w:ind w:hanging="18"/>
        <w:rPr>
          <w:rFonts w:ascii="Times New Roman" w:hAnsi="Times New Roman"/>
          <w:i/>
          <w:iCs/>
          <w:sz w:val="28"/>
          <w:szCs w:val="28"/>
        </w:rPr>
      </w:pPr>
    </w:p>
    <w:p w:rsidR="00A45B82" w:rsidRPr="00933086" w:rsidRDefault="00A45B82" w:rsidP="00A45B82">
      <w:pPr>
        <w:pStyle w:val="Heading1"/>
        <w:ind w:hanging="14"/>
        <w:rPr>
          <w:rFonts w:ascii="Times New Roman" w:hAnsi="Times New Roman"/>
          <w:bCs/>
          <w:sz w:val="32"/>
          <w:szCs w:val="32"/>
        </w:rPr>
      </w:pPr>
      <w:r w:rsidRPr="00933086">
        <w:rPr>
          <w:rFonts w:ascii="Times New Roman" w:hAnsi="Times New Roman"/>
          <w:bCs/>
          <w:sz w:val="32"/>
          <w:szCs w:val="32"/>
        </w:rPr>
        <w:t>THỎA ƯỚC LAO ĐỘNG TẬP THỂ</w:t>
      </w:r>
    </w:p>
    <w:p w:rsidR="00A45B82" w:rsidRPr="00933086" w:rsidRDefault="00A45B82" w:rsidP="00A45B82"/>
    <w:p w:rsidR="00A45B82" w:rsidRPr="00933086" w:rsidRDefault="00A45B82" w:rsidP="00A45B82">
      <w:pPr>
        <w:spacing w:before="60"/>
        <w:ind w:firstLine="567"/>
        <w:jc w:val="both"/>
        <w:rPr>
          <w:rFonts w:ascii="Times New Roman" w:hAnsi="Times New Roman"/>
          <w:szCs w:val="26"/>
        </w:rPr>
      </w:pPr>
      <w:r w:rsidRPr="00933086">
        <w:rPr>
          <w:rFonts w:ascii="Times New Roman" w:hAnsi="Times New Roman"/>
          <w:szCs w:val="26"/>
        </w:rPr>
        <w:t>Căn cứ nội dung quy định của Bộ luật Lao động, Luật Công đoàn, Luật Thực hiện dân chủ ở cơ sở;</w:t>
      </w:r>
    </w:p>
    <w:p w:rsidR="00A45B82" w:rsidRPr="00933086" w:rsidRDefault="00A45B82" w:rsidP="00A45B82">
      <w:pPr>
        <w:spacing w:before="120" w:after="120" w:line="340" w:lineRule="exact"/>
        <w:ind w:firstLine="720"/>
        <w:jc w:val="both"/>
        <w:rPr>
          <w:rFonts w:ascii="Times New Roman" w:hAnsi="Times New Roman"/>
          <w:iCs/>
          <w:szCs w:val="26"/>
        </w:rPr>
      </w:pPr>
      <w:r w:rsidRPr="00933086">
        <w:rPr>
          <w:rFonts w:ascii="Times New Roman" w:hAnsi="Times New Roman"/>
          <w:iCs/>
          <w:szCs w:val="26"/>
        </w:rPr>
        <w:t xml:space="preserve">Căn cứ Nghị định số </w:t>
      </w:r>
      <w:r w:rsidRPr="00933086">
        <w:rPr>
          <w:rFonts w:ascii="Times New Roman" w:hAnsi="Times New Roman"/>
          <w:szCs w:val="26"/>
          <w:shd w:val="clear" w:color="auto" w:fill="FFFFFF"/>
        </w:rPr>
        <w:t xml:space="preserve">59/2023/NĐ-CP ngày </w:t>
      </w:r>
      <w:r w:rsidRPr="00933086">
        <w:rPr>
          <w:rFonts w:ascii="Times New Roman" w:hAnsi="Times New Roman"/>
          <w:iCs/>
          <w:szCs w:val="26"/>
          <w:shd w:val="clear" w:color="auto" w:fill="FFFFFF"/>
        </w:rPr>
        <w:t>14 tháng 8 năm 2023 của Chính phủ quy định chi tiết một số điều của Luật Thực hiện dân chủ ở cơ sở;</w:t>
      </w:r>
    </w:p>
    <w:p w:rsidR="00A45B82" w:rsidRPr="00933086" w:rsidRDefault="00A45B82" w:rsidP="00A45B82">
      <w:pPr>
        <w:spacing w:before="120"/>
        <w:ind w:firstLine="567"/>
        <w:jc w:val="both"/>
        <w:rPr>
          <w:rFonts w:ascii="Times New Roman" w:hAnsi="Times New Roman"/>
          <w:szCs w:val="26"/>
        </w:rPr>
      </w:pPr>
      <w:r w:rsidRPr="00933086">
        <w:rPr>
          <w:rFonts w:ascii="Times New Roman" w:hAnsi="Times New Roman"/>
          <w:szCs w:val="26"/>
        </w:rPr>
        <w:t xml:space="preserve">Căn cứ Nghị định số 145/2020/NĐ-CP </w:t>
      </w:r>
      <w:r w:rsidRPr="00933086">
        <w:rPr>
          <w:rFonts w:ascii="Times New Roman" w:hAnsi="Times New Roman"/>
          <w:iCs/>
          <w:szCs w:val="26"/>
          <w:lang w:val="vi-VN"/>
        </w:rPr>
        <w:t xml:space="preserve">ngày </w:t>
      </w:r>
      <w:r w:rsidRPr="00933086">
        <w:rPr>
          <w:rFonts w:ascii="Times New Roman" w:hAnsi="Times New Roman"/>
          <w:iCs/>
          <w:szCs w:val="26"/>
        </w:rPr>
        <w:t>14</w:t>
      </w:r>
      <w:r w:rsidRPr="00933086">
        <w:rPr>
          <w:rFonts w:ascii="Times New Roman" w:hAnsi="Times New Roman"/>
          <w:iCs/>
          <w:szCs w:val="26"/>
          <w:lang w:val="vi-VN"/>
        </w:rPr>
        <w:t xml:space="preserve"> tháng </w:t>
      </w:r>
      <w:r w:rsidRPr="00933086">
        <w:rPr>
          <w:rFonts w:ascii="Times New Roman" w:hAnsi="Times New Roman"/>
          <w:iCs/>
          <w:szCs w:val="26"/>
        </w:rPr>
        <w:t>12</w:t>
      </w:r>
      <w:r w:rsidRPr="00933086">
        <w:rPr>
          <w:rFonts w:ascii="Times New Roman" w:hAnsi="Times New Roman"/>
          <w:iCs/>
          <w:szCs w:val="26"/>
          <w:lang w:val="vi-VN"/>
        </w:rPr>
        <w:t xml:space="preserve"> năm 202</w:t>
      </w:r>
      <w:r w:rsidRPr="00933086">
        <w:rPr>
          <w:rFonts w:ascii="Times New Roman" w:hAnsi="Times New Roman"/>
          <w:iCs/>
          <w:szCs w:val="26"/>
        </w:rPr>
        <w:t>0</w:t>
      </w:r>
      <w:r w:rsidRPr="00933086">
        <w:rPr>
          <w:rFonts w:ascii="Times New Roman" w:hAnsi="Times New Roman"/>
          <w:i/>
          <w:szCs w:val="26"/>
          <w:lang w:val="vi-VN"/>
        </w:rPr>
        <w:t xml:space="preserve"> </w:t>
      </w:r>
      <w:r w:rsidRPr="00933086">
        <w:rPr>
          <w:rFonts w:ascii="Times New Roman" w:hAnsi="Times New Roman"/>
          <w:szCs w:val="26"/>
        </w:rPr>
        <w:t>của Chính phủ Quy định chi tiết và hướng dẫn thi hành một số điều của Bộ luật Lao động về điều kiện lao động và quan hệ lao động;</w:t>
      </w:r>
    </w:p>
    <w:p w:rsidR="00A45B82" w:rsidRPr="00933086" w:rsidRDefault="00A45B82" w:rsidP="00A45B82">
      <w:pPr>
        <w:spacing w:before="60"/>
        <w:ind w:firstLine="567"/>
        <w:jc w:val="both"/>
        <w:rPr>
          <w:rFonts w:ascii="Times New Roman" w:hAnsi="Times New Roman"/>
          <w:szCs w:val="26"/>
        </w:rPr>
      </w:pPr>
      <w:r w:rsidRPr="00933086">
        <w:rPr>
          <w:rFonts w:ascii="Times New Roman" w:hAnsi="Times New Roman"/>
          <w:szCs w:val="26"/>
        </w:rPr>
        <w:t xml:space="preserve">Căn cứ Thông tư số 23/2015/TT-BLĐTBXH </w:t>
      </w:r>
      <w:r w:rsidRPr="00933086">
        <w:rPr>
          <w:rFonts w:ascii="Times New Roman" w:hAnsi="Times New Roman"/>
          <w:iCs/>
          <w:szCs w:val="26"/>
          <w:lang w:val="vi-VN"/>
        </w:rPr>
        <w:t xml:space="preserve">ngày </w:t>
      </w:r>
      <w:r w:rsidRPr="00933086">
        <w:rPr>
          <w:rFonts w:ascii="Times New Roman" w:hAnsi="Times New Roman"/>
          <w:iCs/>
          <w:szCs w:val="26"/>
        </w:rPr>
        <w:t>23</w:t>
      </w:r>
      <w:r w:rsidRPr="00933086">
        <w:rPr>
          <w:rFonts w:ascii="Times New Roman" w:hAnsi="Times New Roman"/>
          <w:iCs/>
          <w:szCs w:val="26"/>
          <w:lang w:val="vi-VN"/>
        </w:rPr>
        <w:t xml:space="preserve"> tháng </w:t>
      </w:r>
      <w:r w:rsidRPr="00933086">
        <w:rPr>
          <w:rFonts w:ascii="Times New Roman" w:hAnsi="Times New Roman"/>
          <w:iCs/>
          <w:szCs w:val="26"/>
        </w:rPr>
        <w:t>6</w:t>
      </w:r>
      <w:r w:rsidRPr="00933086">
        <w:rPr>
          <w:rFonts w:ascii="Times New Roman" w:hAnsi="Times New Roman"/>
          <w:iCs/>
          <w:szCs w:val="26"/>
          <w:lang w:val="vi-VN"/>
        </w:rPr>
        <w:t xml:space="preserve"> năm 20</w:t>
      </w:r>
      <w:r w:rsidRPr="00933086">
        <w:rPr>
          <w:rFonts w:ascii="Times New Roman" w:hAnsi="Times New Roman"/>
          <w:iCs/>
          <w:szCs w:val="26"/>
        </w:rPr>
        <w:t>15</w:t>
      </w:r>
      <w:r w:rsidRPr="00933086">
        <w:rPr>
          <w:rFonts w:ascii="Times New Roman" w:hAnsi="Times New Roman"/>
          <w:i/>
          <w:szCs w:val="26"/>
          <w:lang w:val="vi-VN"/>
        </w:rPr>
        <w:t xml:space="preserve"> </w:t>
      </w:r>
      <w:r w:rsidRPr="00933086">
        <w:rPr>
          <w:rFonts w:ascii="Times New Roman" w:hAnsi="Times New Roman"/>
          <w:szCs w:val="26"/>
        </w:rPr>
        <w:t xml:space="preserve">và Thông tư số 29/2015/TT-BLĐTBXH </w:t>
      </w:r>
      <w:r w:rsidRPr="00933086">
        <w:rPr>
          <w:rFonts w:ascii="Times New Roman" w:hAnsi="Times New Roman"/>
          <w:iCs/>
          <w:szCs w:val="26"/>
          <w:lang w:val="vi-VN"/>
        </w:rPr>
        <w:t xml:space="preserve">ngày </w:t>
      </w:r>
      <w:r w:rsidRPr="00933086">
        <w:rPr>
          <w:rFonts w:ascii="Times New Roman" w:hAnsi="Times New Roman"/>
          <w:iCs/>
          <w:szCs w:val="26"/>
        </w:rPr>
        <w:t xml:space="preserve">31 </w:t>
      </w:r>
      <w:r w:rsidRPr="00933086">
        <w:rPr>
          <w:rFonts w:ascii="Times New Roman" w:hAnsi="Times New Roman"/>
          <w:iCs/>
          <w:szCs w:val="26"/>
          <w:lang w:val="vi-VN"/>
        </w:rPr>
        <w:t xml:space="preserve">tháng </w:t>
      </w:r>
      <w:r w:rsidRPr="00933086">
        <w:rPr>
          <w:rFonts w:ascii="Times New Roman" w:hAnsi="Times New Roman"/>
          <w:iCs/>
          <w:szCs w:val="26"/>
        </w:rPr>
        <w:t xml:space="preserve">7 </w:t>
      </w:r>
      <w:r w:rsidRPr="00933086">
        <w:rPr>
          <w:rFonts w:ascii="Times New Roman" w:hAnsi="Times New Roman"/>
          <w:iCs/>
          <w:szCs w:val="26"/>
          <w:lang w:val="vi-VN"/>
        </w:rPr>
        <w:t>năm 20</w:t>
      </w:r>
      <w:r w:rsidRPr="00933086">
        <w:rPr>
          <w:rFonts w:ascii="Times New Roman" w:hAnsi="Times New Roman"/>
          <w:iCs/>
          <w:szCs w:val="26"/>
        </w:rPr>
        <w:t>15</w:t>
      </w:r>
      <w:r w:rsidRPr="00933086">
        <w:rPr>
          <w:rFonts w:ascii="Times New Roman" w:hAnsi="Times New Roman"/>
          <w:i/>
          <w:szCs w:val="26"/>
          <w:lang w:val="vi-VN"/>
        </w:rPr>
        <w:t xml:space="preserve"> </w:t>
      </w:r>
      <w:r w:rsidRPr="00933086">
        <w:rPr>
          <w:rFonts w:ascii="Times New Roman" w:hAnsi="Times New Roman"/>
          <w:szCs w:val="26"/>
        </w:rPr>
        <w:t>của Bộ Lao động - Thương binh và Xã hội;</w:t>
      </w:r>
    </w:p>
    <w:p w:rsidR="00A45B82" w:rsidRPr="00933086" w:rsidRDefault="00A45B82" w:rsidP="00A45B82">
      <w:pPr>
        <w:spacing w:before="60"/>
        <w:ind w:firstLine="567"/>
        <w:jc w:val="both"/>
        <w:rPr>
          <w:rFonts w:ascii="Times New Roman" w:hAnsi="Times New Roman"/>
          <w:szCs w:val="26"/>
        </w:rPr>
      </w:pPr>
      <w:r w:rsidRPr="00933086">
        <w:rPr>
          <w:rFonts w:ascii="Times New Roman" w:hAnsi="Times New Roman"/>
          <w:szCs w:val="26"/>
        </w:rPr>
        <w:t>Căn cứ Hướng dẫn số 41</w:t>
      </w:r>
      <w:r w:rsidRPr="00933086">
        <w:rPr>
          <w:rFonts w:ascii="Times New Roman" w:hAnsi="Times New Roman"/>
          <w:szCs w:val="26"/>
          <w:lang w:val="vi-VN"/>
        </w:rPr>
        <w:t>/HD-TLĐ</w:t>
      </w:r>
      <w:r w:rsidRPr="00933086">
        <w:rPr>
          <w:rFonts w:ascii="Times New Roman" w:hAnsi="Times New Roman"/>
          <w:szCs w:val="26"/>
        </w:rPr>
        <w:t xml:space="preserve"> </w:t>
      </w:r>
      <w:r w:rsidRPr="00933086">
        <w:rPr>
          <w:rFonts w:ascii="Times New Roman" w:hAnsi="Times New Roman"/>
          <w:iCs/>
          <w:szCs w:val="26"/>
          <w:lang w:val="vi-VN"/>
        </w:rPr>
        <w:t xml:space="preserve">ngày </w:t>
      </w:r>
      <w:r w:rsidRPr="00933086">
        <w:rPr>
          <w:rFonts w:ascii="Times New Roman" w:hAnsi="Times New Roman"/>
          <w:iCs/>
          <w:szCs w:val="26"/>
        </w:rPr>
        <w:t>11</w:t>
      </w:r>
      <w:r w:rsidRPr="00933086">
        <w:rPr>
          <w:rFonts w:ascii="Times New Roman" w:hAnsi="Times New Roman"/>
          <w:iCs/>
          <w:szCs w:val="26"/>
          <w:lang w:val="vi-VN"/>
        </w:rPr>
        <w:t xml:space="preserve"> tháng </w:t>
      </w:r>
      <w:r w:rsidRPr="00933086">
        <w:rPr>
          <w:rFonts w:ascii="Times New Roman" w:hAnsi="Times New Roman"/>
          <w:iCs/>
          <w:szCs w:val="26"/>
        </w:rPr>
        <w:t>11</w:t>
      </w:r>
      <w:r w:rsidRPr="00933086">
        <w:rPr>
          <w:rFonts w:ascii="Times New Roman" w:hAnsi="Times New Roman"/>
          <w:iCs/>
          <w:szCs w:val="26"/>
          <w:lang w:val="vi-VN"/>
        </w:rPr>
        <w:t xml:space="preserve"> năm 202</w:t>
      </w:r>
      <w:r w:rsidRPr="00933086">
        <w:rPr>
          <w:rFonts w:ascii="Times New Roman" w:hAnsi="Times New Roman"/>
          <w:iCs/>
          <w:szCs w:val="26"/>
        </w:rPr>
        <w:t>1</w:t>
      </w:r>
      <w:r w:rsidRPr="00933086">
        <w:rPr>
          <w:rFonts w:ascii="Times New Roman" w:hAnsi="Times New Roman"/>
          <w:i/>
          <w:szCs w:val="26"/>
          <w:lang w:val="vi-VN"/>
        </w:rPr>
        <w:t xml:space="preserve"> </w:t>
      </w:r>
      <w:r w:rsidRPr="00933086">
        <w:rPr>
          <w:rFonts w:ascii="Times New Roman" w:hAnsi="Times New Roman"/>
          <w:szCs w:val="26"/>
        </w:rPr>
        <w:t xml:space="preserve">của Đoàn Chủ tịch Tổng Liên đoàn Lao động Việt Nam về việc </w:t>
      </w:r>
      <w:r w:rsidRPr="00933086">
        <w:rPr>
          <w:rFonts w:ascii="Times New Roman" w:hAnsi="Times New Roman"/>
          <w:szCs w:val="26"/>
          <w:lang w:val="vi-VN"/>
        </w:rPr>
        <w:t>công đoàn tham gia</w:t>
      </w:r>
      <w:r w:rsidRPr="00933086">
        <w:rPr>
          <w:rFonts w:ascii="Times New Roman" w:hAnsi="Times New Roman"/>
          <w:szCs w:val="26"/>
        </w:rPr>
        <w:t xml:space="preserve"> đối thoại và</w:t>
      </w:r>
      <w:r w:rsidRPr="00933086">
        <w:rPr>
          <w:rFonts w:ascii="Times New Roman" w:hAnsi="Times New Roman"/>
          <w:szCs w:val="26"/>
          <w:lang w:val="vi-VN"/>
        </w:rPr>
        <w:t xml:space="preserve"> thực hiện quy chế dân chủ ở cơ sở tại nơi làm việc</w:t>
      </w:r>
      <w:r w:rsidRPr="00933086">
        <w:rPr>
          <w:rFonts w:ascii="Times New Roman" w:hAnsi="Times New Roman"/>
          <w:szCs w:val="26"/>
        </w:rPr>
        <w:t>;</w:t>
      </w:r>
    </w:p>
    <w:p w:rsidR="00A45B82" w:rsidRPr="00933086" w:rsidRDefault="00A45B82" w:rsidP="00A45B82">
      <w:pPr>
        <w:spacing w:before="60"/>
        <w:ind w:firstLine="567"/>
        <w:jc w:val="both"/>
        <w:rPr>
          <w:rFonts w:ascii="Times New Roman" w:hAnsi="Times New Roman"/>
          <w:szCs w:val="26"/>
        </w:rPr>
      </w:pPr>
      <w:r w:rsidRPr="00933086">
        <w:rPr>
          <w:rFonts w:ascii="Times New Roman" w:hAnsi="Times New Roman"/>
          <w:szCs w:val="26"/>
        </w:rPr>
        <w:t xml:space="preserve">Thực hiện hướng dẫn số …… ngày … tháng… năm 20… của Sở Giáo dục và Đào tạo và Công đoàn ngành Giáo dục Thành phố Hồ Chí Minh </w:t>
      </w:r>
      <w:r w:rsidRPr="00933086">
        <w:rPr>
          <w:rFonts w:ascii="Times New Roman" w:hAnsi="Times New Roman"/>
          <w:szCs w:val="26"/>
          <w:lang w:val="vi-VN"/>
        </w:rPr>
        <w:t xml:space="preserve">về </w:t>
      </w:r>
      <w:r w:rsidRPr="00933086">
        <w:rPr>
          <w:rFonts w:ascii="Times New Roman" w:hAnsi="Times New Roman"/>
          <w:szCs w:val="26"/>
        </w:rPr>
        <w:t xml:space="preserve">Hướng dẫn </w:t>
      </w:r>
      <w:r w:rsidRPr="00933086">
        <w:rPr>
          <w:rFonts w:ascii="Times New Roman" w:hAnsi="Times New Roman"/>
          <w:szCs w:val="26"/>
          <w:lang w:val="vi-VN"/>
        </w:rPr>
        <w:t xml:space="preserve">tổ chức Hội nghị </w:t>
      </w:r>
      <w:r w:rsidRPr="00933086">
        <w:rPr>
          <w:rFonts w:ascii="Times New Roman" w:hAnsi="Times New Roman"/>
          <w:szCs w:val="26"/>
        </w:rPr>
        <w:t>người lao động tại các cơ sở giáo dục ngoài công lập năm học 20</w:t>
      </w:r>
      <w:r w:rsidRPr="00933086">
        <w:rPr>
          <w:rFonts w:ascii="Times New Roman" w:hAnsi="Times New Roman"/>
          <w:szCs w:val="26"/>
          <w:lang w:val="vi-VN"/>
        </w:rPr>
        <w:t>2</w:t>
      </w:r>
      <w:r w:rsidRPr="00933086">
        <w:rPr>
          <w:rFonts w:ascii="Times New Roman" w:hAnsi="Times New Roman"/>
          <w:szCs w:val="26"/>
        </w:rPr>
        <w:t>2 - 2023;</w:t>
      </w:r>
    </w:p>
    <w:p w:rsidR="00A45B82" w:rsidRPr="00933086" w:rsidRDefault="00A45B82" w:rsidP="00A45B82">
      <w:pPr>
        <w:spacing w:before="120"/>
        <w:ind w:firstLine="567"/>
        <w:jc w:val="both"/>
        <w:rPr>
          <w:rFonts w:ascii="Times New Roman" w:hAnsi="Times New Roman"/>
          <w:szCs w:val="26"/>
        </w:rPr>
      </w:pPr>
      <w:r w:rsidRPr="00933086">
        <w:rPr>
          <w:rFonts w:ascii="Times New Roman" w:hAnsi="Times New Roman"/>
          <w:szCs w:val="26"/>
        </w:rPr>
        <w:t>Căn cứ các nội dung thương lượng giữa một bên là Ban Chấp hành CĐCS và một bên là người sử dụng lao động đơn vị …………………. đã được các Tổ, Khối, Phòng, Ban thống nhất thông qua trong các Hội nghị người lao động của đơn vị năm 20</w:t>
      </w:r>
      <w:r w:rsidRPr="00933086">
        <w:rPr>
          <w:rFonts w:ascii="Times New Roman" w:hAnsi="Times New Roman"/>
          <w:sz w:val="16"/>
          <w:szCs w:val="16"/>
        </w:rPr>
        <w:t>....</w:t>
      </w:r>
      <w:r w:rsidRPr="00933086">
        <w:rPr>
          <w:rFonts w:ascii="Times New Roman" w:hAnsi="Times New Roman"/>
          <w:szCs w:val="26"/>
        </w:rPr>
        <w:t xml:space="preserve"> /năm học 20</w:t>
      </w:r>
      <w:r w:rsidRPr="00933086">
        <w:rPr>
          <w:rFonts w:ascii="Times New Roman" w:hAnsi="Times New Roman"/>
          <w:sz w:val="16"/>
          <w:szCs w:val="16"/>
        </w:rPr>
        <w:t>....</w:t>
      </w:r>
      <w:r w:rsidRPr="00933086">
        <w:rPr>
          <w:rFonts w:ascii="Times New Roman" w:hAnsi="Times New Roman"/>
          <w:szCs w:val="26"/>
        </w:rPr>
        <w:t xml:space="preserve"> – 20</w:t>
      </w:r>
      <w:r w:rsidRPr="00933086">
        <w:rPr>
          <w:rFonts w:ascii="Times New Roman" w:hAnsi="Times New Roman"/>
          <w:sz w:val="16"/>
          <w:szCs w:val="16"/>
        </w:rPr>
        <w:t>.…</w:t>
      </w:r>
      <w:r w:rsidRPr="00933086">
        <w:rPr>
          <w:rFonts w:ascii="Times New Roman" w:hAnsi="Times New Roman"/>
          <w:szCs w:val="26"/>
        </w:rPr>
        <w:t xml:space="preserve"> (theo Bộ luật Lao động);</w:t>
      </w:r>
    </w:p>
    <w:p w:rsidR="00A45B82" w:rsidRPr="00933086" w:rsidRDefault="00A45B82" w:rsidP="00A45B82">
      <w:pPr>
        <w:spacing w:before="240"/>
        <w:ind w:firstLine="567"/>
        <w:jc w:val="both"/>
        <w:rPr>
          <w:rFonts w:ascii="Times New Roman" w:hAnsi="Times New Roman"/>
          <w:szCs w:val="26"/>
        </w:rPr>
      </w:pPr>
      <w:r w:rsidRPr="00933086">
        <w:rPr>
          <w:rFonts w:ascii="Times New Roman" w:hAnsi="Times New Roman"/>
          <w:szCs w:val="26"/>
        </w:rPr>
        <w:t xml:space="preserve">Hôm nay, ngày </w:t>
      </w:r>
      <w:r w:rsidRPr="00933086">
        <w:rPr>
          <w:rFonts w:ascii="Times New Roman" w:hAnsi="Times New Roman"/>
          <w:sz w:val="16"/>
          <w:szCs w:val="16"/>
        </w:rPr>
        <w:t xml:space="preserve">…. </w:t>
      </w:r>
      <w:r w:rsidRPr="00933086">
        <w:rPr>
          <w:rFonts w:ascii="Times New Roman" w:hAnsi="Times New Roman"/>
          <w:szCs w:val="26"/>
        </w:rPr>
        <w:t>/</w:t>
      </w:r>
      <w:r w:rsidRPr="00933086">
        <w:rPr>
          <w:rFonts w:ascii="Times New Roman" w:hAnsi="Times New Roman"/>
          <w:sz w:val="16"/>
          <w:szCs w:val="16"/>
        </w:rPr>
        <w:t xml:space="preserve">…. </w:t>
      </w:r>
      <w:r w:rsidRPr="00933086">
        <w:rPr>
          <w:rFonts w:ascii="Times New Roman" w:hAnsi="Times New Roman"/>
          <w:szCs w:val="26"/>
        </w:rPr>
        <w:t>/ 20</w:t>
      </w:r>
      <w:r w:rsidRPr="00933086">
        <w:rPr>
          <w:rFonts w:ascii="Times New Roman" w:hAnsi="Times New Roman"/>
          <w:sz w:val="16"/>
          <w:szCs w:val="16"/>
        </w:rPr>
        <w:t>.…</w:t>
      </w:r>
      <w:r w:rsidRPr="00933086">
        <w:rPr>
          <w:rFonts w:ascii="Times New Roman" w:hAnsi="Times New Roman"/>
          <w:szCs w:val="26"/>
        </w:rPr>
        <w:t xml:space="preserve"> tại đơn vị: </w:t>
      </w:r>
      <w:r w:rsidRPr="00933086">
        <w:rPr>
          <w:rFonts w:ascii="Times New Roman" w:hAnsi="Times New Roman"/>
          <w:sz w:val="16"/>
          <w:szCs w:val="16"/>
        </w:rPr>
        <w:t>……………….………………….</w:t>
      </w:r>
      <w:r w:rsidRPr="00933086">
        <w:rPr>
          <w:rFonts w:ascii="Times New Roman" w:hAnsi="Times New Roman"/>
          <w:szCs w:val="26"/>
        </w:rPr>
        <w:t xml:space="preserve">, </w:t>
      </w:r>
    </w:p>
    <w:p w:rsidR="00A45B82" w:rsidRPr="00933086" w:rsidRDefault="00A45B82" w:rsidP="00A45B82">
      <w:pPr>
        <w:pStyle w:val="ListParagraph"/>
        <w:numPr>
          <w:ilvl w:val="0"/>
          <w:numId w:val="5"/>
        </w:numPr>
        <w:spacing w:before="60"/>
        <w:ind w:left="568" w:hanging="284"/>
        <w:contextualSpacing w:val="0"/>
        <w:jc w:val="both"/>
        <w:rPr>
          <w:rFonts w:ascii="Times New Roman" w:hAnsi="Times New Roman"/>
          <w:szCs w:val="26"/>
        </w:rPr>
      </w:pPr>
      <w:r w:rsidRPr="00933086">
        <w:rPr>
          <w:rFonts w:ascii="Times New Roman" w:hAnsi="Times New Roman"/>
          <w:szCs w:val="26"/>
        </w:rPr>
        <w:t>Mộ</w:t>
      </w:r>
      <w:r w:rsidRPr="00933086">
        <w:rPr>
          <w:rFonts w:ascii="Times New Roman" w:hAnsi="Times New Roman" w:cs="VNI-Times"/>
          <w:szCs w:val="26"/>
        </w:rPr>
        <w:t xml:space="preserve">t bên là Ông (Bà): </w:t>
      </w:r>
      <w:r w:rsidRPr="00933086">
        <w:rPr>
          <w:rFonts w:ascii="Times New Roman" w:hAnsi="Times New Roman"/>
          <w:sz w:val="16"/>
          <w:szCs w:val="16"/>
        </w:rPr>
        <w:t>……………….………….</w:t>
      </w:r>
      <w:r w:rsidRPr="00933086">
        <w:rPr>
          <w:rFonts w:ascii="Times New Roman" w:hAnsi="Times New Roman"/>
          <w:szCs w:val="26"/>
        </w:rPr>
        <w:t>, Chủ tịch CĐCS đại diện người lao động</w:t>
      </w:r>
    </w:p>
    <w:p w:rsidR="00A45B82" w:rsidRPr="00933086" w:rsidRDefault="00A45B82" w:rsidP="00A45B82">
      <w:pPr>
        <w:pStyle w:val="ListParagraph"/>
        <w:numPr>
          <w:ilvl w:val="0"/>
          <w:numId w:val="5"/>
        </w:numPr>
        <w:spacing w:before="60"/>
        <w:ind w:left="568" w:hanging="284"/>
        <w:contextualSpacing w:val="0"/>
        <w:jc w:val="both"/>
        <w:rPr>
          <w:rFonts w:ascii="Times New Roman" w:hAnsi="Times New Roman"/>
          <w:szCs w:val="26"/>
        </w:rPr>
      </w:pPr>
      <w:r w:rsidRPr="00933086">
        <w:rPr>
          <w:rFonts w:ascii="Times New Roman" w:hAnsi="Times New Roman"/>
          <w:szCs w:val="26"/>
        </w:rPr>
        <w:t xml:space="preserve">Một bên là Ông (Bà): </w:t>
      </w:r>
      <w:r w:rsidRPr="00933086">
        <w:rPr>
          <w:rFonts w:ascii="Times New Roman" w:hAnsi="Times New Roman"/>
          <w:sz w:val="16"/>
          <w:szCs w:val="16"/>
        </w:rPr>
        <w:t>………………..………</w:t>
      </w:r>
      <w:r w:rsidRPr="00933086">
        <w:rPr>
          <w:rFonts w:ascii="Times New Roman" w:hAnsi="Times New Roman"/>
          <w:szCs w:val="26"/>
        </w:rPr>
        <w:t>, người sử dụng lao động (Giám đốc, Thủ trưởng đơn vị)</w:t>
      </w:r>
    </w:p>
    <w:p w:rsidR="00A45B82" w:rsidRPr="00933086" w:rsidRDefault="00A45B82" w:rsidP="00A45B82">
      <w:pPr>
        <w:spacing w:before="120"/>
        <w:ind w:firstLine="567"/>
        <w:jc w:val="both"/>
        <w:rPr>
          <w:rFonts w:ascii="Times New Roman" w:hAnsi="Times New Roman"/>
          <w:szCs w:val="26"/>
        </w:rPr>
      </w:pPr>
      <w:r w:rsidRPr="00933086">
        <w:rPr>
          <w:rFonts w:ascii="Times New Roman" w:hAnsi="Times New Roman"/>
          <w:szCs w:val="26"/>
        </w:rPr>
        <w:t>Đồng ý ký kết “Thỏa ước lao động tập thể” của đơn vị …………………., từ năm học 20.... – 20.… với các nội dung như sau:</w:t>
      </w:r>
    </w:p>
    <w:p w:rsidR="00A45B82" w:rsidRPr="00933086" w:rsidRDefault="00A45B82" w:rsidP="00A45B82">
      <w:pPr>
        <w:pStyle w:val="Heading4"/>
        <w:spacing w:before="120" w:after="0"/>
        <w:jc w:val="both"/>
        <w:rPr>
          <w:bCs w:val="0"/>
          <w:sz w:val="26"/>
          <w:szCs w:val="26"/>
        </w:rPr>
      </w:pPr>
      <w:r w:rsidRPr="00933086">
        <w:rPr>
          <w:bCs w:val="0"/>
          <w:sz w:val="26"/>
          <w:szCs w:val="26"/>
        </w:rPr>
        <w:lastRenderedPageBreak/>
        <w:t>I. VỀ VIỆC LÀM VÀ ĐẢM BẢO VIỆC LÀM</w:t>
      </w:r>
    </w:p>
    <w:p w:rsidR="00A45B82" w:rsidRPr="00933086" w:rsidRDefault="00A45B82" w:rsidP="00A45B82">
      <w:pPr>
        <w:pStyle w:val="Heading4"/>
        <w:spacing w:before="120" w:after="0"/>
        <w:ind w:firstLine="403"/>
        <w:jc w:val="both"/>
        <w:rPr>
          <w:b w:val="0"/>
          <w:bCs w:val="0"/>
          <w:sz w:val="26"/>
          <w:szCs w:val="26"/>
        </w:rPr>
      </w:pPr>
      <w:r w:rsidRPr="00933086">
        <w:rPr>
          <w:b w:val="0"/>
          <w:bCs w:val="0"/>
          <w:sz w:val="26"/>
          <w:szCs w:val="26"/>
        </w:rPr>
        <w:t xml:space="preserve">Căn cứ nội dung về Hợp đồng lao động và về học nghề, đào tạo bồi dưỡng nâng cao trình độ, kỹ năng nghề của Bộ </w:t>
      </w:r>
      <w:r w:rsidRPr="00933086">
        <w:rPr>
          <w:b w:val="0"/>
          <w:bCs w:val="0"/>
          <w:sz w:val="26"/>
          <w:szCs w:val="26"/>
          <w:lang w:val="en-US"/>
        </w:rPr>
        <w:t>l</w:t>
      </w:r>
      <w:r w:rsidRPr="00933086">
        <w:rPr>
          <w:b w:val="0"/>
          <w:bCs w:val="0"/>
          <w:sz w:val="26"/>
          <w:szCs w:val="26"/>
        </w:rPr>
        <w:t xml:space="preserve">uật </w:t>
      </w:r>
      <w:r w:rsidRPr="00933086">
        <w:rPr>
          <w:b w:val="0"/>
          <w:bCs w:val="0"/>
          <w:sz w:val="26"/>
          <w:szCs w:val="26"/>
          <w:lang w:val="en-US"/>
        </w:rPr>
        <w:t>L</w:t>
      </w:r>
      <w:r w:rsidRPr="00933086">
        <w:rPr>
          <w:b w:val="0"/>
          <w:bCs w:val="0"/>
          <w:sz w:val="26"/>
          <w:szCs w:val="26"/>
        </w:rPr>
        <w:t>ao động.</w:t>
      </w:r>
    </w:p>
    <w:p w:rsidR="00A45B82" w:rsidRPr="00933086" w:rsidRDefault="00A45B82" w:rsidP="00A45B82">
      <w:pPr>
        <w:pStyle w:val="Heading4"/>
        <w:spacing w:before="120" w:after="0"/>
        <w:ind w:firstLine="403"/>
        <w:jc w:val="both"/>
        <w:rPr>
          <w:b w:val="0"/>
          <w:sz w:val="26"/>
          <w:szCs w:val="26"/>
        </w:rPr>
      </w:pPr>
      <w:r w:rsidRPr="00933086">
        <w:rPr>
          <w:b w:val="0"/>
          <w:sz w:val="26"/>
          <w:szCs w:val="26"/>
        </w:rPr>
        <w:t xml:space="preserve">Thống nhất </w:t>
      </w:r>
      <w:r w:rsidRPr="00933086">
        <w:rPr>
          <w:b w:val="0"/>
          <w:bCs w:val="0"/>
          <w:sz w:val="26"/>
          <w:szCs w:val="26"/>
        </w:rPr>
        <w:t>quy</w:t>
      </w:r>
      <w:r w:rsidRPr="00933086">
        <w:rPr>
          <w:b w:val="0"/>
          <w:sz w:val="26"/>
          <w:szCs w:val="26"/>
        </w:rPr>
        <w:t xml:space="preserve"> định như sau:</w:t>
      </w:r>
    </w:p>
    <w:p w:rsidR="00A45B82" w:rsidRPr="00933086" w:rsidRDefault="00A45B82" w:rsidP="00A45B82">
      <w:pPr>
        <w:pStyle w:val="BodyTextIndent2"/>
        <w:numPr>
          <w:ilvl w:val="0"/>
          <w:numId w:val="1"/>
        </w:numPr>
        <w:tabs>
          <w:tab w:val="clear" w:pos="360"/>
          <w:tab w:val="num" w:pos="400"/>
        </w:tabs>
        <w:spacing w:before="60" w:after="0" w:line="240" w:lineRule="auto"/>
        <w:ind w:left="397" w:hanging="255"/>
        <w:jc w:val="both"/>
        <w:rPr>
          <w:rFonts w:ascii="Times New Roman" w:hAnsi="Times New Roman"/>
          <w:sz w:val="26"/>
          <w:szCs w:val="26"/>
        </w:rPr>
      </w:pPr>
      <w:r w:rsidRPr="00933086">
        <w:rPr>
          <w:rFonts w:ascii="Times New Roman" w:hAnsi="Times New Roman"/>
          <w:sz w:val="26"/>
          <w:szCs w:val="26"/>
        </w:rPr>
        <w:t xml:space="preserve">Chế độ học việc: </w:t>
      </w:r>
      <w:r w:rsidRPr="00933086">
        <w:rPr>
          <w:rFonts w:ascii="Times New Roman" w:hAnsi="Times New Roman"/>
          <w:sz w:val="16"/>
          <w:szCs w:val="16"/>
        </w:rPr>
        <w:t>....................</w:t>
      </w:r>
      <w:r w:rsidRPr="00933086">
        <w:rPr>
          <w:rFonts w:ascii="Times New Roman" w:hAnsi="Times New Roman"/>
          <w:i/>
          <w:sz w:val="26"/>
          <w:szCs w:val="26"/>
        </w:rPr>
        <w:t>(ghi nội dung hết sức cụ thể)</w:t>
      </w:r>
      <w:r w:rsidRPr="00933086">
        <w:rPr>
          <w:rFonts w:ascii="Times New Roman" w:hAnsi="Times New Roman"/>
          <w:sz w:val="16"/>
          <w:szCs w:val="16"/>
        </w:rPr>
        <w:t>........................................................</w:t>
      </w:r>
    </w:p>
    <w:p w:rsidR="00A45B82" w:rsidRPr="00933086" w:rsidRDefault="00A45B82" w:rsidP="00A45B82">
      <w:pPr>
        <w:pStyle w:val="BodyTextIndent2"/>
        <w:numPr>
          <w:ilvl w:val="0"/>
          <w:numId w:val="1"/>
        </w:numPr>
        <w:tabs>
          <w:tab w:val="clear" w:pos="360"/>
          <w:tab w:val="num" w:pos="400"/>
        </w:tabs>
        <w:spacing w:before="60" w:after="0" w:line="240" w:lineRule="auto"/>
        <w:ind w:left="397" w:hanging="255"/>
        <w:jc w:val="both"/>
        <w:rPr>
          <w:rFonts w:ascii="Times New Roman" w:hAnsi="Times New Roman"/>
          <w:sz w:val="26"/>
          <w:szCs w:val="26"/>
        </w:rPr>
      </w:pPr>
      <w:r w:rsidRPr="00933086">
        <w:rPr>
          <w:rFonts w:ascii="Times New Roman" w:hAnsi="Times New Roman"/>
          <w:sz w:val="26"/>
          <w:szCs w:val="26"/>
        </w:rPr>
        <w:t xml:space="preserve">Chế độ thử việc </w:t>
      </w:r>
      <w:r w:rsidRPr="00933086">
        <w:rPr>
          <w:rFonts w:ascii="Times New Roman" w:hAnsi="Times New Roman"/>
          <w:bCs/>
          <w:sz w:val="26"/>
          <w:szCs w:val="26"/>
        </w:rPr>
        <w:t>(từ Điều 26 đến Điều 29)</w:t>
      </w:r>
      <w:r w:rsidRPr="00933086">
        <w:rPr>
          <w:rFonts w:ascii="Times New Roman" w:hAnsi="Times New Roman"/>
          <w:sz w:val="26"/>
          <w:szCs w:val="26"/>
        </w:rPr>
        <w:t xml:space="preserve">: </w:t>
      </w:r>
      <w:r w:rsidRPr="00933086">
        <w:rPr>
          <w:rFonts w:ascii="Times New Roman" w:hAnsi="Times New Roman"/>
          <w:sz w:val="16"/>
          <w:szCs w:val="16"/>
        </w:rPr>
        <w:t>.............</w:t>
      </w:r>
      <w:r w:rsidRPr="00933086">
        <w:rPr>
          <w:rFonts w:ascii="Times New Roman" w:hAnsi="Times New Roman"/>
          <w:i/>
          <w:sz w:val="26"/>
          <w:szCs w:val="26"/>
        </w:rPr>
        <w:t>(ghi nội dung cụ thể)</w:t>
      </w:r>
      <w:r w:rsidRPr="00933086">
        <w:rPr>
          <w:rFonts w:ascii="Times New Roman" w:hAnsi="Times New Roman"/>
          <w:sz w:val="16"/>
          <w:szCs w:val="16"/>
        </w:rPr>
        <w:t>.......................</w:t>
      </w:r>
    </w:p>
    <w:p w:rsidR="00A45B82" w:rsidRPr="00933086" w:rsidRDefault="00A45B82" w:rsidP="00A45B82">
      <w:pPr>
        <w:pStyle w:val="BodyTextIndent2"/>
        <w:numPr>
          <w:ilvl w:val="0"/>
          <w:numId w:val="1"/>
        </w:numPr>
        <w:tabs>
          <w:tab w:val="clear" w:pos="360"/>
          <w:tab w:val="num" w:pos="400"/>
        </w:tabs>
        <w:spacing w:before="60" w:after="0" w:line="240" w:lineRule="auto"/>
        <w:ind w:left="397" w:hanging="255"/>
        <w:jc w:val="both"/>
        <w:rPr>
          <w:rFonts w:ascii="Times New Roman" w:hAnsi="Times New Roman"/>
          <w:sz w:val="26"/>
          <w:szCs w:val="26"/>
        </w:rPr>
      </w:pPr>
      <w:r w:rsidRPr="00933086">
        <w:rPr>
          <w:rFonts w:ascii="Times New Roman" w:hAnsi="Times New Roman"/>
          <w:sz w:val="26"/>
          <w:szCs w:val="26"/>
        </w:rPr>
        <w:t xml:space="preserve">Hợp đồng lao động: ............................. </w:t>
      </w:r>
      <w:r w:rsidRPr="00933086">
        <w:rPr>
          <w:rFonts w:ascii="Times New Roman" w:hAnsi="Times New Roman"/>
          <w:i/>
          <w:sz w:val="26"/>
          <w:szCs w:val="26"/>
        </w:rPr>
        <w:t xml:space="preserve">(ghi nội dung cụ thể việc thực hiện HĐLĐ theo Nghị định </w:t>
      </w:r>
      <w:r w:rsidRPr="00933086">
        <w:rPr>
          <w:rFonts w:ascii="Times New Roman" w:hAnsi="Times New Roman"/>
          <w:i/>
          <w:sz w:val="26"/>
          <w:szCs w:val="26"/>
          <w:lang w:val="en-US"/>
        </w:rPr>
        <w:t>số 145</w:t>
      </w:r>
      <w:r w:rsidRPr="00933086">
        <w:rPr>
          <w:rFonts w:ascii="Times New Roman" w:hAnsi="Times New Roman"/>
          <w:i/>
          <w:sz w:val="26"/>
          <w:szCs w:val="26"/>
        </w:rPr>
        <w:t xml:space="preserve">/NĐ-CP </w:t>
      </w:r>
      <w:r w:rsidRPr="00933086">
        <w:rPr>
          <w:rFonts w:ascii="Times New Roman" w:hAnsi="Times New Roman"/>
          <w:i/>
          <w:sz w:val="26"/>
          <w:szCs w:val="26"/>
          <w:lang w:val="vi-VN"/>
        </w:rPr>
        <w:t xml:space="preserve">ngày </w:t>
      </w:r>
      <w:r w:rsidRPr="00933086">
        <w:rPr>
          <w:rFonts w:ascii="Times New Roman" w:hAnsi="Times New Roman"/>
          <w:i/>
          <w:sz w:val="26"/>
          <w:szCs w:val="26"/>
        </w:rPr>
        <w:t>14</w:t>
      </w:r>
      <w:r w:rsidRPr="00933086">
        <w:rPr>
          <w:rFonts w:ascii="Times New Roman" w:hAnsi="Times New Roman"/>
          <w:i/>
          <w:sz w:val="26"/>
          <w:szCs w:val="26"/>
          <w:lang w:val="vi-VN"/>
        </w:rPr>
        <w:t xml:space="preserve"> tháng </w:t>
      </w:r>
      <w:r w:rsidRPr="00933086">
        <w:rPr>
          <w:rFonts w:ascii="Times New Roman" w:hAnsi="Times New Roman"/>
          <w:i/>
          <w:sz w:val="26"/>
          <w:szCs w:val="26"/>
        </w:rPr>
        <w:t>12</w:t>
      </w:r>
      <w:r w:rsidRPr="00933086">
        <w:rPr>
          <w:rFonts w:ascii="Times New Roman" w:hAnsi="Times New Roman"/>
          <w:i/>
          <w:sz w:val="26"/>
          <w:szCs w:val="26"/>
          <w:lang w:val="vi-VN"/>
        </w:rPr>
        <w:t xml:space="preserve"> năm 202</w:t>
      </w:r>
      <w:r w:rsidRPr="00933086">
        <w:rPr>
          <w:rFonts w:ascii="Times New Roman" w:hAnsi="Times New Roman"/>
          <w:i/>
          <w:sz w:val="26"/>
          <w:szCs w:val="26"/>
        </w:rPr>
        <w:t>0</w:t>
      </w:r>
      <w:r w:rsidRPr="00933086">
        <w:rPr>
          <w:rFonts w:ascii="Times New Roman" w:hAnsi="Times New Roman"/>
          <w:i/>
          <w:szCs w:val="26"/>
          <w:lang w:val="vi-VN"/>
        </w:rPr>
        <w:t xml:space="preserve"> </w:t>
      </w:r>
      <w:r w:rsidRPr="00933086">
        <w:rPr>
          <w:rFonts w:ascii="Times New Roman" w:hAnsi="Times New Roman"/>
          <w:i/>
          <w:sz w:val="26"/>
          <w:szCs w:val="26"/>
        </w:rPr>
        <w:t>của Chính phủ)</w:t>
      </w:r>
      <w:r w:rsidRPr="00933086">
        <w:rPr>
          <w:rFonts w:ascii="Times New Roman" w:hAnsi="Times New Roman"/>
          <w:sz w:val="26"/>
          <w:szCs w:val="26"/>
        </w:rPr>
        <w:t>...........</w:t>
      </w:r>
    </w:p>
    <w:p w:rsidR="00A45B82" w:rsidRPr="00933086" w:rsidRDefault="00A45B82" w:rsidP="00A45B82">
      <w:pPr>
        <w:pStyle w:val="BodyTextIndent2"/>
        <w:numPr>
          <w:ilvl w:val="0"/>
          <w:numId w:val="1"/>
        </w:numPr>
        <w:tabs>
          <w:tab w:val="clear" w:pos="360"/>
          <w:tab w:val="num" w:pos="400"/>
        </w:tabs>
        <w:spacing w:before="60" w:after="0" w:line="240" w:lineRule="auto"/>
        <w:ind w:left="397" w:hanging="255"/>
        <w:jc w:val="both"/>
        <w:rPr>
          <w:rFonts w:ascii="Times New Roman" w:hAnsi="Times New Roman"/>
          <w:sz w:val="26"/>
          <w:szCs w:val="26"/>
        </w:rPr>
      </w:pPr>
      <w:r w:rsidRPr="00933086">
        <w:rPr>
          <w:rFonts w:ascii="Times New Roman" w:hAnsi="Times New Roman"/>
          <w:sz w:val="26"/>
          <w:szCs w:val="26"/>
        </w:rPr>
        <w:t xml:space="preserve">Trợ cấp thôi việc, mất việc, ngừng việc: </w:t>
      </w:r>
      <w:r w:rsidRPr="00933086">
        <w:rPr>
          <w:rFonts w:ascii="Times New Roman" w:hAnsi="Times New Roman"/>
          <w:sz w:val="16"/>
          <w:szCs w:val="16"/>
        </w:rPr>
        <w:t>...............</w:t>
      </w:r>
      <w:r w:rsidRPr="00933086">
        <w:rPr>
          <w:rFonts w:ascii="Times New Roman" w:hAnsi="Times New Roman"/>
          <w:i/>
          <w:sz w:val="26"/>
          <w:szCs w:val="26"/>
        </w:rPr>
        <w:t xml:space="preserve">(ghi nội dung cụ thể) </w:t>
      </w:r>
      <w:r w:rsidRPr="00933086">
        <w:rPr>
          <w:rFonts w:ascii="Times New Roman" w:hAnsi="Times New Roman"/>
          <w:sz w:val="16"/>
          <w:szCs w:val="16"/>
        </w:rPr>
        <w:t>........................</w:t>
      </w:r>
    </w:p>
    <w:p w:rsidR="00A45B82" w:rsidRPr="00933086" w:rsidRDefault="00A45B82" w:rsidP="00A45B82">
      <w:pPr>
        <w:pStyle w:val="BodyTextIndent2"/>
        <w:numPr>
          <w:ilvl w:val="0"/>
          <w:numId w:val="1"/>
        </w:numPr>
        <w:tabs>
          <w:tab w:val="clear" w:pos="360"/>
          <w:tab w:val="num" w:pos="400"/>
        </w:tabs>
        <w:spacing w:before="60" w:after="0" w:line="240" w:lineRule="auto"/>
        <w:ind w:left="397" w:hanging="255"/>
        <w:jc w:val="both"/>
        <w:rPr>
          <w:rFonts w:ascii="Times New Roman" w:hAnsi="Times New Roman"/>
          <w:sz w:val="26"/>
          <w:szCs w:val="26"/>
        </w:rPr>
      </w:pPr>
      <w:r w:rsidRPr="00933086">
        <w:rPr>
          <w:rFonts w:ascii="Times New Roman" w:hAnsi="Times New Roman"/>
          <w:sz w:val="26"/>
          <w:szCs w:val="26"/>
        </w:rPr>
        <w:t>Cụ thể hóa Điều 42 và Điều 43:.........................</w:t>
      </w:r>
    </w:p>
    <w:p w:rsidR="00A45B82" w:rsidRPr="00933086" w:rsidRDefault="00A45B82" w:rsidP="00A45B82">
      <w:pPr>
        <w:pStyle w:val="BodyTextIndent2"/>
        <w:numPr>
          <w:ilvl w:val="0"/>
          <w:numId w:val="1"/>
        </w:numPr>
        <w:tabs>
          <w:tab w:val="clear" w:pos="360"/>
          <w:tab w:val="num" w:pos="400"/>
        </w:tabs>
        <w:spacing w:before="60" w:after="0" w:line="240" w:lineRule="auto"/>
        <w:ind w:left="397" w:hanging="255"/>
        <w:jc w:val="both"/>
        <w:rPr>
          <w:rFonts w:ascii="Times New Roman" w:hAnsi="Times New Roman"/>
          <w:sz w:val="26"/>
          <w:szCs w:val="26"/>
        </w:rPr>
      </w:pPr>
      <w:r w:rsidRPr="00933086">
        <w:rPr>
          <w:rFonts w:ascii="Times New Roman" w:hAnsi="Times New Roman"/>
          <w:sz w:val="26"/>
          <w:szCs w:val="26"/>
        </w:rPr>
        <w:t xml:space="preserve">Học tập nâng cao tay nghề, đào tạo chuyên môn nghiệp vụ: </w:t>
      </w:r>
      <w:r w:rsidRPr="00933086">
        <w:rPr>
          <w:rFonts w:ascii="Times New Roman" w:hAnsi="Times New Roman"/>
          <w:sz w:val="16"/>
          <w:szCs w:val="16"/>
        </w:rPr>
        <w:t>......</w:t>
      </w:r>
      <w:r w:rsidRPr="00933086">
        <w:rPr>
          <w:rFonts w:ascii="Times New Roman" w:hAnsi="Times New Roman"/>
          <w:i/>
          <w:sz w:val="26"/>
          <w:szCs w:val="26"/>
        </w:rPr>
        <w:t xml:space="preserve">(ghi nội dung cụ thể) </w:t>
      </w:r>
      <w:r w:rsidRPr="00933086">
        <w:rPr>
          <w:rFonts w:ascii="Times New Roman" w:hAnsi="Times New Roman"/>
          <w:sz w:val="26"/>
          <w:szCs w:val="26"/>
        </w:rPr>
        <w:t>.........</w:t>
      </w:r>
    </w:p>
    <w:p w:rsidR="00A45B82" w:rsidRPr="00933086" w:rsidRDefault="00A45B82" w:rsidP="00A45B82">
      <w:pPr>
        <w:pStyle w:val="BodyTextIndent2"/>
        <w:numPr>
          <w:ilvl w:val="0"/>
          <w:numId w:val="1"/>
        </w:numPr>
        <w:tabs>
          <w:tab w:val="clear" w:pos="360"/>
          <w:tab w:val="num" w:pos="400"/>
        </w:tabs>
        <w:spacing w:before="60" w:after="0" w:line="240" w:lineRule="auto"/>
        <w:ind w:left="397" w:hanging="255"/>
        <w:jc w:val="both"/>
        <w:rPr>
          <w:rFonts w:ascii="Times New Roman" w:hAnsi="Times New Roman"/>
          <w:sz w:val="26"/>
          <w:szCs w:val="26"/>
        </w:rPr>
      </w:pPr>
      <w:r w:rsidRPr="00933086">
        <w:rPr>
          <w:rFonts w:ascii="Times New Roman" w:hAnsi="Times New Roman"/>
          <w:sz w:val="26"/>
          <w:szCs w:val="26"/>
        </w:rPr>
        <w:t xml:space="preserve">Những nguyên tắc chuyển người lao động làm việc khác: </w:t>
      </w:r>
      <w:r w:rsidRPr="00933086">
        <w:rPr>
          <w:rFonts w:ascii="Times New Roman" w:hAnsi="Times New Roman"/>
          <w:sz w:val="16"/>
          <w:szCs w:val="16"/>
        </w:rPr>
        <w:t>.........</w:t>
      </w:r>
      <w:r w:rsidRPr="00933086">
        <w:rPr>
          <w:rFonts w:ascii="Times New Roman" w:hAnsi="Times New Roman"/>
          <w:i/>
          <w:sz w:val="26"/>
          <w:szCs w:val="26"/>
        </w:rPr>
        <w:t xml:space="preserve">(ghi nội dung cụ thể) </w:t>
      </w:r>
      <w:r w:rsidRPr="00933086">
        <w:rPr>
          <w:rFonts w:ascii="Times New Roman" w:hAnsi="Times New Roman"/>
          <w:sz w:val="26"/>
          <w:szCs w:val="26"/>
        </w:rPr>
        <w:t>...</w:t>
      </w:r>
      <w:r w:rsidRPr="00933086">
        <w:rPr>
          <w:rFonts w:ascii="Times New Roman" w:hAnsi="Times New Roman"/>
          <w:sz w:val="26"/>
          <w:szCs w:val="26"/>
          <w:lang w:val="vi-VN"/>
        </w:rPr>
        <w:t>.</w:t>
      </w:r>
      <w:r w:rsidRPr="00933086">
        <w:rPr>
          <w:rFonts w:ascii="Times New Roman" w:hAnsi="Times New Roman"/>
          <w:sz w:val="26"/>
          <w:szCs w:val="26"/>
        </w:rPr>
        <w:t>...</w:t>
      </w:r>
    </w:p>
    <w:p w:rsidR="00A45B82" w:rsidRPr="00933086" w:rsidRDefault="00A45B82" w:rsidP="00A45B82">
      <w:pPr>
        <w:pStyle w:val="Heading5"/>
        <w:spacing w:before="120" w:after="0"/>
        <w:ind w:left="425" w:hanging="425"/>
        <w:jc w:val="both"/>
        <w:rPr>
          <w:rFonts w:ascii="Times New Roman" w:hAnsi="Times New Roman"/>
          <w:b w:val="0"/>
          <w:i w:val="0"/>
        </w:rPr>
      </w:pPr>
      <w:r w:rsidRPr="00933086">
        <w:rPr>
          <w:rFonts w:ascii="Times New Roman" w:hAnsi="Times New Roman"/>
          <w:i w:val="0"/>
        </w:rPr>
        <w:t xml:space="preserve">II. VỀ THỜI GIAN LÀM VIỆC, THỜI GIỜ NGHỈ NGƠI </w:t>
      </w:r>
      <w:r w:rsidRPr="00933086">
        <w:rPr>
          <w:rFonts w:ascii="Times New Roman" w:hAnsi="Times New Roman"/>
          <w:b w:val="0"/>
          <w:i w:val="0"/>
        </w:rPr>
        <w:t>(</w:t>
      </w:r>
      <w:r w:rsidRPr="00933086">
        <w:rPr>
          <w:rFonts w:ascii="Times New Roman" w:hAnsi="Times New Roman"/>
          <w:b w:val="0"/>
          <w:i w:val="0"/>
          <w:lang w:val="en-US"/>
        </w:rPr>
        <w:t>theo</w:t>
      </w:r>
      <w:r w:rsidRPr="00933086">
        <w:rPr>
          <w:rFonts w:ascii="Times New Roman" w:hAnsi="Times New Roman"/>
          <w:b w:val="0"/>
          <w:i w:val="0"/>
        </w:rPr>
        <w:t xml:space="preserve"> Bộ luật Lao động)</w:t>
      </w:r>
    </w:p>
    <w:p w:rsidR="00A45B82" w:rsidRPr="00933086" w:rsidRDefault="00A45B82" w:rsidP="00A45B82">
      <w:pPr>
        <w:pStyle w:val="Heading4"/>
        <w:spacing w:before="120" w:after="0"/>
        <w:ind w:firstLine="403"/>
        <w:jc w:val="both"/>
        <w:rPr>
          <w:b w:val="0"/>
          <w:bCs w:val="0"/>
          <w:sz w:val="26"/>
          <w:szCs w:val="26"/>
          <w:lang w:val="en-US"/>
        </w:rPr>
      </w:pPr>
      <w:r w:rsidRPr="00933086">
        <w:rPr>
          <w:b w:val="0"/>
          <w:bCs w:val="0"/>
          <w:sz w:val="26"/>
          <w:szCs w:val="26"/>
        </w:rPr>
        <w:t>Trên cơ sở quy định của Nghị định</w:t>
      </w:r>
      <w:r w:rsidRPr="00933086">
        <w:rPr>
          <w:b w:val="0"/>
          <w:bCs w:val="0"/>
          <w:sz w:val="26"/>
          <w:szCs w:val="26"/>
          <w:lang w:val="en-US"/>
        </w:rPr>
        <w:t xml:space="preserve"> số</w:t>
      </w:r>
      <w:r w:rsidRPr="00933086">
        <w:rPr>
          <w:b w:val="0"/>
          <w:bCs w:val="0"/>
          <w:sz w:val="26"/>
          <w:szCs w:val="26"/>
        </w:rPr>
        <w:t xml:space="preserve"> </w:t>
      </w:r>
      <w:r w:rsidRPr="00933086">
        <w:rPr>
          <w:b w:val="0"/>
          <w:bCs w:val="0"/>
          <w:sz w:val="26"/>
          <w:szCs w:val="26"/>
          <w:lang w:val="en-US"/>
        </w:rPr>
        <w:t>1</w:t>
      </w:r>
      <w:r w:rsidRPr="00933086">
        <w:rPr>
          <w:b w:val="0"/>
          <w:bCs w:val="0"/>
          <w:sz w:val="26"/>
          <w:szCs w:val="26"/>
        </w:rPr>
        <w:t>45/20</w:t>
      </w:r>
      <w:r w:rsidRPr="00933086">
        <w:rPr>
          <w:b w:val="0"/>
          <w:bCs w:val="0"/>
          <w:sz w:val="26"/>
          <w:szCs w:val="26"/>
          <w:lang w:val="en-US"/>
        </w:rPr>
        <w:t>20</w:t>
      </w:r>
      <w:r w:rsidRPr="00933086">
        <w:rPr>
          <w:b w:val="0"/>
          <w:bCs w:val="0"/>
          <w:sz w:val="26"/>
          <w:szCs w:val="26"/>
        </w:rPr>
        <w:t>/NĐ-CP</w:t>
      </w:r>
      <w:r w:rsidRPr="00933086">
        <w:rPr>
          <w:b w:val="0"/>
          <w:bCs w:val="0"/>
          <w:sz w:val="26"/>
          <w:szCs w:val="26"/>
          <w:lang w:val="en-US"/>
        </w:rPr>
        <w:t xml:space="preserve"> </w:t>
      </w:r>
      <w:r w:rsidRPr="00933086">
        <w:rPr>
          <w:b w:val="0"/>
          <w:bCs w:val="0"/>
          <w:iCs/>
          <w:sz w:val="26"/>
          <w:szCs w:val="26"/>
          <w:lang w:val="vi-VN"/>
        </w:rPr>
        <w:t xml:space="preserve">ngày </w:t>
      </w:r>
      <w:r w:rsidRPr="00933086">
        <w:rPr>
          <w:b w:val="0"/>
          <w:bCs w:val="0"/>
          <w:iCs/>
          <w:sz w:val="26"/>
          <w:szCs w:val="26"/>
        </w:rPr>
        <w:t>14</w:t>
      </w:r>
      <w:r w:rsidRPr="00933086">
        <w:rPr>
          <w:b w:val="0"/>
          <w:bCs w:val="0"/>
          <w:iCs/>
          <w:sz w:val="26"/>
          <w:szCs w:val="26"/>
          <w:lang w:val="vi-VN"/>
        </w:rPr>
        <w:t xml:space="preserve"> tháng </w:t>
      </w:r>
      <w:r w:rsidRPr="00933086">
        <w:rPr>
          <w:b w:val="0"/>
          <w:bCs w:val="0"/>
          <w:iCs/>
          <w:sz w:val="26"/>
          <w:szCs w:val="26"/>
        </w:rPr>
        <w:t>12</w:t>
      </w:r>
      <w:r w:rsidRPr="00933086">
        <w:rPr>
          <w:b w:val="0"/>
          <w:bCs w:val="0"/>
          <w:iCs/>
          <w:sz w:val="26"/>
          <w:szCs w:val="26"/>
          <w:lang w:val="vi-VN"/>
        </w:rPr>
        <w:t xml:space="preserve"> năm 202</w:t>
      </w:r>
      <w:r w:rsidRPr="00933086">
        <w:rPr>
          <w:b w:val="0"/>
          <w:bCs w:val="0"/>
          <w:iCs/>
          <w:sz w:val="26"/>
          <w:szCs w:val="26"/>
        </w:rPr>
        <w:t>0</w:t>
      </w:r>
      <w:r w:rsidRPr="00933086">
        <w:rPr>
          <w:i/>
          <w:szCs w:val="26"/>
          <w:lang w:val="vi-VN"/>
        </w:rPr>
        <w:t xml:space="preserve"> </w:t>
      </w:r>
      <w:r w:rsidRPr="00933086">
        <w:rPr>
          <w:b w:val="0"/>
          <w:bCs w:val="0"/>
          <w:sz w:val="26"/>
          <w:szCs w:val="26"/>
        </w:rPr>
        <w:t xml:space="preserve"> của Chính </w:t>
      </w:r>
      <w:r w:rsidRPr="00933086">
        <w:rPr>
          <w:b w:val="0"/>
          <w:bCs w:val="0"/>
          <w:sz w:val="26"/>
          <w:szCs w:val="26"/>
          <w:lang w:val="en-US"/>
        </w:rPr>
        <w:t xml:space="preserve">phủ Quy định chi tiết </w:t>
      </w:r>
      <w:r w:rsidRPr="00933086">
        <w:rPr>
          <w:b w:val="0"/>
          <w:bCs w:val="0"/>
          <w:sz w:val="26"/>
          <w:szCs w:val="26"/>
        </w:rPr>
        <w:t>và hướng dẫn thi hành một số điều</w:t>
      </w:r>
      <w:r w:rsidRPr="00933086">
        <w:rPr>
          <w:b w:val="0"/>
          <w:bCs w:val="0"/>
          <w:sz w:val="26"/>
          <w:szCs w:val="26"/>
          <w:lang w:val="en-US"/>
        </w:rPr>
        <w:t xml:space="preserve"> của Bộ </w:t>
      </w:r>
      <w:r w:rsidRPr="00933086">
        <w:rPr>
          <w:b w:val="0"/>
          <w:bCs w:val="0"/>
          <w:sz w:val="26"/>
          <w:szCs w:val="26"/>
        </w:rPr>
        <w:t>l</w:t>
      </w:r>
      <w:r w:rsidRPr="00933086">
        <w:rPr>
          <w:b w:val="0"/>
          <w:bCs w:val="0"/>
          <w:sz w:val="26"/>
          <w:szCs w:val="26"/>
          <w:lang w:val="en-US"/>
        </w:rPr>
        <w:t xml:space="preserve">uật Lao động về </w:t>
      </w:r>
      <w:r w:rsidRPr="00933086">
        <w:rPr>
          <w:b w:val="0"/>
          <w:bCs w:val="0"/>
          <w:sz w:val="26"/>
          <w:szCs w:val="26"/>
        </w:rPr>
        <w:t>điều kiện lao động và quan hệ lao động</w:t>
      </w:r>
      <w:r w:rsidRPr="00933086">
        <w:rPr>
          <w:b w:val="0"/>
          <w:bCs w:val="0"/>
          <w:sz w:val="26"/>
          <w:szCs w:val="26"/>
          <w:lang w:val="en-US"/>
        </w:rPr>
        <w:t>.</w:t>
      </w:r>
    </w:p>
    <w:p w:rsidR="00A45B82" w:rsidRPr="00933086" w:rsidRDefault="00A45B82" w:rsidP="00A45B82">
      <w:pPr>
        <w:pStyle w:val="Heading4"/>
        <w:spacing w:before="120"/>
        <w:ind w:firstLine="403"/>
        <w:jc w:val="both"/>
        <w:rPr>
          <w:b w:val="0"/>
          <w:bCs w:val="0"/>
          <w:sz w:val="26"/>
          <w:szCs w:val="26"/>
        </w:rPr>
      </w:pPr>
      <w:r w:rsidRPr="00933086">
        <w:rPr>
          <w:b w:val="0"/>
          <w:bCs w:val="0"/>
          <w:sz w:val="26"/>
          <w:szCs w:val="26"/>
        </w:rPr>
        <w:t xml:space="preserve">Thống nhất quy định như sau </w:t>
      </w:r>
      <w:r w:rsidRPr="00933086">
        <w:rPr>
          <w:b w:val="0"/>
          <w:bCs w:val="0"/>
          <w:i/>
          <w:sz w:val="26"/>
          <w:szCs w:val="26"/>
        </w:rPr>
        <w:t xml:space="preserve">(cần cụ thể đối với từng công việc của người lao động như: </w:t>
      </w:r>
      <w:smartTag w:uri="urn:schemas-microsoft-com:office:smarttags" w:element="place">
        <w:smartTag w:uri="urn:schemas-microsoft-com:office:smarttags" w:element="City">
          <w:r w:rsidRPr="00933086">
            <w:rPr>
              <w:b w:val="0"/>
              <w:bCs w:val="0"/>
              <w:i/>
              <w:sz w:val="26"/>
              <w:szCs w:val="26"/>
            </w:rPr>
            <w:t>GV</w:t>
          </w:r>
        </w:smartTag>
        <w:r w:rsidRPr="00933086">
          <w:rPr>
            <w:b w:val="0"/>
            <w:bCs w:val="0"/>
            <w:i/>
            <w:sz w:val="26"/>
            <w:szCs w:val="26"/>
          </w:rPr>
          <w:t xml:space="preserve">, </w:t>
        </w:r>
        <w:smartTag w:uri="urn:schemas-microsoft-com:office:smarttags" w:element="State">
          <w:r w:rsidRPr="00933086">
            <w:rPr>
              <w:b w:val="0"/>
              <w:bCs w:val="0"/>
              <w:i/>
              <w:sz w:val="26"/>
              <w:szCs w:val="26"/>
            </w:rPr>
            <w:t>NV</w:t>
          </w:r>
        </w:smartTag>
      </w:smartTag>
      <w:r w:rsidRPr="00933086">
        <w:rPr>
          <w:b w:val="0"/>
          <w:bCs w:val="0"/>
          <w:i/>
          <w:sz w:val="26"/>
          <w:szCs w:val="26"/>
        </w:rPr>
        <w:t xml:space="preserve">, Phục vụ, </w:t>
      </w:r>
      <w:r w:rsidRPr="00933086">
        <w:rPr>
          <w:b w:val="0"/>
          <w:sz w:val="16"/>
          <w:szCs w:val="16"/>
        </w:rPr>
        <w:t>......</w:t>
      </w:r>
      <w:r w:rsidRPr="00933086">
        <w:rPr>
          <w:b w:val="0"/>
          <w:bCs w:val="0"/>
          <w:i/>
          <w:sz w:val="26"/>
          <w:szCs w:val="26"/>
        </w:rPr>
        <w:t xml:space="preserve">, các chức danh khác </w:t>
      </w:r>
      <w:r w:rsidRPr="00933086">
        <w:rPr>
          <w:b w:val="0"/>
          <w:sz w:val="16"/>
          <w:szCs w:val="16"/>
        </w:rPr>
        <w:t>......</w:t>
      </w:r>
      <w:r w:rsidRPr="00933086">
        <w:rPr>
          <w:b w:val="0"/>
          <w:bCs w:val="0"/>
          <w:i/>
          <w:sz w:val="26"/>
          <w:szCs w:val="26"/>
        </w:rPr>
        <w:t>)</w:t>
      </w:r>
      <w:r w:rsidRPr="00933086">
        <w:rPr>
          <w:b w:val="0"/>
          <w:bCs w:val="0"/>
          <w:sz w:val="26"/>
          <w:szCs w:val="26"/>
        </w:rPr>
        <w:t>:</w:t>
      </w:r>
    </w:p>
    <w:p w:rsidR="00A45B82" w:rsidRPr="00933086" w:rsidRDefault="00A45B82" w:rsidP="00A45B82">
      <w:pPr>
        <w:pStyle w:val="BodyTextIndent2"/>
        <w:numPr>
          <w:ilvl w:val="0"/>
          <w:numId w:val="1"/>
        </w:numPr>
        <w:tabs>
          <w:tab w:val="clear" w:pos="360"/>
          <w:tab w:val="num" w:pos="400"/>
        </w:tabs>
        <w:spacing w:before="60" w:after="0" w:line="240" w:lineRule="auto"/>
        <w:ind w:left="403" w:hanging="261"/>
        <w:jc w:val="both"/>
        <w:rPr>
          <w:rFonts w:ascii="Times New Roman" w:hAnsi="Times New Roman"/>
          <w:sz w:val="26"/>
          <w:szCs w:val="26"/>
        </w:rPr>
      </w:pPr>
      <w:r w:rsidRPr="00933086">
        <w:rPr>
          <w:rFonts w:ascii="Times New Roman" w:hAnsi="Times New Roman"/>
          <w:sz w:val="26"/>
          <w:szCs w:val="26"/>
        </w:rPr>
        <w:t xml:space="preserve">Độ dài làm việc trong ngày, trong tuần: </w:t>
      </w:r>
      <w:r w:rsidRPr="00933086">
        <w:rPr>
          <w:rFonts w:ascii="Times New Roman" w:hAnsi="Times New Roman"/>
          <w:sz w:val="16"/>
          <w:szCs w:val="16"/>
        </w:rPr>
        <w:t>...............</w:t>
      </w:r>
      <w:r w:rsidRPr="00933086">
        <w:rPr>
          <w:rFonts w:ascii="Times New Roman" w:hAnsi="Times New Roman"/>
          <w:i/>
          <w:sz w:val="26"/>
          <w:szCs w:val="26"/>
        </w:rPr>
        <w:t xml:space="preserve">(ghi nội dung hết sức cụ thể) </w:t>
      </w:r>
      <w:r w:rsidRPr="00933086">
        <w:rPr>
          <w:rFonts w:ascii="Times New Roman" w:hAnsi="Times New Roman"/>
          <w:sz w:val="16"/>
          <w:szCs w:val="16"/>
        </w:rPr>
        <w:t>.........................</w:t>
      </w:r>
    </w:p>
    <w:p w:rsidR="00A45B82" w:rsidRPr="00933086" w:rsidRDefault="00A45B82" w:rsidP="00A45B82">
      <w:pPr>
        <w:pStyle w:val="BodyTextIndent2"/>
        <w:numPr>
          <w:ilvl w:val="0"/>
          <w:numId w:val="1"/>
        </w:numPr>
        <w:tabs>
          <w:tab w:val="clear" w:pos="360"/>
          <w:tab w:val="num" w:pos="400"/>
        </w:tabs>
        <w:spacing w:before="60" w:after="0" w:line="240" w:lineRule="auto"/>
        <w:ind w:left="403" w:hanging="261"/>
        <w:jc w:val="both"/>
        <w:rPr>
          <w:rFonts w:ascii="Times New Roman" w:hAnsi="Times New Roman"/>
          <w:sz w:val="26"/>
          <w:szCs w:val="26"/>
        </w:rPr>
      </w:pPr>
      <w:r w:rsidRPr="00933086">
        <w:rPr>
          <w:rFonts w:ascii="Times New Roman" w:hAnsi="Times New Roman"/>
          <w:sz w:val="26"/>
          <w:szCs w:val="26"/>
        </w:rPr>
        <w:t xml:space="preserve">Số tiết quy định trong tuần: </w:t>
      </w:r>
      <w:r w:rsidRPr="00933086">
        <w:rPr>
          <w:rFonts w:ascii="Times New Roman" w:hAnsi="Times New Roman"/>
          <w:sz w:val="16"/>
          <w:szCs w:val="16"/>
        </w:rPr>
        <w:t>..........................................</w:t>
      </w:r>
      <w:r w:rsidRPr="00933086">
        <w:rPr>
          <w:rFonts w:ascii="Times New Roman" w:hAnsi="Times New Roman"/>
          <w:i/>
          <w:sz w:val="26"/>
          <w:szCs w:val="26"/>
        </w:rPr>
        <w:t xml:space="preserve">(ghi nội dung hết sức cụ thể) </w:t>
      </w:r>
      <w:r w:rsidRPr="00933086">
        <w:rPr>
          <w:rFonts w:ascii="Times New Roman" w:hAnsi="Times New Roman"/>
          <w:sz w:val="16"/>
          <w:szCs w:val="16"/>
        </w:rPr>
        <w:t>.........................</w:t>
      </w:r>
    </w:p>
    <w:p w:rsidR="00A45B82" w:rsidRPr="00933086" w:rsidRDefault="00A45B82" w:rsidP="00A45B82">
      <w:pPr>
        <w:pStyle w:val="BodyTextIndent2"/>
        <w:numPr>
          <w:ilvl w:val="0"/>
          <w:numId w:val="1"/>
        </w:numPr>
        <w:tabs>
          <w:tab w:val="clear" w:pos="360"/>
          <w:tab w:val="num" w:pos="400"/>
        </w:tabs>
        <w:spacing w:before="60" w:after="0" w:line="240" w:lineRule="auto"/>
        <w:ind w:left="403" w:hanging="261"/>
        <w:jc w:val="both"/>
        <w:rPr>
          <w:rFonts w:ascii="Times New Roman" w:hAnsi="Times New Roman"/>
          <w:sz w:val="26"/>
          <w:szCs w:val="26"/>
        </w:rPr>
      </w:pPr>
      <w:r w:rsidRPr="00933086">
        <w:rPr>
          <w:rFonts w:ascii="Times New Roman" w:hAnsi="Times New Roman"/>
          <w:sz w:val="26"/>
          <w:szCs w:val="26"/>
        </w:rPr>
        <w:t xml:space="preserve">Ngày nghỉ hằng tuần, ngày nghỉ lễ: </w:t>
      </w:r>
      <w:r w:rsidRPr="00933086">
        <w:rPr>
          <w:rFonts w:ascii="Times New Roman" w:hAnsi="Times New Roman"/>
          <w:sz w:val="16"/>
          <w:szCs w:val="16"/>
        </w:rPr>
        <w:t>.........................</w:t>
      </w:r>
      <w:r w:rsidRPr="00933086">
        <w:rPr>
          <w:rFonts w:ascii="Times New Roman" w:hAnsi="Times New Roman"/>
          <w:i/>
          <w:sz w:val="26"/>
          <w:szCs w:val="26"/>
        </w:rPr>
        <w:t xml:space="preserve">(ghi nội dung hết sức cụ thể) </w:t>
      </w:r>
      <w:r w:rsidRPr="00933086">
        <w:rPr>
          <w:rFonts w:ascii="Times New Roman" w:hAnsi="Times New Roman"/>
          <w:sz w:val="16"/>
          <w:szCs w:val="16"/>
        </w:rPr>
        <w:t>.........................</w:t>
      </w:r>
    </w:p>
    <w:p w:rsidR="00A45B82" w:rsidRPr="00933086" w:rsidRDefault="00A45B82" w:rsidP="00A45B82">
      <w:pPr>
        <w:pStyle w:val="BodyTextIndent2"/>
        <w:numPr>
          <w:ilvl w:val="0"/>
          <w:numId w:val="1"/>
        </w:numPr>
        <w:tabs>
          <w:tab w:val="clear" w:pos="360"/>
          <w:tab w:val="num" w:pos="400"/>
        </w:tabs>
        <w:spacing w:before="60" w:after="0" w:line="240" w:lineRule="auto"/>
        <w:ind w:left="403" w:hanging="261"/>
        <w:jc w:val="both"/>
        <w:rPr>
          <w:rFonts w:ascii="Times New Roman" w:hAnsi="Times New Roman"/>
          <w:sz w:val="26"/>
          <w:szCs w:val="26"/>
        </w:rPr>
      </w:pPr>
      <w:r w:rsidRPr="00933086">
        <w:rPr>
          <w:rFonts w:ascii="Times New Roman" w:hAnsi="Times New Roman"/>
          <w:sz w:val="26"/>
          <w:szCs w:val="26"/>
        </w:rPr>
        <w:t xml:space="preserve">Số ngày nghỉ phép năm kể cả thời gian đi đường: </w:t>
      </w:r>
      <w:r w:rsidRPr="00933086">
        <w:rPr>
          <w:rFonts w:ascii="Times New Roman" w:hAnsi="Times New Roman"/>
          <w:sz w:val="16"/>
          <w:szCs w:val="16"/>
        </w:rPr>
        <w:t>.........</w:t>
      </w:r>
      <w:r w:rsidRPr="00933086">
        <w:rPr>
          <w:rFonts w:ascii="Times New Roman" w:hAnsi="Times New Roman"/>
          <w:i/>
          <w:sz w:val="26"/>
          <w:szCs w:val="26"/>
        </w:rPr>
        <w:t xml:space="preserve">(ghi nội dung hết sức cụ thể) </w:t>
      </w:r>
      <w:r w:rsidRPr="00933086">
        <w:rPr>
          <w:rFonts w:ascii="Times New Roman" w:hAnsi="Times New Roman"/>
          <w:sz w:val="16"/>
          <w:szCs w:val="16"/>
        </w:rPr>
        <w:t>...........</w:t>
      </w:r>
    </w:p>
    <w:p w:rsidR="00A45B82" w:rsidRPr="00933086" w:rsidRDefault="00A45B82" w:rsidP="00A45B82">
      <w:pPr>
        <w:pStyle w:val="BodyTextIndent2"/>
        <w:numPr>
          <w:ilvl w:val="0"/>
          <w:numId w:val="1"/>
        </w:numPr>
        <w:tabs>
          <w:tab w:val="clear" w:pos="360"/>
          <w:tab w:val="num" w:pos="400"/>
        </w:tabs>
        <w:spacing w:before="60" w:after="0" w:line="240" w:lineRule="auto"/>
        <w:ind w:left="403" w:hanging="261"/>
        <w:jc w:val="both"/>
        <w:rPr>
          <w:rFonts w:ascii="Times New Roman" w:hAnsi="Times New Roman"/>
          <w:sz w:val="26"/>
          <w:szCs w:val="26"/>
        </w:rPr>
      </w:pPr>
      <w:r w:rsidRPr="00933086">
        <w:rPr>
          <w:rFonts w:ascii="Times New Roman" w:hAnsi="Times New Roman"/>
          <w:sz w:val="26"/>
          <w:szCs w:val="26"/>
        </w:rPr>
        <w:t xml:space="preserve">Nghỉ việc riêng có lương (ma chay, cưới xin): </w:t>
      </w:r>
      <w:r w:rsidRPr="00933086">
        <w:rPr>
          <w:rFonts w:ascii="Times New Roman" w:hAnsi="Times New Roman"/>
          <w:sz w:val="16"/>
          <w:szCs w:val="16"/>
        </w:rPr>
        <w:t>............</w:t>
      </w:r>
      <w:r w:rsidRPr="00933086">
        <w:rPr>
          <w:rFonts w:ascii="Times New Roman" w:hAnsi="Times New Roman"/>
          <w:i/>
          <w:sz w:val="26"/>
          <w:szCs w:val="26"/>
        </w:rPr>
        <w:t xml:space="preserve">(ghi nội dung hết sức cụ thể) </w:t>
      </w:r>
      <w:r w:rsidRPr="00933086">
        <w:rPr>
          <w:rFonts w:ascii="Times New Roman" w:hAnsi="Times New Roman"/>
          <w:sz w:val="16"/>
          <w:szCs w:val="16"/>
        </w:rPr>
        <w:t>..................</w:t>
      </w:r>
    </w:p>
    <w:p w:rsidR="00A45B82" w:rsidRPr="00933086" w:rsidRDefault="00A45B82" w:rsidP="00A45B82">
      <w:pPr>
        <w:pStyle w:val="BodyTextIndent2"/>
        <w:numPr>
          <w:ilvl w:val="0"/>
          <w:numId w:val="1"/>
        </w:numPr>
        <w:tabs>
          <w:tab w:val="clear" w:pos="360"/>
          <w:tab w:val="num" w:pos="400"/>
        </w:tabs>
        <w:spacing w:before="60" w:after="0" w:line="240" w:lineRule="auto"/>
        <w:ind w:left="403" w:hanging="261"/>
        <w:jc w:val="both"/>
        <w:rPr>
          <w:rFonts w:ascii="Times New Roman" w:hAnsi="Times New Roman"/>
          <w:sz w:val="26"/>
          <w:szCs w:val="26"/>
        </w:rPr>
      </w:pPr>
      <w:r w:rsidRPr="00933086">
        <w:rPr>
          <w:rFonts w:ascii="Times New Roman" w:hAnsi="Times New Roman"/>
          <w:sz w:val="26"/>
          <w:szCs w:val="26"/>
        </w:rPr>
        <w:t xml:space="preserve">Những trường hợp làm thêm giờ: ban đêm, ngày nghỉ, ngày lễ, chế độ chi trả cụ thể: </w:t>
      </w:r>
      <w:r w:rsidRPr="00933086">
        <w:rPr>
          <w:rFonts w:ascii="Times New Roman" w:hAnsi="Times New Roman"/>
          <w:sz w:val="16"/>
          <w:szCs w:val="16"/>
        </w:rPr>
        <w:t>...........................................</w:t>
      </w:r>
      <w:r w:rsidRPr="00933086">
        <w:rPr>
          <w:rFonts w:ascii="Times New Roman" w:hAnsi="Times New Roman"/>
          <w:i/>
          <w:sz w:val="26"/>
          <w:szCs w:val="26"/>
        </w:rPr>
        <w:t xml:space="preserve">(ghi nội dung hết sức cụ thể) </w:t>
      </w:r>
      <w:r w:rsidRPr="00933086">
        <w:rPr>
          <w:rFonts w:ascii="Times New Roman" w:hAnsi="Times New Roman"/>
          <w:sz w:val="16"/>
          <w:szCs w:val="16"/>
        </w:rPr>
        <w:t>............................</w:t>
      </w:r>
    </w:p>
    <w:p w:rsidR="00A45B82" w:rsidRPr="00933086" w:rsidRDefault="00A45B82" w:rsidP="00A45B82">
      <w:pPr>
        <w:pStyle w:val="BodyTextIndent2"/>
        <w:numPr>
          <w:ilvl w:val="0"/>
          <w:numId w:val="1"/>
        </w:numPr>
        <w:tabs>
          <w:tab w:val="clear" w:pos="360"/>
          <w:tab w:val="num" w:pos="400"/>
        </w:tabs>
        <w:spacing w:before="60" w:after="0" w:line="240" w:lineRule="auto"/>
        <w:ind w:left="403" w:hanging="261"/>
        <w:jc w:val="both"/>
        <w:rPr>
          <w:rFonts w:ascii="Times New Roman" w:hAnsi="Times New Roman"/>
          <w:sz w:val="26"/>
          <w:szCs w:val="26"/>
        </w:rPr>
      </w:pPr>
      <w:r w:rsidRPr="00933086">
        <w:rPr>
          <w:rFonts w:ascii="Times New Roman" w:hAnsi="Times New Roman"/>
          <w:sz w:val="26"/>
          <w:szCs w:val="26"/>
        </w:rPr>
        <w:t xml:space="preserve">Nghỉ ốm, thai sản (kể cả trường hợp chồng được nghỉ khi vợ sinh con): </w:t>
      </w:r>
      <w:r w:rsidRPr="00933086">
        <w:rPr>
          <w:rFonts w:ascii="Times New Roman" w:hAnsi="Times New Roman"/>
          <w:sz w:val="16"/>
          <w:szCs w:val="16"/>
        </w:rPr>
        <w:t>...................................</w:t>
      </w:r>
      <w:r w:rsidRPr="00933086">
        <w:rPr>
          <w:rFonts w:ascii="Times New Roman" w:hAnsi="Times New Roman"/>
          <w:i/>
          <w:sz w:val="26"/>
          <w:szCs w:val="26"/>
        </w:rPr>
        <w:t xml:space="preserve">(ghi nội dung hết sức cụ thể) </w:t>
      </w:r>
      <w:r w:rsidRPr="00933086">
        <w:rPr>
          <w:rFonts w:ascii="Times New Roman" w:hAnsi="Times New Roman"/>
          <w:sz w:val="16"/>
          <w:szCs w:val="16"/>
        </w:rPr>
        <w:t>....................................</w:t>
      </w:r>
    </w:p>
    <w:p w:rsidR="00A45B82" w:rsidRPr="00933086" w:rsidRDefault="00A45B82" w:rsidP="00A45B82">
      <w:pPr>
        <w:pStyle w:val="Heading5"/>
        <w:spacing w:before="120" w:after="0"/>
        <w:ind w:left="425" w:hanging="425"/>
        <w:jc w:val="both"/>
        <w:rPr>
          <w:rFonts w:ascii="Times New Roman" w:hAnsi="Times New Roman"/>
          <w:b w:val="0"/>
        </w:rPr>
      </w:pPr>
      <w:r w:rsidRPr="00933086">
        <w:rPr>
          <w:rFonts w:ascii="Times New Roman" w:hAnsi="Times New Roman"/>
          <w:i w:val="0"/>
        </w:rPr>
        <w:t xml:space="preserve">III. VỀ TIỀN LƯƠNG, TIỀN THƯỞNG, PHỤ CẤP: </w:t>
      </w:r>
      <w:r w:rsidRPr="00933086">
        <w:rPr>
          <w:rFonts w:ascii="Times New Roman" w:hAnsi="Times New Roman"/>
          <w:b w:val="0"/>
          <w:i w:val="0"/>
        </w:rPr>
        <w:t xml:space="preserve">Trên cơ sở nội dung quy định của Nghị định </w:t>
      </w:r>
      <w:r w:rsidRPr="00933086">
        <w:rPr>
          <w:rFonts w:ascii="Times New Roman" w:hAnsi="Times New Roman"/>
          <w:b w:val="0"/>
          <w:i w:val="0"/>
          <w:lang w:val="en-US"/>
        </w:rPr>
        <w:t>số 145/2020</w:t>
      </w:r>
      <w:r w:rsidRPr="00933086">
        <w:rPr>
          <w:rFonts w:ascii="Times New Roman" w:hAnsi="Times New Roman"/>
          <w:b w:val="0"/>
          <w:i w:val="0"/>
        </w:rPr>
        <w:t xml:space="preserve">/NĐ-CP </w:t>
      </w:r>
      <w:r w:rsidRPr="00933086">
        <w:rPr>
          <w:rFonts w:ascii="Times New Roman" w:hAnsi="Times New Roman"/>
          <w:b w:val="0"/>
          <w:bCs w:val="0"/>
          <w:i w:val="0"/>
          <w:iCs w:val="0"/>
          <w:lang w:val="vi-VN"/>
        </w:rPr>
        <w:t xml:space="preserve">ngày </w:t>
      </w:r>
      <w:r w:rsidRPr="00933086">
        <w:rPr>
          <w:rFonts w:ascii="Times New Roman" w:hAnsi="Times New Roman"/>
          <w:b w:val="0"/>
          <w:bCs w:val="0"/>
          <w:i w:val="0"/>
          <w:iCs w:val="0"/>
        </w:rPr>
        <w:t>14</w:t>
      </w:r>
      <w:r w:rsidRPr="00933086">
        <w:rPr>
          <w:rFonts w:ascii="Times New Roman" w:hAnsi="Times New Roman"/>
          <w:b w:val="0"/>
          <w:bCs w:val="0"/>
          <w:i w:val="0"/>
          <w:iCs w:val="0"/>
          <w:lang w:val="vi-VN"/>
        </w:rPr>
        <w:t xml:space="preserve"> tháng </w:t>
      </w:r>
      <w:r w:rsidRPr="00933086">
        <w:rPr>
          <w:rFonts w:ascii="Times New Roman" w:hAnsi="Times New Roman"/>
          <w:b w:val="0"/>
          <w:bCs w:val="0"/>
          <w:i w:val="0"/>
          <w:iCs w:val="0"/>
        </w:rPr>
        <w:t>12</w:t>
      </w:r>
      <w:r w:rsidRPr="00933086">
        <w:rPr>
          <w:rFonts w:ascii="Times New Roman" w:hAnsi="Times New Roman"/>
          <w:b w:val="0"/>
          <w:bCs w:val="0"/>
          <w:i w:val="0"/>
          <w:iCs w:val="0"/>
          <w:lang w:val="vi-VN"/>
        </w:rPr>
        <w:t xml:space="preserve"> năm 202</w:t>
      </w:r>
      <w:r w:rsidRPr="00933086">
        <w:rPr>
          <w:rFonts w:ascii="Times New Roman" w:hAnsi="Times New Roman"/>
          <w:b w:val="0"/>
          <w:bCs w:val="0"/>
          <w:i w:val="0"/>
          <w:iCs w:val="0"/>
        </w:rPr>
        <w:t>0</w:t>
      </w:r>
      <w:r w:rsidRPr="00933086">
        <w:rPr>
          <w:rFonts w:ascii="Times New Roman" w:hAnsi="Times New Roman"/>
          <w:b w:val="0"/>
          <w:bCs w:val="0"/>
          <w:i w:val="0"/>
          <w:iCs w:val="0"/>
          <w:lang w:val="vi-VN"/>
        </w:rPr>
        <w:t xml:space="preserve"> </w:t>
      </w:r>
      <w:r w:rsidRPr="00933086">
        <w:rPr>
          <w:rFonts w:ascii="Times New Roman" w:hAnsi="Times New Roman"/>
          <w:b w:val="0"/>
          <w:i w:val="0"/>
        </w:rPr>
        <w:t xml:space="preserve">của Chính phủ </w:t>
      </w:r>
      <w:r w:rsidRPr="00933086">
        <w:rPr>
          <w:rFonts w:ascii="Times New Roman" w:hAnsi="Times New Roman"/>
          <w:b w:val="0"/>
        </w:rPr>
        <w:t>(ghi thật cụ thể)</w:t>
      </w:r>
    </w:p>
    <w:p w:rsidR="00A45B82" w:rsidRPr="00933086" w:rsidRDefault="00A45B82" w:rsidP="00A45B82">
      <w:pPr>
        <w:pStyle w:val="BodyTextIndent2"/>
        <w:numPr>
          <w:ilvl w:val="0"/>
          <w:numId w:val="1"/>
        </w:numPr>
        <w:tabs>
          <w:tab w:val="clear" w:pos="360"/>
          <w:tab w:val="num" w:pos="400"/>
        </w:tabs>
        <w:spacing w:before="60" w:after="0" w:line="240" w:lineRule="auto"/>
        <w:ind w:left="403" w:hanging="261"/>
        <w:jc w:val="both"/>
        <w:rPr>
          <w:rFonts w:ascii="Times New Roman" w:hAnsi="Times New Roman"/>
          <w:sz w:val="26"/>
          <w:szCs w:val="26"/>
        </w:rPr>
      </w:pPr>
      <w:r w:rsidRPr="00933086">
        <w:rPr>
          <w:rFonts w:ascii="Times New Roman" w:hAnsi="Times New Roman"/>
          <w:sz w:val="26"/>
          <w:szCs w:val="26"/>
        </w:rPr>
        <w:t>Quy định Thang bảng lương, bậc lương, mức lương tối thiểu.</w:t>
      </w:r>
    </w:p>
    <w:p w:rsidR="00A45B82" w:rsidRPr="00933086" w:rsidRDefault="00A45B82" w:rsidP="00A45B82">
      <w:pPr>
        <w:pStyle w:val="BodyTextIndent2"/>
        <w:numPr>
          <w:ilvl w:val="0"/>
          <w:numId w:val="1"/>
        </w:numPr>
        <w:tabs>
          <w:tab w:val="clear" w:pos="360"/>
          <w:tab w:val="num" w:pos="400"/>
        </w:tabs>
        <w:spacing w:before="60" w:after="0" w:line="240" w:lineRule="auto"/>
        <w:ind w:left="403" w:hanging="261"/>
        <w:jc w:val="both"/>
        <w:rPr>
          <w:rFonts w:ascii="Times New Roman" w:hAnsi="Times New Roman"/>
          <w:sz w:val="26"/>
          <w:szCs w:val="26"/>
        </w:rPr>
      </w:pPr>
      <w:r w:rsidRPr="00933086">
        <w:rPr>
          <w:rFonts w:ascii="Times New Roman" w:hAnsi="Times New Roman"/>
          <w:sz w:val="26"/>
          <w:szCs w:val="26"/>
        </w:rPr>
        <w:t>Các biện pháp đảm bảo lương thực tế, lương khoán, lương sản phẩm (đối với đơn vị SXKD) của đơn vị.</w:t>
      </w:r>
    </w:p>
    <w:p w:rsidR="00A45B82" w:rsidRPr="00933086" w:rsidRDefault="00A45B82" w:rsidP="00A45B82">
      <w:pPr>
        <w:pStyle w:val="BodyTextIndent2"/>
        <w:numPr>
          <w:ilvl w:val="0"/>
          <w:numId w:val="1"/>
        </w:numPr>
        <w:tabs>
          <w:tab w:val="clear" w:pos="360"/>
          <w:tab w:val="num" w:pos="400"/>
        </w:tabs>
        <w:spacing w:before="60" w:after="0" w:line="240" w:lineRule="auto"/>
        <w:ind w:left="403" w:hanging="261"/>
        <w:jc w:val="both"/>
        <w:rPr>
          <w:rFonts w:ascii="Times New Roman" w:hAnsi="Times New Roman"/>
          <w:sz w:val="26"/>
          <w:szCs w:val="26"/>
        </w:rPr>
      </w:pPr>
      <w:r w:rsidRPr="00933086">
        <w:rPr>
          <w:rFonts w:ascii="Times New Roman" w:hAnsi="Times New Roman"/>
          <w:sz w:val="26"/>
          <w:szCs w:val="26"/>
        </w:rPr>
        <w:t xml:space="preserve">Thời gian và điều kiện nâng lương (đúng hạn, trước hạn) - </w:t>
      </w:r>
      <w:r w:rsidRPr="00933086">
        <w:rPr>
          <w:rFonts w:ascii="Times New Roman" w:hAnsi="Times New Roman"/>
          <w:i/>
          <w:sz w:val="26"/>
          <w:szCs w:val="26"/>
        </w:rPr>
        <w:t>cần quy định cụ thể để dễ kiểm tra, đối chiếu việc thực hiện</w:t>
      </w:r>
      <w:r w:rsidRPr="00933086">
        <w:rPr>
          <w:rFonts w:ascii="Times New Roman" w:hAnsi="Times New Roman"/>
          <w:sz w:val="26"/>
          <w:szCs w:val="26"/>
        </w:rPr>
        <w:t>).</w:t>
      </w:r>
    </w:p>
    <w:p w:rsidR="00A45B82" w:rsidRPr="00933086" w:rsidRDefault="00A45B82" w:rsidP="00A45B82">
      <w:pPr>
        <w:pStyle w:val="BodyTextIndent2"/>
        <w:numPr>
          <w:ilvl w:val="0"/>
          <w:numId w:val="1"/>
        </w:numPr>
        <w:tabs>
          <w:tab w:val="clear" w:pos="360"/>
          <w:tab w:val="num" w:pos="400"/>
        </w:tabs>
        <w:spacing w:before="60" w:after="0" w:line="240" w:lineRule="auto"/>
        <w:ind w:left="403" w:hanging="261"/>
        <w:jc w:val="both"/>
        <w:rPr>
          <w:rFonts w:ascii="Times New Roman" w:hAnsi="Times New Roman"/>
          <w:sz w:val="26"/>
          <w:szCs w:val="26"/>
        </w:rPr>
      </w:pPr>
      <w:r w:rsidRPr="00933086">
        <w:rPr>
          <w:rFonts w:ascii="Times New Roman" w:hAnsi="Times New Roman"/>
          <w:sz w:val="26"/>
          <w:szCs w:val="26"/>
        </w:rPr>
        <w:t xml:space="preserve">Quy định về thanh toán tiền phép năm, tiền tàu xe </w:t>
      </w:r>
      <w:r w:rsidRPr="00933086">
        <w:rPr>
          <w:rFonts w:ascii="Times New Roman" w:hAnsi="Times New Roman"/>
          <w:sz w:val="16"/>
          <w:szCs w:val="16"/>
        </w:rPr>
        <w:t>......................</w:t>
      </w:r>
    </w:p>
    <w:p w:rsidR="00A45B82" w:rsidRPr="00933086" w:rsidRDefault="00A45B82" w:rsidP="00A45B82">
      <w:pPr>
        <w:pStyle w:val="BodyTextIndent2"/>
        <w:numPr>
          <w:ilvl w:val="0"/>
          <w:numId w:val="1"/>
        </w:numPr>
        <w:tabs>
          <w:tab w:val="clear" w:pos="360"/>
          <w:tab w:val="num" w:pos="400"/>
        </w:tabs>
        <w:spacing w:before="60" w:after="0" w:line="240" w:lineRule="auto"/>
        <w:ind w:left="403" w:hanging="261"/>
        <w:jc w:val="both"/>
        <w:rPr>
          <w:rFonts w:ascii="Times New Roman" w:hAnsi="Times New Roman"/>
          <w:sz w:val="26"/>
          <w:szCs w:val="26"/>
        </w:rPr>
      </w:pPr>
      <w:r w:rsidRPr="00933086">
        <w:rPr>
          <w:rFonts w:ascii="Times New Roman" w:hAnsi="Times New Roman"/>
          <w:sz w:val="26"/>
          <w:szCs w:val="26"/>
        </w:rPr>
        <w:lastRenderedPageBreak/>
        <w:t xml:space="preserve">Tiền thưởng: </w:t>
      </w:r>
      <w:r w:rsidRPr="00933086">
        <w:rPr>
          <w:rFonts w:ascii="Times New Roman" w:hAnsi="Times New Roman"/>
          <w:i/>
          <w:sz w:val="26"/>
          <w:szCs w:val="26"/>
        </w:rPr>
        <w:t>(có quy chế rõ ràng về tiền thưởng: đột xuất, định kỳ, chất lượng, lễ, tết, hoàn thành nhiệm vụ, vượt chỉ tiêu đề ra, được khen thưởng cấp cao ...)</w:t>
      </w:r>
    </w:p>
    <w:p w:rsidR="00A45B82" w:rsidRPr="00933086" w:rsidRDefault="00A45B82" w:rsidP="00A45B82">
      <w:pPr>
        <w:pStyle w:val="BodyTextIndent2"/>
        <w:numPr>
          <w:ilvl w:val="0"/>
          <w:numId w:val="1"/>
        </w:numPr>
        <w:tabs>
          <w:tab w:val="clear" w:pos="360"/>
          <w:tab w:val="num" w:pos="400"/>
        </w:tabs>
        <w:spacing w:before="60" w:after="0" w:line="240" w:lineRule="auto"/>
        <w:ind w:left="403" w:hanging="261"/>
        <w:jc w:val="both"/>
        <w:rPr>
          <w:rFonts w:ascii="Times New Roman" w:hAnsi="Times New Roman"/>
          <w:sz w:val="26"/>
          <w:szCs w:val="26"/>
        </w:rPr>
      </w:pPr>
      <w:r w:rsidRPr="00933086">
        <w:rPr>
          <w:rFonts w:ascii="Times New Roman" w:hAnsi="Times New Roman"/>
          <w:sz w:val="26"/>
          <w:szCs w:val="26"/>
        </w:rPr>
        <w:t xml:space="preserve">Quy định các loại phụ cấp: </w:t>
      </w:r>
      <w:r w:rsidRPr="00933086">
        <w:rPr>
          <w:rFonts w:ascii="Times New Roman" w:hAnsi="Times New Roman"/>
          <w:i/>
          <w:sz w:val="26"/>
          <w:szCs w:val="26"/>
        </w:rPr>
        <w:t>(thu hút, thâm niên, chuyên cần, trách nhiệm, kỹ thuật, dạy nghề ...)</w:t>
      </w:r>
    </w:p>
    <w:p w:rsidR="00A45B82" w:rsidRPr="00933086" w:rsidRDefault="00A45B82" w:rsidP="00A45B82">
      <w:pPr>
        <w:pStyle w:val="BodyTextIndent2"/>
        <w:numPr>
          <w:ilvl w:val="0"/>
          <w:numId w:val="1"/>
        </w:numPr>
        <w:tabs>
          <w:tab w:val="clear" w:pos="360"/>
          <w:tab w:val="num" w:pos="400"/>
        </w:tabs>
        <w:spacing w:before="60" w:after="0" w:line="240" w:lineRule="auto"/>
        <w:ind w:left="403" w:hanging="261"/>
        <w:jc w:val="both"/>
        <w:rPr>
          <w:rFonts w:ascii="Times New Roman" w:hAnsi="Times New Roman"/>
          <w:sz w:val="26"/>
          <w:szCs w:val="26"/>
        </w:rPr>
      </w:pPr>
      <w:r w:rsidRPr="00933086">
        <w:rPr>
          <w:rFonts w:ascii="Times New Roman" w:hAnsi="Times New Roman"/>
          <w:sz w:val="26"/>
          <w:szCs w:val="26"/>
        </w:rPr>
        <w:t>Định mức lương sản phẩm (đ/v Cty SXKD) sao cho đảm bảo được mức thu nhập bình quân. Nếu làm vượt phải có tiền lương khuyến khích tăng sản phẩm.</w:t>
      </w:r>
    </w:p>
    <w:p w:rsidR="00A45B82" w:rsidRPr="00933086" w:rsidRDefault="00A45B82" w:rsidP="00A45B82">
      <w:pPr>
        <w:pStyle w:val="BodyTextIndent2"/>
        <w:numPr>
          <w:ilvl w:val="0"/>
          <w:numId w:val="1"/>
        </w:numPr>
        <w:tabs>
          <w:tab w:val="clear" w:pos="360"/>
          <w:tab w:val="num" w:pos="400"/>
        </w:tabs>
        <w:spacing w:before="60" w:after="0" w:line="240" w:lineRule="auto"/>
        <w:ind w:left="403" w:hanging="261"/>
        <w:jc w:val="both"/>
        <w:rPr>
          <w:rFonts w:ascii="Times New Roman" w:hAnsi="Times New Roman"/>
          <w:sz w:val="26"/>
          <w:szCs w:val="26"/>
        </w:rPr>
      </w:pPr>
      <w:r w:rsidRPr="00933086">
        <w:rPr>
          <w:rFonts w:ascii="Times New Roman" w:hAnsi="Times New Roman"/>
          <w:sz w:val="26"/>
          <w:szCs w:val="26"/>
        </w:rPr>
        <w:t>Khi giá cả thị trường tăng cao, cần thống nhất biện pháp bù lương, bù xăng dầu (XNSX có thể điều chỉnh nâng đơn giá tiền lương sản phẩm), phụ cấp khó khăn.</w:t>
      </w:r>
    </w:p>
    <w:p w:rsidR="00A45B82" w:rsidRPr="00933086" w:rsidRDefault="00A45B82" w:rsidP="00A45B82">
      <w:pPr>
        <w:pStyle w:val="BodyTextIndent2"/>
        <w:numPr>
          <w:ilvl w:val="0"/>
          <w:numId w:val="1"/>
        </w:numPr>
        <w:tabs>
          <w:tab w:val="clear" w:pos="360"/>
          <w:tab w:val="num" w:pos="400"/>
        </w:tabs>
        <w:spacing w:before="60" w:after="0" w:line="240" w:lineRule="auto"/>
        <w:ind w:left="403" w:hanging="261"/>
        <w:jc w:val="both"/>
        <w:rPr>
          <w:rFonts w:ascii="Times New Roman" w:hAnsi="Times New Roman"/>
          <w:sz w:val="26"/>
          <w:szCs w:val="26"/>
        </w:rPr>
      </w:pPr>
      <w:r w:rsidRPr="00933086">
        <w:rPr>
          <w:rFonts w:ascii="Times New Roman" w:hAnsi="Times New Roman"/>
          <w:sz w:val="26"/>
          <w:szCs w:val="26"/>
        </w:rPr>
        <w:t xml:space="preserve">Cách thanh toán tiền phép năm: khi nào thanh toán </w:t>
      </w:r>
      <w:r w:rsidRPr="00933086">
        <w:rPr>
          <w:rFonts w:ascii="Times New Roman" w:hAnsi="Times New Roman"/>
          <w:sz w:val="16"/>
          <w:szCs w:val="16"/>
        </w:rPr>
        <w:t>.........</w:t>
      </w:r>
      <w:r w:rsidRPr="00933086">
        <w:rPr>
          <w:rFonts w:ascii="Times New Roman" w:hAnsi="Times New Roman"/>
          <w:sz w:val="26"/>
          <w:szCs w:val="26"/>
        </w:rPr>
        <w:t xml:space="preserve">? Mức </w:t>
      </w:r>
      <w:r w:rsidRPr="00933086">
        <w:rPr>
          <w:rFonts w:ascii="Times New Roman" w:hAnsi="Times New Roman"/>
          <w:sz w:val="16"/>
          <w:szCs w:val="16"/>
        </w:rPr>
        <w:t>.........</w:t>
      </w:r>
      <w:r w:rsidRPr="00933086">
        <w:rPr>
          <w:rFonts w:ascii="Times New Roman" w:hAnsi="Times New Roman"/>
          <w:sz w:val="26"/>
          <w:szCs w:val="26"/>
        </w:rPr>
        <w:t xml:space="preserve"> đ/người hay cho chuyển năm sau ? Phương thức thanh toán tiền tàu xe ? tối đa là bao nhiêu ?</w:t>
      </w:r>
    </w:p>
    <w:p w:rsidR="00A45B82" w:rsidRPr="00933086" w:rsidRDefault="00A45B82" w:rsidP="00A45B82">
      <w:pPr>
        <w:pStyle w:val="BlockText"/>
        <w:spacing w:before="120"/>
        <w:ind w:left="0" w:right="-17" w:firstLine="0"/>
        <w:jc w:val="both"/>
        <w:rPr>
          <w:rFonts w:ascii="Times New Roman" w:hAnsi="Times New Roman"/>
          <w:sz w:val="26"/>
          <w:szCs w:val="26"/>
        </w:rPr>
      </w:pPr>
      <w:r w:rsidRPr="00933086">
        <w:rPr>
          <w:rFonts w:ascii="Times New Roman" w:hAnsi="Times New Roman"/>
          <w:sz w:val="26"/>
          <w:szCs w:val="26"/>
        </w:rPr>
        <w:t>IV. ĐỊNH MỨC LAO ĐỘNG</w:t>
      </w:r>
    </w:p>
    <w:p w:rsidR="00A45B82" w:rsidRPr="00933086" w:rsidRDefault="00A45B82" w:rsidP="00A45B82">
      <w:pPr>
        <w:spacing w:before="120"/>
        <w:ind w:right="284" w:hanging="11"/>
        <w:rPr>
          <w:rFonts w:ascii="Times New Roman" w:hAnsi="Times New Roman"/>
          <w:b/>
          <w:bCs/>
          <w:szCs w:val="26"/>
        </w:rPr>
      </w:pPr>
      <w:r w:rsidRPr="00933086">
        <w:rPr>
          <w:rFonts w:ascii="Times New Roman" w:hAnsi="Times New Roman"/>
          <w:b/>
          <w:bCs/>
          <w:i/>
          <w:szCs w:val="26"/>
        </w:rPr>
        <w:t>1. Đối với công ty SXKD</w:t>
      </w:r>
    </w:p>
    <w:p w:rsidR="00A45B82" w:rsidRPr="00933086" w:rsidRDefault="00A45B82" w:rsidP="00A45B82">
      <w:pPr>
        <w:pStyle w:val="BodyTextIndent2"/>
        <w:numPr>
          <w:ilvl w:val="0"/>
          <w:numId w:val="1"/>
        </w:numPr>
        <w:tabs>
          <w:tab w:val="clear" w:pos="360"/>
          <w:tab w:val="num" w:pos="400"/>
          <w:tab w:val="left" w:pos="7371"/>
        </w:tabs>
        <w:spacing w:before="60" w:after="0" w:line="240" w:lineRule="auto"/>
        <w:ind w:left="403" w:hanging="261"/>
        <w:jc w:val="both"/>
        <w:rPr>
          <w:rFonts w:ascii="Times New Roman" w:hAnsi="Times New Roman"/>
          <w:sz w:val="26"/>
          <w:szCs w:val="26"/>
        </w:rPr>
      </w:pPr>
      <w:r w:rsidRPr="00933086">
        <w:rPr>
          <w:rFonts w:ascii="Times New Roman" w:hAnsi="Times New Roman"/>
          <w:sz w:val="26"/>
          <w:szCs w:val="26"/>
        </w:rPr>
        <w:t xml:space="preserve">Định mức thu bình quân, đảm bảo tương ứng mức lương thực trả </w:t>
      </w:r>
      <w:r w:rsidRPr="00933086">
        <w:rPr>
          <w:rFonts w:ascii="Times New Roman" w:hAnsi="Times New Roman"/>
          <w:sz w:val="26"/>
          <w:szCs w:val="26"/>
        </w:rPr>
        <w:tab/>
        <w:t xml:space="preserve">: </w:t>
      </w:r>
      <w:r w:rsidRPr="00933086">
        <w:rPr>
          <w:rFonts w:ascii="Times New Roman" w:hAnsi="Times New Roman"/>
          <w:sz w:val="16"/>
          <w:szCs w:val="16"/>
        </w:rPr>
        <w:t>.....................</w:t>
      </w:r>
    </w:p>
    <w:p w:rsidR="00A45B82" w:rsidRPr="00933086" w:rsidRDefault="00A45B82" w:rsidP="00A45B82">
      <w:pPr>
        <w:pStyle w:val="BodyTextIndent2"/>
        <w:numPr>
          <w:ilvl w:val="0"/>
          <w:numId w:val="1"/>
        </w:numPr>
        <w:tabs>
          <w:tab w:val="clear" w:pos="360"/>
          <w:tab w:val="num" w:pos="400"/>
          <w:tab w:val="left" w:pos="7371"/>
        </w:tabs>
        <w:spacing w:before="60" w:after="0" w:line="240" w:lineRule="auto"/>
        <w:ind w:left="403" w:hanging="261"/>
        <w:jc w:val="both"/>
        <w:rPr>
          <w:rFonts w:ascii="Times New Roman" w:hAnsi="Times New Roman"/>
          <w:sz w:val="26"/>
          <w:szCs w:val="26"/>
        </w:rPr>
      </w:pPr>
      <w:r w:rsidRPr="00933086">
        <w:rPr>
          <w:rFonts w:ascii="Times New Roman" w:hAnsi="Times New Roman"/>
          <w:sz w:val="26"/>
          <w:szCs w:val="26"/>
        </w:rPr>
        <w:t xml:space="preserve">Biện pháp khoán tổng hợp cả lao động và vật tư </w:t>
      </w:r>
      <w:r w:rsidRPr="00933086">
        <w:rPr>
          <w:rFonts w:ascii="Times New Roman" w:hAnsi="Times New Roman"/>
          <w:sz w:val="26"/>
          <w:szCs w:val="26"/>
        </w:rPr>
        <w:tab/>
        <w:t xml:space="preserve">: </w:t>
      </w:r>
      <w:r w:rsidRPr="00933086">
        <w:rPr>
          <w:rFonts w:ascii="Times New Roman" w:hAnsi="Times New Roman"/>
          <w:sz w:val="16"/>
          <w:szCs w:val="16"/>
        </w:rPr>
        <w:t>.....................</w:t>
      </w:r>
    </w:p>
    <w:p w:rsidR="00A45B82" w:rsidRPr="00933086" w:rsidRDefault="00A45B82" w:rsidP="00A45B82">
      <w:pPr>
        <w:pStyle w:val="BodyTextIndent2"/>
        <w:numPr>
          <w:ilvl w:val="0"/>
          <w:numId w:val="1"/>
        </w:numPr>
        <w:tabs>
          <w:tab w:val="clear" w:pos="360"/>
          <w:tab w:val="num" w:pos="400"/>
          <w:tab w:val="left" w:pos="7371"/>
        </w:tabs>
        <w:spacing w:before="60" w:after="0" w:line="240" w:lineRule="auto"/>
        <w:ind w:left="403" w:hanging="261"/>
        <w:jc w:val="both"/>
        <w:rPr>
          <w:rFonts w:ascii="Times New Roman" w:hAnsi="Times New Roman"/>
          <w:sz w:val="26"/>
          <w:szCs w:val="26"/>
        </w:rPr>
      </w:pPr>
      <w:r w:rsidRPr="00933086">
        <w:rPr>
          <w:rFonts w:ascii="Times New Roman" w:hAnsi="Times New Roman"/>
          <w:sz w:val="26"/>
          <w:szCs w:val="26"/>
        </w:rPr>
        <w:t xml:space="preserve">Quy định về công nhận hoàn thành, không hoàn thành định mức </w:t>
      </w:r>
      <w:r w:rsidRPr="00933086">
        <w:rPr>
          <w:rFonts w:ascii="Times New Roman" w:hAnsi="Times New Roman"/>
          <w:sz w:val="26"/>
          <w:szCs w:val="26"/>
        </w:rPr>
        <w:tab/>
        <w:t xml:space="preserve">: </w:t>
      </w:r>
      <w:r w:rsidRPr="00933086">
        <w:rPr>
          <w:rFonts w:ascii="Times New Roman" w:hAnsi="Times New Roman"/>
          <w:sz w:val="16"/>
          <w:szCs w:val="16"/>
        </w:rPr>
        <w:t>.....................</w:t>
      </w:r>
    </w:p>
    <w:p w:rsidR="00A45B82" w:rsidRPr="00933086" w:rsidRDefault="00A45B82" w:rsidP="00A45B82">
      <w:pPr>
        <w:spacing w:before="120"/>
        <w:ind w:right="284" w:hanging="11"/>
        <w:rPr>
          <w:rFonts w:ascii="Times New Roman" w:hAnsi="Times New Roman"/>
          <w:bCs/>
          <w:szCs w:val="26"/>
        </w:rPr>
      </w:pPr>
      <w:r w:rsidRPr="00933086">
        <w:rPr>
          <w:rFonts w:ascii="Times New Roman" w:hAnsi="Times New Roman"/>
          <w:b/>
          <w:bCs/>
          <w:i/>
          <w:szCs w:val="26"/>
        </w:rPr>
        <w:t xml:space="preserve">2. Đối với đơn vị trường học: </w:t>
      </w:r>
      <w:r w:rsidRPr="00933086">
        <w:rPr>
          <w:rFonts w:ascii="Times New Roman" w:hAnsi="Times New Roman"/>
          <w:bCs/>
          <w:szCs w:val="26"/>
        </w:rPr>
        <w:t>cần quy định rõ, trong số các nội dung sau:</w:t>
      </w:r>
    </w:p>
    <w:p w:rsidR="00A45B82" w:rsidRPr="00933086" w:rsidRDefault="00A45B82" w:rsidP="00A45B82">
      <w:pPr>
        <w:pStyle w:val="BodyTextIndent2"/>
        <w:numPr>
          <w:ilvl w:val="0"/>
          <w:numId w:val="1"/>
        </w:numPr>
        <w:tabs>
          <w:tab w:val="clear" w:pos="360"/>
          <w:tab w:val="num" w:pos="400"/>
          <w:tab w:val="left" w:pos="7371"/>
        </w:tabs>
        <w:spacing w:before="60" w:after="0" w:line="240" w:lineRule="auto"/>
        <w:ind w:left="403" w:hanging="261"/>
        <w:jc w:val="both"/>
        <w:rPr>
          <w:rFonts w:ascii="Times New Roman" w:hAnsi="Times New Roman"/>
          <w:sz w:val="26"/>
          <w:szCs w:val="26"/>
        </w:rPr>
      </w:pPr>
      <w:r w:rsidRPr="00933086">
        <w:rPr>
          <w:rFonts w:ascii="Times New Roman" w:hAnsi="Times New Roman"/>
          <w:sz w:val="26"/>
          <w:szCs w:val="26"/>
        </w:rPr>
        <w:t xml:space="preserve">Số học sinh, số tiết đứng lớp, số bài chấm, số bài kiểm tra </w:t>
      </w:r>
      <w:r w:rsidRPr="00933086">
        <w:rPr>
          <w:rFonts w:ascii="Times New Roman" w:hAnsi="Times New Roman"/>
          <w:sz w:val="26"/>
          <w:szCs w:val="26"/>
        </w:rPr>
        <w:tab/>
        <w:t xml:space="preserve">: </w:t>
      </w:r>
      <w:r w:rsidRPr="00933086">
        <w:rPr>
          <w:rFonts w:ascii="Times New Roman" w:hAnsi="Times New Roman"/>
          <w:sz w:val="16"/>
          <w:szCs w:val="16"/>
        </w:rPr>
        <w:t>.....................</w:t>
      </w:r>
    </w:p>
    <w:p w:rsidR="00A45B82" w:rsidRPr="00933086" w:rsidRDefault="00A45B82" w:rsidP="00A45B82">
      <w:pPr>
        <w:pStyle w:val="BodyTextIndent2"/>
        <w:numPr>
          <w:ilvl w:val="0"/>
          <w:numId w:val="1"/>
        </w:numPr>
        <w:tabs>
          <w:tab w:val="clear" w:pos="360"/>
          <w:tab w:val="num" w:pos="400"/>
          <w:tab w:val="left" w:pos="7371"/>
        </w:tabs>
        <w:spacing w:before="60" w:after="0" w:line="240" w:lineRule="auto"/>
        <w:ind w:left="403" w:hanging="261"/>
        <w:jc w:val="both"/>
        <w:rPr>
          <w:rFonts w:ascii="Times New Roman" w:hAnsi="Times New Roman"/>
          <w:sz w:val="26"/>
          <w:szCs w:val="26"/>
        </w:rPr>
      </w:pPr>
      <w:r w:rsidRPr="00933086">
        <w:rPr>
          <w:rFonts w:ascii="Times New Roman" w:hAnsi="Times New Roman"/>
          <w:sz w:val="26"/>
          <w:szCs w:val="26"/>
        </w:rPr>
        <w:t xml:space="preserve">Các loại hồ sơ sổ sách </w:t>
      </w:r>
      <w:r w:rsidRPr="00933086">
        <w:rPr>
          <w:rFonts w:ascii="Times New Roman" w:hAnsi="Times New Roman"/>
          <w:sz w:val="26"/>
          <w:szCs w:val="26"/>
        </w:rPr>
        <w:tab/>
        <w:t xml:space="preserve">: </w:t>
      </w:r>
      <w:r w:rsidRPr="00933086">
        <w:rPr>
          <w:rFonts w:ascii="Times New Roman" w:hAnsi="Times New Roman"/>
          <w:sz w:val="16"/>
          <w:szCs w:val="16"/>
        </w:rPr>
        <w:t>.....................</w:t>
      </w:r>
    </w:p>
    <w:p w:rsidR="00A45B82" w:rsidRPr="00933086" w:rsidRDefault="00A45B82" w:rsidP="00A45B82">
      <w:pPr>
        <w:pStyle w:val="BodyTextIndent2"/>
        <w:numPr>
          <w:ilvl w:val="0"/>
          <w:numId w:val="1"/>
        </w:numPr>
        <w:tabs>
          <w:tab w:val="clear" w:pos="360"/>
          <w:tab w:val="num" w:pos="400"/>
          <w:tab w:val="left" w:pos="7371"/>
        </w:tabs>
        <w:spacing w:before="60" w:after="0" w:line="240" w:lineRule="auto"/>
        <w:ind w:left="403" w:hanging="261"/>
        <w:jc w:val="both"/>
        <w:rPr>
          <w:rFonts w:ascii="Times New Roman" w:hAnsi="Times New Roman"/>
          <w:sz w:val="26"/>
          <w:szCs w:val="26"/>
        </w:rPr>
      </w:pPr>
      <w:r w:rsidRPr="00933086">
        <w:rPr>
          <w:rFonts w:ascii="Times New Roman" w:hAnsi="Times New Roman"/>
          <w:sz w:val="26"/>
          <w:szCs w:val="26"/>
        </w:rPr>
        <w:t xml:space="preserve">Các quy định sinh hoạt chuyên môn, chỉ tiêu bộ môn, chỉ tiêu lên lớp, chỉ tiêu tốt nghiệp, chỉ tiêu khá giỏi, chỉ tiêu đậu Đại học </w:t>
      </w:r>
      <w:r w:rsidRPr="00933086">
        <w:rPr>
          <w:rFonts w:ascii="Times New Roman" w:hAnsi="Times New Roman"/>
          <w:sz w:val="16"/>
          <w:szCs w:val="16"/>
        </w:rPr>
        <w:t>……...</w:t>
      </w:r>
      <w:r w:rsidRPr="00933086">
        <w:rPr>
          <w:rFonts w:ascii="Times New Roman" w:hAnsi="Times New Roman"/>
          <w:sz w:val="26"/>
          <w:szCs w:val="26"/>
        </w:rPr>
        <w:tab/>
        <w:t xml:space="preserve">: </w:t>
      </w:r>
      <w:r w:rsidRPr="00933086">
        <w:rPr>
          <w:rFonts w:ascii="Times New Roman" w:hAnsi="Times New Roman"/>
          <w:sz w:val="16"/>
          <w:szCs w:val="16"/>
        </w:rPr>
        <w:t>.....................</w:t>
      </w:r>
    </w:p>
    <w:p w:rsidR="00A45B82" w:rsidRPr="00933086" w:rsidRDefault="00A45B82" w:rsidP="00A45B82">
      <w:pPr>
        <w:pStyle w:val="BodyTextIndent2"/>
        <w:numPr>
          <w:ilvl w:val="0"/>
          <w:numId w:val="1"/>
        </w:numPr>
        <w:tabs>
          <w:tab w:val="clear" w:pos="360"/>
          <w:tab w:val="num" w:pos="400"/>
          <w:tab w:val="left" w:pos="7371"/>
        </w:tabs>
        <w:spacing w:before="60" w:after="0" w:line="240" w:lineRule="auto"/>
        <w:ind w:left="403" w:hanging="261"/>
        <w:jc w:val="both"/>
        <w:rPr>
          <w:rFonts w:ascii="Times New Roman" w:hAnsi="Times New Roman"/>
          <w:sz w:val="26"/>
          <w:szCs w:val="26"/>
        </w:rPr>
      </w:pPr>
      <w:r w:rsidRPr="00933086">
        <w:rPr>
          <w:rFonts w:ascii="Times New Roman" w:hAnsi="Times New Roman"/>
          <w:sz w:val="26"/>
          <w:szCs w:val="26"/>
        </w:rPr>
        <w:t xml:space="preserve">Quy định về viết sáng kiến, làm đề tài nghiên cứu khoa học </w:t>
      </w:r>
      <w:r w:rsidRPr="00933086">
        <w:rPr>
          <w:rFonts w:ascii="Times New Roman" w:hAnsi="Times New Roman"/>
          <w:sz w:val="26"/>
          <w:szCs w:val="26"/>
        </w:rPr>
        <w:tab/>
        <w:t xml:space="preserve">: </w:t>
      </w:r>
      <w:r w:rsidRPr="00933086">
        <w:rPr>
          <w:rFonts w:ascii="Times New Roman" w:hAnsi="Times New Roman"/>
          <w:sz w:val="16"/>
          <w:szCs w:val="16"/>
        </w:rPr>
        <w:t>.....................</w:t>
      </w:r>
    </w:p>
    <w:p w:rsidR="00A45B82" w:rsidRPr="00933086" w:rsidRDefault="00A45B82" w:rsidP="00A45B82">
      <w:pPr>
        <w:pStyle w:val="BodyTextIndent2"/>
        <w:numPr>
          <w:ilvl w:val="0"/>
          <w:numId w:val="1"/>
        </w:numPr>
        <w:tabs>
          <w:tab w:val="clear" w:pos="360"/>
          <w:tab w:val="num" w:pos="400"/>
          <w:tab w:val="left" w:pos="7371"/>
        </w:tabs>
        <w:spacing w:before="60" w:after="0" w:line="240" w:lineRule="auto"/>
        <w:ind w:left="403" w:hanging="261"/>
        <w:jc w:val="both"/>
        <w:rPr>
          <w:rFonts w:ascii="Times New Roman" w:hAnsi="Times New Roman"/>
          <w:sz w:val="26"/>
          <w:szCs w:val="26"/>
        </w:rPr>
      </w:pPr>
      <w:r w:rsidRPr="00933086">
        <w:rPr>
          <w:rFonts w:ascii="Times New Roman" w:hAnsi="Times New Roman"/>
          <w:sz w:val="26"/>
          <w:szCs w:val="26"/>
        </w:rPr>
        <w:t xml:space="preserve">Đăng ký thi đua cá nhân, tập thể </w:t>
      </w:r>
      <w:r w:rsidRPr="00933086">
        <w:rPr>
          <w:rFonts w:ascii="Times New Roman" w:hAnsi="Times New Roman"/>
          <w:i/>
          <w:sz w:val="26"/>
          <w:szCs w:val="26"/>
        </w:rPr>
        <w:t xml:space="preserve">(theo Nghị định số 91/2017/NĐ-CP của Chính phủ quy định chi tiết thi hành một số điều của Luật Thi đua, Khen thưởn ) </w:t>
      </w:r>
      <w:r w:rsidRPr="00933086">
        <w:rPr>
          <w:rFonts w:ascii="Times New Roman" w:hAnsi="Times New Roman"/>
          <w:i/>
          <w:sz w:val="26"/>
          <w:szCs w:val="26"/>
        </w:rPr>
        <w:tab/>
      </w:r>
      <w:r w:rsidRPr="00933086">
        <w:rPr>
          <w:rFonts w:ascii="Times New Roman" w:hAnsi="Times New Roman"/>
          <w:sz w:val="26"/>
          <w:szCs w:val="26"/>
        </w:rPr>
        <w:t xml:space="preserve">: </w:t>
      </w:r>
      <w:r w:rsidRPr="00933086">
        <w:rPr>
          <w:rFonts w:ascii="Times New Roman" w:hAnsi="Times New Roman"/>
          <w:sz w:val="16"/>
          <w:szCs w:val="16"/>
        </w:rPr>
        <w:t>.....................</w:t>
      </w:r>
    </w:p>
    <w:p w:rsidR="00A45B82" w:rsidRPr="00933086" w:rsidRDefault="00A45B82" w:rsidP="00A45B82">
      <w:pPr>
        <w:pStyle w:val="BodyTextIndent2"/>
        <w:numPr>
          <w:ilvl w:val="0"/>
          <w:numId w:val="1"/>
        </w:numPr>
        <w:tabs>
          <w:tab w:val="clear" w:pos="360"/>
          <w:tab w:val="num" w:pos="400"/>
          <w:tab w:val="left" w:pos="7371"/>
        </w:tabs>
        <w:spacing w:before="60" w:after="0" w:line="240" w:lineRule="auto"/>
        <w:ind w:left="403" w:hanging="261"/>
        <w:jc w:val="both"/>
        <w:rPr>
          <w:rFonts w:ascii="Times New Roman" w:hAnsi="Times New Roman"/>
          <w:sz w:val="26"/>
          <w:szCs w:val="26"/>
        </w:rPr>
      </w:pPr>
      <w:r w:rsidRPr="00933086">
        <w:rPr>
          <w:rFonts w:ascii="Times New Roman" w:hAnsi="Times New Roman"/>
          <w:sz w:val="26"/>
          <w:szCs w:val="26"/>
        </w:rPr>
        <w:t xml:space="preserve">Quy định đối với các trường hợp không hoàn thành các chỉ tiêu, nhiệm vụ của đơn vị. </w:t>
      </w:r>
      <w:r w:rsidRPr="00933086">
        <w:rPr>
          <w:rFonts w:ascii="Times New Roman" w:hAnsi="Times New Roman"/>
          <w:i/>
          <w:sz w:val="26"/>
          <w:szCs w:val="26"/>
        </w:rPr>
        <w:t xml:space="preserve">(Tùy theo thỏa thuận của đơn vị, </w:t>
      </w:r>
      <w:r w:rsidRPr="00933086">
        <w:rPr>
          <w:rFonts w:ascii="Times New Roman" w:hAnsi="Times New Roman"/>
          <w:b/>
          <w:i/>
          <w:sz w:val="26"/>
          <w:szCs w:val="26"/>
        </w:rPr>
        <w:t>nhưng</w:t>
      </w:r>
      <w:r w:rsidRPr="00933086">
        <w:rPr>
          <w:rFonts w:ascii="Times New Roman" w:hAnsi="Times New Roman"/>
          <w:i/>
          <w:sz w:val="26"/>
          <w:szCs w:val="26"/>
        </w:rPr>
        <w:t xml:space="preserve"> không được trái luật)</w:t>
      </w:r>
      <w:r w:rsidRPr="00933086">
        <w:rPr>
          <w:rFonts w:ascii="Times New Roman" w:hAnsi="Times New Roman"/>
          <w:sz w:val="26"/>
          <w:szCs w:val="26"/>
        </w:rPr>
        <w:tab/>
        <w:t xml:space="preserve">: </w:t>
      </w:r>
      <w:r w:rsidRPr="00933086">
        <w:rPr>
          <w:rFonts w:ascii="Times New Roman" w:hAnsi="Times New Roman"/>
          <w:sz w:val="16"/>
          <w:szCs w:val="16"/>
        </w:rPr>
        <w:t>.....................</w:t>
      </w:r>
    </w:p>
    <w:p w:rsidR="00A45B82" w:rsidRPr="00933086" w:rsidRDefault="00A45B82" w:rsidP="00A45B82">
      <w:pPr>
        <w:pStyle w:val="Heading6"/>
        <w:rPr>
          <w:sz w:val="26"/>
          <w:szCs w:val="26"/>
        </w:rPr>
      </w:pPr>
      <w:r w:rsidRPr="00933086">
        <w:rPr>
          <w:sz w:val="26"/>
          <w:szCs w:val="26"/>
        </w:rPr>
        <w:t>V. VỀ AN TOÀN LAO ĐỘNG – VỆ SINH LAO ĐỘNG</w:t>
      </w:r>
    </w:p>
    <w:p w:rsidR="00A45B82" w:rsidRPr="00933086" w:rsidRDefault="00A45B82" w:rsidP="00A45B82">
      <w:pPr>
        <w:pStyle w:val="BodyTextIndent2"/>
        <w:numPr>
          <w:ilvl w:val="0"/>
          <w:numId w:val="1"/>
        </w:numPr>
        <w:tabs>
          <w:tab w:val="clear" w:pos="360"/>
          <w:tab w:val="num" w:pos="400"/>
        </w:tabs>
        <w:spacing w:before="60" w:after="0" w:line="240" w:lineRule="auto"/>
        <w:ind w:left="402" w:hanging="261"/>
        <w:jc w:val="both"/>
        <w:rPr>
          <w:rFonts w:ascii="Times New Roman" w:hAnsi="Times New Roman"/>
          <w:sz w:val="26"/>
          <w:szCs w:val="26"/>
        </w:rPr>
      </w:pPr>
      <w:r w:rsidRPr="00933086">
        <w:rPr>
          <w:rFonts w:ascii="Times New Roman" w:hAnsi="Times New Roman"/>
          <w:sz w:val="26"/>
          <w:szCs w:val="26"/>
        </w:rPr>
        <w:t xml:space="preserve">Tổ chức khám sức khỏe 1 lần/ năm vào thời gian: </w:t>
      </w:r>
      <w:r w:rsidRPr="00933086">
        <w:rPr>
          <w:rFonts w:ascii="Times New Roman" w:hAnsi="Times New Roman"/>
          <w:sz w:val="16"/>
          <w:szCs w:val="16"/>
        </w:rPr>
        <w:t>.....................,</w:t>
      </w:r>
      <w:r w:rsidRPr="00933086">
        <w:rPr>
          <w:rFonts w:ascii="Times New Roman" w:hAnsi="Times New Roman"/>
          <w:sz w:val="26"/>
          <w:szCs w:val="26"/>
        </w:rPr>
        <w:t xml:space="preserve"> mức khám: </w:t>
      </w:r>
      <w:r w:rsidRPr="00933086">
        <w:rPr>
          <w:rFonts w:ascii="Times New Roman" w:hAnsi="Times New Roman"/>
          <w:sz w:val="16"/>
          <w:szCs w:val="16"/>
        </w:rPr>
        <w:t>....................</w:t>
      </w:r>
      <w:r w:rsidRPr="00933086">
        <w:rPr>
          <w:rFonts w:ascii="Times New Roman" w:hAnsi="Times New Roman"/>
          <w:sz w:val="26"/>
          <w:szCs w:val="26"/>
          <w:vertAlign w:val="superscript"/>
        </w:rPr>
        <w:t>đ</w:t>
      </w:r>
      <w:r w:rsidRPr="00933086">
        <w:rPr>
          <w:rFonts w:ascii="Times New Roman" w:hAnsi="Times New Roman"/>
          <w:sz w:val="26"/>
          <w:szCs w:val="26"/>
        </w:rPr>
        <w:t xml:space="preserve">/ người. </w:t>
      </w:r>
      <w:r w:rsidRPr="00933086">
        <w:rPr>
          <w:rFonts w:ascii="Times New Roman" w:hAnsi="Times New Roman"/>
          <w:i/>
          <w:sz w:val="26"/>
          <w:szCs w:val="26"/>
        </w:rPr>
        <w:t xml:space="preserve">(gồm chụp X quang phổi, đo điện tim, thử máu, siêu âm </w:t>
      </w:r>
      <w:r w:rsidRPr="00933086">
        <w:rPr>
          <w:rFonts w:ascii="Times New Roman" w:hAnsi="Times New Roman"/>
          <w:i/>
          <w:sz w:val="16"/>
          <w:szCs w:val="16"/>
        </w:rPr>
        <w:t>...</w:t>
      </w:r>
      <w:r w:rsidRPr="00933086">
        <w:rPr>
          <w:rFonts w:ascii="Times New Roman" w:hAnsi="Times New Roman"/>
          <w:i/>
          <w:sz w:val="26"/>
          <w:szCs w:val="26"/>
        </w:rPr>
        <w:t xml:space="preserve"> cần cụ thể)</w:t>
      </w:r>
      <w:r w:rsidRPr="00933086">
        <w:rPr>
          <w:rFonts w:ascii="Times New Roman" w:hAnsi="Times New Roman"/>
          <w:sz w:val="26"/>
          <w:szCs w:val="26"/>
        </w:rPr>
        <w:t xml:space="preserve">; khám phụ khoa, siêu âm nhũ ảnh, loãng xương định kỳ 1 lần/ năm, mức hỗ trợ: </w:t>
      </w:r>
      <w:r w:rsidRPr="00933086">
        <w:rPr>
          <w:rFonts w:ascii="Times New Roman" w:hAnsi="Times New Roman"/>
          <w:sz w:val="16"/>
          <w:szCs w:val="16"/>
        </w:rPr>
        <w:t>....................</w:t>
      </w:r>
      <w:r w:rsidRPr="00933086">
        <w:rPr>
          <w:rFonts w:ascii="Times New Roman" w:hAnsi="Times New Roman"/>
          <w:sz w:val="26"/>
          <w:szCs w:val="26"/>
          <w:vertAlign w:val="superscript"/>
        </w:rPr>
        <w:t>đ</w:t>
      </w:r>
      <w:r w:rsidRPr="00933086">
        <w:rPr>
          <w:rFonts w:ascii="Times New Roman" w:hAnsi="Times New Roman"/>
          <w:sz w:val="26"/>
          <w:szCs w:val="26"/>
        </w:rPr>
        <w:t>/ người.</w:t>
      </w:r>
    </w:p>
    <w:p w:rsidR="00A45B82" w:rsidRPr="00933086" w:rsidRDefault="00A45B82" w:rsidP="00A45B82">
      <w:pPr>
        <w:pStyle w:val="BodyTextIndent2"/>
        <w:numPr>
          <w:ilvl w:val="0"/>
          <w:numId w:val="1"/>
        </w:numPr>
        <w:tabs>
          <w:tab w:val="clear" w:pos="360"/>
          <w:tab w:val="num" w:pos="400"/>
        </w:tabs>
        <w:spacing w:before="60" w:after="0" w:line="240" w:lineRule="auto"/>
        <w:ind w:left="403" w:hanging="261"/>
        <w:jc w:val="both"/>
        <w:rPr>
          <w:rFonts w:ascii="Times New Roman" w:hAnsi="Times New Roman"/>
          <w:sz w:val="26"/>
          <w:szCs w:val="26"/>
        </w:rPr>
      </w:pPr>
      <w:r w:rsidRPr="00933086">
        <w:rPr>
          <w:rFonts w:ascii="Times New Roman" w:hAnsi="Times New Roman"/>
          <w:sz w:val="26"/>
          <w:szCs w:val="26"/>
        </w:rPr>
        <w:t>Trang bị đồng phục GV, NV, Phục vụ, các trang bị có yêu cầu về an toàn vệ sinh lao động cho NV phục vụ, NV kỹ thuật thiết bị, thí nghiệm, công nhân xưởng SX.</w:t>
      </w:r>
    </w:p>
    <w:p w:rsidR="00A45B82" w:rsidRPr="00933086" w:rsidRDefault="00A45B82" w:rsidP="00A45B82">
      <w:pPr>
        <w:pStyle w:val="BodyTextIndent2"/>
        <w:numPr>
          <w:ilvl w:val="0"/>
          <w:numId w:val="1"/>
        </w:numPr>
        <w:tabs>
          <w:tab w:val="clear" w:pos="360"/>
          <w:tab w:val="num" w:pos="400"/>
        </w:tabs>
        <w:spacing w:before="60" w:after="0" w:line="240" w:lineRule="auto"/>
        <w:ind w:left="403" w:hanging="261"/>
        <w:jc w:val="both"/>
        <w:rPr>
          <w:rFonts w:ascii="Times New Roman" w:hAnsi="Times New Roman"/>
          <w:sz w:val="26"/>
          <w:szCs w:val="26"/>
        </w:rPr>
      </w:pPr>
      <w:r w:rsidRPr="00933086">
        <w:rPr>
          <w:rFonts w:ascii="Times New Roman" w:hAnsi="Times New Roman"/>
          <w:sz w:val="26"/>
          <w:szCs w:val="26"/>
        </w:rPr>
        <w:t>Các trang bị an toàn phòng chống cháy nổ, an toàn điện, an toàn làm việc trên cao .... theo quy định.</w:t>
      </w:r>
    </w:p>
    <w:p w:rsidR="00A45B82" w:rsidRPr="00933086" w:rsidRDefault="00A45B82" w:rsidP="00A45B82">
      <w:pPr>
        <w:pStyle w:val="BodyTextIndent2"/>
        <w:numPr>
          <w:ilvl w:val="0"/>
          <w:numId w:val="1"/>
        </w:numPr>
        <w:tabs>
          <w:tab w:val="clear" w:pos="360"/>
          <w:tab w:val="num" w:pos="400"/>
        </w:tabs>
        <w:spacing w:before="60" w:after="0" w:line="240" w:lineRule="auto"/>
        <w:ind w:left="403" w:hanging="261"/>
        <w:jc w:val="both"/>
        <w:rPr>
          <w:rFonts w:ascii="Times New Roman" w:hAnsi="Times New Roman"/>
          <w:sz w:val="26"/>
          <w:szCs w:val="26"/>
        </w:rPr>
      </w:pPr>
      <w:r w:rsidRPr="00933086">
        <w:rPr>
          <w:rFonts w:ascii="Times New Roman" w:hAnsi="Times New Roman"/>
          <w:sz w:val="26"/>
          <w:szCs w:val="26"/>
        </w:rPr>
        <w:t>An toàn vệ sinh thực phẩm, theo quy định.</w:t>
      </w:r>
    </w:p>
    <w:p w:rsidR="00A45B82" w:rsidRPr="00933086" w:rsidRDefault="00A45B82" w:rsidP="00A45B82">
      <w:pPr>
        <w:pStyle w:val="BodyTextIndent2"/>
        <w:numPr>
          <w:ilvl w:val="0"/>
          <w:numId w:val="1"/>
        </w:numPr>
        <w:tabs>
          <w:tab w:val="clear" w:pos="360"/>
          <w:tab w:val="num" w:pos="400"/>
        </w:tabs>
        <w:spacing w:before="60" w:after="0" w:line="240" w:lineRule="auto"/>
        <w:ind w:left="403" w:hanging="261"/>
        <w:jc w:val="both"/>
        <w:rPr>
          <w:rFonts w:ascii="Times New Roman" w:hAnsi="Times New Roman"/>
          <w:sz w:val="26"/>
          <w:szCs w:val="26"/>
        </w:rPr>
      </w:pPr>
      <w:r w:rsidRPr="00933086">
        <w:rPr>
          <w:rFonts w:ascii="Times New Roman" w:hAnsi="Times New Roman"/>
          <w:sz w:val="26"/>
          <w:szCs w:val="26"/>
        </w:rPr>
        <w:t>Phân loại người lao động làm việc ở môi trường nguy hiểm, độc hại để đề nghị được hưởng chế độ bồi dưỡng, phụ cấp độc hại theo quy định.</w:t>
      </w:r>
    </w:p>
    <w:p w:rsidR="00A45B82" w:rsidRPr="00933086" w:rsidRDefault="00A45B82" w:rsidP="00A45B82">
      <w:pPr>
        <w:pStyle w:val="Heading6"/>
        <w:ind w:left="426" w:right="22" w:hanging="426"/>
        <w:jc w:val="both"/>
        <w:rPr>
          <w:b w:val="0"/>
          <w:i/>
          <w:sz w:val="26"/>
          <w:szCs w:val="26"/>
        </w:rPr>
      </w:pPr>
      <w:r w:rsidRPr="00933086">
        <w:rPr>
          <w:sz w:val="26"/>
          <w:szCs w:val="26"/>
        </w:rPr>
        <w:lastRenderedPageBreak/>
        <w:t xml:space="preserve">VI. VỀ BẢO HIỂM XÃ HỘI, BẢO HIỂM Y TẾ, BẢO HIỂM THẤT NGHIỆP </w:t>
      </w:r>
      <w:r w:rsidRPr="00933086">
        <w:rPr>
          <w:b w:val="0"/>
          <w:i/>
          <w:sz w:val="26"/>
          <w:szCs w:val="26"/>
        </w:rPr>
        <w:t xml:space="preserve">(Các nội dung quy định của Bộ luật Lao động; các nội dung quy định của Luật BHXH; Luật BHYT và Nghị định </w:t>
      </w:r>
      <w:r w:rsidRPr="00933086">
        <w:rPr>
          <w:b w:val="0"/>
          <w:i/>
          <w:sz w:val="26"/>
          <w:szCs w:val="26"/>
          <w:lang w:val="en-US"/>
        </w:rPr>
        <w:t xml:space="preserve">số </w:t>
      </w:r>
      <w:r w:rsidRPr="00933086">
        <w:rPr>
          <w:b w:val="0"/>
          <w:i/>
          <w:sz w:val="26"/>
          <w:szCs w:val="26"/>
        </w:rPr>
        <w:t>152/</w:t>
      </w:r>
      <w:r w:rsidRPr="00933086">
        <w:rPr>
          <w:b w:val="0"/>
          <w:i/>
          <w:sz w:val="26"/>
          <w:szCs w:val="26"/>
          <w:lang w:val="en-US"/>
        </w:rPr>
        <w:t>2006/NĐ-</w:t>
      </w:r>
      <w:r w:rsidRPr="00933086">
        <w:rPr>
          <w:b w:val="0"/>
          <w:i/>
          <w:sz w:val="26"/>
          <w:szCs w:val="26"/>
        </w:rPr>
        <w:t>CP hướng dẫn một số điều của luật BHXH</w:t>
      </w:r>
      <w:r w:rsidRPr="00933086">
        <w:rPr>
          <w:b w:val="0"/>
          <w:i/>
          <w:sz w:val="26"/>
          <w:szCs w:val="26"/>
          <w:lang w:val="en-US"/>
        </w:rPr>
        <w:t>…</w:t>
      </w:r>
      <w:r w:rsidRPr="00933086">
        <w:rPr>
          <w:b w:val="0"/>
          <w:i/>
          <w:sz w:val="26"/>
          <w:szCs w:val="26"/>
        </w:rPr>
        <w:t>)</w:t>
      </w:r>
      <w:r w:rsidRPr="00933086">
        <w:rPr>
          <w:sz w:val="26"/>
          <w:szCs w:val="26"/>
        </w:rPr>
        <w:t xml:space="preserve"> </w:t>
      </w:r>
    </w:p>
    <w:p w:rsidR="00A45B82" w:rsidRPr="00933086" w:rsidRDefault="00A45B82" w:rsidP="00A45B82">
      <w:pPr>
        <w:pStyle w:val="BodyTextIndent2"/>
        <w:numPr>
          <w:ilvl w:val="0"/>
          <w:numId w:val="1"/>
        </w:numPr>
        <w:tabs>
          <w:tab w:val="clear" w:pos="360"/>
          <w:tab w:val="num" w:pos="400"/>
        </w:tabs>
        <w:spacing w:before="60" w:after="0" w:line="240" w:lineRule="auto"/>
        <w:ind w:left="403" w:hanging="261"/>
        <w:jc w:val="both"/>
        <w:rPr>
          <w:rFonts w:ascii="Times New Roman" w:hAnsi="Times New Roman"/>
          <w:sz w:val="26"/>
          <w:szCs w:val="26"/>
        </w:rPr>
      </w:pPr>
      <w:r w:rsidRPr="00933086">
        <w:rPr>
          <w:rFonts w:ascii="Times New Roman" w:hAnsi="Times New Roman"/>
          <w:sz w:val="26"/>
          <w:szCs w:val="26"/>
        </w:rPr>
        <w:t>Thực hiện chế độ BHXH, BHYT, BHTN bắt buộc theo Luật: chỉ tiêu 100% người lao động có HĐLĐ từ 3 tháng trở lên phải có sổ BHXH, BHYT. Quy định cụ thể mức thu nộp BHXH, BHYT.</w:t>
      </w:r>
    </w:p>
    <w:p w:rsidR="00A45B82" w:rsidRPr="00933086" w:rsidRDefault="00A45B82" w:rsidP="00A45B82">
      <w:pPr>
        <w:pStyle w:val="BodyTextIndent2"/>
        <w:numPr>
          <w:ilvl w:val="0"/>
          <w:numId w:val="1"/>
        </w:numPr>
        <w:tabs>
          <w:tab w:val="clear" w:pos="360"/>
          <w:tab w:val="num" w:pos="400"/>
        </w:tabs>
        <w:spacing w:before="60" w:after="0" w:line="240" w:lineRule="auto"/>
        <w:ind w:left="403" w:hanging="261"/>
        <w:jc w:val="both"/>
        <w:rPr>
          <w:rFonts w:ascii="Times New Roman" w:hAnsi="Times New Roman"/>
          <w:sz w:val="26"/>
          <w:szCs w:val="26"/>
        </w:rPr>
      </w:pPr>
      <w:r w:rsidRPr="00933086">
        <w:rPr>
          <w:rFonts w:ascii="Times New Roman" w:hAnsi="Times New Roman"/>
          <w:sz w:val="26"/>
          <w:szCs w:val="26"/>
        </w:rPr>
        <w:t>Trường hợp HĐ thời vụ dưới 3 tháng người sử dụng lao động và người lao động thoả thuận thực hiện BHXH tự nguyện, nhưng nếu tiếp tục ký HĐLĐ thì phải thực hiện BHXH bắt buộc.</w:t>
      </w:r>
    </w:p>
    <w:p w:rsidR="00A45B82" w:rsidRPr="00933086" w:rsidRDefault="00A45B82" w:rsidP="00A45B82">
      <w:pPr>
        <w:pStyle w:val="BodyTextIndent2"/>
        <w:numPr>
          <w:ilvl w:val="0"/>
          <w:numId w:val="3"/>
        </w:numPr>
        <w:tabs>
          <w:tab w:val="clear" w:pos="360"/>
          <w:tab w:val="num" w:pos="400"/>
        </w:tabs>
        <w:spacing w:before="60" w:after="0" w:line="240" w:lineRule="auto"/>
        <w:ind w:left="400" w:hanging="261"/>
        <w:jc w:val="both"/>
        <w:rPr>
          <w:rFonts w:ascii="Times New Roman" w:hAnsi="Times New Roman"/>
          <w:sz w:val="26"/>
          <w:szCs w:val="26"/>
        </w:rPr>
      </w:pPr>
      <w:r w:rsidRPr="00933086">
        <w:rPr>
          <w:rFonts w:ascii="Times New Roman" w:hAnsi="Times New Roman"/>
          <w:sz w:val="26"/>
          <w:szCs w:val="26"/>
        </w:rPr>
        <w:t>Quy định cụ thể thời gian làm sổ, thời gian cập nhật, chốt sổ, trả sổ khi thôi việc.</w:t>
      </w:r>
    </w:p>
    <w:p w:rsidR="00A45B82" w:rsidRPr="00933086" w:rsidRDefault="00A45B82" w:rsidP="00A45B82">
      <w:pPr>
        <w:pStyle w:val="BodyTextIndent2"/>
        <w:numPr>
          <w:ilvl w:val="0"/>
          <w:numId w:val="3"/>
        </w:numPr>
        <w:tabs>
          <w:tab w:val="clear" w:pos="360"/>
          <w:tab w:val="num" w:pos="400"/>
        </w:tabs>
        <w:spacing w:before="60" w:after="0" w:line="240" w:lineRule="auto"/>
        <w:ind w:left="400" w:hanging="261"/>
        <w:jc w:val="both"/>
        <w:rPr>
          <w:rFonts w:ascii="Times New Roman" w:hAnsi="Times New Roman"/>
          <w:sz w:val="26"/>
          <w:szCs w:val="26"/>
        </w:rPr>
      </w:pPr>
      <w:r w:rsidRPr="00933086">
        <w:rPr>
          <w:rFonts w:ascii="Times New Roman" w:hAnsi="Times New Roman"/>
          <w:sz w:val="26"/>
          <w:szCs w:val="26"/>
        </w:rPr>
        <w:t xml:space="preserve">Quy định cụ thể trả trợ cấp thôi việc theo pháp luật </w:t>
      </w:r>
      <w:r w:rsidRPr="00933086">
        <w:rPr>
          <w:rFonts w:ascii="Times New Roman" w:hAnsi="Times New Roman"/>
          <w:i/>
          <w:sz w:val="26"/>
          <w:szCs w:val="26"/>
        </w:rPr>
        <w:t>(thời gian chi trả, mức chi trả các chế độ ...)</w:t>
      </w:r>
    </w:p>
    <w:p w:rsidR="00A45B82" w:rsidRPr="00933086" w:rsidRDefault="00A45B82" w:rsidP="00A45B82">
      <w:pPr>
        <w:pStyle w:val="Heading6"/>
        <w:spacing w:before="120" w:after="0"/>
        <w:ind w:left="567" w:right="23" w:hanging="567"/>
        <w:jc w:val="both"/>
        <w:rPr>
          <w:b w:val="0"/>
          <w:i/>
          <w:sz w:val="26"/>
          <w:szCs w:val="26"/>
        </w:rPr>
      </w:pPr>
      <w:r w:rsidRPr="00933086">
        <w:rPr>
          <w:sz w:val="26"/>
          <w:szCs w:val="26"/>
        </w:rPr>
        <w:t xml:space="preserve">VII. HOẠT ĐỘNG CÔNG ĐOÀN </w:t>
      </w:r>
      <w:r w:rsidRPr="00933086">
        <w:rPr>
          <w:b w:val="0"/>
          <w:i/>
          <w:sz w:val="26"/>
          <w:szCs w:val="26"/>
        </w:rPr>
        <w:t>(căn cứ Bộ luật Lao động, Chương IV Luật Công đoàn  và Nghị định</w:t>
      </w:r>
      <w:r w:rsidRPr="00933086">
        <w:rPr>
          <w:b w:val="0"/>
          <w:i/>
          <w:sz w:val="26"/>
          <w:szCs w:val="26"/>
          <w:lang w:val="en-US"/>
        </w:rPr>
        <w:t xml:space="preserve"> số</w:t>
      </w:r>
      <w:r w:rsidRPr="00933086">
        <w:rPr>
          <w:b w:val="0"/>
          <w:i/>
          <w:sz w:val="26"/>
          <w:szCs w:val="26"/>
        </w:rPr>
        <w:t xml:space="preserve"> 43/2013/NĐ-CP </w:t>
      </w:r>
      <w:r w:rsidRPr="00933086">
        <w:rPr>
          <w:b w:val="0"/>
          <w:bCs w:val="0"/>
          <w:i/>
          <w:sz w:val="26"/>
          <w:szCs w:val="26"/>
          <w:lang w:val="vi-VN"/>
        </w:rPr>
        <w:t xml:space="preserve">ngày </w:t>
      </w:r>
      <w:r w:rsidRPr="00933086">
        <w:rPr>
          <w:b w:val="0"/>
          <w:bCs w:val="0"/>
          <w:i/>
          <w:sz w:val="26"/>
          <w:szCs w:val="26"/>
          <w:lang w:val="en-US"/>
        </w:rPr>
        <w:t>10</w:t>
      </w:r>
      <w:r w:rsidRPr="00933086">
        <w:rPr>
          <w:b w:val="0"/>
          <w:bCs w:val="0"/>
          <w:i/>
          <w:sz w:val="26"/>
          <w:szCs w:val="26"/>
          <w:lang w:val="vi-VN"/>
        </w:rPr>
        <w:t xml:space="preserve"> tháng </w:t>
      </w:r>
      <w:r w:rsidRPr="00933086">
        <w:rPr>
          <w:b w:val="0"/>
          <w:bCs w:val="0"/>
          <w:i/>
          <w:sz w:val="26"/>
          <w:szCs w:val="26"/>
          <w:lang w:val="en-US"/>
        </w:rPr>
        <w:t>5</w:t>
      </w:r>
      <w:r w:rsidRPr="00933086">
        <w:rPr>
          <w:b w:val="0"/>
          <w:bCs w:val="0"/>
          <w:i/>
          <w:sz w:val="26"/>
          <w:szCs w:val="26"/>
          <w:lang w:val="vi-VN"/>
        </w:rPr>
        <w:t xml:space="preserve"> năm 202</w:t>
      </w:r>
      <w:r w:rsidRPr="00933086">
        <w:rPr>
          <w:b w:val="0"/>
          <w:bCs w:val="0"/>
          <w:i/>
          <w:sz w:val="26"/>
          <w:szCs w:val="26"/>
          <w:lang w:val="en-US"/>
        </w:rPr>
        <w:t>3</w:t>
      </w:r>
      <w:r w:rsidRPr="00933086">
        <w:rPr>
          <w:i/>
          <w:szCs w:val="26"/>
          <w:lang w:val="vi-VN"/>
        </w:rPr>
        <w:t xml:space="preserve"> </w:t>
      </w:r>
      <w:r w:rsidRPr="00933086">
        <w:rPr>
          <w:b w:val="0"/>
          <w:i/>
          <w:sz w:val="26"/>
          <w:szCs w:val="26"/>
        </w:rPr>
        <w:t>của Chính phủ quy định chi tiết thi hành Điều 10 Luật Công đoàn về quyền, trách nhiệm của Công đoàn trong việc đại diện, bảo vệ quyền, lợi ích hợp pháp, chính đáng của người lao động)</w:t>
      </w:r>
    </w:p>
    <w:p w:rsidR="00A45B82" w:rsidRPr="00933086" w:rsidRDefault="00A45B82" w:rsidP="00A45B82">
      <w:pPr>
        <w:pStyle w:val="BodyTextIndent2"/>
        <w:numPr>
          <w:ilvl w:val="0"/>
          <w:numId w:val="3"/>
        </w:numPr>
        <w:tabs>
          <w:tab w:val="clear" w:pos="360"/>
          <w:tab w:val="num" w:pos="400"/>
        </w:tabs>
        <w:spacing w:before="60" w:after="0" w:line="240" w:lineRule="auto"/>
        <w:ind w:left="397" w:hanging="255"/>
        <w:jc w:val="both"/>
        <w:rPr>
          <w:rFonts w:ascii="Times New Roman" w:hAnsi="Times New Roman"/>
          <w:sz w:val="26"/>
          <w:szCs w:val="26"/>
        </w:rPr>
      </w:pPr>
      <w:r w:rsidRPr="00933086">
        <w:rPr>
          <w:rFonts w:ascii="Times New Roman" w:hAnsi="Times New Roman"/>
          <w:sz w:val="26"/>
          <w:szCs w:val="26"/>
        </w:rPr>
        <w:t>Công đoàn cơ sở thực hiện nhiệm vụ theo Điều lệ CĐVN, có Quy chế hoạt động của Ban Chấp hành CĐCS.</w:t>
      </w:r>
    </w:p>
    <w:p w:rsidR="00A45B82" w:rsidRPr="00933086" w:rsidRDefault="00A45B82" w:rsidP="00A45B82">
      <w:pPr>
        <w:pStyle w:val="BodyTextIndent2"/>
        <w:numPr>
          <w:ilvl w:val="0"/>
          <w:numId w:val="3"/>
        </w:numPr>
        <w:tabs>
          <w:tab w:val="clear" w:pos="360"/>
          <w:tab w:val="num" w:pos="400"/>
        </w:tabs>
        <w:spacing w:before="60" w:after="0" w:line="240" w:lineRule="auto"/>
        <w:ind w:left="397" w:hanging="255"/>
        <w:jc w:val="both"/>
        <w:rPr>
          <w:rFonts w:ascii="Times New Roman" w:hAnsi="Times New Roman"/>
          <w:sz w:val="26"/>
          <w:szCs w:val="26"/>
        </w:rPr>
      </w:pPr>
      <w:r w:rsidRPr="00933086">
        <w:rPr>
          <w:rFonts w:ascii="Times New Roman" w:hAnsi="Times New Roman"/>
          <w:sz w:val="26"/>
          <w:szCs w:val="26"/>
        </w:rPr>
        <w:t xml:space="preserve">Người sử dụng lao động (Thủ trưởng) đơn vị có trách nhiệm hàng tháng trích nộp 2%  kinh phí (từ quỹ tiền lương làm căn cứ đóng bảo hiểm xã hội cho người lao động. Quỹ tiền lương này là tổng mức tiền lương của những người lao động thuộc đối tượng phải đóng bảo hiểm xã hội theo quy định của pháp luật về bảo hiểm xã hội) cho Công đoàn cấp trên cơ sở theo quy định tại </w:t>
      </w:r>
      <w:r w:rsidRPr="00933086">
        <w:rPr>
          <w:rFonts w:ascii="Times New Roman" w:hAnsi="Times New Roman"/>
          <w:sz w:val="26"/>
          <w:szCs w:val="26"/>
          <w:lang w:val="en-US"/>
        </w:rPr>
        <w:t>k</w:t>
      </w:r>
      <w:r w:rsidRPr="00933086">
        <w:rPr>
          <w:rFonts w:ascii="Times New Roman" w:hAnsi="Times New Roman"/>
          <w:sz w:val="26"/>
          <w:szCs w:val="26"/>
        </w:rPr>
        <w:t xml:space="preserve">hoản 2, Điều 26, Chương IV Luật Công đoàn; </w:t>
      </w:r>
    </w:p>
    <w:p w:rsidR="00A45B82" w:rsidRPr="00933086" w:rsidRDefault="00A45B82" w:rsidP="00A45B82">
      <w:pPr>
        <w:pStyle w:val="BodyTextIndent2"/>
        <w:numPr>
          <w:ilvl w:val="0"/>
          <w:numId w:val="3"/>
        </w:numPr>
        <w:tabs>
          <w:tab w:val="clear" w:pos="360"/>
          <w:tab w:val="num" w:pos="400"/>
        </w:tabs>
        <w:spacing w:before="60" w:after="0" w:line="240" w:lineRule="auto"/>
        <w:ind w:left="397" w:hanging="255"/>
        <w:jc w:val="both"/>
        <w:rPr>
          <w:rFonts w:ascii="Times New Roman" w:hAnsi="Times New Roman"/>
          <w:sz w:val="26"/>
          <w:szCs w:val="26"/>
        </w:rPr>
      </w:pPr>
      <w:r w:rsidRPr="00933086">
        <w:rPr>
          <w:rFonts w:ascii="Times New Roman" w:hAnsi="Times New Roman"/>
          <w:sz w:val="26"/>
          <w:szCs w:val="26"/>
        </w:rPr>
        <w:t xml:space="preserve">Căn cứ quy định tại Chương III và IV (từ Điều 20 đến Điều 25): Bố trí thời gian hợp lý để cán bộ CĐCS tham gia sinh hoạt, hội họp, thời gian này không tính trừ vào tiền lương của cán bộ CĐCS </w:t>
      </w:r>
      <w:r w:rsidRPr="00933086">
        <w:rPr>
          <w:rFonts w:ascii="Times New Roman" w:hAnsi="Times New Roman"/>
          <w:i/>
          <w:sz w:val="26"/>
          <w:szCs w:val="26"/>
        </w:rPr>
        <w:t>(Không bố trí lịch dạy của cán bộ CĐCS vào ngày thứ tư hàng tuần).</w:t>
      </w:r>
    </w:p>
    <w:p w:rsidR="00A45B82" w:rsidRPr="00933086" w:rsidRDefault="00A45B82" w:rsidP="00A45B82">
      <w:pPr>
        <w:pStyle w:val="Heading6"/>
        <w:spacing w:before="120" w:after="0"/>
        <w:ind w:left="567" w:right="23" w:hanging="567"/>
        <w:jc w:val="both"/>
        <w:rPr>
          <w:sz w:val="26"/>
          <w:szCs w:val="26"/>
        </w:rPr>
      </w:pPr>
      <w:r w:rsidRPr="00933086">
        <w:rPr>
          <w:sz w:val="26"/>
          <w:szCs w:val="26"/>
        </w:rPr>
        <w:t>VIII. ĐỐI THOẠI TẠI NƠI LÀM VIỆC, THƯƠNG LƯỢNG TẬP THỂ</w:t>
      </w:r>
    </w:p>
    <w:p w:rsidR="00A45B82" w:rsidRPr="00933086" w:rsidRDefault="00A45B82" w:rsidP="00A45B82">
      <w:pPr>
        <w:pStyle w:val="Heading6"/>
        <w:spacing w:before="120" w:after="0"/>
        <w:ind w:left="426" w:right="23"/>
        <w:jc w:val="both"/>
        <w:rPr>
          <w:b w:val="0"/>
          <w:i/>
          <w:sz w:val="26"/>
          <w:szCs w:val="26"/>
        </w:rPr>
      </w:pPr>
      <w:r w:rsidRPr="00933086">
        <w:rPr>
          <w:b w:val="0"/>
          <w:i/>
          <w:sz w:val="26"/>
          <w:szCs w:val="26"/>
        </w:rPr>
        <w:t xml:space="preserve">(Căn cứ Nghị định số </w:t>
      </w:r>
      <w:r w:rsidRPr="00933086">
        <w:rPr>
          <w:b w:val="0"/>
          <w:i/>
          <w:sz w:val="26"/>
          <w:szCs w:val="26"/>
          <w:lang w:val="en-US"/>
        </w:rPr>
        <w:t>145/</w:t>
      </w:r>
      <w:r w:rsidRPr="00933086">
        <w:rPr>
          <w:b w:val="0"/>
          <w:i/>
          <w:sz w:val="26"/>
          <w:szCs w:val="26"/>
        </w:rPr>
        <w:t>20</w:t>
      </w:r>
      <w:r w:rsidRPr="00933086">
        <w:rPr>
          <w:b w:val="0"/>
          <w:i/>
          <w:sz w:val="26"/>
          <w:szCs w:val="26"/>
          <w:lang w:val="en-US"/>
        </w:rPr>
        <w:t>20</w:t>
      </w:r>
      <w:r w:rsidRPr="00933086">
        <w:rPr>
          <w:b w:val="0"/>
          <w:i/>
          <w:sz w:val="26"/>
          <w:szCs w:val="26"/>
        </w:rPr>
        <w:t xml:space="preserve">/NĐ-CP </w:t>
      </w:r>
      <w:r w:rsidRPr="00933086">
        <w:rPr>
          <w:b w:val="0"/>
          <w:bCs w:val="0"/>
          <w:i/>
          <w:sz w:val="26"/>
          <w:szCs w:val="26"/>
          <w:lang w:val="vi-VN"/>
        </w:rPr>
        <w:t xml:space="preserve">ngày </w:t>
      </w:r>
      <w:r w:rsidRPr="00933086">
        <w:rPr>
          <w:b w:val="0"/>
          <w:bCs w:val="0"/>
          <w:i/>
          <w:sz w:val="26"/>
          <w:szCs w:val="26"/>
        </w:rPr>
        <w:t>14</w:t>
      </w:r>
      <w:r w:rsidRPr="00933086">
        <w:rPr>
          <w:b w:val="0"/>
          <w:bCs w:val="0"/>
          <w:i/>
          <w:sz w:val="26"/>
          <w:szCs w:val="26"/>
          <w:lang w:val="vi-VN"/>
        </w:rPr>
        <w:t xml:space="preserve"> tháng </w:t>
      </w:r>
      <w:r w:rsidRPr="00933086">
        <w:rPr>
          <w:b w:val="0"/>
          <w:bCs w:val="0"/>
          <w:i/>
          <w:sz w:val="26"/>
          <w:szCs w:val="26"/>
        </w:rPr>
        <w:t>12</w:t>
      </w:r>
      <w:r w:rsidRPr="00933086">
        <w:rPr>
          <w:b w:val="0"/>
          <w:bCs w:val="0"/>
          <w:i/>
          <w:sz w:val="26"/>
          <w:szCs w:val="26"/>
          <w:lang w:val="vi-VN"/>
        </w:rPr>
        <w:t xml:space="preserve"> năm 202</w:t>
      </w:r>
      <w:r w:rsidRPr="00933086">
        <w:rPr>
          <w:b w:val="0"/>
          <w:bCs w:val="0"/>
          <w:i/>
          <w:sz w:val="26"/>
          <w:szCs w:val="26"/>
        </w:rPr>
        <w:t>0</w:t>
      </w:r>
      <w:r w:rsidRPr="00933086">
        <w:rPr>
          <w:b w:val="0"/>
          <w:i/>
          <w:sz w:val="26"/>
          <w:szCs w:val="26"/>
        </w:rPr>
        <w:t>)</w:t>
      </w:r>
    </w:p>
    <w:p w:rsidR="00A45B82" w:rsidRPr="00933086" w:rsidRDefault="00A45B82" w:rsidP="00A45B82">
      <w:pPr>
        <w:pStyle w:val="BodyTextIndent2"/>
        <w:numPr>
          <w:ilvl w:val="0"/>
          <w:numId w:val="3"/>
        </w:numPr>
        <w:tabs>
          <w:tab w:val="clear" w:pos="360"/>
          <w:tab w:val="num" w:pos="400"/>
        </w:tabs>
        <w:spacing w:before="60" w:after="0" w:line="240" w:lineRule="auto"/>
        <w:ind w:left="397" w:hanging="255"/>
        <w:jc w:val="both"/>
        <w:rPr>
          <w:rFonts w:ascii="Times New Roman" w:hAnsi="Times New Roman"/>
          <w:sz w:val="26"/>
          <w:szCs w:val="26"/>
        </w:rPr>
      </w:pPr>
      <w:r w:rsidRPr="00933086">
        <w:rPr>
          <w:rFonts w:ascii="Times New Roman" w:hAnsi="Times New Roman"/>
          <w:sz w:val="26"/>
          <w:szCs w:val="26"/>
        </w:rPr>
        <w:t xml:space="preserve">Ghi cụ thể nội dung đối thoại tại nơi làm việc và nội dung thương lượng tập thể </w:t>
      </w:r>
      <w:r w:rsidRPr="00933086">
        <w:rPr>
          <w:rFonts w:ascii="Times New Roman" w:hAnsi="Times New Roman"/>
          <w:i/>
          <w:sz w:val="26"/>
          <w:szCs w:val="26"/>
        </w:rPr>
        <w:t>(</w:t>
      </w:r>
      <w:r w:rsidRPr="00933086">
        <w:rPr>
          <w:rFonts w:ascii="Times New Roman" w:hAnsi="Times New Roman"/>
          <w:i/>
          <w:sz w:val="26"/>
          <w:szCs w:val="26"/>
          <w:lang w:val="en-US"/>
        </w:rPr>
        <w:t xml:space="preserve">theo </w:t>
      </w:r>
      <w:r w:rsidRPr="00933086">
        <w:rPr>
          <w:rFonts w:ascii="Times New Roman" w:hAnsi="Times New Roman"/>
          <w:i/>
          <w:sz w:val="26"/>
          <w:szCs w:val="26"/>
        </w:rPr>
        <w:t xml:space="preserve">Bộ </w:t>
      </w:r>
      <w:r w:rsidRPr="00933086">
        <w:rPr>
          <w:rFonts w:ascii="Times New Roman" w:hAnsi="Times New Roman"/>
          <w:i/>
          <w:sz w:val="26"/>
          <w:szCs w:val="26"/>
          <w:lang w:val="en-US"/>
        </w:rPr>
        <w:t>l</w:t>
      </w:r>
      <w:r w:rsidRPr="00933086">
        <w:rPr>
          <w:rFonts w:ascii="Times New Roman" w:hAnsi="Times New Roman"/>
          <w:i/>
          <w:sz w:val="26"/>
          <w:szCs w:val="26"/>
        </w:rPr>
        <w:t xml:space="preserve">uật </w:t>
      </w:r>
      <w:r w:rsidRPr="00933086">
        <w:rPr>
          <w:rFonts w:ascii="Times New Roman" w:hAnsi="Times New Roman"/>
          <w:i/>
          <w:sz w:val="26"/>
          <w:szCs w:val="26"/>
          <w:lang w:val="en-US"/>
        </w:rPr>
        <w:t>L</w:t>
      </w:r>
      <w:r w:rsidRPr="00933086">
        <w:rPr>
          <w:rFonts w:ascii="Times New Roman" w:hAnsi="Times New Roman"/>
          <w:i/>
          <w:sz w:val="26"/>
          <w:szCs w:val="26"/>
        </w:rPr>
        <w:t>ao động)</w:t>
      </w:r>
    </w:p>
    <w:p w:rsidR="00A45B82" w:rsidRPr="00933086" w:rsidRDefault="00A45B82" w:rsidP="00A45B82">
      <w:pPr>
        <w:pStyle w:val="BodyTextIndent2"/>
        <w:numPr>
          <w:ilvl w:val="0"/>
          <w:numId w:val="3"/>
        </w:numPr>
        <w:tabs>
          <w:tab w:val="clear" w:pos="360"/>
          <w:tab w:val="num" w:pos="400"/>
        </w:tabs>
        <w:spacing w:before="60" w:after="0" w:line="240" w:lineRule="auto"/>
        <w:ind w:left="397" w:hanging="255"/>
        <w:jc w:val="both"/>
        <w:rPr>
          <w:rFonts w:ascii="Times New Roman" w:hAnsi="Times New Roman"/>
          <w:sz w:val="26"/>
          <w:szCs w:val="26"/>
        </w:rPr>
      </w:pPr>
      <w:r w:rsidRPr="00933086">
        <w:rPr>
          <w:rFonts w:ascii="Times New Roman" w:hAnsi="Times New Roman"/>
          <w:sz w:val="26"/>
          <w:szCs w:val="26"/>
        </w:rPr>
        <w:t>Chú ý nội dung đối thoại, tiến hành đối thoại định kỳ, trách nhiệm của Công đoàn và người sử dụng lao động cần nêu hết sức cụ thể.</w:t>
      </w:r>
    </w:p>
    <w:p w:rsidR="00A45B82" w:rsidRPr="00933086" w:rsidRDefault="00A45B82" w:rsidP="00A45B82">
      <w:pPr>
        <w:pStyle w:val="BodyTextIndent2"/>
        <w:numPr>
          <w:ilvl w:val="0"/>
          <w:numId w:val="3"/>
        </w:numPr>
        <w:tabs>
          <w:tab w:val="clear" w:pos="360"/>
          <w:tab w:val="num" w:pos="400"/>
        </w:tabs>
        <w:spacing w:before="60" w:after="0" w:line="240" w:lineRule="auto"/>
        <w:ind w:left="397" w:hanging="255"/>
        <w:jc w:val="both"/>
        <w:rPr>
          <w:rFonts w:ascii="Times New Roman" w:hAnsi="Times New Roman"/>
          <w:sz w:val="26"/>
          <w:szCs w:val="26"/>
        </w:rPr>
      </w:pPr>
      <w:r w:rsidRPr="00933086">
        <w:rPr>
          <w:rFonts w:ascii="Times New Roman" w:hAnsi="Times New Roman"/>
          <w:sz w:val="26"/>
          <w:szCs w:val="26"/>
        </w:rPr>
        <w:t>Tuân thủ mục đích thương lượng, nguyên tắc thương lượng, quyền yêu cầu thương lượng, đại diện thương lượng, nội dung, quy trình thương lượng và trách nhiệm của tổ chức Công đoàn trong thương lượng tập thể.</w:t>
      </w:r>
    </w:p>
    <w:p w:rsidR="00A45B82" w:rsidRPr="00933086" w:rsidRDefault="00A45B82" w:rsidP="00A45B82">
      <w:pPr>
        <w:pStyle w:val="Heading6"/>
        <w:spacing w:before="120" w:after="0"/>
        <w:ind w:left="425" w:right="23" w:hanging="425"/>
        <w:jc w:val="both"/>
        <w:rPr>
          <w:sz w:val="26"/>
          <w:szCs w:val="26"/>
        </w:rPr>
      </w:pPr>
      <w:r w:rsidRPr="00933086">
        <w:rPr>
          <w:sz w:val="26"/>
          <w:szCs w:val="26"/>
        </w:rPr>
        <w:t>IX. VỀ PHƯƠNG THỨC GIẢI QUYẾT TRANH CHẤP LAO ĐỘNG</w:t>
      </w:r>
    </w:p>
    <w:p w:rsidR="00A45B82" w:rsidRPr="00933086" w:rsidRDefault="00A45B82" w:rsidP="00A45B82">
      <w:pPr>
        <w:pStyle w:val="Heading6"/>
        <w:spacing w:before="120" w:after="0"/>
        <w:ind w:left="425" w:right="23" w:firstLine="1"/>
        <w:jc w:val="both"/>
        <w:rPr>
          <w:b w:val="0"/>
          <w:i/>
          <w:sz w:val="26"/>
          <w:szCs w:val="26"/>
        </w:rPr>
      </w:pPr>
      <w:r w:rsidRPr="00933086">
        <w:rPr>
          <w:b w:val="0"/>
          <w:i/>
          <w:sz w:val="26"/>
          <w:szCs w:val="26"/>
        </w:rPr>
        <w:t xml:space="preserve">(Căn cứ các nội dung quy định </w:t>
      </w:r>
      <w:r w:rsidRPr="00933086">
        <w:rPr>
          <w:b w:val="0"/>
          <w:i/>
          <w:sz w:val="26"/>
          <w:szCs w:val="26"/>
          <w:lang w:val="en-US"/>
        </w:rPr>
        <w:t>của</w:t>
      </w:r>
      <w:r w:rsidRPr="00933086">
        <w:rPr>
          <w:b w:val="0"/>
          <w:i/>
          <w:sz w:val="26"/>
          <w:szCs w:val="26"/>
        </w:rPr>
        <w:t xml:space="preserve"> Bộ luật Lao động)</w:t>
      </w:r>
    </w:p>
    <w:p w:rsidR="00A45B82" w:rsidRPr="00933086" w:rsidRDefault="00A45B82" w:rsidP="00A45B82">
      <w:pPr>
        <w:pStyle w:val="BodyTextIndent2"/>
        <w:numPr>
          <w:ilvl w:val="0"/>
          <w:numId w:val="3"/>
        </w:numPr>
        <w:tabs>
          <w:tab w:val="clear" w:pos="360"/>
          <w:tab w:val="num" w:pos="400"/>
        </w:tabs>
        <w:spacing w:before="60" w:after="0" w:line="240" w:lineRule="auto"/>
        <w:ind w:left="397" w:hanging="255"/>
        <w:jc w:val="both"/>
        <w:rPr>
          <w:rFonts w:ascii="Times New Roman" w:hAnsi="Times New Roman"/>
          <w:sz w:val="26"/>
          <w:szCs w:val="26"/>
        </w:rPr>
      </w:pPr>
      <w:r w:rsidRPr="00933086">
        <w:rPr>
          <w:rFonts w:ascii="Times New Roman" w:hAnsi="Times New Roman"/>
          <w:sz w:val="26"/>
          <w:szCs w:val="26"/>
        </w:rPr>
        <w:lastRenderedPageBreak/>
        <w:t xml:space="preserve">Thẩm quyền và trình tự giải quyết tranh chấp lao động được phân định theo: </w:t>
      </w:r>
    </w:p>
    <w:p w:rsidR="00A45B82" w:rsidRPr="00933086" w:rsidRDefault="00A45B82" w:rsidP="00A45B82">
      <w:pPr>
        <w:pStyle w:val="BodyTextIndent2"/>
        <w:spacing w:before="60" w:after="0" w:line="240" w:lineRule="auto"/>
        <w:ind w:left="601"/>
        <w:rPr>
          <w:rFonts w:ascii="Times New Roman" w:hAnsi="Times New Roman"/>
          <w:i/>
          <w:sz w:val="26"/>
          <w:szCs w:val="26"/>
        </w:rPr>
      </w:pPr>
      <w:r w:rsidRPr="00933086">
        <w:rPr>
          <w:rFonts w:ascii="Times New Roman" w:hAnsi="Times New Roman"/>
          <w:sz w:val="26"/>
          <w:szCs w:val="26"/>
        </w:rPr>
        <w:t xml:space="preserve">- Tranh chấp lao động cá nhân </w:t>
      </w:r>
      <w:r w:rsidRPr="00933086">
        <w:rPr>
          <w:rFonts w:ascii="Times New Roman" w:hAnsi="Times New Roman"/>
          <w:i/>
          <w:sz w:val="26"/>
          <w:szCs w:val="26"/>
        </w:rPr>
        <w:t>(thuộc Mục 2: từ Điều 200 đến Điều 202).</w:t>
      </w:r>
    </w:p>
    <w:p w:rsidR="00A45B82" w:rsidRPr="00933086" w:rsidRDefault="00A45B82" w:rsidP="00A45B82">
      <w:pPr>
        <w:pStyle w:val="BodyTextIndent2"/>
        <w:spacing w:before="60" w:after="0" w:line="240" w:lineRule="auto"/>
        <w:ind w:left="601"/>
        <w:rPr>
          <w:rFonts w:ascii="Times New Roman" w:hAnsi="Times New Roman"/>
          <w:sz w:val="26"/>
          <w:szCs w:val="26"/>
        </w:rPr>
      </w:pPr>
      <w:r w:rsidRPr="00933086">
        <w:rPr>
          <w:rFonts w:ascii="Times New Roman" w:hAnsi="Times New Roman"/>
          <w:sz w:val="26"/>
          <w:szCs w:val="26"/>
        </w:rPr>
        <w:t xml:space="preserve">- Tranh chấp lao động tập thể </w:t>
      </w:r>
      <w:r w:rsidRPr="00933086">
        <w:rPr>
          <w:rFonts w:ascii="Times New Roman" w:hAnsi="Times New Roman"/>
          <w:i/>
          <w:sz w:val="26"/>
          <w:szCs w:val="26"/>
        </w:rPr>
        <w:t>(thuộc Mục 3: từ Điều 203 đến Điều 208).</w:t>
      </w:r>
    </w:p>
    <w:p w:rsidR="00A45B82" w:rsidRPr="00933086" w:rsidRDefault="00A45B82" w:rsidP="00A45B82">
      <w:pPr>
        <w:pStyle w:val="BodyTextIndent2"/>
        <w:numPr>
          <w:ilvl w:val="0"/>
          <w:numId w:val="3"/>
        </w:numPr>
        <w:tabs>
          <w:tab w:val="clear" w:pos="360"/>
          <w:tab w:val="num" w:pos="400"/>
        </w:tabs>
        <w:spacing w:before="60" w:after="0" w:line="240" w:lineRule="auto"/>
        <w:ind w:left="397" w:hanging="255"/>
        <w:jc w:val="both"/>
        <w:rPr>
          <w:rFonts w:ascii="Times New Roman" w:hAnsi="Times New Roman"/>
          <w:sz w:val="26"/>
          <w:szCs w:val="26"/>
        </w:rPr>
      </w:pPr>
      <w:r w:rsidRPr="00933086">
        <w:rPr>
          <w:rFonts w:ascii="Times New Roman" w:hAnsi="Times New Roman"/>
          <w:sz w:val="26"/>
          <w:szCs w:val="26"/>
        </w:rPr>
        <w:t xml:space="preserve">Các phương thức giải quyết tranh chấp lao động - khiếu nại: nơi gửi đơn, gửi cho ai? Ai nhận đơn? Ai thụ lý? Ai trả lời? Khi nào? Ở đâu? Thời gian trả lời đơn thư? </w:t>
      </w:r>
      <w:r w:rsidRPr="00933086">
        <w:rPr>
          <w:rFonts w:ascii="Times New Roman" w:hAnsi="Times New Roman"/>
          <w:i/>
          <w:sz w:val="26"/>
          <w:szCs w:val="26"/>
        </w:rPr>
        <w:t>(ghi thật cụ thể)</w:t>
      </w:r>
    </w:p>
    <w:p w:rsidR="00A45B82" w:rsidRPr="00933086" w:rsidRDefault="00A45B82" w:rsidP="00A45B82">
      <w:pPr>
        <w:pStyle w:val="Heading6"/>
        <w:spacing w:before="120" w:after="0"/>
        <w:rPr>
          <w:sz w:val="26"/>
          <w:szCs w:val="26"/>
        </w:rPr>
      </w:pPr>
      <w:r w:rsidRPr="00933086">
        <w:rPr>
          <w:sz w:val="26"/>
          <w:szCs w:val="26"/>
        </w:rPr>
        <w:t>X. CÁC THOẢ THUẬN KHÁC</w:t>
      </w:r>
    </w:p>
    <w:p w:rsidR="00A45B82" w:rsidRPr="00933086" w:rsidRDefault="00A45B82" w:rsidP="00A45B82">
      <w:pPr>
        <w:numPr>
          <w:ilvl w:val="0"/>
          <w:numId w:val="2"/>
        </w:numPr>
        <w:tabs>
          <w:tab w:val="clear" w:pos="560"/>
          <w:tab w:val="num" w:pos="284"/>
        </w:tabs>
        <w:spacing w:before="120"/>
        <w:ind w:left="284" w:hanging="261"/>
        <w:jc w:val="both"/>
        <w:rPr>
          <w:rFonts w:ascii="Times New Roman" w:hAnsi="Times New Roman"/>
          <w:szCs w:val="26"/>
        </w:rPr>
      </w:pPr>
      <w:r w:rsidRPr="00933086">
        <w:rPr>
          <w:rFonts w:ascii="Times New Roman" w:hAnsi="Times New Roman"/>
          <w:b/>
          <w:szCs w:val="26"/>
        </w:rPr>
        <w:t>Phúc lợi:</w:t>
      </w:r>
      <w:r w:rsidRPr="00933086">
        <w:rPr>
          <w:rFonts w:ascii="Times New Roman" w:hAnsi="Times New Roman"/>
          <w:szCs w:val="26"/>
        </w:rPr>
        <w:t xml:space="preserve"> Chăm lo thêm cho người lao động: tiền phụ cấp, trượt giá, phụ cấp xăng dầu, hỗ trợ 20/11, lễ 1/5, 2/9, tết dương lịch, tết âm lịch, công tác phí, tham quan du lịch, nghỉ dưỡng ... </w:t>
      </w:r>
      <w:r w:rsidRPr="00933086">
        <w:rPr>
          <w:rFonts w:ascii="Times New Roman" w:hAnsi="Times New Roman"/>
          <w:i/>
          <w:szCs w:val="26"/>
        </w:rPr>
        <w:t>(tất cả phải có quy định cụ thể, phải được sự bàn bạc nhất trí của người sử dụng lao động, được đưa ra thảo luận và thống nhất trong Hội nghị người lao động cấp Tổ, Phòng, Ban, Phân xưởng SX).</w:t>
      </w:r>
    </w:p>
    <w:p w:rsidR="00A45B82" w:rsidRPr="00933086" w:rsidRDefault="00A45B82" w:rsidP="00A45B82">
      <w:pPr>
        <w:numPr>
          <w:ilvl w:val="0"/>
          <w:numId w:val="2"/>
        </w:numPr>
        <w:tabs>
          <w:tab w:val="clear" w:pos="560"/>
          <w:tab w:val="num" w:pos="284"/>
        </w:tabs>
        <w:spacing w:before="120"/>
        <w:ind w:left="284" w:hanging="261"/>
        <w:jc w:val="both"/>
        <w:rPr>
          <w:rFonts w:ascii="Times New Roman" w:hAnsi="Times New Roman"/>
          <w:b/>
          <w:szCs w:val="26"/>
        </w:rPr>
      </w:pPr>
      <w:r w:rsidRPr="00933086">
        <w:rPr>
          <w:rFonts w:ascii="Times New Roman" w:hAnsi="Times New Roman"/>
          <w:b/>
          <w:szCs w:val="26"/>
        </w:rPr>
        <w:t xml:space="preserve">Hiếu hỷ: </w:t>
      </w:r>
      <w:r w:rsidRPr="00933086">
        <w:rPr>
          <w:rFonts w:ascii="Times New Roman" w:hAnsi="Times New Roman"/>
          <w:szCs w:val="26"/>
        </w:rPr>
        <w:t xml:space="preserve">thống nhất quy định cụ thể về chế độ thăm hỏi với những trường hợp thăm đám tang bản thân, người phối ngẫu, tứ thân phụ mẫu; đám cưới của bản thân </w:t>
      </w:r>
      <w:smartTag w:uri="urn:schemas-microsoft-com:office:smarttags" w:element="place">
        <w:smartTag w:uri="urn:schemas-microsoft-com:office:smarttags" w:element="City">
          <w:r w:rsidRPr="00933086">
            <w:rPr>
              <w:rFonts w:ascii="Times New Roman" w:hAnsi="Times New Roman"/>
              <w:szCs w:val="26"/>
            </w:rPr>
            <w:t>GV</w:t>
          </w:r>
        </w:smartTag>
        <w:r w:rsidRPr="00933086">
          <w:rPr>
            <w:rFonts w:ascii="Times New Roman" w:hAnsi="Times New Roman"/>
            <w:szCs w:val="26"/>
          </w:rPr>
          <w:t xml:space="preserve">, </w:t>
        </w:r>
        <w:smartTag w:uri="urn:schemas-microsoft-com:office:smarttags" w:element="State">
          <w:r w:rsidRPr="00933086">
            <w:rPr>
              <w:rFonts w:ascii="Times New Roman" w:hAnsi="Times New Roman"/>
              <w:szCs w:val="26"/>
            </w:rPr>
            <w:t>NV</w:t>
          </w:r>
        </w:smartTag>
      </w:smartTag>
      <w:r w:rsidRPr="00933086">
        <w:rPr>
          <w:rFonts w:ascii="Times New Roman" w:hAnsi="Times New Roman"/>
          <w:szCs w:val="26"/>
        </w:rPr>
        <w:t xml:space="preserve"> đơn vị; thăm bệnh, thăm người lao động mới sinh con, mừng sinh nhật....</w:t>
      </w:r>
    </w:p>
    <w:p w:rsidR="00A45B82" w:rsidRPr="00933086" w:rsidRDefault="00A45B82" w:rsidP="00A45B82">
      <w:pPr>
        <w:numPr>
          <w:ilvl w:val="0"/>
          <w:numId w:val="2"/>
        </w:numPr>
        <w:tabs>
          <w:tab w:val="clear" w:pos="560"/>
          <w:tab w:val="num" w:pos="284"/>
        </w:tabs>
        <w:spacing w:before="120"/>
        <w:ind w:left="284" w:hanging="261"/>
        <w:jc w:val="both"/>
        <w:rPr>
          <w:rFonts w:ascii="Times New Roman" w:hAnsi="Times New Roman"/>
          <w:b/>
          <w:szCs w:val="26"/>
        </w:rPr>
      </w:pPr>
      <w:r w:rsidRPr="00933086">
        <w:rPr>
          <w:rFonts w:ascii="Times New Roman" w:hAnsi="Times New Roman"/>
          <w:b/>
          <w:szCs w:val="26"/>
        </w:rPr>
        <w:t xml:space="preserve">Bữa ăn: </w:t>
      </w:r>
      <w:r w:rsidRPr="00933086">
        <w:rPr>
          <w:rFonts w:ascii="Times New Roman" w:hAnsi="Times New Roman"/>
          <w:szCs w:val="26"/>
        </w:rPr>
        <w:t>sáng, trưa, giữa ca, ăn tối: tùy theo quy mô đơn vị, tính chất công việc, yêu cầu của người lao động mà 2 bên bàn bạc thỏa thuận.</w:t>
      </w:r>
    </w:p>
    <w:p w:rsidR="00A45B82" w:rsidRPr="00933086" w:rsidRDefault="00A45B82" w:rsidP="00A45B82">
      <w:pPr>
        <w:numPr>
          <w:ilvl w:val="0"/>
          <w:numId w:val="2"/>
        </w:numPr>
        <w:tabs>
          <w:tab w:val="clear" w:pos="560"/>
          <w:tab w:val="num" w:pos="284"/>
        </w:tabs>
        <w:spacing w:before="120"/>
        <w:ind w:left="284" w:hanging="261"/>
        <w:jc w:val="both"/>
        <w:rPr>
          <w:rFonts w:ascii="Times New Roman" w:hAnsi="Times New Roman"/>
          <w:b/>
          <w:szCs w:val="26"/>
        </w:rPr>
      </w:pPr>
      <w:r w:rsidRPr="00933086">
        <w:rPr>
          <w:rFonts w:ascii="Times New Roman" w:hAnsi="Times New Roman"/>
          <w:b/>
          <w:szCs w:val="26"/>
        </w:rPr>
        <w:t xml:space="preserve">Các hoạt động văn thể mỹ: </w:t>
      </w:r>
      <w:r w:rsidRPr="00933086">
        <w:rPr>
          <w:rFonts w:ascii="Times New Roman" w:hAnsi="Times New Roman"/>
          <w:i/>
          <w:szCs w:val="26"/>
        </w:rPr>
        <w:t>(tại đơn vị và bên ngoài)</w:t>
      </w:r>
      <w:r w:rsidRPr="00933086">
        <w:rPr>
          <w:rFonts w:ascii="Times New Roman" w:hAnsi="Times New Roman"/>
          <w:szCs w:val="26"/>
        </w:rPr>
        <w:t xml:space="preserve"> quy định cụ thể theo thỏa thuận của hai bên.</w:t>
      </w:r>
    </w:p>
    <w:p w:rsidR="00A45B82" w:rsidRPr="00933086" w:rsidRDefault="00A45B82" w:rsidP="00A45B82">
      <w:pPr>
        <w:numPr>
          <w:ilvl w:val="0"/>
          <w:numId w:val="2"/>
        </w:numPr>
        <w:tabs>
          <w:tab w:val="clear" w:pos="560"/>
          <w:tab w:val="num" w:pos="284"/>
        </w:tabs>
        <w:spacing w:before="120"/>
        <w:ind w:left="284" w:hanging="261"/>
        <w:jc w:val="both"/>
        <w:rPr>
          <w:rFonts w:ascii="Times New Roman" w:hAnsi="Times New Roman"/>
          <w:b/>
          <w:szCs w:val="26"/>
        </w:rPr>
      </w:pPr>
      <w:r w:rsidRPr="00933086">
        <w:rPr>
          <w:rFonts w:ascii="Times New Roman" w:hAnsi="Times New Roman"/>
          <w:b/>
          <w:szCs w:val="26"/>
        </w:rPr>
        <w:t xml:space="preserve">Người sử dụng lao động đóng: </w:t>
      </w:r>
      <w:r w:rsidRPr="00933086">
        <w:rPr>
          <w:rFonts w:ascii="Times New Roman" w:hAnsi="Times New Roman"/>
          <w:szCs w:val="26"/>
        </w:rPr>
        <w:t>Bảo hiểm tai nạn, Bảo hiểm nhân thọ.</w:t>
      </w:r>
    </w:p>
    <w:p w:rsidR="00A45B82" w:rsidRPr="00933086" w:rsidRDefault="00A45B82" w:rsidP="00A45B82">
      <w:pPr>
        <w:pStyle w:val="Heading6"/>
        <w:rPr>
          <w:sz w:val="26"/>
          <w:szCs w:val="26"/>
        </w:rPr>
      </w:pPr>
      <w:r w:rsidRPr="00933086">
        <w:rPr>
          <w:sz w:val="26"/>
          <w:szCs w:val="26"/>
        </w:rPr>
        <w:t xml:space="preserve">XI. ĐĂNG KÝ </w:t>
      </w:r>
      <w:r w:rsidRPr="00933086">
        <w:rPr>
          <w:sz w:val="26"/>
          <w:szCs w:val="26"/>
          <w:lang w:val="en-US"/>
        </w:rPr>
        <w:t>THỎA</w:t>
      </w:r>
      <w:r w:rsidRPr="00933086">
        <w:rPr>
          <w:sz w:val="26"/>
          <w:szCs w:val="26"/>
        </w:rPr>
        <w:t xml:space="preserve"> ƯỚC LAO ĐỘNG TẬP THỂ</w:t>
      </w:r>
    </w:p>
    <w:p w:rsidR="00A45B82" w:rsidRPr="00933086" w:rsidRDefault="00A45B82" w:rsidP="00A45B82">
      <w:pPr>
        <w:spacing w:before="60"/>
        <w:ind w:firstLine="426"/>
        <w:jc w:val="both"/>
        <w:rPr>
          <w:rFonts w:ascii="Times New Roman" w:hAnsi="Times New Roman"/>
          <w:szCs w:val="26"/>
        </w:rPr>
      </w:pPr>
      <w:r w:rsidRPr="00933086">
        <w:rPr>
          <w:rFonts w:ascii="Times New Roman" w:hAnsi="Times New Roman"/>
          <w:szCs w:val="26"/>
        </w:rPr>
        <w:t xml:space="preserve">Bản “Thỏa ước lao động tập thể” này được lập thành 05 (năm) bản, có giá trị như nhau và trong vòng 10 (mười) ngày kể từ ngày ký kết, thoả ước phải được đăng ký trực tiếp </w:t>
      </w:r>
      <w:r w:rsidRPr="00933086">
        <w:rPr>
          <w:rFonts w:ascii="Times New Roman" w:hAnsi="Times New Roman"/>
          <w:i/>
          <w:szCs w:val="26"/>
        </w:rPr>
        <w:t>(không gởi bằng đường bưu điện)</w:t>
      </w:r>
      <w:r w:rsidRPr="00933086">
        <w:rPr>
          <w:rFonts w:ascii="Times New Roman" w:hAnsi="Times New Roman"/>
          <w:szCs w:val="26"/>
        </w:rPr>
        <w:t xml:space="preserve"> tại: …………………………………………………….</w:t>
      </w:r>
      <w:r w:rsidRPr="00933086">
        <w:rPr>
          <w:rFonts w:ascii="Times New Roman" w:hAnsi="Times New Roman"/>
          <w:szCs w:val="26"/>
        </w:rPr>
        <w:tab/>
      </w:r>
    </w:p>
    <w:p w:rsidR="00A45B82" w:rsidRPr="00933086" w:rsidRDefault="00A45B82" w:rsidP="00A45B82">
      <w:pPr>
        <w:numPr>
          <w:ilvl w:val="0"/>
          <w:numId w:val="4"/>
        </w:numPr>
        <w:tabs>
          <w:tab w:val="clear" w:pos="660"/>
          <w:tab w:val="num" w:pos="400"/>
          <w:tab w:val="left" w:pos="8647"/>
        </w:tabs>
        <w:spacing w:before="60"/>
        <w:ind w:left="403" w:hanging="261"/>
        <w:rPr>
          <w:rFonts w:ascii="Times New Roman" w:hAnsi="Times New Roman"/>
          <w:szCs w:val="26"/>
        </w:rPr>
      </w:pPr>
      <w:r w:rsidRPr="00933086">
        <w:rPr>
          <w:rFonts w:ascii="Times New Roman" w:hAnsi="Times New Roman"/>
          <w:szCs w:val="26"/>
        </w:rPr>
        <w:t>Sở LĐ-TB và XH hoặc Phòng LĐ-TB và XH</w:t>
      </w:r>
      <w:r w:rsidRPr="00933086">
        <w:rPr>
          <w:rFonts w:ascii="Times New Roman" w:hAnsi="Times New Roman"/>
          <w:szCs w:val="26"/>
        </w:rPr>
        <w:tab/>
        <w:t xml:space="preserve">: </w:t>
      </w:r>
      <w:r w:rsidRPr="00933086">
        <w:rPr>
          <w:rFonts w:ascii="Times New Roman" w:hAnsi="Times New Roman"/>
          <w:b/>
          <w:szCs w:val="26"/>
        </w:rPr>
        <w:t>1</w:t>
      </w:r>
      <w:r w:rsidRPr="00933086">
        <w:rPr>
          <w:rFonts w:ascii="Times New Roman" w:hAnsi="Times New Roman"/>
          <w:szCs w:val="26"/>
        </w:rPr>
        <w:t xml:space="preserve"> bản</w:t>
      </w:r>
    </w:p>
    <w:p w:rsidR="00A45B82" w:rsidRPr="00933086" w:rsidRDefault="00A45B82" w:rsidP="00A45B82">
      <w:pPr>
        <w:numPr>
          <w:ilvl w:val="0"/>
          <w:numId w:val="4"/>
        </w:numPr>
        <w:tabs>
          <w:tab w:val="clear" w:pos="660"/>
          <w:tab w:val="num" w:pos="400"/>
          <w:tab w:val="left" w:pos="8647"/>
        </w:tabs>
        <w:spacing w:before="60"/>
        <w:ind w:left="403" w:hanging="261"/>
        <w:rPr>
          <w:rFonts w:ascii="Times New Roman" w:hAnsi="Times New Roman"/>
          <w:szCs w:val="26"/>
        </w:rPr>
      </w:pPr>
      <w:r w:rsidRPr="00933086">
        <w:rPr>
          <w:rFonts w:ascii="Times New Roman" w:hAnsi="Times New Roman"/>
          <w:szCs w:val="26"/>
        </w:rPr>
        <w:t>Tổ chức đại diện người sử dụng lao động nếu NSDLĐ là thành viên</w:t>
      </w:r>
      <w:r w:rsidRPr="00933086">
        <w:rPr>
          <w:rFonts w:ascii="Times New Roman" w:hAnsi="Times New Roman"/>
          <w:szCs w:val="26"/>
        </w:rPr>
        <w:tab/>
        <w:t xml:space="preserve">: </w:t>
      </w:r>
      <w:r w:rsidRPr="00933086">
        <w:rPr>
          <w:rFonts w:ascii="Times New Roman" w:hAnsi="Times New Roman"/>
          <w:b/>
          <w:szCs w:val="26"/>
        </w:rPr>
        <w:t>1</w:t>
      </w:r>
      <w:r w:rsidRPr="00933086">
        <w:rPr>
          <w:rFonts w:ascii="Times New Roman" w:hAnsi="Times New Roman"/>
          <w:szCs w:val="26"/>
        </w:rPr>
        <w:t xml:space="preserve"> bản</w:t>
      </w:r>
    </w:p>
    <w:p w:rsidR="00A45B82" w:rsidRPr="00933086" w:rsidRDefault="00A45B82" w:rsidP="00A45B82">
      <w:pPr>
        <w:numPr>
          <w:ilvl w:val="0"/>
          <w:numId w:val="4"/>
        </w:numPr>
        <w:tabs>
          <w:tab w:val="clear" w:pos="660"/>
          <w:tab w:val="num" w:pos="400"/>
          <w:tab w:val="left" w:pos="8647"/>
        </w:tabs>
        <w:spacing w:before="60"/>
        <w:ind w:left="403" w:hanging="261"/>
        <w:rPr>
          <w:rFonts w:ascii="Times New Roman" w:hAnsi="Times New Roman"/>
          <w:szCs w:val="26"/>
        </w:rPr>
      </w:pPr>
      <w:r w:rsidRPr="00933086">
        <w:rPr>
          <w:rFonts w:ascii="Times New Roman" w:hAnsi="Times New Roman"/>
          <w:szCs w:val="26"/>
        </w:rPr>
        <w:t>Người sử dụng lao động</w:t>
      </w:r>
      <w:r w:rsidRPr="00933086">
        <w:rPr>
          <w:rFonts w:ascii="Times New Roman" w:hAnsi="Times New Roman"/>
          <w:szCs w:val="26"/>
        </w:rPr>
        <w:tab/>
        <w:t xml:space="preserve">: </w:t>
      </w:r>
      <w:r w:rsidRPr="00933086">
        <w:rPr>
          <w:rFonts w:ascii="Times New Roman" w:hAnsi="Times New Roman"/>
          <w:b/>
          <w:szCs w:val="26"/>
        </w:rPr>
        <w:t>1</w:t>
      </w:r>
      <w:r w:rsidRPr="00933086">
        <w:rPr>
          <w:rFonts w:ascii="Times New Roman" w:hAnsi="Times New Roman"/>
          <w:szCs w:val="26"/>
        </w:rPr>
        <w:t xml:space="preserve"> bản</w:t>
      </w:r>
    </w:p>
    <w:p w:rsidR="00A45B82" w:rsidRPr="00933086" w:rsidRDefault="00A45B82" w:rsidP="00A45B82">
      <w:pPr>
        <w:numPr>
          <w:ilvl w:val="0"/>
          <w:numId w:val="4"/>
        </w:numPr>
        <w:tabs>
          <w:tab w:val="clear" w:pos="660"/>
          <w:tab w:val="num" w:pos="400"/>
          <w:tab w:val="left" w:pos="8647"/>
        </w:tabs>
        <w:spacing w:before="60"/>
        <w:ind w:left="403" w:hanging="261"/>
        <w:rPr>
          <w:rFonts w:ascii="Times New Roman" w:hAnsi="Times New Roman"/>
          <w:szCs w:val="26"/>
        </w:rPr>
      </w:pPr>
      <w:r w:rsidRPr="00933086">
        <w:rPr>
          <w:rFonts w:ascii="Times New Roman" w:hAnsi="Times New Roman"/>
          <w:szCs w:val="26"/>
        </w:rPr>
        <w:t>Ban Chấp hành công đoàn cơ sở</w:t>
      </w:r>
      <w:r w:rsidRPr="00933086">
        <w:rPr>
          <w:rFonts w:ascii="Times New Roman" w:hAnsi="Times New Roman"/>
          <w:szCs w:val="26"/>
        </w:rPr>
        <w:tab/>
        <w:t xml:space="preserve">: </w:t>
      </w:r>
      <w:r w:rsidRPr="00933086">
        <w:rPr>
          <w:rFonts w:ascii="Times New Roman" w:hAnsi="Times New Roman"/>
          <w:b/>
          <w:szCs w:val="26"/>
        </w:rPr>
        <w:t>1</w:t>
      </w:r>
      <w:r w:rsidRPr="00933086">
        <w:rPr>
          <w:rFonts w:ascii="Times New Roman" w:hAnsi="Times New Roman"/>
          <w:szCs w:val="26"/>
        </w:rPr>
        <w:t xml:space="preserve"> bản</w:t>
      </w:r>
    </w:p>
    <w:p w:rsidR="00A45B82" w:rsidRPr="00933086" w:rsidRDefault="00A45B82" w:rsidP="00A45B82">
      <w:pPr>
        <w:numPr>
          <w:ilvl w:val="0"/>
          <w:numId w:val="4"/>
        </w:numPr>
        <w:tabs>
          <w:tab w:val="clear" w:pos="660"/>
          <w:tab w:val="num" w:pos="400"/>
          <w:tab w:val="left" w:pos="8647"/>
        </w:tabs>
        <w:spacing w:before="60"/>
        <w:ind w:left="403" w:hanging="261"/>
        <w:rPr>
          <w:rFonts w:ascii="Times New Roman" w:hAnsi="Times New Roman"/>
          <w:szCs w:val="26"/>
        </w:rPr>
      </w:pPr>
      <w:r w:rsidRPr="00933086">
        <w:rPr>
          <w:rFonts w:ascii="Times New Roman" w:hAnsi="Times New Roman"/>
          <w:szCs w:val="26"/>
        </w:rPr>
        <w:t>Ban Chấp hành công đoàn cấp trên quản lý trực tiếp</w:t>
      </w:r>
      <w:r w:rsidRPr="00933086">
        <w:rPr>
          <w:rFonts w:ascii="Times New Roman" w:hAnsi="Times New Roman"/>
          <w:szCs w:val="26"/>
        </w:rPr>
        <w:tab/>
        <w:t xml:space="preserve">: </w:t>
      </w:r>
      <w:r w:rsidRPr="00933086">
        <w:rPr>
          <w:rFonts w:ascii="Times New Roman" w:hAnsi="Times New Roman"/>
          <w:b/>
          <w:szCs w:val="26"/>
        </w:rPr>
        <w:t>1</w:t>
      </w:r>
      <w:r w:rsidRPr="00933086">
        <w:rPr>
          <w:rFonts w:ascii="Times New Roman" w:hAnsi="Times New Roman"/>
          <w:szCs w:val="26"/>
        </w:rPr>
        <w:t xml:space="preserve"> bản</w:t>
      </w:r>
    </w:p>
    <w:p w:rsidR="00A45B82" w:rsidRPr="00933086" w:rsidRDefault="00A45B82" w:rsidP="00A45B82">
      <w:pPr>
        <w:pStyle w:val="Heading6"/>
        <w:spacing w:before="120" w:after="0"/>
        <w:ind w:left="567" w:right="535" w:hanging="567"/>
        <w:jc w:val="both"/>
        <w:rPr>
          <w:sz w:val="26"/>
          <w:szCs w:val="26"/>
        </w:rPr>
      </w:pPr>
      <w:r w:rsidRPr="00933086">
        <w:rPr>
          <w:sz w:val="26"/>
          <w:szCs w:val="26"/>
        </w:rPr>
        <w:t>XII. HIỆU LỰC CỦA THỎA ƯỚC LAO ĐỘNG TẬP THỂ</w:t>
      </w:r>
    </w:p>
    <w:p w:rsidR="00A45B82" w:rsidRPr="00933086" w:rsidRDefault="00A45B82" w:rsidP="00A45B82">
      <w:pPr>
        <w:pStyle w:val="Heading6"/>
        <w:spacing w:before="120" w:after="0"/>
        <w:ind w:left="567" w:right="535" w:hanging="141"/>
        <w:jc w:val="both"/>
        <w:rPr>
          <w:b w:val="0"/>
          <w:i/>
          <w:sz w:val="26"/>
          <w:szCs w:val="26"/>
        </w:rPr>
      </w:pPr>
      <w:r w:rsidRPr="00933086">
        <w:rPr>
          <w:b w:val="0"/>
          <w:i/>
          <w:sz w:val="26"/>
          <w:szCs w:val="26"/>
        </w:rPr>
        <w:t>(</w:t>
      </w:r>
      <w:r w:rsidRPr="00933086">
        <w:rPr>
          <w:b w:val="0"/>
          <w:i/>
          <w:sz w:val="26"/>
          <w:szCs w:val="26"/>
          <w:lang w:val="en-US"/>
        </w:rPr>
        <w:t xml:space="preserve">Theo </w:t>
      </w:r>
      <w:r w:rsidRPr="00933086">
        <w:rPr>
          <w:b w:val="0"/>
          <w:i/>
          <w:sz w:val="26"/>
          <w:szCs w:val="26"/>
        </w:rPr>
        <w:t>Bộ luật Lao động)</w:t>
      </w:r>
    </w:p>
    <w:p w:rsidR="00A45B82" w:rsidRPr="00933086" w:rsidRDefault="00A45B82" w:rsidP="00A45B82">
      <w:pPr>
        <w:pStyle w:val="BodyTextIndent2"/>
        <w:numPr>
          <w:ilvl w:val="0"/>
          <w:numId w:val="3"/>
        </w:numPr>
        <w:tabs>
          <w:tab w:val="clear" w:pos="360"/>
          <w:tab w:val="num" w:pos="400"/>
        </w:tabs>
        <w:spacing w:before="120" w:after="0" w:line="240" w:lineRule="auto"/>
        <w:ind w:left="397" w:hanging="255"/>
        <w:jc w:val="both"/>
        <w:rPr>
          <w:rFonts w:ascii="Times New Roman" w:hAnsi="Times New Roman"/>
          <w:sz w:val="26"/>
          <w:szCs w:val="26"/>
        </w:rPr>
      </w:pPr>
      <w:r w:rsidRPr="00933086">
        <w:rPr>
          <w:rFonts w:ascii="Times New Roman" w:hAnsi="Times New Roman"/>
          <w:sz w:val="26"/>
          <w:szCs w:val="26"/>
        </w:rPr>
        <w:t xml:space="preserve">Thỏa ước lao động tập thể này có hiệu lực trong thời hạn : </w:t>
      </w:r>
      <w:r w:rsidRPr="00933086">
        <w:rPr>
          <w:rFonts w:ascii="Times New Roman" w:hAnsi="Times New Roman"/>
          <w:sz w:val="16"/>
          <w:szCs w:val="16"/>
        </w:rPr>
        <w:t>..........</w:t>
      </w:r>
      <w:r w:rsidRPr="00933086">
        <w:rPr>
          <w:rFonts w:ascii="Times New Roman" w:hAnsi="Times New Roman"/>
          <w:i/>
          <w:sz w:val="26"/>
          <w:szCs w:val="26"/>
        </w:rPr>
        <w:t xml:space="preserve">(từ 1 đến 3 năm) </w:t>
      </w:r>
      <w:r w:rsidRPr="00933086">
        <w:rPr>
          <w:rFonts w:ascii="Times New Roman" w:hAnsi="Times New Roman"/>
          <w:sz w:val="16"/>
          <w:szCs w:val="16"/>
        </w:rPr>
        <w:t>.........</w:t>
      </w:r>
      <w:r w:rsidRPr="00933086">
        <w:rPr>
          <w:rFonts w:ascii="Times New Roman" w:hAnsi="Times New Roman"/>
          <w:sz w:val="26"/>
          <w:szCs w:val="26"/>
        </w:rPr>
        <w:t xml:space="preserve"> , kể từ ngày </w:t>
      </w:r>
      <w:r w:rsidRPr="00933086">
        <w:rPr>
          <w:rFonts w:ascii="Times New Roman" w:hAnsi="Times New Roman"/>
          <w:sz w:val="16"/>
          <w:szCs w:val="16"/>
        </w:rPr>
        <w:t>….</w:t>
      </w:r>
      <w:r w:rsidRPr="00933086">
        <w:rPr>
          <w:rFonts w:ascii="Times New Roman" w:hAnsi="Times New Roman"/>
          <w:sz w:val="26"/>
          <w:szCs w:val="26"/>
        </w:rPr>
        <w:t>/</w:t>
      </w:r>
      <w:r w:rsidRPr="00933086">
        <w:rPr>
          <w:rFonts w:ascii="Times New Roman" w:hAnsi="Times New Roman"/>
          <w:sz w:val="16"/>
          <w:szCs w:val="16"/>
        </w:rPr>
        <w:t>….</w:t>
      </w:r>
      <w:r w:rsidRPr="00933086">
        <w:rPr>
          <w:rFonts w:ascii="Times New Roman" w:hAnsi="Times New Roman"/>
          <w:sz w:val="26"/>
          <w:szCs w:val="26"/>
        </w:rPr>
        <w:t>/20</w:t>
      </w:r>
      <w:r w:rsidRPr="00933086">
        <w:rPr>
          <w:rFonts w:ascii="Times New Roman" w:hAnsi="Times New Roman"/>
          <w:sz w:val="16"/>
          <w:szCs w:val="16"/>
        </w:rPr>
        <w:t>.….</w:t>
      </w:r>
      <w:r w:rsidRPr="00933086">
        <w:rPr>
          <w:rFonts w:ascii="Times New Roman" w:hAnsi="Times New Roman"/>
          <w:sz w:val="16"/>
          <w:szCs w:val="16"/>
          <w:lang w:val="vi-VN"/>
        </w:rPr>
        <w:t xml:space="preserve"> </w:t>
      </w:r>
      <w:r w:rsidRPr="00933086">
        <w:rPr>
          <w:rFonts w:ascii="Times New Roman" w:hAnsi="Times New Roman"/>
          <w:i/>
          <w:sz w:val="26"/>
          <w:szCs w:val="26"/>
        </w:rPr>
        <w:t>(nếu là Thỏa ước lao động tập thể được ký kết lần đầu tiên thì có thể ký với thời hạn dưới 1 năm).</w:t>
      </w:r>
    </w:p>
    <w:p w:rsidR="00A45B82" w:rsidRPr="00933086" w:rsidRDefault="00A45B82" w:rsidP="00A45B82">
      <w:pPr>
        <w:pStyle w:val="BodyTextIndent2"/>
        <w:numPr>
          <w:ilvl w:val="0"/>
          <w:numId w:val="3"/>
        </w:numPr>
        <w:tabs>
          <w:tab w:val="clear" w:pos="360"/>
          <w:tab w:val="num" w:pos="400"/>
        </w:tabs>
        <w:spacing w:before="120" w:after="0" w:line="240" w:lineRule="auto"/>
        <w:ind w:left="397" w:hanging="255"/>
        <w:jc w:val="both"/>
        <w:rPr>
          <w:rFonts w:ascii="Times New Roman" w:hAnsi="Times New Roman"/>
          <w:sz w:val="26"/>
          <w:szCs w:val="26"/>
        </w:rPr>
      </w:pPr>
      <w:r w:rsidRPr="00933086">
        <w:rPr>
          <w:rFonts w:ascii="Times New Roman" w:hAnsi="Times New Roman"/>
          <w:sz w:val="26"/>
          <w:szCs w:val="26"/>
        </w:rPr>
        <w:t xml:space="preserve">Trong quá trình thực hiện, tùy theo tình hình thực tế và yêu cầu của pháp luật, của người LĐ, người sử dụng LĐ, Ban Chấp hành CĐCS tiếp tục thương lượng, dự thảo </w:t>
      </w:r>
      <w:r w:rsidRPr="00933086">
        <w:rPr>
          <w:rFonts w:ascii="Times New Roman" w:hAnsi="Times New Roman"/>
          <w:sz w:val="26"/>
          <w:szCs w:val="26"/>
        </w:rPr>
        <w:lastRenderedPageBreak/>
        <w:t xml:space="preserve">sửa đổi bổ sung, dự thảo mới và tiến hành các quy trình thương lượng để đưa ra Hội nghị người lao động quyết định </w:t>
      </w:r>
      <w:r w:rsidRPr="00933086">
        <w:rPr>
          <w:rFonts w:ascii="Times New Roman" w:hAnsi="Times New Roman"/>
          <w:i/>
          <w:sz w:val="26"/>
          <w:szCs w:val="26"/>
        </w:rPr>
        <w:t>(cụ thể Theo Bộ luật Lao động về sửa đổi, bổ sung Thỏa ước lao động tập thể).</w:t>
      </w:r>
    </w:p>
    <w:p w:rsidR="00A45B82" w:rsidRPr="00933086" w:rsidRDefault="00A45B82" w:rsidP="00A45B82">
      <w:pPr>
        <w:pStyle w:val="BodyTextIndent2"/>
        <w:numPr>
          <w:ilvl w:val="0"/>
          <w:numId w:val="3"/>
        </w:numPr>
        <w:tabs>
          <w:tab w:val="clear" w:pos="360"/>
          <w:tab w:val="num" w:pos="400"/>
        </w:tabs>
        <w:spacing w:before="120" w:after="0" w:line="240" w:lineRule="auto"/>
        <w:ind w:left="397" w:hanging="255"/>
        <w:jc w:val="both"/>
        <w:rPr>
          <w:rFonts w:ascii="Times New Roman" w:hAnsi="Times New Roman"/>
          <w:sz w:val="26"/>
          <w:szCs w:val="26"/>
        </w:rPr>
      </w:pPr>
      <w:r w:rsidRPr="00933086">
        <w:rPr>
          <w:rFonts w:ascii="Times New Roman" w:hAnsi="Times New Roman"/>
          <w:sz w:val="26"/>
          <w:szCs w:val="26"/>
        </w:rPr>
        <w:t>Trong vòng 03 (ba) tháng trước ngày Thỏa ước lao động tập thể hết hiệu lực, Ban Chấp hành công đoàn cơ sở và người sử dụng lao động (Thủ trưởng, Giám đốc) đơn vị có thể thương lượng để kéo dài thời hạn của Thỏa ước lao động tập thể hoặc ký kết Thỏa ước lao động tập thể mới.</w:t>
      </w:r>
    </w:p>
    <w:p w:rsidR="00A45B82" w:rsidRPr="00933086" w:rsidRDefault="00A45B82" w:rsidP="00A45B82">
      <w:pPr>
        <w:pStyle w:val="BodyTextIndent2"/>
        <w:numPr>
          <w:ilvl w:val="0"/>
          <w:numId w:val="3"/>
        </w:numPr>
        <w:tabs>
          <w:tab w:val="clear" w:pos="360"/>
          <w:tab w:val="num" w:pos="400"/>
        </w:tabs>
        <w:spacing w:before="120" w:after="0" w:line="240" w:lineRule="auto"/>
        <w:ind w:left="397" w:hanging="255"/>
        <w:jc w:val="both"/>
        <w:rPr>
          <w:rFonts w:ascii="Times New Roman" w:hAnsi="Times New Roman"/>
          <w:sz w:val="26"/>
          <w:szCs w:val="26"/>
        </w:rPr>
      </w:pPr>
      <w:r w:rsidRPr="00933086">
        <w:rPr>
          <w:rFonts w:ascii="Times New Roman" w:hAnsi="Times New Roman"/>
          <w:sz w:val="26"/>
          <w:szCs w:val="26"/>
        </w:rPr>
        <w:t>Khi Thỏa ước lao động tập thể hết hạn mà hai bên vẫn tiếp tục thương lượng thì Thỏa ước lao động tập thể cũ vẫn được tiếp tục thực hiện trong thời gian không quá 60 ngày.</w:t>
      </w:r>
    </w:p>
    <w:p w:rsidR="00A45B82" w:rsidRPr="00933086" w:rsidRDefault="00A45B82" w:rsidP="00A45B82">
      <w:pPr>
        <w:pStyle w:val="BodyTextIndent2"/>
        <w:spacing w:before="180" w:line="240" w:lineRule="auto"/>
        <w:ind w:left="403"/>
        <w:jc w:val="both"/>
        <w:rPr>
          <w:rFonts w:ascii="Times New Roman" w:hAnsi="Times New Roman"/>
          <w:i/>
          <w:sz w:val="26"/>
          <w:szCs w:val="26"/>
        </w:rPr>
      </w:pPr>
      <w:r w:rsidRPr="00933086">
        <w:rPr>
          <w:rFonts w:ascii="Times New Roman" w:hAnsi="Times New Roman"/>
          <w:i/>
          <w:sz w:val="26"/>
          <w:szCs w:val="26"/>
        </w:rPr>
        <w:t>(Việc ký kết Thỏa ước lao động tập thể chỉ được tiến hành khi biểu quyết của Hội nghị người lao động có trên 50% số người lao động tán thành bản dự thảo).</w:t>
      </w:r>
    </w:p>
    <w:p w:rsidR="00A45B82" w:rsidRPr="00933086" w:rsidRDefault="00A45B82" w:rsidP="00A45B82">
      <w:pPr>
        <w:jc w:val="both"/>
        <w:rPr>
          <w:rFonts w:ascii="Times New Roman" w:hAnsi="Times New Roman"/>
          <w:sz w:val="16"/>
          <w:szCs w:val="16"/>
        </w:rPr>
      </w:pPr>
    </w:p>
    <w:tbl>
      <w:tblPr>
        <w:tblW w:w="0" w:type="auto"/>
        <w:tblLook w:val="04A0" w:firstRow="1" w:lastRow="0" w:firstColumn="1" w:lastColumn="0" w:noHBand="0" w:noVBand="1"/>
      </w:tblPr>
      <w:tblGrid>
        <w:gridCol w:w="4245"/>
        <w:gridCol w:w="5115"/>
      </w:tblGrid>
      <w:tr w:rsidR="00A45B82" w:rsidRPr="00933086" w:rsidTr="002400F7">
        <w:tc>
          <w:tcPr>
            <w:tcW w:w="4361" w:type="dxa"/>
            <w:shd w:val="clear" w:color="auto" w:fill="auto"/>
          </w:tcPr>
          <w:p w:rsidR="00A45B82" w:rsidRPr="00933086" w:rsidRDefault="00A45B82" w:rsidP="002400F7">
            <w:pPr>
              <w:jc w:val="center"/>
              <w:rPr>
                <w:rFonts w:ascii="Times New Roman" w:hAnsi="Times New Roman"/>
                <w:b/>
                <w:szCs w:val="26"/>
              </w:rPr>
            </w:pPr>
            <w:r w:rsidRPr="00933086">
              <w:rPr>
                <w:rFonts w:ascii="Times New Roman" w:hAnsi="Times New Roman"/>
                <w:b/>
                <w:szCs w:val="26"/>
              </w:rPr>
              <w:t>Đại diện người lao động</w:t>
            </w:r>
          </w:p>
          <w:p w:rsidR="00A45B82" w:rsidRPr="00933086" w:rsidRDefault="00A45B82" w:rsidP="002400F7">
            <w:pPr>
              <w:jc w:val="center"/>
              <w:rPr>
                <w:rFonts w:ascii="Times New Roman" w:hAnsi="Times New Roman"/>
                <w:b/>
                <w:szCs w:val="26"/>
              </w:rPr>
            </w:pPr>
            <w:r w:rsidRPr="00933086">
              <w:rPr>
                <w:rFonts w:ascii="Times New Roman" w:hAnsi="Times New Roman"/>
                <w:b/>
                <w:szCs w:val="26"/>
              </w:rPr>
              <w:t>TM. BAN CHẤP HÀNH</w:t>
            </w:r>
          </w:p>
          <w:p w:rsidR="00A45B82" w:rsidRPr="00933086" w:rsidRDefault="00A45B82" w:rsidP="002400F7">
            <w:pPr>
              <w:jc w:val="center"/>
              <w:rPr>
                <w:rFonts w:ascii="Times New Roman" w:hAnsi="Times New Roman"/>
                <w:b/>
                <w:szCs w:val="26"/>
              </w:rPr>
            </w:pPr>
            <w:r w:rsidRPr="00933086">
              <w:rPr>
                <w:rFonts w:ascii="Times New Roman" w:hAnsi="Times New Roman"/>
                <w:b/>
                <w:szCs w:val="26"/>
              </w:rPr>
              <w:t>CHỦ TỊCH</w:t>
            </w:r>
          </w:p>
          <w:p w:rsidR="00A45B82" w:rsidRPr="00933086" w:rsidRDefault="00A45B82" w:rsidP="002400F7">
            <w:pPr>
              <w:jc w:val="center"/>
              <w:rPr>
                <w:rFonts w:ascii="Times New Roman" w:hAnsi="Times New Roman"/>
                <w:sz w:val="16"/>
                <w:szCs w:val="16"/>
              </w:rPr>
            </w:pPr>
            <w:r w:rsidRPr="00933086">
              <w:rPr>
                <w:rFonts w:ascii="Times New Roman" w:hAnsi="Times New Roman"/>
                <w:i/>
                <w:sz w:val="22"/>
                <w:szCs w:val="22"/>
              </w:rPr>
              <w:t>(Ký, ghi rõ Họ, tên và đóng dấu)</w:t>
            </w:r>
          </w:p>
        </w:tc>
        <w:tc>
          <w:tcPr>
            <w:tcW w:w="5245" w:type="dxa"/>
            <w:shd w:val="clear" w:color="auto" w:fill="auto"/>
          </w:tcPr>
          <w:p w:rsidR="00A45B82" w:rsidRPr="00933086" w:rsidRDefault="00A45B82" w:rsidP="002400F7">
            <w:pPr>
              <w:jc w:val="center"/>
              <w:rPr>
                <w:rFonts w:ascii="Times New Roman" w:hAnsi="Times New Roman"/>
                <w:b/>
                <w:szCs w:val="26"/>
              </w:rPr>
            </w:pPr>
            <w:r w:rsidRPr="00933086">
              <w:rPr>
                <w:rFonts w:ascii="Times New Roman" w:hAnsi="Times New Roman"/>
                <w:b/>
                <w:szCs w:val="26"/>
              </w:rPr>
              <w:t>Đại diện người sử dụng lao động</w:t>
            </w:r>
          </w:p>
          <w:p w:rsidR="00A45B82" w:rsidRPr="00933086" w:rsidRDefault="00A45B82" w:rsidP="002400F7">
            <w:pPr>
              <w:jc w:val="center"/>
              <w:rPr>
                <w:rFonts w:ascii="Times New Roman" w:hAnsi="Times New Roman"/>
                <w:b/>
                <w:szCs w:val="26"/>
              </w:rPr>
            </w:pPr>
            <w:r w:rsidRPr="00933086">
              <w:rPr>
                <w:rFonts w:ascii="Times New Roman" w:hAnsi="Times New Roman"/>
                <w:b/>
                <w:szCs w:val="26"/>
              </w:rPr>
              <w:t>TM. HỘI ĐỒNG QUẢN TRỊ</w:t>
            </w:r>
          </w:p>
          <w:p w:rsidR="00A45B82" w:rsidRPr="00933086" w:rsidRDefault="00A45B82" w:rsidP="002400F7">
            <w:pPr>
              <w:jc w:val="center"/>
              <w:rPr>
                <w:rFonts w:ascii="Times New Roman" w:hAnsi="Times New Roman"/>
                <w:b/>
                <w:szCs w:val="26"/>
              </w:rPr>
            </w:pPr>
            <w:r w:rsidRPr="00933086">
              <w:rPr>
                <w:rFonts w:ascii="Times New Roman" w:hAnsi="Times New Roman"/>
                <w:b/>
                <w:szCs w:val="26"/>
              </w:rPr>
              <w:t xml:space="preserve">CHỦ TỊCH </w:t>
            </w:r>
            <w:r w:rsidRPr="00933086">
              <w:rPr>
                <w:rFonts w:ascii="Times New Roman" w:hAnsi="Times New Roman"/>
                <w:szCs w:val="26"/>
              </w:rPr>
              <w:t>(</w:t>
            </w:r>
            <w:r w:rsidRPr="00933086">
              <w:rPr>
                <w:rFonts w:ascii="Times New Roman" w:hAnsi="Times New Roman"/>
                <w:b/>
                <w:szCs w:val="26"/>
              </w:rPr>
              <w:t>GIÁM ĐỐC/ THỦ TRƯỞNG</w:t>
            </w:r>
            <w:r w:rsidRPr="00933086">
              <w:rPr>
                <w:rFonts w:ascii="Times New Roman" w:hAnsi="Times New Roman"/>
                <w:szCs w:val="26"/>
              </w:rPr>
              <w:t>)</w:t>
            </w:r>
          </w:p>
          <w:p w:rsidR="00A45B82" w:rsidRPr="00933086" w:rsidRDefault="00A45B82" w:rsidP="002400F7">
            <w:pPr>
              <w:jc w:val="center"/>
              <w:rPr>
                <w:rFonts w:ascii="Times New Roman" w:hAnsi="Times New Roman"/>
                <w:sz w:val="16"/>
                <w:szCs w:val="16"/>
              </w:rPr>
            </w:pPr>
            <w:r w:rsidRPr="00933086">
              <w:rPr>
                <w:rFonts w:ascii="Times New Roman" w:hAnsi="Times New Roman"/>
                <w:i/>
                <w:sz w:val="22"/>
                <w:szCs w:val="22"/>
              </w:rPr>
              <w:t>(Ký, ghi rõ Họ, tên và đóng dấu)</w:t>
            </w:r>
          </w:p>
        </w:tc>
      </w:tr>
    </w:tbl>
    <w:p w:rsidR="00446230" w:rsidRDefault="00446230">
      <w:bookmarkStart w:id="0" w:name="_GoBack"/>
      <w:bookmarkEnd w:id="0"/>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altName w:val="Times New Roman"/>
    <w:charset w:val="00"/>
    <w:family w:val="auto"/>
    <w:pitch w:val="variable"/>
    <w:sig w:usb0="00000001" w:usb1="00000000" w:usb2="00000000" w:usb3="00000000" w:csb0="00000013" w:csb1="00000000"/>
  </w:font>
  <w:font w:name="VNI-Helve-Condens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06AC"/>
    <w:multiLevelType w:val="hybridMultilevel"/>
    <w:tmpl w:val="4F5CF244"/>
    <w:lvl w:ilvl="0" w:tplc="DE1A170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AA742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289E7FFA"/>
    <w:multiLevelType w:val="hybridMultilevel"/>
    <w:tmpl w:val="3A5664CC"/>
    <w:lvl w:ilvl="0" w:tplc="5FE8A7AE">
      <w:start w:val="1"/>
      <w:numFmt w:val="decimal"/>
      <w:lvlText w:val="%1."/>
      <w:lvlJc w:val="left"/>
      <w:pPr>
        <w:tabs>
          <w:tab w:val="num" w:pos="560"/>
        </w:tabs>
        <w:ind w:left="560" w:hanging="360"/>
      </w:pPr>
      <w:rPr>
        <w:rFonts w:hint="default"/>
        <w:b/>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3">
    <w:nsid w:val="34DB62A1"/>
    <w:multiLevelType w:val="hybridMultilevel"/>
    <w:tmpl w:val="280EED0C"/>
    <w:lvl w:ilvl="0" w:tplc="5BA8CC02">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73582C"/>
    <w:multiLevelType w:val="hybridMultilevel"/>
    <w:tmpl w:val="65944AAC"/>
    <w:lvl w:ilvl="0" w:tplc="89ECC886">
      <w:start w:val="10"/>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B82"/>
    <w:rsid w:val="00446230"/>
    <w:rsid w:val="005B425C"/>
    <w:rsid w:val="00A45B82"/>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CDD7BF1-2D12-405A-AA2E-566E5C01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B82"/>
    <w:pPr>
      <w:spacing w:after="0" w:line="240" w:lineRule="auto"/>
    </w:pPr>
    <w:rPr>
      <w:rFonts w:ascii="VNI-Times" w:eastAsia="Times New Roman" w:hAnsi="VNI-Times" w:cs="Times New Roman"/>
      <w:sz w:val="26"/>
      <w:szCs w:val="20"/>
    </w:rPr>
  </w:style>
  <w:style w:type="paragraph" w:styleId="Heading1">
    <w:name w:val="heading 1"/>
    <w:basedOn w:val="Normal"/>
    <w:next w:val="Normal"/>
    <w:link w:val="Heading1Char"/>
    <w:qFormat/>
    <w:rsid w:val="00A45B82"/>
    <w:pPr>
      <w:keepNext/>
      <w:jc w:val="center"/>
      <w:outlineLvl w:val="0"/>
    </w:pPr>
    <w:rPr>
      <w:b/>
      <w:sz w:val="28"/>
      <w:lang w:val="x-none" w:eastAsia="x-none"/>
    </w:rPr>
  </w:style>
  <w:style w:type="paragraph" w:styleId="Heading4">
    <w:name w:val="heading 4"/>
    <w:basedOn w:val="Normal"/>
    <w:next w:val="Normal"/>
    <w:link w:val="Heading4Char"/>
    <w:qFormat/>
    <w:rsid w:val="00A45B82"/>
    <w:pPr>
      <w:keepNext/>
      <w:spacing w:before="240" w:after="60"/>
      <w:outlineLvl w:val="3"/>
    </w:pPr>
    <w:rPr>
      <w:rFonts w:ascii="Times New Roman" w:hAnsi="Times New Roman"/>
      <w:b/>
      <w:bCs/>
      <w:sz w:val="28"/>
      <w:szCs w:val="28"/>
      <w:lang w:val="x-none" w:eastAsia="x-none"/>
    </w:rPr>
  </w:style>
  <w:style w:type="paragraph" w:styleId="Heading5">
    <w:name w:val="heading 5"/>
    <w:basedOn w:val="Normal"/>
    <w:next w:val="Normal"/>
    <w:link w:val="Heading5Char"/>
    <w:qFormat/>
    <w:rsid w:val="00A45B82"/>
    <w:pPr>
      <w:spacing w:before="240" w:after="60"/>
      <w:outlineLvl w:val="4"/>
    </w:pPr>
    <w:rPr>
      <w:rFonts w:ascii="VNI-Helve-Condense" w:hAnsi="VNI-Helve-Condense"/>
      <w:b/>
      <w:bCs/>
      <w:i/>
      <w:iCs/>
      <w:szCs w:val="26"/>
      <w:lang w:val="x-none" w:eastAsia="x-none"/>
    </w:rPr>
  </w:style>
  <w:style w:type="paragraph" w:styleId="Heading6">
    <w:name w:val="heading 6"/>
    <w:basedOn w:val="Normal"/>
    <w:next w:val="Normal"/>
    <w:link w:val="Heading6Char"/>
    <w:qFormat/>
    <w:rsid w:val="00A45B82"/>
    <w:pPr>
      <w:spacing w:before="240" w:after="60"/>
      <w:outlineLvl w:val="5"/>
    </w:pPr>
    <w:rPr>
      <w:rFonts w:ascii="Times New Roman" w:hAnsi="Times New Roman"/>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5B82"/>
    <w:rPr>
      <w:rFonts w:ascii="VNI-Times" w:eastAsia="Times New Roman" w:hAnsi="VNI-Times" w:cs="Times New Roman"/>
      <w:b/>
      <w:sz w:val="28"/>
      <w:szCs w:val="20"/>
      <w:lang w:val="x-none" w:eastAsia="x-none"/>
    </w:rPr>
  </w:style>
  <w:style w:type="character" w:customStyle="1" w:styleId="Heading4Char">
    <w:name w:val="Heading 4 Char"/>
    <w:basedOn w:val="DefaultParagraphFont"/>
    <w:link w:val="Heading4"/>
    <w:rsid w:val="00A45B82"/>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A45B82"/>
    <w:rPr>
      <w:rFonts w:ascii="VNI-Helve-Condense" w:eastAsia="Times New Roman" w:hAnsi="VNI-Helve-Condense" w:cs="Times New Roman"/>
      <w:b/>
      <w:bCs/>
      <w:i/>
      <w:iCs/>
      <w:sz w:val="26"/>
      <w:szCs w:val="26"/>
      <w:lang w:val="x-none" w:eastAsia="x-none"/>
    </w:rPr>
  </w:style>
  <w:style w:type="character" w:customStyle="1" w:styleId="Heading6Char">
    <w:name w:val="Heading 6 Char"/>
    <w:basedOn w:val="DefaultParagraphFont"/>
    <w:link w:val="Heading6"/>
    <w:rsid w:val="00A45B82"/>
    <w:rPr>
      <w:rFonts w:ascii="Times New Roman" w:eastAsia="Times New Roman" w:hAnsi="Times New Roman" w:cs="Times New Roman"/>
      <w:b/>
      <w:bCs/>
      <w:sz w:val="20"/>
      <w:szCs w:val="20"/>
      <w:lang w:val="x-none" w:eastAsia="x-none"/>
    </w:rPr>
  </w:style>
  <w:style w:type="paragraph" w:styleId="Footer">
    <w:name w:val="footer"/>
    <w:basedOn w:val="Normal"/>
    <w:link w:val="FooterChar"/>
    <w:unhideWhenUsed/>
    <w:rsid w:val="00A45B82"/>
    <w:pPr>
      <w:tabs>
        <w:tab w:val="center" w:pos="4680"/>
        <w:tab w:val="right" w:pos="9360"/>
      </w:tabs>
    </w:pPr>
    <w:rPr>
      <w:lang w:val="x-none" w:eastAsia="x-none"/>
    </w:rPr>
  </w:style>
  <w:style w:type="character" w:customStyle="1" w:styleId="FooterChar">
    <w:name w:val="Footer Char"/>
    <w:basedOn w:val="DefaultParagraphFont"/>
    <w:link w:val="Footer"/>
    <w:rsid w:val="00A45B82"/>
    <w:rPr>
      <w:rFonts w:ascii="VNI-Times" w:eastAsia="Times New Roman" w:hAnsi="VNI-Times" w:cs="Times New Roman"/>
      <w:sz w:val="26"/>
      <w:szCs w:val="20"/>
      <w:lang w:val="x-none" w:eastAsia="x-none"/>
    </w:rPr>
  </w:style>
  <w:style w:type="paragraph" w:styleId="BodyTextIndent2">
    <w:name w:val="Body Text Indent 2"/>
    <w:basedOn w:val="Normal"/>
    <w:link w:val="BodyTextIndent2Char"/>
    <w:rsid w:val="00A45B82"/>
    <w:pPr>
      <w:spacing w:after="120" w:line="480" w:lineRule="auto"/>
      <w:ind w:left="283"/>
    </w:pPr>
    <w:rPr>
      <w:rFonts w:ascii="VNI-Helve-Condense" w:hAnsi="VNI-Helve-Condense"/>
      <w:sz w:val="24"/>
      <w:szCs w:val="24"/>
      <w:lang w:val="x-none" w:eastAsia="x-none"/>
    </w:rPr>
  </w:style>
  <w:style w:type="character" w:customStyle="1" w:styleId="BodyTextIndent2Char">
    <w:name w:val="Body Text Indent 2 Char"/>
    <w:basedOn w:val="DefaultParagraphFont"/>
    <w:link w:val="BodyTextIndent2"/>
    <w:rsid w:val="00A45B82"/>
    <w:rPr>
      <w:rFonts w:ascii="VNI-Helve-Condense" w:eastAsia="Times New Roman" w:hAnsi="VNI-Helve-Condense" w:cs="Times New Roman"/>
      <w:sz w:val="24"/>
      <w:szCs w:val="24"/>
      <w:lang w:val="x-none" w:eastAsia="x-none"/>
    </w:rPr>
  </w:style>
  <w:style w:type="paragraph" w:styleId="BlockText">
    <w:name w:val="Block Text"/>
    <w:basedOn w:val="Normal"/>
    <w:rsid w:val="00A45B82"/>
    <w:pPr>
      <w:ind w:left="1985" w:right="1701" w:hanging="567"/>
    </w:pPr>
    <w:rPr>
      <w:b/>
      <w:sz w:val="28"/>
    </w:rPr>
  </w:style>
  <w:style w:type="paragraph" w:styleId="ListParagraph">
    <w:name w:val="List Paragraph"/>
    <w:basedOn w:val="Normal"/>
    <w:uiPriority w:val="34"/>
    <w:qFormat/>
    <w:rsid w:val="00A45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2023-10-02T01:35:00Z</dcterms:created>
  <dcterms:modified xsi:type="dcterms:W3CDTF">2023-10-02T01:35:00Z</dcterms:modified>
</cp:coreProperties>
</file>