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B" w:rsidRPr="004E2F16" w:rsidRDefault="005128FB" w:rsidP="005128FB">
      <w:pPr>
        <w:spacing w:before="120"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b/>
          <w:bCs/>
          <w:sz w:val="24"/>
          <w:szCs w:val="24"/>
        </w:rPr>
        <w:t>Phụ lục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128FB" w:rsidRPr="004E2F16" w:rsidTr="008F662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5128FB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TỔ CHỨC KINH TẾ/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TỔ CHỨC TÍN DỤNG/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CHI NHÁNH NGÂN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HÀNG NƯỚC NGOÀI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5128FB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128FB" w:rsidRPr="004E2F16" w:rsidTr="008F662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5128FB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5128FB" w:rsidP="008F6627">
            <w:pPr>
              <w:spacing w:before="12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………, ngày …… tháng …… năm …..</w:t>
            </w:r>
          </w:p>
        </w:tc>
      </w:tr>
    </w:tbl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</w:rPr>
        <w:t> </w:t>
      </w:r>
    </w:p>
    <w:p w:rsidR="005128FB" w:rsidRPr="004E2F16" w:rsidRDefault="005128FB" w:rsidP="005128FB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b/>
          <w:bCs/>
          <w:sz w:val="24"/>
          <w:szCs w:val="24"/>
          <w:lang w:val="vi-VN"/>
        </w:rPr>
        <w:t>ĐƠN ĐỀ NGHỊ CHẤP THUẬN ĐĂNG KÝ ĐẠI LÝ CHI, TRẢ NGOẠI TỆ</w:t>
      </w:r>
    </w:p>
    <w:p w:rsidR="005128FB" w:rsidRPr="004E2F16" w:rsidRDefault="005128FB" w:rsidP="005128FB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Kính gửi: Ngân hàng Nhà nước chi nhánh tỉnh, thành phố</w:t>
      </w:r>
      <w:r w:rsidRPr="004E2F16">
        <w:rPr>
          <w:rFonts w:eastAsia="Times New Roman" w:cs="Times New Roman"/>
          <w:sz w:val="24"/>
          <w:szCs w:val="24"/>
        </w:rPr>
        <w:t>…….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Căn cứ Pháp lệnh Ngoại hối số 28/2005/PL-UBTVQH11 ngày 13 tháng 12 năm 2005 và Pháp lệnh sửa đổi, bổ sung một số điều của Pháp lệnh Ngoại hối số 06/2013/UBTVQH13 ngày 18 tháng 3 năm 2013;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Căn cứ Thông tư số... ngày... tháng...năm ...của Ngân hàng Nhà nước Việt Nam hướng dẫn về hoạt động cung ứng dịch vụ nhận và chi, trả ngoại tệ;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(Tên tổ chức) đề nghị Ngân hàng Nhà nước chi nhánh</w:t>
      </w:r>
      <w:r w:rsidRPr="004E2F16">
        <w:rPr>
          <w:rFonts w:eastAsia="Times New Roman" w:cs="Times New Roman"/>
          <w:sz w:val="24"/>
          <w:szCs w:val="24"/>
        </w:rPr>
        <w:t xml:space="preserve"> ……..</w:t>
      </w:r>
      <w:r w:rsidRPr="004E2F16">
        <w:rPr>
          <w:rFonts w:eastAsia="Times New Roman" w:cs="Times New Roman"/>
          <w:sz w:val="24"/>
          <w:szCs w:val="24"/>
          <w:lang w:val="vi-VN"/>
        </w:rPr>
        <w:t>cấp văn bản chấp thuận đăng ký đại lý chi, trả ngoại tệ theo các nội dung sau: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Tên t</w:t>
      </w:r>
      <w:r w:rsidRPr="004E2F16">
        <w:rPr>
          <w:rFonts w:eastAsia="Times New Roman" w:cs="Times New Roman"/>
          <w:sz w:val="24"/>
          <w:szCs w:val="24"/>
        </w:rPr>
        <w:t xml:space="preserve">ổ </w:t>
      </w:r>
      <w:r w:rsidRPr="004E2F16">
        <w:rPr>
          <w:rFonts w:eastAsia="Times New Roman" w:cs="Times New Roman"/>
          <w:sz w:val="24"/>
          <w:szCs w:val="24"/>
          <w:lang w:val="vi-VN"/>
        </w:rPr>
        <w:t>chức: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Trụ sở tại: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 xml:space="preserve">Số điện thoại:                                                               </w:t>
      </w:r>
      <w:r w:rsidRPr="004E2F16">
        <w:rPr>
          <w:rFonts w:eastAsia="Times New Roman" w:cs="Times New Roman"/>
          <w:sz w:val="24"/>
          <w:szCs w:val="24"/>
        </w:rPr>
        <w:t>S</w:t>
      </w:r>
      <w:r w:rsidRPr="004E2F16">
        <w:rPr>
          <w:rFonts w:eastAsia="Times New Roman" w:cs="Times New Roman"/>
          <w:sz w:val="24"/>
          <w:szCs w:val="24"/>
          <w:lang w:val="vi-VN"/>
        </w:rPr>
        <w:t>ố Fax: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Giấy chứng nhận đăng ký doanh nghiệp/Giấy phép thành lập và hoạt động/Giấy chứng nhận đăng ký đầu tư số…</w:t>
      </w:r>
      <w:r w:rsidRPr="004E2F16">
        <w:rPr>
          <w:rFonts w:eastAsia="Times New Roman" w:cs="Times New Roman"/>
          <w:sz w:val="24"/>
          <w:szCs w:val="24"/>
        </w:rPr>
        <w:t>.</w:t>
      </w:r>
      <w:r w:rsidRPr="004E2F16">
        <w:rPr>
          <w:rFonts w:eastAsia="Times New Roman" w:cs="Times New Roman"/>
          <w:sz w:val="24"/>
          <w:szCs w:val="24"/>
          <w:lang w:val="vi-VN"/>
        </w:rPr>
        <w:t>..cấp ngày</w:t>
      </w:r>
      <w:r w:rsidRPr="004E2F16">
        <w:rPr>
          <w:rFonts w:eastAsia="Times New Roman" w:cs="Times New Roman"/>
          <w:sz w:val="24"/>
          <w:szCs w:val="24"/>
        </w:rPr>
        <w:t xml:space="preserve"> ……../……./……..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Cơ quan cấp: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 xml:space="preserve">Trên cơ sở hợp đồng </w:t>
      </w:r>
      <w:r w:rsidRPr="004E2F16">
        <w:rPr>
          <w:rFonts w:eastAsia="Times New Roman" w:cs="Times New Roman"/>
          <w:sz w:val="24"/>
          <w:szCs w:val="24"/>
        </w:rPr>
        <w:t xml:space="preserve">ủy </w:t>
      </w:r>
      <w:r w:rsidRPr="004E2F16">
        <w:rPr>
          <w:rFonts w:eastAsia="Times New Roman" w:cs="Times New Roman"/>
          <w:sz w:val="24"/>
          <w:szCs w:val="24"/>
          <w:lang w:val="vi-VN"/>
        </w:rPr>
        <w:t>quyền làm đại lý chi, trả ngoại tệ số</w:t>
      </w:r>
      <w:r w:rsidRPr="004E2F16">
        <w:rPr>
          <w:rFonts w:eastAsia="Times New Roman" w:cs="Times New Roman"/>
          <w:sz w:val="24"/>
          <w:szCs w:val="24"/>
        </w:rPr>
        <w:t xml:space="preserve"> …….</w:t>
      </w:r>
      <w:r w:rsidRPr="004E2F16">
        <w:rPr>
          <w:rFonts w:eastAsia="Times New Roman" w:cs="Times New Roman"/>
          <w:sz w:val="24"/>
          <w:szCs w:val="24"/>
          <w:lang w:val="vi-VN"/>
        </w:rPr>
        <w:t>ngày</w:t>
      </w:r>
      <w:r w:rsidRPr="004E2F16">
        <w:rPr>
          <w:rFonts w:eastAsia="Times New Roman" w:cs="Times New Roman"/>
          <w:sz w:val="24"/>
          <w:szCs w:val="24"/>
        </w:rPr>
        <w:t xml:space="preserve"> ………</w:t>
      </w:r>
      <w:r w:rsidRPr="004E2F16">
        <w:rPr>
          <w:rFonts w:eastAsia="Times New Roman" w:cs="Times New Roman"/>
          <w:sz w:val="24"/>
          <w:szCs w:val="24"/>
          <w:lang w:val="vi-VN"/>
        </w:rPr>
        <w:t>ký giữa (tên t</w:t>
      </w:r>
      <w:r w:rsidRPr="004E2F16">
        <w:rPr>
          <w:rFonts w:eastAsia="Times New Roman" w:cs="Times New Roman"/>
          <w:sz w:val="24"/>
          <w:szCs w:val="24"/>
        </w:rPr>
        <w:t xml:space="preserve">ổ </w:t>
      </w:r>
      <w:r w:rsidRPr="004E2F16">
        <w:rPr>
          <w:rFonts w:eastAsia="Times New Roman" w:cs="Times New Roman"/>
          <w:sz w:val="24"/>
          <w:szCs w:val="24"/>
          <w:lang w:val="vi-VN"/>
        </w:rPr>
        <w:t>chức làm đại lý)</w:t>
      </w:r>
      <w:r w:rsidRPr="004E2F16">
        <w:rPr>
          <w:rFonts w:eastAsia="Times New Roman" w:cs="Times New Roman"/>
          <w:sz w:val="24"/>
          <w:szCs w:val="24"/>
        </w:rPr>
        <w:t xml:space="preserve">……. </w:t>
      </w:r>
      <w:r w:rsidRPr="004E2F16">
        <w:rPr>
          <w:rFonts w:eastAsia="Times New Roman" w:cs="Times New Roman"/>
          <w:sz w:val="24"/>
          <w:szCs w:val="24"/>
          <w:lang w:val="vi-VN"/>
        </w:rPr>
        <w:t xml:space="preserve">với (tên tổ chức </w:t>
      </w:r>
      <w:r w:rsidRPr="004E2F16">
        <w:rPr>
          <w:rFonts w:eastAsia="Times New Roman" w:cs="Times New Roman"/>
          <w:sz w:val="24"/>
          <w:szCs w:val="24"/>
        </w:rPr>
        <w:t xml:space="preserve">ủy </w:t>
      </w:r>
      <w:r w:rsidRPr="004E2F16">
        <w:rPr>
          <w:rFonts w:eastAsia="Times New Roman" w:cs="Times New Roman"/>
          <w:sz w:val="24"/>
          <w:szCs w:val="24"/>
          <w:lang w:val="vi-VN"/>
        </w:rPr>
        <w:t xml:space="preserve">quyền) </w:t>
      </w:r>
      <w:r w:rsidRPr="004E2F16">
        <w:rPr>
          <w:rFonts w:eastAsia="Times New Roman" w:cs="Times New Roman"/>
          <w:sz w:val="24"/>
          <w:szCs w:val="24"/>
        </w:rPr>
        <w:t>……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Đề nghị Ngân hàng Nhà nước chi nhánh</w:t>
      </w:r>
      <w:r w:rsidRPr="004E2F16">
        <w:rPr>
          <w:rFonts w:eastAsia="Times New Roman" w:cs="Times New Roman"/>
          <w:sz w:val="24"/>
          <w:szCs w:val="24"/>
        </w:rPr>
        <w:t xml:space="preserve"> …….</w:t>
      </w:r>
      <w:r w:rsidRPr="004E2F16">
        <w:rPr>
          <w:rFonts w:eastAsia="Times New Roman" w:cs="Times New Roman"/>
          <w:sz w:val="24"/>
          <w:szCs w:val="24"/>
          <w:lang w:val="vi-VN"/>
        </w:rPr>
        <w:t>xem xét, chấp thuận đăng ký đại lý chi, trả ngoại tệ với các nội dung sau: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720"/>
        <w:gridCol w:w="2836"/>
        <w:gridCol w:w="2272"/>
        <w:gridCol w:w="2572"/>
      </w:tblGrid>
      <w:tr w:rsidR="005128FB" w:rsidRPr="004E2F16" w:rsidTr="008F6627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Tên t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ổ 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chức làm đại lý ch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trả ngoại tệ</w:t>
            </w:r>
          </w:p>
        </w:tc>
      </w:tr>
      <w:tr w:rsidR="005128FB" w:rsidRPr="004E2F16" w:rsidTr="008F6627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Địa điểm chi trả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ị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a chỉ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Điện thoại, Fax</w:t>
            </w:r>
          </w:p>
        </w:tc>
      </w:tr>
      <w:tr w:rsidR="005128FB" w:rsidRPr="004E2F16" w:rsidTr="008F6627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Trụ sở chính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128FB" w:rsidRPr="004E2F16" w:rsidTr="008F6627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Địa điểm chi trả số 1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128FB" w:rsidRPr="004E2F16" w:rsidTr="008F6627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Địa điểm chi trả s</w:t>
            </w:r>
            <w:r w:rsidRPr="004E2F16">
              <w:rPr>
                <w:rFonts w:eastAsia="Times New Roman" w:cs="Times New Roman"/>
                <w:sz w:val="24"/>
                <w:szCs w:val="24"/>
              </w:rPr>
              <w:t>ố</w:t>
            </w: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2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5128FB" w:rsidRPr="004E2F16" w:rsidTr="008F6627">
        <w:trPr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Địa điểm chi trả số n (địa điểm chi trả có thể ở tỉnh, thành phố khác nơi đặt trụ sở chính)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5128FB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(Tên t</w:t>
      </w:r>
      <w:r w:rsidRPr="004E2F16">
        <w:rPr>
          <w:rFonts w:eastAsia="Times New Roman" w:cs="Times New Roman"/>
          <w:sz w:val="24"/>
          <w:szCs w:val="24"/>
        </w:rPr>
        <w:t xml:space="preserve">ổ </w:t>
      </w:r>
      <w:r w:rsidRPr="004E2F16">
        <w:rPr>
          <w:rFonts w:eastAsia="Times New Roman" w:cs="Times New Roman"/>
          <w:sz w:val="24"/>
          <w:szCs w:val="24"/>
          <w:lang w:val="vi-VN"/>
        </w:rPr>
        <w:t>chức) xin cam k</w:t>
      </w:r>
      <w:r w:rsidRPr="004E2F16">
        <w:rPr>
          <w:rFonts w:eastAsia="Times New Roman" w:cs="Times New Roman"/>
          <w:sz w:val="24"/>
          <w:szCs w:val="24"/>
        </w:rPr>
        <w:t>ế</w:t>
      </w:r>
      <w:r w:rsidRPr="004E2F16">
        <w:rPr>
          <w:rFonts w:eastAsia="Times New Roman" w:cs="Times New Roman"/>
          <w:sz w:val="24"/>
          <w:szCs w:val="24"/>
          <w:lang w:val="vi-VN"/>
        </w:rPr>
        <w:t>t chịu trách nhiệm trước pháp luật v</w:t>
      </w:r>
      <w:r w:rsidRPr="004E2F16">
        <w:rPr>
          <w:rFonts w:eastAsia="Times New Roman" w:cs="Times New Roman"/>
          <w:sz w:val="24"/>
          <w:szCs w:val="24"/>
        </w:rPr>
        <w:t xml:space="preserve">ề </w:t>
      </w:r>
      <w:r w:rsidRPr="004E2F16">
        <w:rPr>
          <w:rFonts w:eastAsia="Times New Roman" w:cs="Times New Roman"/>
          <w:sz w:val="24"/>
          <w:szCs w:val="24"/>
          <w:lang w:val="vi-VN"/>
        </w:rPr>
        <w:t>tính trung thực, chính xác của nội dung trong đơn và các hồ sơ, tài liệu kèm theo.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lastRenderedPageBreak/>
        <w:t>Trong quá trình thực hiện hoạt động đại lý chi, trả ngoại tệ, (tên tổ chức) cam kết ch</w:t>
      </w:r>
      <w:r w:rsidRPr="004E2F16">
        <w:rPr>
          <w:rFonts w:eastAsia="Times New Roman" w:cs="Times New Roman"/>
          <w:sz w:val="24"/>
          <w:szCs w:val="24"/>
        </w:rPr>
        <w:t>ấ</w:t>
      </w:r>
      <w:r w:rsidRPr="004E2F16">
        <w:rPr>
          <w:rFonts w:eastAsia="Times New Roman" w:cs="Times New Roman"/>
          <w:sz w:val="24"/>
          <w:szCs w:val="24"/>
          <w:lang w:val="vi-VN"/>
        </w:rPr>
        <w:t>p hành nghiêm túc quy định tại Thông tư số... và các quy định khác của pháp luật có liên quan</w:t>
      </w:r>
      <w:r w:rsidRPr="004E2F16">
        <w:rPr>
          <w:rFonts w:eastAsia="Times New Roman" w:cs="Times New Roman"/>
          <w:sz w:val="24"/>
          <w:szCs w:val="24"/>
        </w:rPr>
        <w:t>.</w:t>
      </w:r>
    </w:p>
    <w:p w:rsidR="005128FB" w:rsidRPr="004E2F16" w:rsidRDefault="005128FB" w:rsidP="005128FB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128FB" w:rsidRPr="004E2F16" w:rsidTr="008F662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5128FB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5128FB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NGƯỜI ĐẠI DIỆN HỢP PHÁP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</w:rPr>
              <w:t>ý</w:t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tên, đ</w:t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</w:rPr>
              <w:t>ó</w:t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ng dấu)</w:t>
            </w:r>
          </w:p>
        </w:tc>
      </w:tr>
    </w:tbl>
    <w:p w:rsidR="00945DAA" w:rsidRPr="005128FB" w:rsidRDefault="00945DAA">
      <w:pPr>
        <w:rPr>
          <w:rFonts w:cs="Times New Roman"/>
          <w:sz w:val="24"/>
          <w:szCs w:val="24"/>
        </w:rPr>
      </w:pPr>
    </w:p>
    <w:sectPr w:rsidR="00945DAA" w:rsidRPr="005128FB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128FB"/>
    <w:rsid w:val="00286D56"/>
    <w:rsid w:val="003755B3"/>
    <w:rsid w:val="005128FB"/>
    <w:rsid w:val="00547A51"/>
    <w:rsid w:val="00613202"/>
    <w:rsid w:val="00702F5D"/>
    <w:rsid w:val="00945DAA"/>
    <w:rsid w:val="00AC2977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2019-06-27T11:25:00Z</dcterms:created>
  <dcterms:modified xsi:type="dcterms:W3CDTF">2019-06-27T11:29:00Z</dcterms:modified>
</cp:coreProperties>
</file>