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77" w:rsidRPr="00EF3477" w:rsidRDefault="00EF3477" w:rsidP="00EF347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EF3477" w:rsidRPr="00EF3477" w:rsidRDefault="00EF3477" w:rsidP="00EF3477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</w:t>
      </w:r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0" w:name="chuong_pl_38_name_name"/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CÔNG TRÌNH KHAI THÁC NƯỚC BIỂN</w:t>
      </w:r>
      <w:bookmarkEnd w:id="0"/>
    </w:p>
    <w:p w:rsidR="00EF3477" w:rsidRPr="00EF3477" w:rsidRDefault="00EF3477" w:rsidP="00EF347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K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nh gửi: Sở Tài nguyên và Môi trường tỉnh/thành phố (nơi xây dựng c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ng tr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ì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nh)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Thông tin về tổ chức/cá nhân đăng ký: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1.1. Tên tổ chức/cá nhân: 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tổ chức ghi đầy đủ tên theo Quyết định thành lập, Giấy đăng ký kinh doanh/đ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với cá nhân ghi đầy đủ họ tên theo căn cước công dân).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1.2. Địa chỉ liên hệ: 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1.3. S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thoại, địa chỉ email liên hệ (nếu có): 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Thông tin về công trình khai thác: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2.1. Trường hợp có một (01) công trình khai thác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a. V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 trí công trình (Bao gồm vị trí lấy nước bi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n, vị trí sử dụng, vị trí xả): 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.....................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Ghi rõ tên địa danh 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(thôn/ấp; xã/phường, quận/h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</w:rPr>
        <w:t>u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yện; tỉnh/thành phố nơi xây dựng công trình khai thác, sử dụng nước biển; tọa độ X,Y các hạng mục ch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công trình (theo hệ tọa độ VN2000, kinh tuyến trục, múi chi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</w:rPr>
        <w:t>ế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 3°) đo bằng GPS cầm tay hoặc đo bằng thiết bị tương đương).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b. Nguồn nước tiếp nhận nước biển sau khi sử dụng: 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c. Mục đích khai thác: 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d. Lưu lượng khai thác: 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đ. Phương thức khai thác và phương thức xả: 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e. Chế độ khai thác sử dụng: 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2.2. Trường hợp có từ hai (02) công trình khai thác trở lên: Kê khai đầy đủ theo mẫu phụ lục đi kèm tờ khai đăng ký này.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Cam kết của tổ chức, cá nhân đăng ký: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(Tên tổ chức/cá nhân đăng k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</w:rPr>
        <w:t>ý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đoan các nội dung, thông tin trong Tờ khai này là đúng sự thật và xin hoàn toàn chịu trách nhiệm trước pháp luật.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(Tên tổ chức/cá nhân đăng ký)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 cam kết chấp hành đúng, đầy đủ các nghĩa vụ quy định tại khoản 2 Điều 43 của Luật t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i nguyên nước và quy định của pháp luật có liên quan.</w:t>
      </w:r>
    </w:p>
    <w:p w:rsidR="00EF3477" w:rsidRPr="00EF3477" w:rsidRDefault="00EF3477" w:rsidP="00EF347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Sở Tài nguyên và M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EF3477">
        <w:rPr>
          <w:rFonts w:ascii="Arial" w:eastAsia="Times New Roman" w:hAnsi="Arial" w:cs="Arial"/>
          <w:color w:val="000000"/>
          <w:sz w:val="18"/>
          <w:szCs w:val="18"/>
          <w:lang w:val="vi-VN"/>
        </w:rPr>
        <w:t>i trường tỉnh/thành phố (nơi xây dựng công trình) xem xét, xác nhận việc đăng ký khai thác nước biển cho </w:t>
      </w:r>
      <w:r w:rsidRPr="00EF34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(tổ chức/cá nhân đăng ký)</w:t>
      </w:r>
      <w:r w:rsidRPr="00EF3477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F3477" w:rsidRPr="00EF3477" w:rsidTr="00EF347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477" w:rsidRPr="00EF3477" w:rsidRDefault="00EF3477" w:rsidP="00EF3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</w:t>
            </w:r>
            <w:r w:rsidRPr="00EF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ngày..... tháng</w:t>
            </w:r>
            <w:r w:rsidRPr="00EF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</w:t>
            </w:r>
            <w:r w:rsidRPr="00EF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EF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F3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chức/cá nhân đăng ký</w:t>
            </w:r>
            <w:r w:rsidRPr="00EF3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F3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ghi rõ họ tên (đóng dấu nếu có)</w:t>
            </w:r>
          </w:p>
        </w:tc>
      </w:tr>
    </w:tbl>
    <w:p w:rsidR="00EF3477" w:rsidRPr="00EF3477" w:rsidRDefault="00EF3477" w:rsidP="00EF347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34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88"/>
        <w:gridCol w:w="1083"/>
        <w:gridCol w:w="688"/>
        <w:gridCol w:w="688"/>
        <w:gridCol w:w="787"/>
        <w:gridCol w:w="591"/>
        <w:gridCol w:w="687"/>
        <w:gridCol w:w="885"/>
        <w:gridCol w:w="1082"/>
        <w:gridCol w:w="687"/>
        <w:gridCol w:w="786"/>
      </w:tblGrid>
      <w:tr w:rsidR="00EF3477" w:rsidRPr="00EF3477" w:rsidTr="00EF3477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công trình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 quản lý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h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 xml:space="preserve">nh công trình 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khai thác (cống, trạm bơm, kênh dẫn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Vị trí lấy nước biển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Vị trí nguồn nước tiếp nhận sau khi sử dụng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Mục đích khai thác, sử dụng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 xml:space="preserve">Lưu lượng 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khai thác, sử dụng (m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 ngày)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Ghi chú</w:t>
            </w:r>
          </w:p>
        </w:tc>
      </w:tr>
      <w:tr w:rsidR="00EF3477" w:rsidRPr="00EF3477" w:rsidTr="00EF347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huyện, t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</w:t>
            </w: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Xã, huyện, tỉnh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F3477" w:rsidRPr="00EF3477" w:rsidTr="00EF347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(9)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77" w:rsidRPr="00EF3477" w:rsidRDefault="00EF3477" w:rsidP="00EF34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4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(12)</w:t>
            </w:r>
          </w:p>
        </w:tc>
      </w:tr>
    </w:tbl>
    <w:p w:rsidR="00941884" w:rsidRPr="00EF3477" w:rsidRDefault="00941884" w:rsidP="00EF3477">
      <w:bookmarkStart w:id="1" w:name="_GoBack"/>
      <w:bookmarkEnd w:id="1"/>
    </w:p>
    <w:sectPr w:rsidR="00941884" w:rsidRPr="00EF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E1"/>
    <w:rsid w:val="00941884"/>
    <w:rsid w:val="00A572E1"/>
    <w:rsid w:val="00E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1333"/>
  <w15:chartTrackingRefBased/>
  <w15:docId w15:val="{9DD7F5F4-160D-45D6-BC39-0F4402B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Company>MTC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2023-02-11T14:26:00Z</dcterms:created>
  <dcterms:modified xsi:type="dcterms:W3CDTF">2023-02-11T14:28:00Z</dcterms:modified>
</cp:coreProperties>
</file>