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E4C" w:rsidRPr="00360945" w:rsidRDefault="00C31E4C" w:rsidP="00C31E4C">
      <w:pPr>
        <w:rPr>
          <w:rFonts w:ascii="Times New Roman" w:hAnsi="Times New Roman"/>
          <w:i/>
          <w:spacing w:val="-4"/>
          <w:sz w:val="26"/>
          <w:szCs w:val="26"/>
        </w:rPr>
      </w:pPr>
      <w:r w:rsidRPr="00360945">
        <w:rPr>
          <w:rFonts w:ascii="Times New Roman" w:hAnsi="Times New Roman"/>
          <w:b/>
          <w:i/>
          <w:sz w:val="26"/>
          <w:szCs w:val="26"/>
        </w:rPr>
        <w:tab/>
      </w:r>
      <w:r w:rsidRPr="00360945">
        <w:rPr>
          <w:rFonts w:ascii="Times New Roman" w:hAnsi="Times New Roman"/>
          <w:i/>
          <w:spacing w:val="-4"/>
          <w:sz w:val="26"/>
          <w:szCs w:val="26"/>
        </w:rPr>
        <w:t xml:space="preserve">Mẫu số 06-DS (Ban hành kèm theo Nghị quyết số 01/2017/NQ-HĐTP </w:t>
      </w:r>
    </w:p>
    <w:p w:rsidR="00C31E4C" w:rsidRPr="007E768C" w:rsidRDefault="00C31E4C" w:rsidP="00C31E4C">
      <w:pPr>
        <w:spacing w:before="0"/>
        <w:ind w:firstLine="0"/>
        <w:rPr>
          <w:rFonts w:ascii="Times New Roman" w:hAnsi="Times New Roman"/>
          <w:i/>
          <w:sz w:val="26"/>
          <w:szCs w:val="26"/>
        </w:rPr>
      </w:pPr>
      <w:r>
        <w:rPr>
          <w:rFonts w:ascii="Times New Roman" w:hAnsi="Times New Roman"/>
          <w:i/>
          <w:spacing w:val="-4"/>
          <w:sz w:val="26"/>
          <w:szCs w:val="26"/>
        </w:rPr>
        <w:t xml:space="preserve"> </w:t>
      </w: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C31E4C" w:rsidRPr="007E768C" w:rsidRDefault="00C31E4C" w:rsidP="00C31E4C">
      <w:pPr>
        <w:spacing w:before="0"/>
        <w:jc w:val="center"/>
        <w:rPr>
          <w:rFonts w:ascii="Times New Roman" w:hAnsi="Times New Roman"/>
          <w:sz w:val="16"/>
        </w:rPr>
      </w:pPr>
      <w:r w:rsidRPr="007E768C">
        <w:rPr>
          <w:rFonts w:ascii="Times New Roman" w:hAnsi="Times New Roman"/>
          <w:noProof/>
          <w:sz w:val="16"/>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36830</wp:posOffset>
                </wp:positionV>
                <wp:extent cx="5726430" cy="0"/>
                <wp:effectExtent l="9525" t="13970" r="762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D630AE" id="_x0000_t32" coordsize="21600,21600" o:spt="32" o:oned="t" path="m,l21600,21600e" filled="f">
                <v:path arrowok="t" fillok="f" o:connecttype="none"/>
                <o:lock v:ext="edit" shapetype="t"/>
              </v:shapetype>
              <v:shape id="Straight Arrow Connector 3" o:spid="_x0000_s1026" type="#_x0000_t32" style="position:absolute;margin-left:-1.05pt;margin-top:2.9pt;width:450.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"/>
            </w:pict>
          </mc:Fallback>
        </mc:AlternateContent>
      </w:r>
    </w:p>
    <w:p w:rsidR="00C31E4C" w:rsidRPr="007E768C" w:rsidRDefault="00C31E4C" w:rsidP="00C31E4C">
      <w:pPr>
        <w:jc w:val="center"/>
        <w:rPr>
          <w:rFonts w:ascii="Times New Roman" w:hAnsi="Times New Roman"/>
          <w:sz w:val="16"/>
        </w:rPr>
      </w:pPr>
    </w:p>
    <w:tbl>
      <w:tblPr>
        <w:tblW w:w="9215" w:type="dxa"/>
        <w:tblInd w:w="108" w:type="dxa"/>
        <w:tblLayout w:type="fixed"/>
        <w:tblLook w:val="0000" w:firstRow="0" w:lastRow="0" w:firstColumn="0" w:lastColumn="0" w:noHBand="0" w:noVBand="0"/>
      </w:tblPr>
      <w:tblGrid>
        <w:gridCol w:w="3686"/>
        <w:gridCol w:w="5529"/>
      </w:tblGrid>
      <w:tr w:rsidR="00C31E4C" w:rsidRPr="007E768C" w:rsidTr="00E20655">
        <w:tblPrEx>
          <w:tblCellMar>
            <w:top w:w="0" w:type="dxa"/>
            <w:bottom w:w="0" w:type="dxa"/>
          </w:tblCellMar>
        </w:tblPrEx>
        <w:tc>
          <w:tcPr>
            <w:tcW w:w="3686" w:type="dxa"/>
          </w:tcPr>
          <w:p w:rsidR="00C31E4C" w:rsidRPr="008F29F3" w:rsidRDefault="00C31E4C" w:rsidP="00E20655">
            <w:pPr>
              <w:spacing w:before="0"/>
              <w:ind w:firstLine="0"/>
              <w:jc w:val="center"/>
              <w:rPr>
                <w:rFonts w:ascii="Times New Roman" w:hAnsi="Times New Roman"/>
                <w:sz w:val="26"/>
                <w:szCs w:val="26"/>
                <w:vertAlign w:val="superscript"/>
              </w:rPr>
            </w:pPr>
            <w:r w:rsidRPr="008F29F3">
              <w:rPr>
                <w:rFonts w:ascii="Times New Roman" w:hAnsi="Times New Roman"/>
                <w:b/>
                <w:sz w:val="26"/>
                <w:szCs w:val="26"/>
              </w:rPr>
              <w:t>TÒA ÁN NHÂN DÂN</w:t>
            </w:r>
            <w:r w:rsidRPr="008F29F3">
              <w:rPr>
                <w:rFonts w:ascii="Times New Roman" w:hAnsi="Times New Roman"/>
                <w:sz w:val="26"/>
                <w:szCs w:val="26"/>
              </w:rPr>
              <w:t>...........</w:t>
            </w:r>
            <w:r w:rsidRPr="008F29F3">
              <w:rPr>
                <w:rFonts w:ascii="Times New Roman" w:hAnsi="Times New Roman"/>
                <w:sz w:val="26"/>
                <w:szCs w:val="26"/>
                <w:vertAlign w:val="superscript"/>
              </w:rPr>
              <w:t>(1)</w:t>
            </w:r>
          </w:p>
          <w:p w:rsidR="00C31E4C" w:rsidRPr="007E768C" w:rsidRDefault="00C31E4C" w:rsidP="00E20655">
            <w:pPr>
              <w:spacing w:before="0"/>
              <w:ind w:firstLine="0"/>
              <w:jc w:val="center"/>
              <w:rPr>
                <w:rFonts w:ascii="Times New Roman" w:hAnsi="Times New Roman"/>
                <w:vertAlign w:val="superscript"/>
              </w:rPr>
            </w:pPr>
            <w:r w:rsidRPr="007E768C">
              <w:rPr>
                <w:rFonts w:ascii="Times New Roman" w:hAnsi="Times New Roman"/>
                <w:noProof/>
                <w:vertAlign w:val="superscript"/>
              </w:rPr>
              <mc:AlternateContent>
                <mc:Choice Requires="wps">
                  <w:drawing>
                    <wp:anchor distT="0" distB="0" distL="114300" distR="114300" simplePos="0" relativeHeight="251659264" behindDoc="0" locked="0" layoutInCell="1" allowOverlap="1">
                      <wp:simplePos x="0" y="0"/>
                      <wp:positionH relativeFrom="column">
                        <wp:posOffset>393700</wp:posOffset>
                      </wp:positionH>
                      <wp:positionV relativeFrom="paragraph">
                        <wp:posOffset>6350</wp:posOffset>
                      </wp:positionV>
                      <wp:extent cx="1124585" cy="0"/>
                      <wp:effectExtent l="8890" t="6985" r="952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4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E95CF" id="Straight Arrow Connector 2" o:spid="_x0000_s1026" type="#_x0000_t32" style="position:absolute;margin-left:31pt;margin-top:.5pt;width:88.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"/>
                  </w:pict>
                </mc:Fallback>
              </mc:AlternateContent>
            </w:r>
            <w:r w:rsidRPr="007E768C">
              <w:rPr>
                <w:rFonts w:ascii="Times New Roman" w:hAnsi="Times New Roman"/>
                <w:sz w:val="22"/>
              </w:rPr>
              <w:t>Số......../....../QĐ</w:t>
            </w:r>
            <w:r w:rsidRPr="007E768C">
              <w:rPr>
                <w:rFonts w:ascii="Times New Roman" w:hAnsi="Times New Roman"/>
                <w:sz w:val="24"/>
              </w:rPr>
              <w:t xml:space="preserve">-TCGĐ </w:t>
            </w:r>
            <w:r w:rsidRPr="007E768C">
              <w:rPr>
                <w:rFonts w:ascii="Times New Roman" w:hAnsi="Times New Roman"/>
                <w:vertAlign w:val="superscript"/>
              </w:rPr>
              <w:t>(2)</w:t>
            </w:r>
          </w:p>
          <w:p w:rsidR="00C31E4C" w:rsidRPr="007E768C" w:rsidRDefault="00C31E4C" w:rsidP="00E20655">
            <w:pPr>
              <w:jc w:val="center"/>
              <w:rPr>
                <w:rFonts w:ascii="Times New Roman" w:hAnsi="Times New Roman"/>
                <w:b/>
                <w:i/>
                <w:sz w:val="24"/>
              </w:rPr>
            </w:pPr>
            <w:r w:rsidRPr="007E768C">
              <w:rPr>
                <w:rFonts w:ascii="Times New Roman" w:hAnsi="Times New Roman"/>
                <w:b/>
                <w:i/>
                <w:sz w:val="24"/>
              </w:rPr>
              <w:t xml:space="preserve"> </w:t>
            </w:r>
          </w:p>
        </w:tc>
        <w:tc>
          <w:tcPr>
            <w:tcW w:w="5529" w:type="dxa"/>
          </w:tcPr>
          <w:p w:rsidR="00C31E4C" w:rsidRPr="008F29F3" w:rsidRDefault="00C31E4C" w:rsidP="00E20655">
            <w:pPr>
              <w:spacing w:before="0"/>
              <w:ind w:left="34" w:firstLine="0"/>
              <w:jc w:val="center"/>
              <w:rPr>
                <w:rFonts w:ascii="Times New Roman" w:hAnsi="Times New Roman"/>
                <w:b/>
                <w:sz w:val="24"/>
              </w:rPr>
            </w:pPr>
            <w:r w:rsidRPr="008F29F3">
              <w:rPr>
                <w:rFonts w:ascii="Times New Roman" w:hAnsi="Times New Roman"/>
                <w:b/>
                <w:sz w:val="24"/>
              </w:rPr>
              <w:t xml:space="preserve">CỘNG HÒA XÃ HỘI CHỦ NGHĨA VIỆT </w:t>
            </w:r>
            <w:smartTag w:uri="urn:schemas-microsoft-com:office:smarttags" w:element="country-region">
              <w:smartTag w:uri="urn:schemas-microsoft-com:office:smarttags" w:element="place">
                <w:r w:rsidRPr="008F29F3">
                  <w:rPr>
                    <w:rFonts w:ascii="Times New Roman" w:hAnsi="Times New Roman"/>
                    <w:b/>
                    <w:sz w:val="24"/>
                  </w:rPr>
                  <w:t>NAM</w:t>
                </w:r>
              </w:smartTag>
            </w:smartTag>
          </w:p>
          <w:p w:rsidR="00C31E4C" w:rsidRPr="007E768C" w:rsidRDefault="00C31E4C" w:rsidP="00E20655">
            <w:pPr>
              <w:spacing w:before="0"/>
              <w:ind w:left="34" w:firstLine="0"/>
              <w:jc w:val="center"/>
              <w:rPr>
                <w:rFonts w:ascii="Times New Roman" w:hAnsi="Times New Roman"/>
                <w:b/>
                <w:sz w:val="26"/>
              </w:rPr>
            </w:pPr>
            <w:r w:rsidRPr="007E768C">
              <w:rPr>
                <w:rFonts w:ascii="Times New Roman" w:hAnsi="Times New Roman"/>
                <w:b/>
                <w:sz w:val="26"/>
              </w:rPr>
              <w:t>Độc lập - Tự do - Hạnh phúc</w:t>
            </w:r>
          </w:p>
          <w:p w:rsidR="00C31E4C" w:rsidRPr="007E768C" w:rsidRDefault="00C31E4C" w:rsidP="00E20655">
            <w:pPr>
              <w:spacing w:before="0"/>
              <w:ind w:left="34" w:firstLine="0"/>
              <w:jc w:val="center"/>
              <w:rPr>
                <w:rFonts w:ascii="Times New Roman" w:hAnsi="Times New Roman"/>
                <w:b/>
                <w:sz w:val="16"/>
                <w:vertAlign w:val="superscript"/>
              </w:rPr>
            </w:pPr>
            <w:r w:rsidRPr="007E768C">
              <w:rPr>
                <w:rFonts w:ascii="Times New Roman" w:hAnsi="Times New Roman"/>
                <w:b/>
                <w:noProof/>
                <w:sz w:val="22"/>
              </w:rPr>
              <mc:AlternateContent>
                <mc:Choice Requires="wps">
                  <w:drawing>
                    <wp:anchor distT="0" distB="0" distL="114300" distR="114300" simplePos="0" relativeHeight="251661312" behindDoc="0" locked="0" layoutInCell="1" allowOverlap="1">
                      <wp:simplePos x="0" y="0"/>
                      <wp:positionH relativeFrom="column">
                        <wp:posOffset>711200</wp:posOffset>
                      </wp:positionH>
                      <wp:positionV relativeFrom="paragraph">
                        <wp:posOffset>23495</wp:posOffset>
                      </wp:positionV>
                      <wp:extent cx="1952625" cy="0"/>
                      <wp:effectExtent l="9525" t="8890"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7C4BF" id="Straight Arrow Connector 1" o:spid="_x0000_s1026" type="#_x0000_t32" style="position:absolute;margin-left:56pt;margin-top:1.85pt;width:1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"/>
                  </w:pict>
                </mc:Fallback>
              </mc:AlternateContent>
            </w:r>
          </w:p>
          <w:p w:rsidR="00C31E4C" w:rsidRPr="007E768C" w:rsidRDefault="00C31E4C" w:rsidP="00E20655">
            <w:pPr>
              <w:spacing w:before="0"/>
              <w:ind w:left="34" w:firstLine="0"/>
              <w:jc w:val="center"/>
              <w:rPr>
                <w:rFonts w:ascii="Times New Roman" w:hAnsi="Times New Roman"/>
                <w:sz w:val="26"/>
                <w:vertAlign w:val="superscript"/>
              </w:rPr>
            </w:pPr>
            <w:r w:rsidRPr="007E768C">
              <w:rPr>
                <w:rFonts w:ascii="Times New Roman" w:hAnsi="Times New Roman"/>
                <w:sz w:val="22"/>
              </w:rPr>
              <w:t xml:space="preserve">  ............</w:t>
            </w:r>
            <w:r w:rsidRPr="007E768C">
              <w:rPr>
                <w:rFonts w:ascii="Times New Roman" w:hAnsi="Times New Roman"/>
                <w:i/>
                <w:sz w:val="24"/>
              </w:rPr>
              <w:t>, ngày</w:t>
            </w:r>
            <w:r w:rsidRPr="007E768C">
              <w:rPr>
                <w:rFonts w:ascii="Times New Roman" w:hAnsi="Times New Roman"/>
                <w:sz w:val="22"/>
              </w:rPr>
              <w:t xml:space="preserve">...... </w:t>
            </w:r>
            <w:r w:rsidRPr="007E768C">
              <w:rPr>
                <w:rFonts w:ascii="Times New Roman" w:hAnsi="Times New Roman"/>
                <w:i/>
                <w:sz w:val="24"/>
              </w:rPr>
              <w:t>tháng</w:t>
            </w:r>
            <w:r w:rsidRPr="007E768C">
              <w:rPr>
                <w:rFonts w:ascii="Times New Roman" w:hAnsi="Times New Roman"/>
                <w:sz w:val="26"/>
              </w:rPr>
              <w:t xml:space="preserve"> </w:t>
            </w:r>
            <w:r w:rsidRPr="007E768C">
              <w:rPr>
                <w:rFonts w:ascii="Times New Roman" w:hAnsi="Times New Roman"/>
                <w:sz w:val="22"/>
              </w:rPr>
              <w:t>......</w:t>
            </w:r>
            <w:r w:rsidRPr="007E768C">
              <w:rPr>
                <w:rFonts w:ascii="Times New Roman" w:hAnsi="Times New Roman"/>
                <w:i/>
                <w:sz w:val="24"/>
              </w:rPr>
              <w:t xml:space="preserve"> năm </w:t>
            </w:r>
            <w:r w:rsidRPr="007E768C">
              <w:rPr>
                <w:rFonts w:ascii="Times New Roman" w:hAnsi="Times New Roman"/>
                <w:sz w:val="22"/>
              </w:rPr>
              <w:t>......</w:t>
            </w:r>
            <w:r w:rsidRPr="007E768C">
              <w:rPr>
                <w:rFonts w:ascii="Times New Roman" w:hAnsi="Times New Roman"/>
                <w:sz w:val="26"/>
                <w:vertAlign w:val="superscript"/>
              </w:rPr>
              <w:t xml:space="preserve"> </w:t>
            </w:r>
          </w:p>
        </w:tc>
      </w:tr>
    </w:tbl>
    <w:p w:rsidR="00C31E4C" w:rsidRPr="007E768C" w:rsidRDefault="00C31E4C" w:rsidP="00C31E4C">
      <w:pPr>
        <w:rPr>
          <w:rFonts w:ascii="Times New Roman" w:hAnsi="Times New Roman"/>
          <w:sz w:val="2"/>
        </w:rPr>
      </w:pPr>
    </w:p>
    <w:p w:rsidR="00C31E4C" w:rsidRPr="00087A15" w:rsidRDefault="00C31E4C" w:rsidP="00C31E4C">
      <w:pPr>
        <w:jc w:val="center"/>
        <w:rPr>
          <w:rFonts w:ascii="Times New Roman" w:hAnsi="Times New Roman"/>
          <w:b/>
          <w:szCs w:val="28"/>
        </w:rPr>
      </w:pPr>
      <w:r w:rsidRPr="00087A15">
        <w:rPr>
          <w:rFonts w:ascii="Times New Roman" w:hAnsi="Times New Roman"/>
          <w:b/>
          <w:szCs w:val="28"/>
        </w:rPr>
        <w:t xml:space="preserve">QUYẾT ĐỊNH  </w:t>
      </w:r>
    </w:p>
    <w:p w:rsidR="00C31E4C" w:rsidRPr="00087A15" w:rsidRDefault="00C31E4C" w:rsidP="00C31E4C">
      <w:pPr>
        <w:spacing w:before="0"/>
        <w:jc w:val="center"/>
        <w:rPr>
          <w:rFonts w:ascii="Times New Roman" w:hAnsi="Times New Roman"/>
          <w:b/>
          <w:szCs w:val="28"/>
        </w:rPr>
      </w:pPr>
      <w:r w:rsidRPr="00087A15">
        <w:rPr>
          <w:rFonts w:ascii="Times New Roman" w:hAnsi="Times New Roman"/>
          <w:b/>
          <w:szCs w:val="28"/>
        </w:rPr>
        <w:t>TRƯNG CẦU GIÁM ĐỊNH</w:t>
      </w:r>
      <w:r w:rsidRPr="00087A15">
        <w:rPr>
          <w:rFonts w:ascii="Times New Roman" w:hAnsi="Times New Roman"/>
          <w:szCs w:val="28"/>
          <w:vertAlign w:val="superscript"/>
        </w:rPr>
        <w:t>(3)</w:t>
      </w:r>
    </w:p>
    <w:p w:rsidR="00C31E4C" w:rsidRPr="007E768C" w:rsidRDefault="00C31E4C" w:rsidP="00C31E4C">
      <w:pPr>
        <w:spacing w:before="240"/>
        <w:ind w:left="720"/>
        <w:rPr>
          <w:rFonts w:ascii="Times New Roman" w:hAnsi="Times New Roman"/>
          <w:caps/>
          <w:sz w:val="24"/>
        </w:rPr>
      </w:pPr>
      <w:r w:rsidRPr="007E768C">
        <w:rPr>
          <w:rFonts w:ascii="Times New Roman" w:hAnsi="Times New Roman"/>
        </w:rPr>
        <w:t xml:space="preserve"> </w:t>
      </w:r>
      <w:r w:rsidRPr="00E17190">
        <w:rPr>
          <w:rFonts w:ascii="Times New Roman" w:hAnsi="Times New Roman"/>
          <w:b/>
          <w:caps/>
          <w:szCs w:val="28"/>
        </w:rPr>
        <w:t>TÒA ÁN NHÂN DÂN</w:t>
      </w:r>
      <w:r w:rsidRPr="007E768C">
        <w:rPr>
          <w:rFonts w:ascii="Times New Roman" w:hAnsi="Times New Roman"/>
          <w:caps/>
          <w:sz w:val="26"/>
        </w:rPr>
        <w:t>..........................................................................</w:t>
      </w:r>
    </w:p>
    <w:p w:rsidR="00C31E4C" w:rsidRDefault="00C31E4C" w:rsidP="00C31E4C">
      <w:pPr>
        <w:ind w:firstLine="720"/>
        <w:rPr>
          <w:rFonts w:ascii="Times New Roman" w:hAnsi="Times New Roman"/>
          <w:spacing w:val="-4"/>
          <w:sz w:val="26"/>
          <w:szCs w:val="26"/>
        </w:rPr>
      </w:pPr>
    </w:p>
    <w:p w:rsidR="00C31E4C" w:rsidRPr="007E768C" w:rsidRDefault="00C31E4C" w:rsidP="00C31E4C">
      <w:pPr>
        <w:ind w:firstLine="720"/>
        <w:rPr>
          <w:rFonts w:ascii="Times New Roman" w:hAnsi="Times New Roman"/>
          <w:spacing w:val="-4"/>
          <w:sz w:val="26"/>
          <w:szCs w:val="26"/>
        </w:rPr>
      </w:pPr>
      <w:r w:rsidRPr="007E768C">
        <w:rPr>
          <w:rFonts w:ascii="Times New Roman" w:hAnsi="Times New Roman"/>
          <w:spacing w:val="-4"/>
          <w:sz w:val="26"/>
          <w:szCs w:val="26"/>
        </w:rPr>
        <w:t>Căn cứ vào các điều 97, 102 và 103 của Bộ luật tố tụng dân sự;</w:t>
      </w:r>
    </w:p>
    <w:p w:rsidR="00C31E4C" w:rsidRPr="007E768C" w:rsidRDefault="00C31E4C" w:rsidP="00C31E4C">
      <w:pPr>
        <w:ind w:firstLine="720"/>
        <w:rPr>
          <w:rFonts w:ascii="Times New Roman" w:hAnsi="Times New Roman"/>
          <w:sz w:val="26"/>
        </w:rPr>
      </w:pPr>
      <w:r w:rsidRPr="007E768C">
        <w:rPr>
          <w:rFonts w:ascii="Times New Roman" w:hAnsi="Times New Roman"/>
          <w:spacing w:val="-4"/>
          <w:sz w:val="26"/>
          <w:szCs w:val="26"/>
        </w:rPr>
        <w:t xml:space="preserve">Căn cứ Luật Giám định tư </w:t>
      </w:r>
      <w:r w:rsidRPr="007E768C">
        <w:rPr>
          <w:rFonts w:ascii="Times New Roman" w:hAnsi="Times New Roman"/>
          <w:sz w:val="26"/>
        </w:rPr>
        <w:t>pháp;</w:t>
      </w:r>
    </w:p>
    <w:p w:rsidR="00C31E4C" w:rsidRPr="007E768C" w:rsidRDefault="00C31E4C" w:rsidP="00C31E4C">
      <w:pPr>
        <w:pStyle w:val="BodyText"/>
        <w:tabs>
          <w:tab w:val="left" w:leader="dot" w:pos="9072"/>
        </w:tabs>
        <w:spacing w:after="0"/>
        <w:ind w:firstLine="720"/>
        <w:jc w:val="both"/>
        <w:rPr>
          <w:rFonts w:ascii="Times New Roman" w:hAnsi="Times New Roman"/>
          <w:sz w:val="26"/>
        </w:rPr>
      </w:pPr>
      <w:r w:rsidRPr="007E768C">
        <w:rPr>
          <w:rFonts w:ascii="Times New Roman" w:hAnsi="Times New Roman"/>
          <w:b w:val="0"/>
          <w:sz w:val="26"/>
        </w:rPr>
        <w:t>Căn cứ hồ sơ</w:t>
      </w:r>
      <w:r w:rsidRPr="007E768C">
        <w:rPr>
          <w:rFonts w:ascii="Times New Roman" w:hAnsi="Times New Roman"/>
          <w:sz w:val="26"/>
        </w:rPr>
        <w:t xml:space="preserve"> </w:t>
      </w:r>
      <w:r w:rsidRPr="007E768C">
        <w:rPr>
          <w:rFonts w:ascii="Times New Roman" w:hAnsi="Times New Roman"/>
          <w:b w:val="0"/>
          <w:sz w:val="26"/>
        </w:rPr>
        <w:t>vụ án dân sự thụ lý số …../……/ TLST-……ngày….tháng….năm…</w:t>
      </w:r>
    </w:p>
    <w:p w:rsidR="00C31E4C" w:rsidRPr="007E768C" w:rsidRDefault="00C31E4C" w:rsidP="00C31E4C">
      <w:pPr>
        <w:tabs>
          <w:tab w:val="left" w:leader="dot" w:pos="9072"/>
        </w:tabs>
        <w:ind w:firstLine="720"/>
        <w:rPr>
          <w:rFonts w:ascii="Times New Roman" w:hAnsi="Times New Roman"/>
          <w:szCs w:val="28"/>
        </w:rPr>
      </w:pPr>
      <w:r w:rsidRPr="007E768C">
        <w:rPr>
          <w:rFonts w:ascii="Times New Roman" w:hAnsi="Times New Roman"/>
          <w:sz w:val="24"/>
        </w:rPr>
        <w:t>Về:</w:t>
      </w:r>
      <w:r w:rsidRPr="007E768C">
        <w:rPr>
          <w:rFonts w:ascii="Times New Roman" w:hAnsi="Times New Roman"/>
          <w:szCs w:val="28"/>
          <w:vertAlign w:val="superscript"/>
        </w:rPr>
        <w:t>(4)</w:t>
      </w:r>
      <w:r w:rsidRPr="007E768C">
        <w:rPr>
          <w:rFonts w:ascii="Times New Roman" w:hAnsi="Times New Roman"/>
          <w:szCs w:val="28"/>
        </w:rPr>
        <w:tab/>
      </w:r>
    </w:p>
    <w:p w:rsidR="00C31E4C" w:rsidRPr="007E768C" w:rsidRDefault="00C31E4C" w:rsidP="00C31E4C">
      <w:pPr>
        <w:pStyle w:val="BodyText"/>
        <w:tabs>
          <w:tab w:val="left" w:leader="dot" w:pos="9072"/>
        </w:tabs>
        <w:spacing w:after="0"/>
        <w:ind w:firstLine="720"/>
        <w:jc w:val="both"/>
        <w:rPr>
          <w:rFonts w:ascii="Times New Roman" w:hAnsi="Times New Roman"/>
          <w:b w:val="0"/>
          <w:bCs w:val="0"/>
          <w:sz w:val="28"/>
          <w:szCs w:val="28"/>
        </w:rPr>
      </w:pPr>
      <w:r w:rsidRPr="007E768C">
        <w:rPr>
          <w:rFonts w:ascii="Times New Roman" w:hAnsi="Times New Roman"/>
          <w:b w:val="0"/>
          <w:bCs w:val="0"/>
          <w:sz w:val="26"/>
          <w:szCs w:val="26"/>
        </w:rPr>
        <w:t>Xét</w:t>
      </w:r>
      <w:r w:rsidRPr="007E768C">
        <w:rPr>
          <w:rFonts w:ascii="Times New Roman" w:hAnsi="Times New Roman"/>
          <w:b w:val="0"/>
          <w:bCs w:val="0"/>
          <w:sz w:val="26"/>
          <w:szCs w:val="26"/>
          <w:vertAlign w:val="superscript"/>
        </w:rPr>
        <w:t>(5)</w:t>
      </w:r>
      <w:r w:rsidRPr="007E768C">
        <w:rPr>
          <w:rFonts w:ascii="Times New Roman" w:hAnsi="Times New Roman"/>
          <w:b w:val="0"/>
          <w:bCs w:val="0"/>
          <w:sz w:val="28"/>
          <w:szCs w:val="28"/>
        </w:rPr>
        <w:tab/>
      </w:r>
    </w:p>
    <w:p w:rsidR="00C31E4C" w:rsidRPr="007E768C" w:rsidRDefault="00C31E4C" w:rsidP="00C31E4C">
      <w:pPr>
        <w:pStyle w:val="BodyText"/>
        <w:tabs>
          <w:tab w:val="left" w:leader="dot" w:pos="9072"/>
        </w:tabs>
        <w:spacing w:after="0"/>
        <w:ind w:firstLine="720"/>
        <w:jc w:val="both"/>
        <w:rPr>
          <w:rFonts w:ascii="Times New Roman" w:hAnsi="Times New Roman"/>
          <w:b w:val="0"/>
          <w:bCs w:val="0"/>
          <w:spacing w:val="0"/>
          <w:sz w:val="28"/>
          <w:szCs w:val="28"/>
        </w:rPr>
      </w:pPr>
      <w:r w:rsidRPr="007E768C">
        <w:rPr>
          <w:rFonts w:ascii="Times New Roman" w:hAnsi="Times New Roman"/>
          <w:b w:val="0"/>
          <w:bCs w:val="0"/>
          <w:sz w:val="28"/>
          <w:szCs w:val="28"/>
        </w:rPr>
        <w:tab/>
      </w:r>
    </w:p>
    <w:p w:rsidR="00C31E4C" w:rsidRPr="007E768C" w:rsidRDefault="00C31E4C" w:rsidP="00C31E4C">
      <w:pPr>
        <w:tabs>
          <w:tab w:val="left" w:leader="dot" w:pos="9072"/>
        </w:tabs>
        <w:ind w:firstLine="720"/>
        <w:rPr>
          <w:rFonts w:ascii="Times New Roman" w:hAnsi="Times New Roman"/>
          <w:szCs w:val="28"/>
        </w:rPr>
      </w:pPr>
      <w:r w:rsidRPr="007E768C">
        <w:rPr>
          <w:rFonts w:ascii="Times New Roman" w:hAnsi="Times New Roman"/>
          <w:szCs w:val="28"/>
        </w:rPr>
        <w:t>Đối với</w:t>
      </w:r>
      <w:r w:rsidRPr="007E768C">
        <w:rPr>
          <w:rFonts w:ascii="Times New Roman" w:hAnsi="Times New Roman"/>
          <w:szCs w:val="28"/>
          <w:vertAlign w:val="superscript"/>
        </w:rPr>
        <w:t>(6)</w:t>
      </w:r>
      <w:r w:rsidRPr="007E768C">
        <w:rPr>
          <w:rFonts w:ascii="Times New Roman" w:hAnsi="Times New Roman"/>
          <w:szCs w:val="28"/>
        </w:rPr>
        <w:tab/>
      </w:r>
    </w:p>
    <w:p w:rsidR="00C31E4C" w:rsidRPr="007E768C" w:rsidRDefault="00C31E4C" w:rsidP="00C31E4C">
      <w:pPr>
        <w:pStyle w:val="Heading2"/>
        <w:tabs>
          <w:tab w:val="left" w:leader="dot" w:pos="9072"/>
        </w:tabs>
        <w:rPr>
          <w:rFonts w:ascii="Times New Roman" w:hAnsi="Times New Roman"/>
          <w:sz w:val="28"/>
          <w:szCs w:val="28"/>
        </w:rPr>
      </w:pPr>
    </w:p>
    <w:p w:rsidR="00C31E4C" w:rsidRPr="00E17190" w:rsidRDefault="00C31E4C" w:rsidP="00C31E4C">
      <w:pPr>
        <w:pStyle w:val="Heading2"/>
        <w:tabs>
          <w:tab w:val="left" w:leader="dot" w:pos="9072"/>
        </w:tabs>
        <w:jc w:val="center"/>
        <w:rPr>
          <w:rFonts w:ascii="Times New Roman" w:hAnsi="Times New Roman"/>
          <w:sz w:val="28"/>
          <w:szCs w:val="28"/>
        </w:rPr>
      </w:pPr>
      <w:r w:rsidRPr="00E17190">
        <w:rPr>
          <w:rFonts w:ascii="Times New Roman" w:hAnsi="Times New Roman"/>
          <w:sz w:val="28"/>
          <w:szCs w:val="28"/>
        </w:rPr>
        <w:t>QUYẾT ĐỊNH:</w:t>
      </w:r>
    </w:p>
    <w:p w:rsidR="00C31E4C" w:rsidRPr="007E768C" w:rsidRDefault="00C31E4C" w:rsidP="00C31E4C">
      <w:pPr>
        <w:tabs>
          <w:tab w:val="left" w:leader="dot" w:pos="9072"/>
        </w:tabs>
        <w:ind w:firstLine="720"/>
        <w:rPr>
          <w:rFonts w:ascii="Times New Roman" w:hAnsi="Times New Roman"/>
          <w:szCs w:val="28"/>
        </w:rPr>
      </w:pPr>
      <w:r w:rsidRPr="007E768C">
        <w:rPr>
          <w:rFonts w:ascii="Times New Roman" w:hAnsi="Times New Roman"/>
          <w:b/>
          <w:szCs w:val="28"/>
        </w:rPr>
        <w:t>1.</w:t>
      </w:r>
      <w:r w:rsidRPr="007E768C">
        <w:rPr>
          <w:rFonts w:ascii="Times New Roman" w:hAnsi="Times New Roman"/>
          <w:szCs w:val="28"/>
        </w:rPr>
        <w:t xml:space="preserve"> Trưng cầu</w:t>
      </w:r>
      <w:r w:rsidRPr="007E768C">
        <w:rPr>
          <w:rFonts w:ascii="Times New Roman" w:hAnsi="Times New Roman"/>
          <w:szCs w:val="28"/>
          <w:vertAlign w:val="superscript"/>
        </w:rPr>
        <w:t>(7)</w:t>
      </w:r>
      <w:r w:rsidRPr="007E768C">
        <w:rPr>
          <w:rFonts w:ascii="Times New Roman" w:hAnsi="Times New Roman"/>
          <w:szCs w:val="28"/>
        </w:rPr>
        <w:tab/>
      </w:r>
    </w:p>
    <w:p w:rsidR="00C31E4C" w:rsidRPr="007E768C" w:rsidRDefault="00C31E4C" w:rsidP="00C31E4C">
      <w:pPr>
        <w:tabs>
          <w:tab w:val="left" w:leader="dot" w:pos="9072"/>
        </w:tabs>
        <w:ind w:firstLine="720"/>
        <w:rPr>
          <w:rFonts w:ascii="Times New Roman" w:hAnsi="Times New Roman"/>
          <w:szCs w:val="28"/>
        </w:rPr>
      </w:pPr>
      <w:r w:rsidRPr="007E768C">
        <w:rPr>
          <w:rFonts w:ascii="Times New Roman" w:hAnsi="Times New Roman"/>
          <w:szCs w:val="28"/>
        </w:rPr>
        <w:tab/>
      </w:r>
    </w:p>
    <w:p w:rsidR="00C31E4C" w:rsidRPr="007E768C" w:rsidRDefault="00C31E4C" w:rsidP="00C31E4C">
      <w:pPr>
        <w:pStyle w:val="BodyText"/>
        <w:tabs>
          <w:tab w:val="left" w:leader="dot" w:pos="9072"/>
        </w:tabs>
        <w:spacing w:after="0"/>
        <w:ind w:firstLine="720"/>
        <w:jc w:val="both"/>
        <w:rPr>
          <w:rFonts w:ascii="Times New Roman" w:hAnsi="Times New Roman"/>
          <w:b w:val="0"/>
          <w:bCs w:val="0"/>
          <w:spacing w:val="0"/>
          <w:sz w:val="28"/>
          <w:szCs w:val="28"/>
        </w:rPr>
      </w:pPr>
      <w:r w:rsidRPr="007E768C">
        <w:rPr>
          <w:rFonts w:ascii="Times New Roman" w:hAnsi="Times New Roman"/>
          <w:b w:val="0"/>
          <w:bCs w:val="0"/>
          <w:spacing w:val="0"/>
          <w:sz w:val="28"/>
          <w:szCs w:val="28"/>
        </w:rPr>
        <w:t>Thực hiện giám định:</w:t>
      </w:r>
      <w:r w:rsidRPr="007E768C">
        <w:rPr>
          <w:rFonts w:ascii="Times New Roman" w:hAnsi="Times New Roman"/>
          <w:b w:val="0"/>
          <w:bCs w:val="0"/>
          <w:spacing w:val="0"/>
          <w:sz w:val="28"/>
          <w:szCs w:val="28"/>
          <w:vertAlign w:val="superscript"/>
        </w:rPr>
        <w:t>(8)</w:t>
      </w:r>
      <w:r w:rsidRPr="007E768C">
        <w:rPr>
          <w:rFonts w:ascii="Times New Roman" w:hAnsi="Times New Roman"/>
          <w:b w:val="0"/>
          <w:bCs w:val="0"/>
          <w:spacing w:val="0"/>
          <w:sz w:val="28"/>
          <w:szCs w:val="28"/>
        </w:rPr>
        <w:tab/>
      </w:r>
    </w:p>
    <w:p w:rsidR="00C31E4C" w:rsidRPr="007E768C" w:rsidRDefault="00C31E4C" w:rsidP="00C31E4C">
      <w:pPr>
        <w:pStyle w:val="BodyText"/>
        <w:tabs>
          <w:tab w:val="left" w:leader="dot" w:pos="9072"/>
        </w:tabs>
        <w:spacing w:after="0"/>
        <w:ind w:firstLine="720"/>
        <w:jc w:val="both"/>
        <w:rPr>
          <w:rFonts w:ascii="Times New Roman" w:hAnsi="Times New Roman"/>
          <w:b w:val="0"/>
          <w:bCs w:val="0"/>
          <w:spacing w:val="0"/>
          <w:sz w:val="28"/>
          <w:szCs w:val="28"/>
        </w:rPr>
      </w:pPr>
      <w:r w:rsidRPr="007E768C">
        <w:rPr>
          <w:rFonts w:ascii="Times New Roman" w:hAnsi="Times New Roman"/>
          <w:b w:val="0"/>
          <w:bCs w:val="0"/>
          <w:spacing w:val="0"/>
          <w:sz w:val="28"/>
          <w:szCs w:val="28"/>
        </w:rPr>
        <w:tab/>
      </w:r>
    </w:p>
    <w:p w:rsidR="00C31E4C" w:rsidRPr="007E768C" w:rsidRDefault="00C31E4C" w:rsidP="00C31E4C">
      <w:pPr>
        <w:pStyle w:val="BodyText"/>
        <w:tabs>
          <w:tab w:val="left" w:leader="dot" w:pos="9072"/>
        </w:tabs>
        <w:spacing w:after="0"/>
        <w:ind w:firstLine="720"/>
        <w:jc w:val="both"/>
        <w:rPr>
          <w:rFonts w:ascii="Times New Roman" w:hAnsi="Times New Roman"/>
          <w:b w:val="0"/>
          <w:spacing w:val="0"/>
          <w:sz w:val="28"/>
          <w:szCs w:val="28"/>
        </w:rPr>
      </w:pPr>
      <w:r w:rsidRPr="007E768C">
        <w:rPr>
          <w:rFonts w:ascii="Times New Roman" w:hAnsi="Times New Roman"/>
          <w:bCs w:val="0"/>
          <w:spacing w:val="0"/>
          <w:sz w:val="28"/>
          <w:szCs w:val="28"/>
        </w:rPr>
        <w:t>2.</w:t>
      </w:r>
      <w:r w:rsidRPr="007E768C">
        <w:rPr>
          <w:rFonts w:ascii="Times New Roman" w:hAnsi="Times New Roman"/>
          <w:b w:val="0"/>
          <w:bCs w:val="0"/>
          <w:spacing w:val="0"/>
          <w:sz w:val="28"/>
          <w:szCs w:val="28"/>
        </w:rPr>
        <w:t xml:space="preserve"> Các tài liệu có liên quan hoặc mẫu so sánh gửi kèm theo bao gồm:</w:t>
      </w:r>
      <w:r w:rsidRPr="007E768C">
        <w:rPr>
          <w:rFonts w:ascii="Times New Roman" w:hAnsi="Times New Roman"/>
          <w:b w:val="0"/>
          <w:bCs w:val="0"/>
          <w:spacing w:val="0"/>
          <w:sz w:val="28"/>
          <w:szCs w:val="28"/>
          <w:vertAlign w:val="superscript"/>
        </w:rPr>
        <w:t>(</w:t>
      </w:r>
      <w:r w:rsidRPr="007E768C">
        <w:rPr>
          <w:rFonts w:ascii="Times New Roman" w:hAnsi="Times New Roman"/>
          <w:b w:val="0"/>
          <w:spacing w:val="0"/>
          <w:sz w:val="28"/>
          <w:szCs w:val="28"/>
          <w:vertAlign w:val="superscript"/>
        </w:rPr>
        <w:t>9)</w:t>
      </w:r>
      <w:r w:rsidRPr="007E768C">
        <w:rPr>
          <w:rFonts w:ascii="Times New Roman" w:hAnsi="Times New Roman"/>
          <w:b w:val="0"/>
          <w:spacing w:val="0"/>
          <w:sz w:val="28"/>
          <w:szCs w:val="28"/>
        </w:rPr>
        <w:tab/>
      </w:r>
    </w:p>
    <w:p w:rsidR="00C31E4C" w:rsidRPr="007E768C" w:rsidRDefault="00C31E4C" w:rsidP="00C31E4C">
      <w:pPr>
        <w:pStyle w:val="BodyText"/>
        <w:tabs>
          <w:tab w:val="left" w:leader="dot" w:pos="9072"/>
        </w:tabs>
        <w:spacing w:after="0"/>
        <w:ind w:firstLine="720"/>
        <w:jc w:val="both"/>
        <w:rPr>
          <w:rFonts w:ascii="Times New Roman" w:hAnsi="Times New Roman"/>
          <w:b w:val="0"/>
          <w:spacing w:val="0"/>
          <w:sz w:val="28"/>
          <w:szCs w:val="28"/>
        </w:rPr>
      </w:pPr>
      <w:r w:rsidRPr="007E768C">
        <w:rPr>
          <w:rFonts w:ascii="Times New Roman" w:hAnsi="Times New Roman"/>
          <w:b w:val="0"/>
          <w:spacing w:val="0"/>
          <w:sz w:val="28"/>
          <w:szCs w:val="28"/>
        </w:rPr>
        <w:tab/>
      </w:r>
    </w:p>
    <w:p w:rsidR="00C31E4C" w:rsidRPr="007E768C" w:rsidRDefault="00C31E4C" w:rsidP="00C31E4C">
      <w:pPr>
        <w:tabs>
          <w:tab w:val="left" w:leader="dot" w:pos="9072"/>
        </w:tabs>
        <w:ind w:firstLine="720"/>
        <w:rPr>
          <w:rFonts w:ascii="Times New Roman" w:hAnsi="Times New Roman"/>
          <w:szCs w:val="28"/>
        </w:rPr>
      </w:pPr>
      <w:r w:rsidRPr="007E768C">
        <w:rPr>
          <w:rFonts w:ascii="Times New Roman" w:hAnsi="Times New Roman"/>
          <w:b/>
          <w:szCs w:val="28"/>
          <w:lang w:val="vi-VN"/>
        </w:rPr>
        <w:t>3.</w:t>
      </w:r>
      <w:r w:rsidRPr="007E768C">
        <w:rPr>
          <w:rFonts w:ascii="Times New Roman" w:hAnsi="Times New Roman"/>
          <w:szCs w:val="28"/>
        </w:rPr>
        <w:t xml:space="preserve"> Thời hạn trả kết luận giám định:</w:t>
      </w:r>
      <w:r w:rsidRPr="007E768C">
        <w:rPr>
          <w:rFonts w:ascii="Times New Roman" w:hAnsi="Times New Roman"/>
          <w:szCs w:val="28"/>
          <w:vertAlign w:val="superscript"/>
        </w:rPr>
        <w:t>(10)</w:t>
      </w:r>
      <w:r w:rsidRPr="007E768C">
        <w:rPr>
          <w:rFonts w:ascii="Times New Roman" w:hAnsi="Times New Roman"/>
          <w:szCs w:val="28"/>
        </w:rPr>
        <w:tab/>
      </w:r>
    </w:p>
    <w:p w:rsidR="00C31E4C" w:rsidRPr="007E768C" w:rsidRDefault="00C31E4C" w:rsidP="00C31E4C">
      <w:pPr>
        <w:tabs>
          <w:tab w:val="left" w:leader="dot" w:pos="9072"/>
        </w:tabs>
        <w:ind w:firstLine="720"/>
        <w:rPr>
          <w:rFonts w:ascii="Times New Roman" w:hAnsi="Times New Roman"/>
          <w:szCs w:val="28"/>
        </w:rPr>
      </w:pPr>
      <w:r w:rsidRPr="007E768C">
        <w:rPr>
          <w:rFonts w:ascii="Times New Roman" w:hAnsi="Times New Roman"/>
          <w:szCs w:val="28"/>
        </w:rPr>
        <w:tab/>
      </w:r>
    </w:p>
    <w:p w:rsidR="00C31E4C" w:rsidRPr="007E768C" w:rsidRDefault="00C31E4C" w:rsidP="00C31E4C">
      <w:pPr>
        <w:rPr>
          <w:rFonts w:ascii="Times New Roman" w:hAnsi="Times New Roman"/>
          <w:szCs w:val="28"/>
          <w:u w:val="single"/>
        </w:rPr>
      </w:pPr>
    </w:p>
    <w:tbl>
      <w:tblPr>
        <w:tblW w:w="0" w:type="auto"/>
        <w:tblLook w:val="04A0" w:firstRow="1" w:lastRow="0" w:firstColumn="1" w:lastColumn="0" w:noHBand="0" w:noVBand="1"/>
      </w:tblPr>
      <w:tblGrid>
        <w:gridCol w:w="4615"/>
        <w:gridCol w:w="4616"/>
      </w:tblGrid>
      <w:tr w:rsidR="00C31E4C" w:rsidRPr="007E768C" w:rsidTr="00E20655">
        <w:tc>
          <w:tcPr>
            <w:tcW w:w="4615" w:type="dxa"/>
          </w:tcPr>
          <w:p w:rsidR="00C31E4C" w:rsidRPr="007E768C" w:rsidRDefault="00C31E4C" w:rsidP="00E20655">
            <w:pPr>
              <w:spacing w:before="0"/>
              <w:ind w:firstLine="0"/>
              <w:rPr>
                <w:rFonts w:ascii="Times New Roman" w:hAnsi="Times New Roman"/>
                <w:sz w:val="24"/>
              </w:rPr>
            </w:pPr>
            <w:r w:rsidRPr="007E768C">
              <w:rPr>
                <w:rFonts w:ascii="Times New Roman" w:hAnsi="Times New Roman"/>
                <w:b/>
                <w:i/>
                <w:sz w:val="24"/>
              </w:rPr>
              <w:t>Nơi nhận:</w:t>
            </w:r>
            <w:r w:rsidRPr="007E768C">
              <w:rPr>
                <w:rFonts w:ascii="Times New Roman" w:hAnsi="Times New Roman"/>
                <w:sz w:val="24"/>
              </w:rPr>
              <w:tab/>
            </w:r>
          </w:p>
          <w:p w:rsidR="00C31E4C" w:rsidRPr="007E768C" w:rsidRDefault="00C31E4C" w:rsidP="00E20655">
            <w:pPr>
              <w:spacing w:before="0"/>
              <w:ind w:firstLine="0"/>
              <w:rPr>
                <w:rFonts w:ascii="Times New Roman" w:hAnsi="Times New Roman"/>
                <w:sz w:val="22"/>
                <w:szCs w:val="22"/>
              </w:rPr>
            </w:pPr>
            <w:r w:rsidRPr="007E768C">
              <w:rPr>
                <w:rFonts w:ascii="Times New Roman" w:hAnsi="Times New Roman"/>
                <w:sz w:val="22"/>
                <w:szCs w:val="22"/>
              </w:rPr>
              <w:t>- Đương sự;</w:t>
            </w:r>
          </w:p>
          <w:p w:rsidR="00C31E4C" w:rsidRPr="007E768C" w:rsidRDefault="00C31E4C" w:rsidP="00E20655">
            <w:pPr>
              <w:spacing w:before="0"/>
              <w:ind w:firstLine="0"/>
              <w:rPr>
                <w:rFonts w:ascii="Times New Roman" w:hAnsi="Times New Roman"/>
                <w:sz w:val="22"/>
                <w:szCs w:val="22"/>
              </w:rPr>
            </w:pPr>
            <w:r w:rsidRPr="007E768C">
              <w:rPr>
                <w:rFonts w:ascii="Times New Roman" w:hAnsi="Times New Roman"/>
                <w:sz w:val="22"/>
                <w:szCs w:val="22"/>
              </w:rPr>
              <w:t xml:space="preserve">- Tổ chức giám định tư pháp; </w:t>
            </w:r>
          </w:p>
          <w:p w:rsidR="00C31E4C" w:rsidRPr="007E768C" w:rsidRDefault="00C31E4C" w:rsidP="00E20655">
            <w:pPr>
              <w:spacing w:before="0"/>
              <w:ind w:firstLine="0"/>
              <w:rPr>
                <w:rFonts w:ascii="Times New Roman" w:hAnsi="Times New Roman"/>
                <w:sz w:val="22"/>
                <w:szCs w:val="22"/>
              </w:rPr>
            </w:pPr>
            <w:r w:rsidRPr="007E768C">
              <w:rPr>
                <w:rFonts w:ascii="Times New Roman" w:hAnsi="Times New Roman"/>
                <w:sz w:val="22"/>
                <w:szCs w:val="22"/>
              </w:rPr>
              <w:t>- Giám định viên;</w:t>
            </w:r>
          </w:p>
          <w:p w:rsidR="00C31E4C" w:rsidRPr="007E768C" w:rsidRDefault="00C31E4C" w:rsidP="00E20655">
            <w:pPr>
              <w:spacing w:before="0"/>
              <w:ind w:firstLine="0"/>
              <w:rPr>
                <w:rFonts w:ascii="Times New Roman" w:hAnsi="Times New Roman"/>
                <w:sz w:val="24"/>
              </w:rPr>
            </w:pPr>
            <w:r w:rsidRPr="007E768C">
              <w:rPr>
                <w:rFonts w:ascii="Times New Roman" w:hAnsi="Times New Roman"/>
                <w:sz w:val="22"/>
                <w:szCs w:val="22"/>
              </w:rPr>
              <w:t>- Lưu hồ sơ vụ án.</w:t>
            </w:r>
            <w:r w:rsidRPr="007E768C">
              <w:rPr>
                <w:rFonts w:ascii="Times New Roman" w:hAnsi="Times New Roman"/>
                <w:sz w:val="24"/>
              </w:rPr>
              <w:tab/>
            </w:r>
            <w:r w:rsidRPr="007E768C">
              <w:rPr>
                <w:rFonts w:ascii="Times New Roman" w:hAnsi="Times New Roman"/>
                <w:sz w:val="24"/>
              </w:rPr>
              <w:tab/>
            </w:r>
            <w:r w:rsidRPr="007E768C">
              <w:rPr>
                <w:rFonts w:ascii="Times New Roman" w:hAnsi="Times New Roman"/>
                <w:sz w:val="24"/>
              </w:rPr>
              <w:tab/>
            </w:r>
            <w:r w:rsidRPr="007E768C">
              <w:rPr>
                <w:rFonts w:ascii="Times New Roman" w:hAnsi="Times New Roman"/>
                <w:sz w:val="24"/>
              </w:rPr>
              <w:tab/>
            </w:r>
          </w:p>
          <w:p w:rsidR="00C31E4C" w:rsidRPr="007E768C" w:rsidRDefault="00C31E4C" w:rsidP="00E20655">
            <w:pPr>
              <w:spacing w:before="0"/>
              <w:ind w:firstLine="0"/>
              <w:rPr>
                <w:rFonts w:ascii="Times New Roman" w:hAnsi="Times New Roman"/>
                <w:sz w:val="24"/>
                <w:u w:val="single"/>
              </w:rPr>
            </w:pPr>
          </w:p>
        </w:tc>
        <w:tc>
          <w:tcPr>
            <w:tcW w:w="4616" w:type="dxa"/>
          </w:tcPr>
          <w:p w:rsidR="00C31E4C" w:rsidRPr="007E768C" w:rsidRDefault="00C31E4C" w:rsidP="00E20655">
            <w:pPr>
              <w:spacing w:before="0"/>
              <w:ind w:firstLine="0"/>
              <w:jc w:val="center"/>
              <w:rPr>
                <w:rFonts w:ascii="Times New Roman" w:hAnsi="Times New Roman"/>
                <w:b/>
                <w:bCs/>
                <w:caps/>
                <w:sz w:val="26"/>
                <w:szCs w:val="28"/>
              </w:rPr>
            </w:pPr>
            <w:r w:rsidRPr="007E768C">
              <w:rPr>
                <w:rFonts w:ascii="Times New Roman" w:hAnsi="Times New Roman"/>
                <w:b/>
                <w:bCs/>
                <w:caps/>
                <w:sz w:val="26"/>
                <w:szCs w:val="28"/>
              </w:rPr>
              <w:t>ThẨm phán</w:t>
            </w:r>
          </w:p>
          <w:p w:rsidR="00C31E4C" w:rsidRPr="007E768C" w:rsidRDefault="00C31E4C"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 đóng dấu)</w:t>
            </w:r>
          </w:p>
          <w:p w:rsidR="00C31E4C" w:rsidRPr="007E768C" w:rsidRDefault="00C31E4C" w:rsidP="00E20655">
            <w:pPr>
              <w:spacing w:before="0"/>
              <w:ind w:firstLine="0"/>
              <w:jc w:val="center"/>
              <w:rPr>
                <w:rFonts w:ascii="Times New Roman" w:hAnsi="Times New Roman"/>
                <w:i/>
                <w:sz w:val="26"/>
                <w:szCs w:val="28"/>
              </w:rPr>
            </w:pPr>
          </w:p>
          <w:p w:rsidR="00C31E4C" w:rsidRPr="007E768C" w:rsidRDefault="00C31E4C" w:rsidP="00E20655">
            <w:pPr>
              <w:spacing w:before="0"/>
              <w:ind w:firstLine="0"/>
              <w:jc w:val="center"/>
              <w:rPr>
                <w:rFonts w:ascii="Times New Roman" w:hAnsi="Times New Roman"/>
                <w:i/>
                <w:sz w:val="26"/>
                <w:szCs w:val="28"/>
              </w:rPr>
            </w:pPr>
          </w:p>
          <w:p w:rsidR="00C31E4C" w:rsidRPr="007E768C" w:rsidRDefault="00C31E4C" w:rsidP="00E20655">
            <w:pPr>
              <w:spacing w:before="0"/>
              <w:ind w:firstLine="0"/>
              <w:rPr>
                <w:rFonts w:ascii="Times New Roman" w:hAnsi="Times New Roman"/>
                <w:sz w:val="24"/>
                <w:u w:val="single"/>
              </w:rPr>
            </w:pPr>
          </w:p>
        </w:tc>
      </w:tr>
    </w:tbl>
    <w:p w:rsidR="00C31E4C" w:rsidRPr="007E768C" w:rsidRDefault="00C31E4C" w:rsidP="00C31E4C">
      <w:pPr>
        <w:rPr>
          <w:rFonts w:ascii="Times New Roman" w:hAnsi="Times New Roman"/>
          <w:sz w:val="24"/>
          <w:u w:val="single"/>
        </w:rPr>
      </w:pPr>
    </w:p>
    <w:p w:rsidR="00C31E4C" w:rsidRPr="007E768C" w:rsidRDefault="00C31E4C" w:rsidP="00C31E4C">
      <w:pPr>
        <w:rPr>
          <w:rFonts w:ascii="Times New Roman" w:hAnsi="Times New Roman"/>
          <w:sz w:val="24"/>
        </w:rPr>
      </w:pPr>
      <w:r w:rsidRPr="007E768C">
        <w:rPr>
          <w:rFonts w:ascii="Times New Roman" w:hAnsi="Times New Roman"/>
          <w:sz w:val="24"/>
        </w:rPr>
        <w:tab/>
      </w:r>
      <w:r w:rsidRPr="007E768C">
        <w:rPr>
          <w:rFonts w:ascii="Times New Roman" w:hAnsi="Times New Roman"/>
          <w:sz w:val="24"/>
        </w:rPr>
        <w:tab/>
      </w:r>
      <w:r w:rsidRPr="007E768C">
        <w:rPr>
          <w:rFonts w:ascii="Times New Roman" w:hAnsi="Times New Roman"/>
          <w:sz w:val="24"/>
        </w:rPr>
        <w:tab/>
      </w:r>
      <w:r w:rsidRPr="007E768C">
        <w:rPr>
          <w:rFonts w:ascii="Times New Roman" w:hAnsi="Times New Roman"/>
          <w:sz w:val="24"/>
        </w:rPr>
        <w:tab/>
      </w:r>
      <w:r w:rsidRPr="007E768C">
        <w:rPr>
          <w:rFonts w:ascii="Times New Roman" w:hAnsi="Times New Roman"/>
          <w:sz w:val="24"/>
        </w:rPr>
        <w:tab/>
      </w:r>
    </w:p>
    <w:p w:rsidR="00C31E4C" w:rsidRPr="007E768C" w:rsidRDefault="00C31E4C" w:rsidP="00C31E4C">
      <w:pPr>
        <w:rPr>
          <w:rFonts w:ascii="Times New Roman" w:hAnsi="Times New Roman"/>
          <w:sz w:val="24"/>
        </w:rPr>
      </w:pPr>
      <w:r>
        <w:rPr>
          <w:rFonts w:ascii="Times New Roman" w:hAnsi="Times New Roman"/>
          <w:b/>
          <w:i/>
          <w:sz w:val="26"/>
          <w:szCs w:val="26"/>
          <w:u w:val="single"/>
        </w:rPr>
        <w:br w:type="page"/>
      </w:r>
      <w:r>
        <w:rPr>
          <w:rFonts w:ascii="Times New Roman" w:hAnsi="Times New Roman"/>
          <w:b/>
          <w:i/>
          <w:sz w:val="26"/>
          <w:szCs w:val="26"/>
          <w:u w:val="single"/>
        </w:rPr>
        <w:lastRenderedPageBreak/>
        <w:t xml:space="preserve"> </w:t>
      </w:r>
      <w:r w:rsidRPr="007E768C">
        <w:rPr>
          <w:rFonts w:ascii="Times New Roman" w:hAnsi="Times New Roman"/>
          <w:b/>
          <w:i/>
          <w:sz w:val="24"/>
          <w:u w:val="single"/>
        </w:rPr>
        <w:t>Hướng dẫn sử dụng mẫu số 0</w:t>
      </w:r>
      <w:r w:rsidRPr="007E768C">
        <w:rPr>
          <w:rFonts w:ascii="Times New Roman" w:hAnsi="Times New Roman"/>
          <w:b/>
          <w:i/>
          <w:sz w:val="24"/>
          <w:u w:val="single"/>
          <w:lang w:val="vi-VN"/>
        </w:rPr>
        <w:t>6</w:t>
      </w:r>
      <w:r w:rsidRPr="007E768C">
        <w:rPr>
          <w:rFonts w:ascii="Times New Roman" w:hAnsi="Times New Roman"/>
          <w:b/>
          <w:i/>
          <w:sz w:val="24"/>
          <w:u w:val="single"/>
        </w:rPr>
        <w:t>-DS</w:t>
      </w:r>
      <w:r w:rsidRPr="007E768C">
        <w:rPr>
          <w:rFonts w:ascii="Times New Roman" w:hAnsi="Times New Roman"/>
          <w:b/>
          <w:i/>
          <w:sz w:val="24"/>
        </w:rPr>
        <w:t>:</w:t>
      </w:r>
      <w:r w:rsidRPr="007E768C">
        <w:rPr>
          <w:rFonts w:ascii="Times New Roman" w:hAnsi="Times New Roman"/>
          <w:sz w:val="24"/>
        </w:rPr>
        <w:t xml:space="preserve"> </w:t>
      </w:r>
      <w:r w:rsidRPr="007E768C">
        <w:rPr>
          <w:rFonts w:ascii="Times New Roman" w:hAnsi="Times New Roman"/>
          <w:sz w:val="24"/>
        </w:rPr>
        <w:tab/>
      </w:r>
    </w:p>
    <w:p w:rsidR="00C31E4C" w:rsidRPr="007E768C" w:rsidRDefault="00C31E4C" w:rsidP="00C31E4C">
      <w:pPr>
        <w:rPr>
          <w:rFonts w:ascii="Times New Roman" w:hAnsi="Times New Roman"/>
          <w:sz w:val="24"/>
        </w:rPr>
      </w:pPr>
      <w:r w:rsidRPr="007E768C">
        <w:rPr>
          <w:rFonts w:ascii="Times New Roman" w:hAnsi="Times New Roman"/>
          <w:sz w:val="24"/>
        </w:rPr>
        <w:t>(1) Ghi tên Toà án nhân dân ra quyết định trưng cầu giám định; nếu là Toà án nhân dân cấp huyện thì cần ghi rõ Toà án nhân dân huyện đó thuộc tỉnh, thành phố trực thuộc trung ương nào (ví dụ: Toà án nhân dân huyện X, tỉnh H), nếu là Toà án nhân dân tỉnh, thành phố trực thuộc trung ương thì ghi rõ Toà án nhân dân tỉnh (thành phố) đó (ví dụ: Toà án nhân dân thành phố Hà Nội), nếu là Toà án nhân dân cấp cao thì ghi rõ Toà án nhân dân cấp cao tại (Hà Nội, Đà Nẵng, Thành phố Hồ Chí Minh).</w:t>
      </w:r>
    </w:p>
    <w:p w:rsidR="00C31E4C" w:rsidRPr="007E768C" w:rsidRDefault="00C31E4C" w:rsidP="00C31E4C">
      <w:pPr>
        <w:rPr>
          <w:rFonts w:ascii="Times New Roman" w:hAnsi="Times New Roman"/>
          <w:sz w:val="24"/>
        </w:rPr>
      </w:pPr>
      <w:r w:rsidRPr="007E768C">
        <w:rPr>
          <w:rFonts w:ascii="Times New Roman" w:hAnsi="Times New Roman"/>
          <w:sz w:val="24"/>
        </w:rPr>
        <w:t>(2) Ô thứ nhất ghi số, ô thứ hai ghi năm ra quyết định (ví dụ: Số: 02/2017/QĐ-TCGĐ).</w:t>
      </w:r>
    </w:p>
    <w:p w:rsidR="00C31E4C" w:rsidRPr="007E768C" w:rsidRDefault="00C31E4C" w:rsidP="00C31E4C">
      <w:pPr>
        <w:rPr>
          <w:rFonts w:ascii="Times New Roman" w:hAnsi="Times New Roman"/>
          <w:sz w:val="24"/>
        </w:rPr>
      </w:pPr>
      <w:r w:rsidRPr="007E768C">
        <w:rPr>
          <w:rFonts w:ascii="Times New Roman" w:hAnsi="Times New Roman"/>
          <w:sz w:val="24"/>
        </w:rPr>
        <w:t>(3) Nếu trưng cầu giám định bổ sung hoặc giám định lại thì sau hai chữ “giám định” trong quyết định ghi thêm hai chữ “bổ sung” hoặc chữ “lại”.</w:t>
      </w:r>
    </w:p>
    <w:p w:rsidR="00C31E4C" w:rsidRPr="007E768C" w:rsidRDefault="00C31E4C" w:rsidP="00C31E4C">
      <w:pPr>
        <w:rPr>
          <w:rFonts w:ascii="Times New Roman" w:hAnsi="Times New Roman"/>
          <w:sz w:val="24"/>
        </w:rPr>
      </w:pPr>
      <w:r w:rsidRPr="007E768C">
        <w:rPr>
          <w:rFonts w:ascii="Times New Roman" w:hAnsi="Times New Roman"/>
          <w:sz w:val="24"/>
        </w:rPr>
        <w:t>(4) Ghi quan hệ tranh chấp mà Toà án đang giải quyết.</w:t>
      </w:r>
    </w:p>
    <w:p w:rsidR="00C31E4C" w:rsidRPr="007E768C" w:rsidRDefault="00C31E4C" w:rsidP="00C31E4C">
      <w:pPr>
        <w:rPr>
          <w:rFonts w:ascii="Times New Roman" w:hAnsi="Times New Roman"/>
          <w:sz w:val="24"/>
        </w:rPr>
      </w:pPr>
      <w:r w:rsidRPr="007E768C">
        <w:rPr>
          <w:rFonts w:ascii="Times New Roman" w:hAnsi="Times New Roman"/>
          <w:sz w:val="24"/>
        </w:rPr>
        <w:t>(5) Tùy trường hợp cụ thể mà ghi yêu cầu của đương sự hoặc Tòa án thấy cần thiết. Trường hợp theo yêu cầu của đương sự thì ghi rõ tên, địa chỉ, tư cách đương sự của người có đơn yêu cầu mà ghi (ví dụ: Xét yêu cầu Tòa án trưng cầu giám định của ông Nguyễn Văn A - nguyên đơn trong vụ án, cư trú tại 261 phố Đội Cấn, quận Ba Đình, thành phố Hà Nội).</w:t>
      </w:r>
    </w:p>
    <w:p w:rsidR="00C31E4C" w:rsidRPr="007E768C" w:rsidRDefault="00C31E4C" w:rsidP="00C31E4C">
      <w:pPr>
        <w:rPr>
          <w:rFonts w:ascii="Times New Roman" w:hAnsi="Times New Roman"/>
          <w:sz w:val="24"/>
        </w:rPr>
      </w:pPr>
      <w:r w:rsidRPr="007E768C">
        <w:rPr>
          <w:rFonts w:ascii="Times New Roman" w:hAnsi="Times New Roman"/>
          <w:sz w:val="24"/>
        </w:rPr>
        <w:t>(6) Ghi đối tượng cần giám định (ví dụ: đối với chữ ký của người bán trong hợp đồng mua bán tài sản hoặc đối với chữ viết trong bản di chúc do bị đơn giao nộp cho Toà án).</w:t>
      </w:r>
    </w:p>
    <w:p w:rsidR="00C31E4C" w:rsidRPr="007E768C" w:rsidRDefault="00C31E4C" w:rsidP="00C31E4C">
      <w:pPr>
        <w:rPr>
          <w:rFonts w:ascii="Times New Roman" w:hAnsi="Times New Roman"/>
          <w:sz w:val="24"/>
        </w:rPr>
      </w:pPr>
      <w:r w:rsidRPr="007E768C">
        <w:rPr>
          <w:rFonts w:ascii="Times New Roman" w:hAnsi="Times New Roman"/>
          <w:sz w:val="24"/>
        </w:rPr>
        <w:t>(7) Ghi đầy đủ tên, địa chỉ của tổ chức được trưng cầu giám định hoặc họ, tên và địa chỉ của người được trưng cầu giám định.</w:t>
      </w:r>
    </w:p>
    <w:p w:rsidR="00C31E4C" w:rsidRPr="007E768C" w:rsidRDefault="00C31E4C" w:rsidP="00C31E4C">
      <w:pPr>
        <w:rPr>
          <w:rFonts w:ascii="Times New Roman" w:hAnsi="Times New Roman"/>
          <w:sz w:val="24"/>
        </w:rPr>
      </w:pPr>
      <w:r w:rsidRPr="007E768C">
        <w:rPr>
          <w:rFonts w:ascii="Times New Roman" w:hAnsi="Times New Roman"/>
          <w:sz w:val="24"/>
        </w:rPr>
        <w:t>(8) Ghi cụ thể những vấn đề cần giám định và các yêu cầu cụ thể cần có kết luận giám định.</w:t>
      </w:r>
    </w:p>
    <w:p w:rsidR="00C31E4C" w:rsidRPr="007E768C" w:rsidRDefault="00C31E4C" w:rsidP="00C31E4C">
      <w:pPr>
        <w:rPr>
          <w:rFonts w:ascii="Times New Roman" w:hAnsi="Times New Roman"/>
          <w:sz w:val="24"/>
        </w:rPr>
      </w:pPr>
      <w:r w:rsidRPr="007E768C">
        <w:rPr>
          <w:rFonts w:ascii="Times New Roman" w:hAnsi="Times New Roman"/>
          <w:sz w:val="24"/>
        </w:rPr>
        <w:t>(9) Ghi tên các tài liệu có liên quan hoặc mẫu so sánh gửi kèm theo, số lượng cụ thể, ký hiệu (nếu có).</w:t>
      </w:r>
    </w:p>
    <w:p w:rsidR="00C31E4C" w:rsidRPr="007E768C" w:rsidRDefault="00C31E4C" w:rsidP="00C31E4C">
      <w:pPr>
        <w:rPr>
          <w:rFonts w:ascii="Times New Roman" w:hAnsi="Times New Roman"/>
          <w:sz w:val="24"/>
        </w:rPr>
      </w:pPr>
      <w:r w:rsidRPr="007E768C">
        <w:rPr>
          <w:rFonts w:ascii="Times New Roman" w:hAnsi="Times New Roman"/>
          <w:sz w:val="24"/>
        </w:rPr>
        <w:t>(10) Ghi thời hạn tổ chức giám định tư pháp hoặc giám định viên được trưng cầu giám định phải gửi kết luận giám định cho Toà án.</w:t>
      </w:r>
    </w:p>
    <w:p w:rsidR="00857650" w:rsidRDefault="00857650" w:rsidP="00C31E4C">
      <w:pPr>
        <w:ind w:firstLine="0"/>
      </w:pPr>
      <w:bookmarkStart w:id="0" w:name="_GoBack"/>
      <w:bookmarkEnd w:id="0"/>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4C"/>
    <w:rsid w:val="003755B3"/>
    <w:rsid w:val="003B53F5"/>
    <w:rsid w:val="006A2F66"/>
    <w:rsid w:val="00857650"/>
    <w:rsid w:val="00AD2934"/>
    <w:rsid w:val="00C3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E4F17D1"/>
  <w15:chartTrackingRefBased/>
  <w15:docId w15:val="{071BA7DB-5124-4F65-96B0-D339A7A1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E4C"/>
    <w:pPr>
      <w:spacing w:before="120" w:after="0" w:line="240" w:lineRule="auto"/>
      <w:ind w:firstLine="567"/>
      <w:jc w:val="both"/>
    </w:pPr>
    <w:rPr>
      <w:rFonts w:ascii=".VnTime" w:eastAsia="Times New Roman" w:hAnsi=".VnTime" w:cs="Times New Roman"/>
      <w:sz w:val="28"/>
      <w:szCs w:val="24"/>
    </w:rPr>
  </w:style>
  <w:style w:type="paragraph" w:styleId="Heading2">
    <w:name w:val="heading 2"/>
    <w:basedOn w:val="Normal"/>
    <w:next w:val="Normal"/>
    <w:link w:val="Heading2Char"/>
    <w:uiPriority w:val="9"/>
    <w:qFormat/>
    <w:rsid w:val="00C31E4C"/>
    <w:pPr>
      <w:keepNext/>
      <w:ind w:firstLine="720"/>
      <w:outlineLvl w:val="1"/>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1E4C"/>
    <w:rPr>
      <w:rFonts w:ascii=".VnTime" w:eastAsia="Times New Roman" w:hAnsi=".VnTime" w:cs="Times New Roman"/>
      <w:b/>
      <w:bCs/>
      <w:sz w:val="30"/>
      <w:szCs w:val="24"/>
    </w:rPr>
  </w:style>
  <w:style w:type="paragraph" w:styleId="BodyText">
    <w:name w:val="Body Text"/>
    <w:basedOn w:val="Normal"/>
    <w:link w:val="BodyTextChar"/>
    <w:rsid w:val="00C31E4C"/>
    <w:pPr>
      <w:widowControl w:val="0"/>
      <w:spacing w:after="120"/>
      <w:jc w:val="center"/>
    </w:pPr>
    <w:rPr>
      <w:b/>
      <w:bCs/>
      <w:spacing w:val="-4"/>
      <w:sz w:val="30"/>
    </w:rPr>
  </w:style>
  <w:style w:type="character" w:customStyle="1" w:styleId="BodyTextChar">
    <w:name w:val="Body Text Char"/>
    <w:basedOn w:val="DefaultParagraphFont"/>
    <w:link w:val="BodyText"/>
    <w:rsid w:val="00C31E4C"/>
    <w:rPr>
      <w:rFonts w:ascii=".VnTime" w:eastAsia="Times New Roman" w:hAnsi=".VnTime" w:cs="Times New Roman"/>
      <w:b/>
      <w:bCs/>
      <w:spacing w:val="-4"/>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2017-11-24T01:52:00Z</dcterms:created>
  <dcterms:modified xsi:type="dcterms:W3CDTF">2017-11-24T01:52:00Z</dcterms:modified>
</cp:coreProperties>
</file>