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5102C1" w:rsidRPr="005102C1" w14:paraId="70D1BC31" w14:textId="77777777" w:rsidTr="004B3970">
        <w:trPr>
          <w:trHeight w:val="283"/>
        </w:trPr>
        <w:tc>
          <w:tcPr>
            <w:tcW w:w="4677" w:type="dxa"/>
          </w:tcPr>
          <w:p w14:paraId="371E660D" w14:textId="77777777" w:rsidR="005102C1" w:rsidRPr="005102C1" w:rsidRDefault="005102C1" w:rsidP="004B3970">
            <w:pPr>
              <w:rPr>
                <w:rFonts w:eastAsia="Times New Roman" w:cs="Times New Roman"/>
                <w:sz w:val="26"/>
                <w:szCs w:val="26"/>
              </w:rPr>
            </w:pPr>
          </w:p>
        </w:tc>
        <w:tc>
          <w:tcPr>
            <w:tcW w:w="4679" w:type="dxa"/>
          </w:tcPr>
          <w:p w14:paraId="243DC595" w14:textId="77777777" w:rsidR="005102C1" w:rsidRPr="005102C1" w:rsidRDefault="005102C1" w:rsidP="004B3970">
            <w:pPr>
              <w:jc w:val="right"/>
              <w:rPr>
                <w:rFonts w:eastAsia="Times New Roman" w:cs="Times New Roman"/>
                <w:i/>
                <w:sz w:val="26"/>
                <w:szCs w:val="26"/>
              </w:rPr>
            </w:pPr>
            <w:r w:rsidRPr="005102C1">
              <w:rPr>
                <w:rFonts w:eastAsia="Times New Roman" w:cs="Times New Roman"/>
                <w:i/>
                <w:sz w:val="26"/>
                <w:szCs w:val="26"/>
              </w:rPr>
              <w:t>Mẫu 02A-HD KĐ.ĐG 2025</w:t>
            </w:r>
          </w:p>
        </w:tc>
      </w:tr>
      <w:tr w:rsidR="005102C1" w:rsidRPr="005102C1" w14:paraId="28DC8557" w14:textId="77777777" w:rsidTr="004B3970">
        <w:tc>
          <w:tcPr>
            <w:tcW w:w="4677" w:type="dxa"/>
          </w:tcPr>
          <w:p w14:paraId="392DA68D" w14:textId="77777777" w:rsidR="005102C1" w:rsidRPr="005102C1" w:rsidRDefault="005102C1" w:rsidP="004B3970">
            <w:pPr>
              <w:spacing w:line="320" w:lineRule="exact"/>
              <w:rPr>
                <w:rFonts w:eastAsia="Times New Roman" w:cs="Times New Roman"/>
                <w:sz w:val="26"/>
                <w:szCs w:val="26"/>
              </w:rPr>
            </w:pPr>
            <w:r w:rsidRPr="005102C1">
              <w:rPr>
                <w:rFonts w:eastAsia="Times New Roman" w:cs="Times New Roman"/>
                <w:sz w:val="26"/>
                <w:szCs w:val="26"/>
              </w:rPr>
              <w:t>ĐẢNG BỘ…</w:t>
            </w:r>
          </w:p>
          <w:p w14:paraId="275B47B7" w14:textId="77777777" w:rsidR="005102C1" w:rsidRPr="005102C1" w:rsidRDefault="005102C1" w:rsidP="004B3970">
            <w:pPr>
              <w:spacing w:line="320" w:lineRule="exact"/>
              <w:rPr>
                <w:rFonts w:eastAsia="Times New Roman" w:cs="Times New Roman"/>
                <w:b/>
                <w:sz w:val="26"/>
                <w:szCs w:val="26"/>
              </w:rPr>
            </w:pPr>
            <w:r w:rsidRPr="005102C1">
              <w:rPr>
                <w:rFonts w:eastAsia="Times New Roman" w:cs="Times New Roman"/>
                <w:b/>
                <w:sz w:val="26"/>
                <w:szCs w:val="26"/>
              </w:rPr>
              <w:t>CHI BỘ….</w:t>
            </w:r>
          </w:p>
        </w:tc>
        <w:tc>
          <w:tcPr>
            <w:tcW w:w="4679" w:type="dxa"/>
          </w:tcPr>
          <w:p w14:paraId="73DAFECF" w14:textId="77777777" w:rsidR="005102C1" w:rsidRPr="005102C1" w:rsidRDefault="005102C1" w:rsidP="004B3970">
            <w:pPr>
              <w:spacing w:before="120" w:after="120" w:line="234" w:lineRule="atLeast"/>
              <w:rPr>
                <w:rFonts w:eastAsia="Times New Roman" w:cs="Times New Roman"/>
                <w:b/>
                <w:sz w:val="26"/>
                <w:szCs w:val="26"/>
              </w:rPr>
            </w:pPr>
            <w:r w:rsidRPr="005102C1">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1FAB4CC" wp14:editId="79F6B173">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8E73EB"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5102C1">
              <w:rPr>
                <w:rFonts w:eastAsia="Times New Roman" w:cs="Times New Roman"/>
                <w:b/>
                <w:sz w:val="26"/>
                <w:szCs w:val="26"/>
              </w:rPr>
              <w:t xml:space="preserve">  ĐẢNG CỘNG SẢN VIỆT NAM</w:t>
            </w:r>
          </w:p>
          <w:p w14:paraId="336E4868" w14:textId="77777777" w:rsidR="005102C1" w:rsidRPr="005102C1" w:rsidRDefault="005102C1" w:rsidP="004B3970">
            <w:pPr>
              <w:spacing w:before="120" w:after="120" w:line="234" w:lineRule="atLeast"/>
              <w:rPr>
                <w:rFonts w:eastAsia="Times New Roman" w:cs="Times New Roman"/>
                <w:i/>
                <w:sz w:val="26"/>
                <w:szCs w:val="26"/>
              </w:rPr>
            </w:pPr>
            <w:r w:rsidRPr="005102C1">
              <w:rPr>
                <w:rFonts w:eastAsia="Times New Roman" w:cs="Times New Roman"/>
                <w:i/>
                <w:sz w:val="26"/>
                <w:szCs w:val="26"/>
              </w:rPr>
              <w:t>…..., ngày…… tháng… … năm……</w:t>
            </w:r>
          </w:p>
        </w:tc>
      </w:tr>
    </w:tbl>
    <w:p w14:paraId="2EF41FFE"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p>
    <w:p w14:paraId="667C0E64"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BẢN KIỂM ĐIỂM, TỰ ĐÁNH GIÁ, XẾP LOẠI CỦA  CÁ NHÂN</w:t>
      </w:r>
    </w:p>
    <w:p w14:paraId="4040F83B" w14:textId="77777777" w:rsidR="005102C1" w:rsidRPr="005102C1" w:rsidRDefault="005102C1" w:rsidP="005102C1">
      <w:pPr>
        <w:spacing w:before="120" w:after="120" w:line="234" w:lineRule="atLeast"/>
        <w:jc w:val="center"/>
        <w:rPr>
          <w:rFonts w:ascii="Times New Roman" w:eastAsia="Times New Roman" w:hAnsi="Times New Roman" w:cs="Times New Roman"/>
          <w:b/>
          <w:bCs/>
          <w:i/>
          <w:iCs/>
          <w:kern w:val="0"/>
          <w:sz w:val="26"/>
          <w:szCs w:val="26"/>
          <w14:ligatures w14:val="none"/>
        </w:rPr>
      </w:pPr>
      <w:r w:rsidRPr="005102C1">
        <w:rPr>
          <w:rFonts w:ascii="Times New Roman" w:eastAsia="Times New Roman" w:hAnsi="Times New Roman" w:cs="Times New Roman"/>
          <w:b/>
          <w:bCs/>
          <w:i/>
          <w:iCs/>
          <w:kern w:val="0"/>
          <w:sz w:val="26"/>
          <w:szCs w:val="26"/>
          <w:lang w:val="vi-VN"/>
          <w14:ligatures w14:val="none"/>
        </w:rPr>
        <w:t>Năm </w:t>
      </w:r>
      <w:r w:rsidRPr="005102C1">
        <w:rPr>
          <w:rFonts w:ascii="Times New Roman" w:eastAsia="Times New Roman" w:hAnsi="Times New Roman" w:cs="Times New Roman"/>
          <w:b/>
          <w:bCs/>
          <w:i/>
          <w:iCs/>
          <w:kern w:val="0"/>
          <w:sz w:val="26"/>
          <w:szCs w:val="26"/>
          <w14:ligatures w14:val="none"/>
        </w:rPr>
        <w:t>….</w:t>
      </w:r>
    </w:p>
    <w:p w14:paraId="177FCA79" w14:textId="77777777" w:rsidR="005102C1" w:rsidRPr="005102C1" w:rsidRDefault="005102C1" w:rsidP="005102C1">
      <w:pPr>
        <w:spacing w:before="120" w:after="120" w:line="234" w:lineRule="atLeast"/>
        <w:jc w:val="center"/>
        <w:rPr>
          <w:rFonts w:ascii="Times New Roman" w:eastAsia="Times New Roman" w:hAnsi="Times New Roman" w:cs="Times New Roman"/>
          <w:i/>
          <w:kern w:val="0"/>
          <w:sz w:val="26"/>
          <w:szCs w:val="26"/>
          <w14:ligatures w14:val="none"/>
        </w:rPr>
      </w:pPr>
      <w:r w:rsidRPr="005102C1">
        <w:rPr>
          <w:rFonts w:ascii="Times New Roman" w:eastAsia="Times New Roman" w:hAnsi="Times New Roman" w:cs="Times New Roman"/>
          <w:bCs/>
          <w:i/>
          <w:iCs/>
          <w:kern w:val="0"/>
          <w:sz w:val="26"/>
          <w:szCs w:val="26"/>
          <w14:ligatures w14:val="none"/>
        </w:rPr>
        <w:t>(</w:t>
      </w:r>
      <w:r w:rsidRPr="005102C1">
        <w:rPr>
          <w:rFonts w:ascii="Times New Roman" w:eastAsia="Times New Roman" w:hAnsi="Times New Roman" w:cs="Times New Roman"/>
          <w:i/>
          <w:kern w:val="0"/>
          <w:sz w:val="26"/>
          <w:szCs w:val="26"/>
          <w14:ligatures w14:val="none"/>
        </w:rPr>
        <w:t>Cá nhân giữ chức vụ lãnh đạo, quản lý)</w:t>
      </w:r>
    </w:p>
    <w:p w14:paraId="1C875209"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Họ và tên:</w:t>
      </w:r>
      <w:r w:rsidRPr="005102C1">
        <w:rPr>
          <w:rFonts w:ascii="Times New Roman" w:eastAsia="Times New Roman" w:hAnsi="Times New Roman" w:cs="Times New Roman"/>
          <w:kern w:val="0"/>
          <w:sz w:val="26"/>
          <w:szCs w:val="26"/>
          <w14:ligatures w14:val="none"/>
        </w:rPr>
        <w:t>…………………………..……..</w:t>
      </w:r>
      <w:r w:rsidRPr="005102C1">
        <w:rPr>
          <w:rFonts w:ascii="Times New Roman" w:eastAsia="Times New Roman" w:hAnsi="Times New Roman" w:cs="Times New Roman"/>
          <w:kern w:val="0"/>
          <w:sz w:val="26"/>
          <w:szCs w:val="26"/>
          <w:lang w:val="vi-VN"/>
          <w14:ligatures w14:val="none"/>
        </w:rPr>
        <w:t xml:space="preserve"> Ngày </w:t>
      </w:r>
      <w:r w:rsidRPr="005102C1">
        <w:rPr>
          <w:rFonts w:ascii="Times New Roman" w:eastAsia="Times New Roman" w:hAnsi="Times New Roman" w:cs="Times New Roman"/>
          <w:kern w:val="0"/>
          <w:sz w:val="26"/>
          <w:szCs w:val="26"/>
          <w14:ligatures w14:val="none"/>
        </w:rPr>
        <w:t>s</w:t>
      </w:r>
      <w:r w:rsidRPr="005102C1">
        <w:rPr>
          <w:rFonts w:ascii="Times New Roman" w:eastAsia="Times New Roman" w:hAnsi="Times New Roman" w:cs="Times New Roman"/>
          <w:kern w:val="0"/>
          <w:sz w:val="26"/>
          <w:szCs w:val="26"/>
          <w:lang w:val="vi-VN"/>
          <w14:ligatures w14:val="none"/>
        </w:rPr>
        <w:t>inh: </w:t>
      </w:r>
      <w:r w:rsidRPr="005102C1">
        <w:rPr>
          <w:rFonts w:ascii="Times New Roman" w:eastAsia="Times New Roman" w:hAnsi="Times New Roman" w:cs="Times New Roman"/>
          <w:kern w:val="0"/>
          <w:sz w:val="26"/>
          <w:szCs w:val="26"/>
          <w14:ligatures w14:val="none"/>
        </w:rPr>
        <w:t>…………………</w:t>
      </w:r>
    </w:p>
    <w:p w14:paraId="0E62E11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Đảng: </w:t>
      </w:r>
      <w:r w:rsidRPr="005102C1">
        <w:rPr>
          <w:rFonts w:ascii="Times New Roman" w:eastAsia="Times New Roman" w:hAnsi="Times New Roman" w:cs="Times New Roman"/>
          <w:kern w:val="0"/>
          <w:sz w:val="26"/>
          <w:szCs w:val="26"/>
          <w14:ligatures w14:val="none"/>
        </w:rPr>
        <w:t>………………………………………………………………</w:t>
      </w:r>
    </w:p>
    <w:p w14:paraId="0261DD3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chính quyền: </w:t>
      </w:r>
      <w:r w:rsidRPr="005102C1">
        <w:rPr>
          <w:rFonts w:ascii="Times New Roman" w:eastAsia="Times New Roman" w:hAnsi="Times New Roman" w:cs="Times New Roman"/>
          <w:kern w:val="0"/>
          <w:sz w:val="26"/>
          <w:szCs w:val="26"/>
          <w14:ligatures w14:val="none"/>
        </w:rPr>
        <w:t>………………………………………………………</w:t>
      </w:r>
    </w:p>
    <w:p w14:paraId="7F7040B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đoàn thể: </w:t>
      </w:r>
      <w:r w:rsidRPr="005102C1">
        <w:rPr>
          <w:rFonts w:ascii="Times New Roman" w:eastAsia="Times New Roman" w:hAnsi="Times New Roman" w:cs="Times New Roman"/>
          <w:kern w:val="0"/>
          <w:sz w:val="26"/>
          <w:szCs w:val="26"/>
          <w14:ligatures w14:val="none"/>
        </w:rPr>
        <w:t>………………………………………………………..</w:t>
      </w:r>
    </w:p>
    <w:p w14:paraId="1070E151"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Đơn vị công tác: </w:t>
      </w:r>
      <w:r w:rsidRPr="005102C1">
        <w:rPr>
          <w:rFonts w:ascii="Times New Roman" w:eastAsia="Times New Roman" w:hAnsi="Times New Roman" w:cs="Times New Roman"/>
          <w:kern w:val="0"/>
          <w:sz w:val="26"/>
          <w:szCs w:val="26"/>
          <w14:ligatures w14:val="none"/>
        </w:rPr>
        <w:t>……………………Chi b</w:t>
      </w:r>
      <w:r w:rsidRPr="005102C1">
        <w:rPr>
          <w:rFonts w:ascii="Times New Roman" w:eastAsia="Times New Roman" w:hAnsi="Times New Roman" w:cs="Times New Roman"/>
          <w:kern w:val="0"/>
          <w:sz w:val="26"/>
          <w:szCs w:val="26"/>
          <w:lang w:val="vi-VN"/>
          <w14:ligatures w14:val="none"/>
        </w:rPr>
        <w:t>ộ </w:t>
      </w:r>
      <w:r w:rsidRPr="005102C1">
        <w:rPr>
          <w:rFonts w:ascii="Times New Roman" w:eastAsia="Times New Roman" w:hAnsi="Times New Roman" w:cs="Times New Roman"/>
          <w:kern w:val="0"/>
          <w:sz w:val="26"/>
          <w:szCs w:val="26"/>
          <w14:ligatures w14:val="none"/>
        </w:rPr>
        <w:t>………………………………</w:t>
      </w:r>
    </w:p>
    <w:p w14:paraId="5580A9A1"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A. NỘI DUNG KIỂM ĐIỂM</w:t>
      </w:r>
    </w:p>
    <w:p w14:paraId="43F8711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I. Ưu điểm, kết quả đạt được</w:t>
      </w:r>
    </w:p>
    <w:p w14:paraId="2D172C8A"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1</w:t>
      </w:r>
      <w:r w:rsidRPr="005102C1">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5D2F1A05" w14:textId="77777777"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 xml:space="preserve">Bản thân có lập trường chính trị tư tưởng vững vàng, tuyệt đối tin tưởng vào sự lãnh đạo của Đảng và con đường đi lên Chủ nghĩa xã hội; tin tưởng và thường xuyên học tập Chủ nghĩa Mác – Lênin, tư tưởng Hồ Chí Minh; tuyệt đối chấp hành cương lĩnh chính trị, Điều lệ Đảng, các quy định, hướng dẫn Thi hành Điều lệ Đảng; Quy định về những điều đảng viên không được làm. Thể hiện chính kiến, lập trường rõ ràng trước những vấn đề mới, vấn đề khó, nhạy cảm phức tạp. </w:t>
      </w:r>
    </w:p>
    <w:p w14:paraId="73060A74" w14:textId="362BFE95"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Bản thân nghiêm túc và gương mẫu trong học tập các Chỉ thị, nghị quyết, quy định, kết luận… của Đảng, chính sách pháp luật của Nhà nước, các quy định của địa phương. Học tập chuyên đề năm 2023 về học tập và làm theo tư tưởng, đạo đức, phong cách Hồ Chí Minh; các quy định của Ban Chấp hành Trung ương, Bộ Chính trị, Ban Bí thư ban hành trong năm 2023 như Quy định số 114-QĐ/TW ngày 11/7/2023 của Bộ Chính trị về kiểm soát quyền lực và phòng, chống tham nhũng, tiêu cực trong công tác cán bộ; Quy định số 131-QĐ/TW, ngày 27/10/2023 của Bộ Chính trị về kiểm soát quyền lực, phòng, chống tham nhũng, tiêu cực trong công tác kiểm tra, giám sát, thi hành kỷ luật đảng và trong hoạt động thanh tra, kiểm toán…Trong quá trình học tập các chỉ thị, nghị quyết của Đảng, đã tự liên hệ với chức trách nhiệm vụ của bản thân, để đề ra các giải pháp của bản thân để thực hiện nghiêm túc các chỉ thị, nghị quyết của Đảng.</w:t>
      </w:r>
    </w:p>
    <w:p w14:paraId="49CBFFC6" w14:textId="77777777"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 xml:space="preserve">Bản thân luôn giữ gìn phẩm chất đạo đức lối sống, có lối sống lành mạnh trong sáng. Thực hiện tốt chuẩn mực đạo đức xã hội và gia đình. Gần gũi với quần chúng nhân dân, sau sát địa bàn, lĩnh vực được phân công phụ trách. </w:t>
      </w:r>
    </w:p>
    <w:p w14:paraId="32201DAE" w14:textId="77777777"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 xml:space="preserve">Bản thân thực hiện nghiêm nguyên tắc tập trung dân chủ, tập thể lãnh đạo, cá nhân phụ trách. Có ý thức tổ chức kỷ luật cao, chấp hành nghiêm túc sự phân công của cấp có thẩm quyền. Thực hiện nghiêm Quy chế làm việc của cấp ủy, chi bộ, tập thể lãnh </w:t>
      </w:r>
      <w:r w:rsidRPr="006526E3">
        <w:rPr>
          <w:rFonts w:ascii="Times New Roman" w:eastAsia="Times New Roman" w:hAnsi="Times New Roman" w:cs="Times New Roman"/>
          <w:color w:val="FF0000"/>
          <w:kern w:val="0"/>
          <w:sz w:val="26"/>
          <w:szCs w:val="26"/>
          <w14:ligatures w14:val="none"/>
        </w:rPr>
        <w:lastRenderedPageBreak/>
        <w:t xml:space="preserve">đạo nơi mình là thành viên. Thực hiện tác phong, lề lối làm việc khoa học, nêu cao tinh thần đoàn kết, phát huy dân chủ trong điều hành, tổ chức thực hiện nhiệm vụ. Đã kiểm điểm đảng viên, cá nhân cán bộ lãnh đạo, quản lý theo đúng các hướng dẫn của cấp trên. Thể hiện tinh thần tự phê bình và phê bình, cầu thị trong kiểm điểm, góp ý với đồng chí, đồng nghiệp. </w:t>
      </w:r>
    </w:p>
    <w:p w14:paraId="151F7262" w14:textId="0872C63E"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 xml:space="preserve"> Thực hiện tốt các quy định của Bộ Chính trị, Ban Bí thư</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về nêu gương, về thực hiện nếp sống văn minh trong việc cưới, việc tang, lễ hội, kỷ niệm ngày truyền thống. Gia đình được xếp loại gia đình văn hóa năm 202</w:t>
      </w:r>
      <w:r w:rsidRPr="006526E3">
        <w:rPr>
          <w:rFonts w:ascii="Times New Roman" w:eastAsia="Times New Roman" w:hAnsi="Times New Roman" w:cs="Times New Roman"/>
          <w:color w:val="FF0000"/>
          <w:kern w:val="0"/>
          <w:sz w:val="26"/>
          <w:szCs w:val="26"/>
          <w14:ligatures w14:val="none"/>
        </w:rPr>
        <w:t>5</w:t>
      </w:r>
      <w:r w:rsidRPr="006526E3">
        <w:rPr>
          <w:rFonts w:ascii="Times New Roman" w:eastAsia="Times New Roman" w:hAnsi="Times New Roman" w:cs="Times New Roman"/>
          <w:color w:val="FF0000"/>
          <w:kern w:val="0"/>
          <w:sz w:val="26"/>
          <w:szCs w:val="26"/>
          <w14:ligatures w14:val="none"/>
        </w:rPr>
        <w:t>.</w:t>
      </w:r>
    </w:p>
    <w:p w14:paraId="4CE5C1A6" w14:textId="6B5689E2"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K</w:t>
      </w:r>
      <w:r w:rsidRPr="006526E3">
        <w:rPr>
          <w:rFonts w:ascii="Times New Roman" w:eastAsia="Times New Roman" w:hAnsi="Times New Roman" w:cs="Times New Roman"/>
          <w:color w:val="FF0000"/>
          <w:kern w:val="0"/>
          <w:sz w:val="26"/>
          <w:szCs w:val="26"/>
          <w14:ligatures w14:val="none"/>
        </w:rPr>
        <w:t>hông có các biểu hiện suy thoái, tự diễn biến, tự chuyển hóa. Thường xuyên tự soi, tự sửa, tiếp thu đầy đủ các ý kiến góp ý của tập thể và cá nhân với bản thân; xây dựng kế hoạch sửa chữa, khắc phục các hạn chế, khuyết điểm sau kiểm điểm. Định kỳ báo cáo với tập thể cấp ủy, chi bộ, tập thể lãnh đạo kết quả thực hiện chức trách nhiệm vụ được giao, khắc phục các hạn chế, khuyết điểm sau kiểm điểm.</w:t>
      </w:r>
    </w:p>
    <w:p w14:paraId="6D1471E9"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2</w:t>
      </w:r>
      <w:r w:rsidRPr="005102C1">
        <w:rPr>
          <w:rFonts w:ascii="Times New Roman" w:eastAsia="Times New Roman" w:hAnsi="Times New Roman" w:cs="Times New Roman"/>
          <w:kern w:val="0"/>
          <w:sz w:val="26"/>
          <w:szCs w:val="26"/>
          <w14:ligatures w14:val="none"/>
        </w:rPr>
        <w:t xml:space="preserve">. Việc thực hiện nhiệm vụ, quyền hạn và kết quả thực hiện các chỉ tiêu, nhiệm vụ được giao trong năm, gắn với hiệu quả, tiến độ, chất lượng công việc. </w:t>
      </w:r>
    </w:p>
    <w:p w14:paraId="1F8F8700" w14:textId="18B6F781" w:rsidR="006526E3" w:rsidRPr="006526E3" w:rsidRDefault="006526E3" w:rsidP="006526E3">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Chi uỷ luôn quan tâm việc triển khai thực hiện việc phân công nhiệm vụ rõ</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ràng, cụ thể cho từng đồng chí. Từng cá nhân trong Chi uỷ đều đã xây dựng kế</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hoạch chỉ đạo và thực hiện với nhiệm vụ chính được phân công và điều hành bằng</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lịch công tác hàng tuần, hàng tháng. Cuối tuần và cuối hàng tháng đều tổ chức thực</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hiện việc họp giao ban trong Chi uỷ và BGH, đảm bảo nguyên tắc lãnh đạo, điều</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hành theo nguyên tắc tập trung dân chủ, tập thể lãnh đạo, cá nhân phụ trách và tự</w:t>
      </w:r>
      <w:r w:rsidRPr="006526E3">
        <w:rPr>
          <w:rFonts w:ascii="Times New Roman" w:eastAsia="Times New Roman" w:hAnsi="Times New Roman" w:cs="Times New Roman"/>
          <w:color w:val="FF0000"/>
          <w:kern w:val="0"/>
          <w:sz w:val="26"/>
          <w:szCs w:val="26"/>
          <w14:ligatures w14:val="none"/>
        </w:rPr>
        <w:t xml:space="preserve"> </w:t>
      </w:r>
      <w:r w:rsidRPr="006526E3">
        <w:rPr>
          <w:rFonts w:ascii="Times New Roman" w:eastAsia="Times New Roman" w:hAnsi="Times New Roman" w:cs="Times New Roman"/>
          <w:color w:val="FF0000"/>
          <w:kern w:val="0"/>
          <w:sz w:val="26"/>
          <w:szCs w:val="26"/>
          <w14:ligatures w14:val="none"/>
        </w:rPr>
        <w:t>chịu trách nhiệm trước công việc được phân công.</w:t>
      </w:r>
    </w:p>
    <w:p w14:paraId="4462F84C" w14:textId="77777777" w:rsidR="005102C1" w:rsidRDefault="005102C1" w:rsidP="005102C1">
      <w:pPr>
        <w:spacing w:before="120" w:after="120" w:line="234" w:lineRule="atLeast"/>
        <w:ind w:firstLine="720"/>
        <w:jc w:val="both"/>
        <w:rPr>
          <w:rFonts w:ascii="Times New Roman" w:eastAsia="Times New Roman" w:hAnsi="Times New Roman" w:cs="Times New Roman"/>
          <w:spacing w:val="-8"/>
          <w:kern w:val="0"/>
          <w:sz w:val="26"/>
          <w:szCs w:val="26"/>
          <w14:ligatures w14:val="none"/>
        </w:rPr>
      </w:pPr>
      <w:r w:rsidRPr="005102C1">
        <w:rPr>
          <w:rFonts w:ascii="Times New Roman" w:eastAsia="Times New Roman" w:hAnsi="Times New Roman" w:cs="Times New Roman"/>
          <w:b/>
          <w:bCs/>
          <w:kern w:val="0"/>
          <w:sz w:val="26"/>
          <w:szCs w:val="26"/>
          <w14:ligatures w14:val="none"/>
        </w:rPr>
        <w:t>3</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7F7649AA" w14:textId="6C666568" w:rsidR="006526E3" w:rsidRPr="006526E3" w:rsidRDefault="006526E3" w:rsidP="005102C1">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B</w:t>
      </w:r>
      <w:r w:rsidRPr="006526E3">
        <w:rPr>
          <w:rFonts w:ascii="Times New Roman" w:eastAsia="Times New Roman" w:hAnsi="Times New Roman" w:cs="Times New Roman"/>
          <w:color w:val="FF0000"/>
          <w:kern w:val="0"/>
          <w:sz w:val="26"/>
          <w:szCs w:val="26"/>
          <w14:ligatures w14:val="none"/>
        </w:rPr>
        <w:t>ản thân đã chủ động xây dựng cam kết tu dưỡng, rèn luyện, phấn đấu năm 202</w:t>
      </w:r>
      <w:r w:rsidRPr="006526E3">
        <w:rPr>
          <w:rFonts w:ascii="Times New Roman" w:eastAsia="Times New Roman" w:hAnsi="Times New Roman" w:cs="Times New Roman"/>
          <w:color w:val="FF0000"/>
          <w:kern w:val="0"/>
          <w:sz w:val="26"/>
          <w:szCs w:val="26"/>
          <w14:ligatures w14:val="none"/>
        </w:rPr>
        <w:t>5</w:t>
      </w:r>
      <w:r w:rsidRPr="006526E3">
        <w:rPr>
          <w:rFonts w:ascii="Times New Roman" w:eastAsia="Times New Roman" w:hAnsi="Times New Roman" w:cs="Times New Roman"/>
          <w:color w:val="FF0000"/>
          <w:kern w:val="0"/>
          <w:sz w:val="26"/>
          <w:szCs w:val="26"/>
          <w14:ligatures w14:val="none"/>
        </w:rPr>
        <w:t>, trong đó đã xác định rõ những nội dung phải thực hiện, đề ra các biện pháp để tổ chức thực hiện các cam kết. Định kỳ và đột xuất báo cáo với chi bộ, cấp ủy, tập thể lãnh đạo việc thực hiện các cam kết tu dưỡng, rèn luyện, phấn đấu. Đến thời điểm kiểm điểm đã thực hiện đầy đủ, hoàn thành các nội dung trong cam kết tu dưỡng, rèn luyện, phấn đầu năm 202</w:t>
      </w:r>
      <w:r w:rsidRPr="006526E3">
        <w:rPr>
          <w:rFonts w:ascii="Times New Roman" w:eastAsia="Times New Roman" w:hAnsi="Times New Roman" w:cs="Times New Roman"/>
          <w:color w:val="FF0000"/>
          <w:kern w:val="0"/>
          <w:sz w:val="26"/>
          <w:szCs w:val="26"/>
          <w14:ligatures w14:val="none"/>
        </w:rPr>
        <w:t>5</w:t>
      </w:r>
      <w:r w:rsidRPr="006526E3">
        <w:rPr>
          <w:rFonts w:ascii="Times New Roman" w:eastAsia="Times New Roman" w:hAnsi="Times New Roman" w:cs="Times New Roman"/>
          <w:color w:val="FF0000"/>
          <w:kern w:val="0"/>
          <w:sz w:val="26"/>
          <w:szCs w:val="26"/>
          <w14:ligatures w14:val="none"/>
        </w:rPr>
        <w:t>.</w:t>
      </w:r>
    </w:p>
    <w:p w14:paraId="23DC50CE"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4</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1E96C365" w14:textId="6130F9E6" w:rsidR="006526E3" w:rsidRPr="006526E3" w:rsidRDefault="006526E3" w:rsidP="005102C1">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Bản thân cùng với tập thể lãnh đạo cấp ủy, tập thể lãnh đạo đã chú trọng đổi mới công tác lãnh đạo, chỉ đạo, quản lý, điều hành, theo hướng rõ người, rõ việc, rõ trách nhiệm; Đã cụ thể hóa các nhiệm vụ của cấp ủy và cấp trên giao thành các kế hoạch, chương trình, đề án….để tổ chức thực hiện phù hợp với tình hình thực tiễn. Tăng cường công tác đôn đốc, kiểm tra, giám sát, tháo gỡ những khó khăn, vướng mắc trong quá trình tổ chức thực hiện; Cùng tập thể lãnh đạo phát huy dân chủ, thường xuyên trao đổi, thống nhất, đề ra các giải pháp để đẩy nhanh tiến độ thực hiện các nhiệm vụ. Năm 202</w:t>
      </w:r>
      <w:r w:rsidRPr="006526E3">
        <w:rPr>
          <w:rFonts w:ascii="Times New Roman" w:eastAsia="Times New Roman" w:hAnsi="Times New Roman" w:cs="Times New Roman"/>
          <w:color w:val="FF0000"/>
          <w:kern w:val="0"/>
          <w:sz w:val="26"/>
          <w:szCs w:val="26"/>
          <w14:ligatures w14:val="none"/>
        </w:rPr>
        <w:t>5</w:t>
      </w:r>
      <w:r w:rsidRPr="006526E3">
        <w:rPr>
          <w:rFonts w:ascii="Times New Roman" w:eastAsia="Times New Roman" w:hAnsi="Times New Roman" w:cs="Times New Roman"/>
          <w:color w:val="FF0000"/>
          <w:kern w:val="0"/>
          <w:sz w:val="26"/>
          <w:szCs w:val="26"/>
          <w14:ligatures w14:val="none"/>
        </w:rPr>
        <w:t>, các đơn vị, tổ chức đảng được phụ trách đều hoàn thành tốt nhiệm vụ trở lên.</w:t>
      </w:r>
    </w:p>
    <w:p w14:paraId="5614B677"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5</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b/>
          <w:bCs/>
          <w:kern w:val="0"/>
          <w:sz w:val="26"/>
          <w:szCs w:val="26"/>
          <w:lang w:val="vi-VN"/>
          <w14:ligatures w14:val="none"/>
        </w:rPr>
        <w:t xml:space="preserve"> </w:t>
      </w:r>
      <w:r w:rsidRPr="005102C1">
        <w:rPr>
          <w:rFonts w:ascii="Times New Roman" w:eastAsia="Times New Roman" w:hAnsi="Times New Roman" w:cs="Times New Roman"/>
          <w:kern w:val="0"/>
          <w:sz w:val="26"/>
          <w:szCs w:val="26"/>
          <w14:ligatures w14:val="none"/>
        </w:rPr>
        <w:t xml:space="preserve">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w:t>
      </w:r>
      <w:r w:rsidRPr="005102C1">
        <w:rPr>
          <w:rFonts w:ascii="Times New Roman" w:eastAsia="Times New Roman" w:hAnsi="Times New Roman" w:cs="Times New Roman"/>
          <w:kern w:val="0"/>
          <w:sz w:val="26"/>
          <w:szCs w:val="26"/>
          <w14:ligatures w14:val="none"/>
        </w:rPr>
        <w:lastRenderedPageBreak/>
        <w:t>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417959D6" w14:textId="134C659A" w:rsidR="006526E3" w:rsidRPr="006526E3" w:rsidRDefault="006526E3" w:rsidP="005102C1">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Làm việc một cách tự giác, chủ động, linh hoạt và sáng tạo; Không ngừng học tập nâng cao trình độ lý luận chính trị, chuyên môn, nghiệp vụ đáp ứng yêu cầu công tác. Luôn nỗ lực hết sức mình để hoàn thành tốt mọi nhiệm vụ trong thẩm quyền được giao; Có tinh thần năng động, sáng tạo, dám nghĩ, làm làm, dám chịu trách nhiệm trong tổ chức thực hiện nhiệm vụ. Có tinh thần hợp tác cao trong công việc với các thành viên khác trong tổ chức; gương mẫu trong việc “nói đi đôi với làm”, góp phần tích cực, thiết thực xây dựng Đảng trong sạch, vững mạnh.</w:t>
      </w:r>
    </w:p>
    <w:p w14:paraId="73A8E5F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6</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318A524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Hạn chế, khuyết điểm và nguyên nhân</w:t>
      </w:r>
    </w:p>
    <w:p w14:paraId="22832DDC"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1.</w:t>
      </w:r>
      <w:r w:rsidRPr="005102C1">
        <w:rPr>
          <w:rFonts w:ascii="Times New Roman" w:eastAsia="Times New Roman" w:hAnsi="Times New Roman" w:cs="Times New Roman"/>
          <w:kern w:val="0"/>
          <w:sz w:val="26"/>
          <w:szCs w:val="26"/>
          <w:lang w:val="vi-VN"/>
          <w14:ligatures w14:val="none"/>
        </w:rPr>
        <w:t xml:space="preserve"> Hạn chế, khuyết điểm.</w:t>
      </w:r>
    </w:p>
    <w:p w14:paraId="75EF3C75" w14:textId="77777777" w:rsidR="006526E3" w:rsidRPr="006526E3" w:rsidRDefault="006526E3" w:rsidP="006526E3">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Bên cạnh những kết quả đạt được, tôi vẫn còn một số hạn chế: một số nội dung trong công tác chuẩn bị báo cáo sinh hoạt chi bộ đôi khi chưa thật sự sâu, chưa phân tích đầy đủ nguyên nhân của các vấn đề; việc dự báo và nắm bắt tư tưởng của đảng viên trong một vài thời điểm chưa thật sự kịp thời; công tác kiểm tra, đôn đốc một số nhiệm vụ chuyên môn liên quan đến sinh hoạt Đảng còn chưa thật sự quyết liệt. Ngoài ra, việc đẩy mạnh ứng dụng chuyển đổi số trong công tác Đảng vẫn còn một số vướng mắc do năng lực một số đảng viên chưa đồng đều.</w:t>
      </w:r>
    </w:p>
    <w:p w14:paraId="1D831004" w14:textId="77777777" w:rsidR="005102C1" w:rsidRDefault="005102C1" w:rsidP="006526E3">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2.</w:t>
      </w:r>
      <w:r w:rsidRPr="005102C1">
        <w:rPr>
          <w:rFonts w:ascii="Times New Roman" w:eastAsia="Times New Roman" w:hAnsi="Times New Roman" w:cs="Times New Roman"/>
          <w:kern w:val="0"/>
          <w:sz w:val="26"/>
          <w:szCs w:val="26"/>
          <w:lang w:val="vi-VN"/>
          <w14:ligatures w14:val="none"/>
        </w:rPr>
        <w:t xml:space="preserve"> Nguyên nhân của hạn chế, khuyết điểm.</w:t>
      </w:r>
    </w:p>
    <w:p w14:paraId="40E4D9F9" w14:textId="3DD853A0" w:rsidR="006526E3" w:rsidRPr="006526E3" w:rsidRDefault="006526E3" w:rsidP="006526E3">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526E3">
        <w:rPr>
          <w:rFonts w:ascii="Times New Roman" w:eastAsia="Times New Roman" w:hAnsi="Times New Roman" w:cs="Times New Roman"/>
          <w:color w:val="FF0000"/>
          <w:kern w:val="0"/>
          <w:sz w:val="26"/>
          <w:szCs w:val="26"/>
          <w14:ligatures w14:val="none"/>
        </w:rPr>
        <w:t>Nguyên nhân chủ yếu là do khối lượng công việc chuyên môn lớn; thời gian dành cho công tác Đảng có lúc bị hạn chế; bản thân đôi khi còn chủ quan, chưa mạnh dạn đổi mới trong một số hoạt động.</w:t>
      </w:r>
    </w:p>
    <w:p w14:paraId="480A1AAE"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20B6DF63" w14:textId="2F4D2CC3" w:rsidR="006526E3" w:rsidRPr="006526E3" w:rsidRDefault="005102C1" w:rsidP="006526E3">
      <w:pPr>
        <w:spacing w:before="60" w:after="60" w:line="340"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2C72910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4232562A"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202071E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17BFAE2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2F88B6DB"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B. NỘI DUNG TỰ ĐÁNH GIÁ, XẾP LOẠI</w:t>
      </w:r>
    </w:p>
    <w:p w14:paraId="2ADBBB3D"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 xml:space="preserve">I. Đánh giá theo các nhóm tiêu chí </w:t>
      </w:r>
    </w:p>
    <w:p w14:paraId="4AAAD82B"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lastRenderedPageBreak/>
        <w:t>Trên cơ sở cụ thể hoá khung tiêu chí đánh giá đối với</w:t>
      </w:r>
      <w:r w:rsidRPr="005102C1">
        <w:rPr>
          <w:rFonts w:ascii="Times New Roman" w:hAnsi="Times New Roman" w:cs="Times New Roman"/>
          <w:sz w:val="26"/>
          <w:szCs w:val="26"/>
        </w:rPr>
        <w:t xml:space="preserve"> </w:t>
      </w:r>
      <w:r w:rsidRPr="005102C1">
        <w:rPr>
          <w:rFonts w:ascii="Times New Roman" w:eastAsia="Times New Roman" w:hAnsi="Times New Roman" w:cs="Times New Roman"/>
          <w:kern w:val="0"/>
          <w:sz w:val="26"/>
          <w:szCs w:val="26"/>
          <w:lang w:val="vi-VN"/>
          <w14:ligatures w14:val="none"/>
        </w:rPr>
        <w:t>cá nhân giữ chức vụ lãnh đạo, quản lý thuộc diện Ban Chấp hành Trung ương Đảng, Bộ Chính trị, Ban Bí thư quản lý</w:t>
      </w:r>
      <w:r w:rsidRPr="005102C1">
        <w:rPr>
          <w:rFonts w:ascii="Times New Roman" w:eastAsia="Times New Roman" w:hAnsi="Times New Roman" w:cs="Times New Roman"/>
          <w:kern w:val="0"/>
          <w:sz w:val="26"/>
          <w:szCs w:val="26"/>
          <w:lang w:val="en-GB"/>
          <w14:ligatures w14:val="none"/>
        </w:rPr>
        <w:t xml:space="preserve"> được quy định tại Phụ lục 2 hoặc</w:t>
      </w:r>
      <w:r w:rsidRPr="005102C1">
        <w:rPr>
          <w:rFonts w:ascii="Times New Roman" w:eastAsia="Times New Roman" w:hAnsi="Times New Roman" w:cs="Times New Roman"/>
          <w:kern w:val="0"/>
          <w:sz w:val="26"/>
          <w:szCs w:val="26"/>
          <w:lang w:val="vi-VN"/>
          <w14:ligatures w14:val="none"/>
        </w:rPr>
        <w:t xml:space="preserve"> </w:t>
      </w:r>
      <w:r w:rsidRPr="005102C1">
        <w:rPr>
          <w:rFonts w:ascii="Times New Roman" w:eastAsia="Times New Roman" w:hAnsi="Times New Roman" w:cs="Times New Roman"/>
          <w:kern w:val="0"/>
          <w:sz w:val="26"/>
          <w:szCs w:val="26"/>
          <w:lang w:val="en-GB"/>
          <w14:ligatures w14:val="none"/>
        </w:rPr>
        <w:t>cá nhân giữ chức vụ lãnh đạo, quản lý</w:t>
      </w:r>
      <w:r w:rsidRPr="005102C1">
        <w:rPr>
          <w:rFonts w:ascii="Times New Roman" w:eastAsia="Times New Roman" w:hAnsi="Times New Roman" w:cs="Times New Roman"/>
          <w:kern w:val="0"/>
          <w:sz w:val="26"/>
          <w:szCs w:val="26"/>
          <w:lang w:val="vi-VN"/>
          <w14:ligatures w14:val="none"/>
        </w:rPr>
        <w:t xml:space="preserve"> được quy định tại Phụ lục</w:t>
      </w:r>
      <w:r w:rsidRPr="005102C1">
        <w:rPr>
          <w:rFonts w:ascii="Times New Roman" w:eastAsia="Times New Roman" w:hAnsi="Times New Roman" w:cs="Times New Roman"/>
          <w:kern w:val="0"/>
          <w:sz w:val="26"/>
          <w:szCs w:val="26"/>
          <w:lang w:val="en-GB"/>
          <w14:ligatures w14:val="none"/>
        </w:rPr>
        <w:t xml:space="preserve"> 3,</w:t>
      </w:r>
      <w:r w:rsidRPr="005102C1">
        <w:rPr>
          <w:rFonts w:ascii="Times New Roman" w:eastAsia="Times New Roman" w:hAnsi="Times New Roman" w:cs="Times New Roman"/>
          <w:kern w:val="0"/>
          <w:sz w:val="26"/>
          <w:szCs w:val="26"/>
          <w:lang w:val="vi-VN"/>
          <w14:ligatures w14:val="none"/>
        </w:rPr>
        <w:t xml:space="preserve"> Quy định số 366-QĐ/TW, cá</w:t>
      </w:r>
      <w:r w:rsidRPr="005102C1">
        <w:rPr>
          <w:rFonts w:ascii="Times New Roman" w:eastAsia="Times New Roman" w:hAnsi="Times New Roman" w:cs="Times New Roman"/>
          <w:kern w:val="0"/>
          <w:sz w:val="26"/>
          <w:szCs w:val="26"/>
          <w:lang w:val="en-GB"/>
          <w14:ligatures w14:val="none"/>
        </w:rPr>
        <w:t xml:space="preserve"> nhân </w:t>
      </w:r>
      <w:r w:rsidRPr="005102C1">
        <w:rPr>
          <w:rFonts w:ascii="Times New Roman" w:eastAsia="Times New Roman" w:hAnsi="Times New Roman" w:cs="Times New Roman"/>
          <w:kern w:val="0"/>
          <w:sz w:val="26"/>
          <w:szCs w:val="26"/>
          <w:lang w:val="vi-VN"/>
          <w14:ligatures w14:val="none"/>
        </w:rPr>
        <w:t xml:space="preserve">tự đánh giá, chấm điểm </w:t>
      </w:r>
      <w:r w:rsidRPr="005102C1">
        <w:rPr>
          <w:rFonts w:ascii="Times New Roman" w:eastAsia="Times New Roman" w:hAnsi="Times New Roman" w:cs="Times New Roman"/>
          <w:kern w:val="0"/>
          <w:sz w:val="26"/>
          <w:szCs w:val="26"/>
          <w:lang w:val="en-GB"/>
          <w14:ligatures w14:val="none"/>
        </w:rPr>
        <w:t xml:space="preserve">theo các tiêu chí được cụ thể hóa </w:t>
      </w:r>
      <w:r w:rsidRPr="005102C1">
        <w:rPr>
          <w:rFonts w:ascii="Times New Roman" w:eastAsia="Times New Roman" w:hAnsi="Times New Roman" w:cs="Times New Roman"/>
          <w:kern w:val="0"/>
          <w:sz w:val="26"/>
          <w:szCs w:val="26"/>
          <w:lang w:val="vi-VN"/>
          <w14:ligatures w14:val="none"/>
        </w:rPr>
        <w:t>như sau:</w:t>
      </w:r>
    </w:p>
    <w:p w14:paraId="1733CEA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1. Nhóm tiêu chí chung</w:t>
      </w:r>
      <w:r w:rsidRPr="005102C1">
        <w:rPr>
          <w:rFonts w:ascii="Times New Roman" w:eastAsia="Times New Roman" w:hAnsi="Times New Roman" w:cs="Times New Roman"/>
          <w:kern w:val="0"/>
          <w:sz w:val="26"/>
          <w:szCs w:val="26"/>
          <w:lang w:val="en-GB"/>
          <w14:ligatures w14:val="none"/>
        </w:rPr>
        <w:t>: …/30</w:t>
      </w:r>
    </w:p>
    <w:p w14:paraId="398AA445"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2. Nhóm tiêu chí về kết quả thực hiện nhiệm vụ</w:t>
      </w:r>
      <w:r w:rsidRPr="005102C1">
        <w:rPr>
          <w:rFonts w:ascii="Times New Roman" w:eastAsia="Times New Roman" w:hAnsi="Times New Roman" w:cs="Times New Roman"/>
          <w:kern w:val="0"/>
          <w:sz w:val="26"/>
          <w:szCs w:val="26"/>
          <w:lang w:val="en-GB"/>
          <w14:ligatures w14:val="none"/>
        </w:rPr>
        <w:t>: …/70</w:t>
      </w:r>
    </w:p>
    <w:p w14:paraId="16CCC43C"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Tổng điểm: …/100</w:t>
      </w:r>
    </w:p>
    <w:p w14:paraId="4890EB1E" w14:textId="77777777" w:rsidR="005102C1" w:rsidRPr="005102C1" w:rsidRDefault="005102C1" w:rsidP="005102C1">
      <w:pPr>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Đ</w:t>
      </w:r>
      <w:r w:rsidRPr="005102C1">
        <w:rPr>
          <w:rFonts w:ascii="Times New Roman" w:eastAsia="Times New Roman" w:hAnsi="Times New Roman" w:cs="Times New Roman"/>
          <w:b/>
          <w:bCs/>
          <w:kern w:val="0"/>
          <w:sz w:val="26"/>
          <w:szCs w:val="26"/>
          <w14:ligatures w14:val="none"/>
        </w:rPr>
        <w:t>ề</w:t>
      </w:r>
      <w:r w:rsidRPr="005102C1">
        <w:rPr>
          <w:rFonts w:ascii="Times New Roman" w:eastAsia="Times New Roman" w:hAnsi="Times New Roman" w:cs="Times New Roman"/>
          <w:b/>
          <w:bCs/>
          <w:kern w:val="0"/>
          <w:sz w:val="26"/>
          <w:szCs w:val="26"/>
          <w:lang w:val="vi-VN"/>
          <w14:ligatures w14:val="none"/>
        </w:rPr>
        <w:t xml:space="preserve"> xuất xếp loại mức chất lượng:</w:t>
      </w:r>
    </w:p>
    <w:p w14:paraId="7A98B603"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08028397" wp14:editId="637EE03D">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217E2"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xuất sắc nhiệm vụ</w:t>
      </w:r>
    </w:p>
    <w:p w14:paraId="4F8B824E"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56D80B2" wp14:editId="24EEDBCC">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15340"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tốt nhiệm vụ</w:t>
      </w:r>
    </w:p>
    <w:p w14:paraId="3612D5DC"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7A72DE3F" wp14:editId="23C51F7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A9C20"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nhiệm vụ</w:t>
      </w:r>
    </w:p>
    <w:p w14:paraId="0BA32581" w14:textId="77777777" w:rsidR="005102C1" w:rsidRPr="005102C1" w:rsidRDefault="005102C1" w:rsidP="005102C1">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5C55909E" wp14:editId="5999DC8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25E0"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Không hoàn thành nhiệm vụ</w:t>
      </w:r>
    </w:p>
    <w:p w14:paraId="0CE26B68"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5102C1">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280"/>
        <w:gridCol w:w="4792"/>
      </w:tblGrid>
      <w:tr w:rsidR="005102C1" w:rsidRPr="005102C1" w14:paraId="11F791F4" w14:textId="77777777" w:rsidTr="004B3970">
        <w:trPr>
          <w:tblCellSpacing w:w="0" w:type="dxa"/>
        </w:trPr>
        <w:tc>
          <w:tcPr>
            <w:tcW w:w="4428" w:type="dxa"/>
            <w:tcMar>
              <w:top w:w="0" w:type="dxa"/>
              <w:left w:w="108" w:type="dxa"/>
              <w:bottom w:w="0" w:type="dxa"/>
              <w:right w:w="108" w:type="dxa"/>
            </w:tcMar>
            <w:hideMark/>
          </w:tcPr>
          <w:p w14:paraId="653F2854"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4928" w:type="dxa"/>
            <w:tcMar>
              <w:top w:w="0" w:type="dxa"/>
              <w:left w:w="108" w:type="dxa"/>
              <w:bottom w:w="0" w:type="dxa"/>
              <w:right w:w="108" w:type="dxa"/>
            </w:tcMar>
            <w:hideMark/>
          </w:tcPr>
          <w:p w14:paraId="42FB1D85"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NGƯỜI TỰ KIỂM ĐIỂM</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(Ký, ghi rõ họ tên)</w:t>
            </w:r>
          </w:p>
          <w:p w14:paraId="36A84C96" w14:textId="77777777" w:rsidR="005102C1" w:rsidRPr="005102C1" w:rsidRDefault="005102C1" w:rsidP="004B3970">
            <w:pPr>
              <w:spacing w:before="120" w:after="120" w:line="234" w:lineRule="atLeast"/>
              <w:rPr>
                <w:rFonts w:ascii="Times New Roman" w:eastAsia="Times New Roman" w:hAnsi="Times New Roman" w:cs="Times New Roman"/>
                <w:i/>
                <w:iCs/>
                <w:kern w:val="0"/>
                <w:sz w:val="26"/>
                <w:szCs w:val="26"/>
                <w14:ligatures w14:val="none"/>
              </w:rPr>
            </w:pPr>
          </w:p>
          <w:p w14:paraId="718EE517"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61A6F503"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p>
    <w:p w14:paraId="5D1256D8"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14:ligatures w14:val="none"/>
        </w:rPr>
        <w:t>C. KẾT QUẢ ĐÁNH GIÁ, XẾP LOẠI</w:t>
      </w:r>
    </w:p>
    <w:p w14:paraId="239A85BF"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 </w:t>
      </w:r>
      <w:r w:rsidRPr="005102C1">
        <w:rPr>
          <w:rFonts w:ascii="Times New Roman" w:eastAsia="Times New Roman" w:hAnsi="Times New Roman" w:cs="Times New Roman"/>
          <w:b/>
          <w:bCs/>
          <w:kern w:val="0"/>
          <w:sz w:val="26"/>
          <w:szCs w:val="26"/>
          <w:lang w:val="vi-VN"/>
          <w14:ligatures w14:val="none"/>
        </w:rPr>
        <w:t>Đánh giá, xếp loại chất lượng cán bộ, công chức, viên chức</w:t>
      </w:r>
    </w:p>
    <w:p w14:paraId="7A09ABBA"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Nhận xét, đánh giá của người quản lý, sử dụng cán bộ, công chức, viên chức:</w:t>
      </w:r>
    </w:p>
    <w:p w14:paraId="600DF960" w14:textId="77777777" w:rsidR="005102C1" w:rsidRPr="005102C1" w:rsidRDefault="005102C1" w:rsidP="005102C1">
      <w:pPr>
        <w:spacing w:before="120" w:after="120" w:line="234" w:lineRule="atLeast"/>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w:t>
      </w:r>
    </w:p>
    <w:p w14:paraId="1324CCFE"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Mức xếp loại chất lượng công chức, viên</w:t>
      </w:r>
      <w:r w:rsidRPr="005102C1">
        <w:rPr>
          <w:rFonts w:ascii="Times New Roman" w:eastAsia="Times New Roman" w:hAnsi="Times New Roman" w:cs="Times New Roman"/>
          <w:kern w:val="0"/>
          <w:sz w:val="26"/>
          <w:szCs w:val="26"/>
          <w:lang w:val="en-GB"/>
          <w14:ligatures w14:val="none"/>
        </w:rPr>
        <w:t xml:space="preserve"> </w:t>
      </w:r>
      <w:r w:rsidRPr="005102C1">
        <w:rPr>
          <w:rFonts w:ascii="Times New Roman" w:eastAsia="Times New Roman" w:hAnsi="Times New Roman" w:cs="Times New Roman"/>
          <w:kern w:val="0"/>
          <w:sz w:val="26"/>
          <w:szCs w:val="26"/>
          <w14:ligatures w14:val="none"/>
        </w:rPr>
        <w:t>c</w:t>
      </w:r>
      <w:r w:rsidRPr="005102C1">
        <w:rPr>
          <w:rFonts w:ascii="Times New Roman" w:eastAsia="Times New Roman" w:hAnsi="Times New Roman" w:cs="Times New Roman"/>
          <w:kern w:val="0"/>
          <w:sz w:val="26"/>
          <w:szCs w:val="26"/>
          <w:lang w:val="vi-VN"/>
          <w14:ligatures w14:val="none"/>
        </w:rPr>
        <w:t>hức: </w:t>
      </w:r>
      <w:r w:rsidRPr="005102C1">
        <w:rPr>
          <w:rFonts w:ascii="Times New Roman" w:eastAsia="Times New Roman" w:hAnsi="Times New Roman" w:cs="Times New Roman"/>
          <w:kern w:val="0"/>
          <w:sz w:val="26"/>
          <w:szCs w:val="26"/>
          <w14:ligatures w14:val="none"/>
        </w:rPr>
        <w:t>…………………………….</w:t>
      </w:r>
    </w:p>
    <w:p w14:paraId="05D8DC15"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tbl>
      <w:tblPr>
        <w:tblW w:w="0" w:type="auto"/>
        <w:tblCellSpacing w:w="0" w:type="dxa"/>
        <w:tblCellMar>
          <w:left w:w="0" w:type="dxa"/>
          <w:right w:w="0" w:type="dxa"/>
        </w:tblCellMar>
        <w:tblLook w:val="04A0" w:firstRow="1" w:lastRow="0" w:firstColumn="1" w:lastColumn="0" w:noHBand="0" w:noVBand="1"/>
      </w:tblPr>
      <w:tblGrid>
        <w:gridCol w:w="2966"/>
        <w:gridCol w:w="6106"/>
      </w:tblGrid>
      <w:tr w:rsidR="005102C1" w:rsidRPr="005102C1" w14:paraId="3BA0015E" w14:textId="77777777" w:rsidTr="004B3970">
        <w:trPr>
          <w:tblCellSpacing w:w="0" w:type="dxa"/>
        </w:trPr>
        <w:tc>
          <w:tcPr>
            <w:tcW w:w="3108" w:type="dxa"/>
            <w:tcMar>
              <w:top w:w="0" w:type="dxa"/>
              <w:left w:w="108" w:type="dxa"/>
              <w:bottom w:w="0" w:type="dxa"/>
              <w:right w:w="108" w:type="dxa"/>
            </w:tcMar>
            <w:hideMark/>
          </w:tcPr>
          <w:p w14:paraId="6B7FC0C2"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F12B5F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THỦ TRƯỞNG CƠ QUAN, ĐƠN VỊ</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2BDC406B"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4614B58"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23941A6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03C6AEE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78318014" w14:textId="77777777" w:rsidR="005102C1" w:rsidRPr="005102C1" w:rsidRDefault="005102C1" w:rsidP="005102C1">
      <w:pPr>
        <w:spacing w:before="120" w:after="120" w:line="234" w:lineRule="atLeast"/>
        <w:ind w:firstLine="709"/>
        <w:rPr>
          <w:rFonts w:ascii="Times New Roman" w:eastAsia="Times New Roman" w:hAnsi="Times New Roman" w:cs="Times New Roman"/>
          <w:kern w:val="0"/>
          <w:sz w:val="26"/>
          <w:szCs w:val="26"/>
          <w14:ligatures w14:val="none"/>
        </w:rPr>
      </w:pPr>
    </w:p>
    <w:p w14:paraId="1E0B7222"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II. </w:t>
      </w:r>
      <w:r w:rsidRPr="005102C1">
        <w:rPr>
          <w:rFonts w:ascii="Times New Roman" w:eastAsia="Times New Roman" w:hAnsi="Times New Roman" w:cs="Times New Roman"/>
          <w:b/>
          <w:bCs/>
          <w:kern w:val="0"/>
          <w:sz w:val="26"/>
          <w:szCs w:val="26"/>
          <w:lang w:val="vi-VN"/>
          <w14:ligatures w14:val="none"/>
        </w:rPr>
        <w:t>Đánh giá, xếp loại chất lượng đảng viên</w:t>
      </w:r>
    </w:p>
    <w:p w14:paraId="3826475C"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xml:space="preserve">- Nhận xét, đánh giá của chi </w:t>
      </w:r>
      <w:r w:rsidRPr="005102C1">
        <w:rPr>
          <w:rFonts w:ascii="Times New Roman" w:eastAsia="Times New Roman" w:hAnsi="Times New Roman" w:cs="Times New Roman"/>
          <w:kern w:val="0"/>
          <w:sz w:val="26"/>
          <w:szCs w:val="26"/>
          <w14:ligatures w14:val="none"/>
        </w:rPr>
        <w:t>ủ</w:t>
      </w:r>
      <w:r w:rsidRPr="005102C1">
        <w:rPr>
          <w:rFonts w:ascii="Times New Roman" w:eastAsia="Times New Roman" w:hAnsi="Times New Roman" w:cs="Times New Roman"/>
          <w:kern w:val="0"/>
          <w:sz w:val="26"/>
          <w:szCs w:val="26"/>
          <w:lang w:val="vi-VN"/>
          <w14:ligatures w14:val="none"/>
        </w:rPr>
        <w:t>y: </w:t>
      </w:r>
      <w:r w:rsidRPr="005102C1">
        <w:rPr>
          <w:rFonts w:ascii="Times New Roman" w:eastAsia="Times New Roman" w:hAnsi="Times New Roman" w:cs="Times New Roman"/>
          <w:kern w:val="0"/>
          <w:sz w:val="26"/>
          <w:szCs w:val="26"/>
          <w14:ligatures w14:val="none"/>
        </w:rPr>
        <w:t>……………………………………………….</w:t>
      </w:r>
    </w:p>
    <w:p w14:paraId="2F8C796D"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r w:rsidRPr="005102C1">
        <w:rPr>
          <w:rFonts w:ascii="Times New Roman" w:eastAsia="Times New Roman" w:hAnsi="Times New Roman" w:cs="Times New Roman"/>
          <w:kern w:val="0"/>
          <w:sz w:val="26"/>
          <w:szCs w:val="26"/>
          <w:lang w:val="vi-VN"/>
          <w14:ligatures w14:val="none"/>
        </w:rPr>
        <w:t>Chi bộ đề xuất xếp loại mức chất lượng: </w:t>
      </w:r>
      <w:r w:rsidRPr="005102C1">
        <w:rPr>
          <w:rFonts w:ascii="Times New Roman" w:eastAsia="Times New Roman" w:hAnsi="Times New Roman" w:cs="Times New Roman"/>
          <w:kern w:val="0"/>
          <w:sz w:val="26"/>
          <w:szCs w:val="26"/>
          <w14:ligatures w14:val="none"/>
        </w:rPr>
        <w:t>…………………………………….</w:t>
      </w:r>
    </w:p>
    <w:p w14:paraId="3B1B1EB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5102C1" w:rsidRPr="005102C1" w14:paraId="6107CE54" w14:textId="77777777" w:rsidTr="004B3970">
        <w:trPr>
          <w:tblCellSpacing w:w="0" w:type="dxa"/>
        </w:trPr>
        <w:tc>
          <w:tcPr>
            <w:tcW w:w="4428" w:type="dxa"/>
            <w:tcMar>
              <w:top w:w="0" w:type="dxa"/>
              <w:left w:w="108" w:type="dxa"/>
              <w:bottom w:w="0" w:type="dxa"/>
              <w:right w:w="108" w:type="dxa"/>
            </w:tcMar>
            <w:hideMark/>
          </w:tcPr>
          <w:p w14:paraId="1A773831"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lastRenderedPageBreak/>
              <w:t> </w:t>
            </w:r>
          </w:p>
        </w:tc>
        <w:tc>
          <w:tcPr>
            <w:tcW w:w="5036" w:type="dxa"/>
            <w:tcMar>
              <w:top w:w="0" w:type="dxa"/>
              <w:left w:w="108" w:type="dxa"/>
              <w:bottom w:w="0" w:type="dxa"/>
              <w:right w:w="108" w:type="dxa"/>
            </w:tcMar>
            <w:hideMark/>
          </w:tcPr>
          <w:p w14:paraId="6AB3691E"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CHI ỦY (CHI BỘ)</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w:t>
            </w:r>
          </w:p>
          <w:p w14:paraId="7FD4A260"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B662E18"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3A0313E1"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31E6B51"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383466F"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5E31C299"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Đảng ủy, chi ủy cơ sở xếp loại mức chất lượng: </w:t>
      </w:r>
      <w:r w:rsidRPr="005102C1">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5102C1" w:rsidRPr="005102C1" w14:paraId="392A974A" w14:textId="77777777" w:rsidTr="004B3970">
        <w:trPr>
          <w:tblCellSpacing w:w="0" w:type="dxa"/>
        </w:trPr>
        <w:tc>
          <w:tcPr>
            <w:tcW w:w="3108" w:type="dxa"/>
            <w:tcMar>
              <w:top w:w="0" w:type="dxa"/>
              <w:left w:w="108" w:type="dxa"/>
              <w:bottom w:w="0" w:type="dxa"/>
              <w:right w:w="108" w:type="dxa"/>
            </w:tcMar>
            <w:hideMark/>
          </w:tcPr>
          <w:p w14:paraId="36036337"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3B020395"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5750335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ĐẢNG ỦY (CHI ỦY)</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3ACF2E28"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3BF59BC" w14:textId="77777777" w:rsidR="003225FF" w:rsidRPr="005102C1" w:rsidRDefault="003225FF">
      <w:pPr>
        <w:rPr>
          <w:rFonts w:ascii="Times New Roman" w:hAnsi="Times New Roman" w:cs="Times New Roman"/>
          <w:sz w:val="26"/>
          <w:szCs w:val="26"/>
        </w:rPr>
      </w:pPr>
    </w:p>
    <w:sectPr w:rsidR="003225FF" w:rsidRPr="005102C1"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1"/>
    <w:rsid w:val="003225FF"/>
    <w:rsid w:val="005102C1"/>
    <w:rsid w:val="006526E3"/>
    <w:rsid w:val="009422E5"/>
    <w:rsid w:val="00FC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47CA"/>
  <w15:chartTrackingRefBased/>
  <w15:docId w15:val="{BAF2646C-76E6-4AED-95C2-81C8A9C8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C1"/>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5102C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1534</Words>
  <Characters>8749</Characters>
  <Application>Microsoft Office Word</Application>
  <DocSecurity>0</DocSecurity>
  <Lines>72</Lines>
  <Paragraphs>20</Paragraphs>
  <ScaleCrop>false</ScaleCrop>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Luyến Minh TV DAPL</cp:lastModifiedBy>
  <cp:revision>2</cp:revision>
  <dcterms:created xsi:type="dcterms:W3CDTF">2025-12-02T03:21:00Z</dcterms:created>
  <dcterms:modified xsi:type="dcterms:W3CDTF">2025-12-02T03:21:00Z</dcterms:modified>
</cp:coreProperties>
</file>