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9E3" w:rsidRPr="00143148" w:rsidRDefault="00D569E3" w:rsidP="00D569E3">
      <w:pPr>
        <w:shd w:val="clear" w:color="auto" w:fill="FFFFFF"/>
        <w:spacing w:after="120"/>
        <w:jc w:val="right"/>
        <w:outlineLvl w:val="2"/>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Phụ lục II - Mẫu số 12</w:t>
      </w:r>
    </w:p>
    <w:p w:rsidR="00D569E3" w:rsidRPr="00143148" w:rsidRDefault="00D569E3" w:rsidP="00D569E3">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(Trang 1)</w:t>
      </w:r>
    </w:p>
    <w:tbl>
      <w:tblPr>
        <w:tblW w:w="5000" w:type="pct"/>
        <w:tblLook w:val="04A0" w:firstRow="1" w:lastRow="0" w:firstColumn="1" w:lastColumn="0" w:noHBand="0" w:noVBand="1"/>
      </w:tblPr>
      <w:tblGrid>
        <w:gridCol w:w="4292"/>
        <w:gridCol w:w="5068"/>
      </w:tblGrid>
      <w:tr w:rsidR="00D569E3" w:rsidRPr="00143148" w:rsidTr="00F860D1">
        <w:tc>
          <w:tcPr>
            <w:tcW w:w="2293" w:type="pct"/>
            <w:shd w:val="clear" w:color="auto" w:fill="auto"/>
          </w:tcPr>
          <w:p w:rsidR="00D569E3" w:rsidRPr="00143148" w:rsidRDefault="00D569E3"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w:t>
            </w:r>
          </w:p>
        </w:tc>
        <w:tc>
          <w:tcPr>
            <w:tcW w:w="2707" w:type="pct"/>
            <w:shd w:val="clear" w:color="auto" w:fill="auto"/>
          </w:tcPr>
          <w:p w:rsidR="00D569E3" w:rsidRPr="00143148" w:rsidRDefault="00D569E3"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CỘNG HÒA XÃ HỘI CHỦ NGHĨA VIỆT NAM</w:t>
            </w:r>
          </w:p>
          <w:p w:rsidR="00D569E3" w:rsidRPr="00143148" w:rsidRDefault="00D569E3"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______________________</w:t>
            </w:r>
          </w:p>
          <w:p w:rsidR="00D569E3" w:rsidRPr="00143148" w:rsidRDefault="00D569E3" w:rsidP="00F860D1">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D569E3" w:rsidRPr="00143148" w:rsidRDefault="00D569E3" w:rsidP="00D569E3">
      <w:pPr>
        <w:shd w:val="clear" w:color="auto" w:fill="FFFFFF"/>
        <w:jc w:val="center"/>
        <w:rPr>
          <w:rFonts w:ascii="Arial" w:eastAsia="Times New Roman" w:hAnsi="Arial" w:cs="Arial"/>
          <w:color w:val="000000"/>
          <w:sz w:val="20"/>
          <w:szCs w:val="20"/>
        </w:rPr>
      </w:pPr>
    </w:p>
    <w:p w:rsidR="00D569E3" w:rsidRPr="00143148" w:rsidRDefault="00D569E3" w:rsidP="00D569E3">
      <w:pPr>
        <w:shd w:val="clear" w:color="auto" w:fill="FFFFFF"/>
        <w:jc w:val="center"/>
        <w:rPr>
          <w:rFonts w:ascii="Arial" w:eastAsia="Times New Roman" w:hAnsi="Arial" w:cs="Arial"/>
          <w:b/>
          <w:bCs/>
          <w:color w:val="000000"/>
          <w:sz w:val="20"/>
          <w:szCs w:val="20"/>
        </w:rPr>
      </w:pPr>
    </w:p>
    <w:p w:rsidR="00D569E3" w:rsidRPr="00143148" w:rsidRDefault="00D569E3" w:rsidP="00D569E3">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GIẤY PHÉP XÂY DỰNG CÓ THỜI HẠN</w:t>
      </w:r>
    </w:p>
    <w:p w:rsidR="00D569E3" w:rsidRPr="00143148" w:rsidRDefault="00D569E3" w:rsidP="00D569E3">
      <w:pPr>
        <w:shd w:val="clear" w:color="auto" w:fill="FFFFFF"/>
        <w:jc w:val="center"/>
        <w:rPr>
          <w:rFonts w:ascii="Arial" w:eastAsia="Times New Roman" w:hAnsi="Arial" w:cs="Arial"/>
          <w:bCs/>
          <w:color w:val="000000"/>
          <w:sz w:val="20"/>
          <w:szCs w:val="20"/>
        </w:rPr>
      </w:pPr>
      <w:r w:rsidRPr="00143148">
        <w:rPr>
          <w:rFonts w:ascii="Arial" w:eastAsia="Times New Roman" w:hAnsi="Arial" w:cs="Arial"/>
          <w:bCs/>
          <w:color w:val="000000"/>
          <w:sz w:val="20"/>
          <w:szCs w:val="20"/>
        </w:rPr>
        <w:t>Số: …/GPXD</w:t>
      </w:r>
    </w:p>
    <w:p w:rsidR="00D569E3" w:rsidRPr="00143148" w:rsidRDefault="00D569E3" w:rsidP="00D569E3">
      <w:pPr>
        <w:shd w:val="clear" w:color="auto" w:fill="FFFFFF"/>
        <w:jc w:val="center"/>
        <w:rPr>
          <w:rFonts w:ascii="Arial" w:eastAsia="Times New Roman" w:hAnsi="Arial" w:cs="Arial"/>
          <w:iCs/>
          <w:color w:val="000000"/>
          <w:sz w:val="20"/>
          <w:szCs w:val="20"/>
          <w:vertAlign w:val="superscript"/>
        </w:rPr>
      </w:pPr>
      <w:r w:rsidRPr="00143148">
        <w:rPr>
          <w:rFonts w:ascii="Arial" w:eastAsia="Times New Roman" w:hAnsi="Arial" w:cs="Arial"/>
          <w:i/>
          <w:iCs/>
          <w:color w:val="000000"/>
          <w:sz w:val="20"/>
          <w:szCs w:val="20"/>
        </w:rPr>
        <w:t>(Sử dụng cho công trình, nhà ở riêng lẻ)</w:t>
      </w:r>
      <w:r w:rsidRPr="00143148">
        <w:rPr>
          <w:rFonts w:ascii="Arial" w:eastAsia="Times New Roman" w:hAnsi="Arial" w:cs="Arial"/>
          <w:i/>
          <w:iCs/>
          <w:color w:val="000000"/>
          <w:sz w:val="20"/>
          <w:szCs w:val="20"/>
        </w:rPr>
        <w:br/>
      </w:r>
      <w:r w:rsidRPr="00143148">
        <w:rPr>
          <w:rFonts w:ascii="Arial" w:eastAsia="Times New Roman" w:hAnsi="Arial" w:cs="Arial"/>
          <w:iCs/>
          <w:color w:val="000000"/>
          <w:sz w:val="20"/>
          <w:szCs w:val="20"/>
          <w:vertAlign w:val="superscript"/>
        </w:rPr>
        <w:t>___________</w:t>
      </w:r>
    </w:p>
    <w:p w:rsidR="00D569E3" w:rsidRPr="00143148" w:rsidRDefault="00D569E3" w:rsidP="00D569E3">
      <w:pPr>
        <w:shd w:val="clear" w:color="auto" w:fill="FFFFFF"/>
        <w:jc w:val="center"/>
        <w:rPr>
          <w:rFonts w:ascii="Arial" w:eastAsia="Times New Roman" w:hAnsi="Arial" w:cs="Arial"/>
          <w:iCs/>
          <w:color w:val="000000"/>
          <w:sz w:val="20"/>
          <w:szCs w:val="20"/>
          <w:vertAlign w:val="superscript"/>
        </w:rPr>
      </w:pPr>
    </w:p>
    <w:p w:rsidR="00D569E3" w:rsidRPr="00143148" w:rsidRDefault="00D569E3" w:rsidP="00D569E3">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Nội dung tương ứng với nội dung của giấy phép xây dựng đối với các loại công trình và nhà ở riêng lẻ.</w:t>
      </w:r>
    </w:p>
    <w:p w:rsidR="00D569E3" w:rsidRPr="00143148" w:rsidRDefault="00D569E3" w:rsidP="00D569E3">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Công trình được tồn tại đến: ........................................................................</w:t>
      </w:r>
    </w:p>
    <w:p w:rsidR="00D569E3" w:rsidRPr="00143148" w:rsidRDefault="00D569E3" w:rsidP="00D569E3">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Mã số thông tin công trình </w:t>
      </w:r>
      <w:r w:rsidRPr="00143148">
        <w:rPr>
          <w:rFonts w:ascii="Arial" w:eastAsia="Times New Roman" w:hAnsi="Arial" w:cs="Arial"/>
          <w:i/>
          <w:iCs/>
          <w:color w:val="000000"/>
          <w:sz w:val="20"/>
          <w:szCs w:val="20"/>
        </w:rPr>
        <w:t>(theo quy định của Chính phủ về cơ sở dữ liệu quốc gia về hoạt động xây dựng)</w:t>
      </w:r>
      <w:r w:rsidRPr="00143148">
        <w:rPr>
          <w:rFonts w:ascii="Arial" w:eastAsia="Times New Roman" w:hAnsi="Arial" w:cs="Arial"/>
          <w:color w:val="000000"/>
          <w:sz w:val="20"/>
          <w:szCs w:val="20"/>
        </w:rPr>
        <w:t>: ...........................................................................</w:t>
      </w:r>
    </w:p>
    <w:p w:rsidR="00D569E3" w:rsidRPr="00143148" w:rsidRDefault="00D569E3" w:rsidP="00D569E3">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Chủ đầu tư phải tự dỡ bỏ công trình, không được đòi hỏi bồi thường phần công trình xây dựng theo giấy phép xây dựng có thời hạn khi Nhà nước thực hiện quy hoạch theo thời hạn ghi trong giấy phép được cấp.</w:t>
      </w:r>
    </w:p>
    <w:p w:rsidR="00D569E3" w:rsidRPr="00143148" w:rsidRDefault="00D569E3" w:rsidP="00D569E3">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Giấy phép này có hiệu lực khởi công xây dựng trong thời hạn 12 tháng kể từ ngày cấp; quá thời hạn trên thì phải đề nghị gia hạn giấy phép xây dựng.</w:t>
      </w:r>
    </w:p>
    <w:p w:rsidR="00D569E3" w:rsidRPr="00143148" w:rsidRDefault="00D569E3" w:rsidP="00D569E3">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D569E3" w:rsidRPr="00143148" w:rsidTr="00F860D1">
        <w:tc>
          <w:tcPr>
            <w:tcW w:w="2343" w:type="pct"/>
          </w:tcPr>
          <w:p w:rsidR="00D569E3" w:rsidRPr="00143148" w:rsidRDefault="00D569E3" w:rsidP="00F860D1">
            <w:pPr>
              <w:shd w:val="clear" w:color="auto" w:fill="FFFFFF"/>
              <w:jc w:val="both"/>
              <w:rPr>
                <w:rFonts w:ascii="Arial" w:eastAsia="Times New Roman" w:hAnsi="Arial" w:cs="Arial"/>
                <w:b/>
                <w:bCs/>
                <w:color w:val="000000"/>
                <w:sz w:val="20"/>
                <w:szCs w:val="20"/>
              </w:rPr>
            </w:pPr>
            <w:r w:rsidRPr="00143148">
              <w:rPr>
                <w:rFonts w:ascii="Arial" w:eastAsia="Times New Roman" w:hAnsi="Arial" w:cs="Arial"/>
                <w:b/>
                <w:bCs/>
                <w:i/>
                <w:iCs/>
                <w:color w:val="000000"/>
                <w:sz w:val="20"/>
                <w:szCs w:val="20"/>
              </w:rPr>
              <w:t>Nơi nhận:</w:t>
            </w:r>
          </w:p>
          <w:p w:rsidR="00D569E3" w:rsidRPr="00143148" w:rsidRDefault="00D569E3" w:rsidP="00F860D1">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đầu tư;</w:t>
            </w:r>
          </w:p>
          <w:p w:rsidR="00D569E3" w:rsidRPr="00143148" w:rsidRDefault="00D569E3" w:rsidP="00F860D1">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Lưu: VT, …..</w:t>
            </w:r>
          </w:p>
        </w:tc>
        <w:tc>
          <w:tcPr>
            <w:tcW w:w="2657" w:type="pct"/>
          </w:tcPr>
          <w:p w:rsidR="00D569E3" w:rsidRPr="00143148" w:rsidRDefault="00D569E3" w:rsidP="00F860D1">
            <w:pPr>
              <w:jc w:val="center"/>
              <w:rPr>
                <w:rFonts w:ascii="Arial" w:eastAsia="Times New Roman" w:hAnsi="Arial" w:cs="Arial"/>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D569E3" w:rsidRPr="00143148" w:rsidRDefault="00D569E3" w:rsidP="00D569E3">
      <w:pPr>
        <w:rPr>
          <w:rFonts w:ascii="Arial" w:eastAsia="Times New Roman" w:hAnsi="Arial" w:cs="Arial"/>
          <w:color w:val="000000"/>
          <w:sz w:val="20"/>
          <w:szCs w:val="20"/>
        </w:rPr>
      </w:pPr>
      <w:r w:rsidRPr="00143148">
        <w:rPr>
          <w:rFonts w:ascii="Arial" w:eastAsia="Times New Roman" w:hAnsi="Arial" w:cs="Arial"/>
          <w:color w:val="000000"/>
          <w:sz w:val="20"/>
          <w:szCs w:val="20"/>
        </w:rPr>
        <w:br w:type="page"/>
      </w:r>
    </w:p>
    <w:p w:rsidR="00D569E3" w:rsidRPr="00143148" w:rsidRDefault="00D569E3" w:rsidP="00D569E3">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lastRenderedPageBreak/>
        <w:t>(Trang 2)</w:t>
      </w:r>
    </w:p>
    <w:p w:rsidR="00D569E3" w:rsidRPr="00143148" w:rsidRDefault="00D569E3" w:rsidP="00D569E3">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CHỦ ĐẦU TƯ PHẢI THỰC HIỆN CÁC NỘI DUNG SAU ĐÂY:</w:t>
      </w:r>
    </w:p>
    <w:p w:rsidR="00D569E3" w:rsidRPr="00143148" w:rsidRDefault="00D569E3" w:rsidP="00D569E3">
      <w:pPr>
        <w:shd w:val="clear" w:color="auto" w:fill="FFFFFF"/>
        <w:jc w:val="center"/>
        <w:rPr>
          <w:rFonts w:ascii="Arial" w:eastAsia="Times New Roman" w:hAnsi="Arial" w:cs="Arial"/>
          <w:b/>
          <w:bCs/>
          <w:color w:val="000000"/>
          <w:sz w:val="20"/>
          <w:szCs w:val="20"/>
        </w:rPr>
      </w:pPr>
    </w:p>
    <w:p w:rsidR="00D569E3" w:rsidRPr="00143148" w:rsidRDefault="00D569E3" w:rsidP="00D569E3">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Phải hoàn toàn chịu trách nhiệm trước pháp luật nếu xâm phạm các quyền hợp pháp của các chủ sở hữu liền kề.</w:t>
      </w:r>
    </w:p>
    <w:p w:rsidR="00D569E3" w:rsidRPr="00143148" w:rsidRDefault="00D569E3" w:rsidP="00D569E3">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Phải thực hiện đúng các quy định của pháp luật về đất đai, về đầu tư xây dựng và Giấy phép xây dựng này.</w:t>
      </w:r>
    </w:p>
    <w:p w:rsidR="00D569E3" w:rsidRPr="00143148" w:rsidRDefault="00D569E3" w:rsidP="00D569E3">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Thực hiện thông báo khởi công xây dựng công trình theo quy định.</w:t>
      </w:r>
    </w:p>
    <w:p w:rsidR="00D569E3" w:rsidRPr="00143148" w:rsidRDefault="00D569E3" w:rsidP="00D569E3">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Xuất trình Giấy phép xây dựng cho cơ quan có thẩm quyền khi được yêu cầu theo quy định của pháp luật và treo biển báo tại địa điểm xây dựng theo quy định.</w:t>
      </w:r>
    </w:p>
    <w:p w:rsidR="00D569E3" w:rsidRPr="00143148" w:rsidRDefault="00D569E3" w:rsidP="00D569E3">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D569E3" w:rsidRPr="00143148" w:rsidRDefault="00D569E3" w:rsidP="00D569E3">
      <w:pPr>
        <w:shd w:val="clear" w:color="auto" w:fill="FFFFFF"/>
        <w:jc w:val="center"/>
        <w:rPr>
          <w:rFonts w:ascii="Arial" w:eastAsia="Times New Roman" w:hAnsi="Arial" w:cs="Arial"/>
          <w:b/>
          <w:bCs/>
          <w:color w:val="000000"/>
          <w:sz w:val="20"/>
          <w:szCs w:val="20"/>
        </w:rPr>
      </w:pPr>
    </w:p>
    <w:p w:rsidR="00D569E3" w:rsidRPr="00143148" w:rsidRDefault="00D569E3" w:rsidP="00D569E3">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ĐIỀU CHỈNH/GIA HẠN GIẤY PHÉP</w:t>
      </w:r>
    </w:p>
    <w:p w:rsidR="00D569E3" w:rsidRPr="00143148" w:rsidRDefault="00D569E3" w:rsidP="00D569E3">
      <w:pPr>
        <w:shd w:val="clear" w:color="auto" w:fill="FFFFFF"/>
        <w:ind w:firstLine="720"/>
        <w:jc w:val="both"/>
        <w:rPr>
          <w:rFonts w:ascii="Arial" w:eastAsia="Times New Roman" w:hAnsi="Arial" w:cs="Arial"/>
          <w:b/>
          <w:bCs/>
          <w:color w:val="000000"/>
          <w:sz w:val="20"/>
          <w:szCs w:val="20"/>
        </w:rPr>
      </w:pPr>
    </w:p>
    <w:p w:rsidR="00D569E3" w:rsidRPr="00143148" w:rsidRDefault="00D569E3" w:rsidP="00D569E3">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Nội dung điều chỉnh/gia hạn: .....................................................................</w:t>
      </w:r>
    </w:p>
    <w:p w:rsidR="00D569E3" w:rsidRPr="00143148" w:rsidRDefault="00D569E3" w:rsidP="00D569E3">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Thời gian có hiệu lực của giấy phép: .........................................................</w:t>
      </w:r>
    </w:p>
    <w:p w:rsidR="00D569E3" w:rsidRPr="00143148" w:rsidRDefault="00D569E3" w:rsidP="00D569E3">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D569E3" w:rsidRPr="00143148" w:rsidTr="00F860D1">
        <w:tc>
          <w:tcPr>
            <w:tcW w:w="2343" w:type="pct"/>
          </w:tcPr>
          <w:p w:rsidR="00D569E3" w:rsidRPr="00143148" w:rsidRDefault="00D569E3" w:rsidP="00F860D1">
            <w:pPr>
              <w:rPr>
                <w:rFonts w:ascii="Arial" w:hAnsi="Arial" w:cs="Arial"/>
                <w:color w:val="000000"/>
                <w:sz w:val="20"/>
                <w:szCs w:val="20"/>
              </w:rPr>
            </w:pPr>
          </w:p>
        </w:tc>
        <w:tc>
          <w:tcPr>
            <w:tcW w:w="2657" w:type="pct"/>
          </w:tcPr>
          <w:p w:rsidR="00D569E3" w:rsidRPr="00143148" w:rsidRDefault="00D569E3" w:rsidP="00F860D1">
            <w:pPr>
              <w:jc w:val="center"/>
              <w:rPr>
                <w:rFonts w:ascii="Arial" w:eastAsia="Times New Roman" w:hAnsi="Arial" w:cs="Arial"/>
                <w:bCs/>
                <w:color w:val="000000"/>
                <w:sz w:val="20"/>
                <w:szCs w:val="20"/>
              </w:rPr>
            </w:pPr>
            <w:r w:rsidRPr="00143148">
              <w:rPr>
                <w:rFonts w:ascii="Arial" w:eastAsia="Times New Roman" w:hAnsi="Arial" w:cs="Arial"/>
                <w:bCs/>
                <w:i/>
                <w:iCs/>
                <w:color w:val="000000"/>
                <w:sz w:val="20"/>
                <w:szCs w:val="20"/>
              </w:rPr>
              <w:t>... , ngày ... tháng ... năm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8A21FC" w:rsidRDefault="00D569E3">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E3"/>
    <w:rsid w:val="007E09EA"/>
    <w:rsid w:val="00BD7983"/>
    <w:rsid w:val="00D5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971BF-1752-4067-814E-68C8C474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9E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2025-01-08T10:29:00Z</dcterms:created>
  <dcterms:modified xsi:type="dcterms:W3CDTF">2025-01-08T10:30:00Z</dcterms:modified>
</cp:coreProperties>
</file>