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20"/>
        <w:gridCol w:w="3630"/>
      </w:tblGrid>
      <w:tr w:rsidR="00EF562D" w:rsidRPr="005C6D21" w:rsidTr="00C55C21">
        <w:trPr>
          <w:tblCellSpacing w:w="15" w:type="dxa"/>
        </w:trPr>
        <w:tc>
          <w:tcPr>
            <w:tcW w:w="6045" w:type="dxa"/>
            <w:vAlign w:val="center"/>
            <w:hideMark/>
          </w:tcPr>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ĐỘI TNTP HỒ CHÍ MINH.........</w:t>
            </w:r>
          </w:p>
          <w:p w:rsidR="00EF562D" w:rsidRPr="00EF562D" w:rsidRDefault="00EF562D" w:rsidP="00EF562D">
            <w:pPr>
              <w:spacing w:before="100" w:beforeAutospacing="1" w:after="100" w:afterAutospacing="1" w:line="276" w:lineRule="auto"/>
              <w:ind w:firstLine="0"/>
              <w:jc w:val="center"/>
              <w:rPr>
                <w:rFonts w:ascii="Times New Roman" w:eastAsia="Times New Roman" w:hAnsi="Times New Roman" w:cs="Times New Roman"/>
                <w:sz w:val="24"/>
                <w:szCs w:val="24"/>
                <w:lang w:val="vi-VN"/>
              </w:rPr>
            </w:pPr>
            <w:r w:rsidRPr="005C6D21">
              <w:rPr>
                <w:rFonts w:ascii="Times New Roman" w:eastAsia="Times New Roman" w:hAnsi="Times New Roman" w:cs="Times New Roman"/>
                <w:b/>
                <w:bCs/>
                <w:sz w:val="24"/>
                <w:szCs w:val="24"/>
              </w:rPr>
              <w:t>LIÊN ĐỘI</w:t>
            </w:r>
            <w:r w:rsidRPr="005C6D21">
              <w:rPr>
                <w:rFonts w:ascii="Times New Roman" w:eastAsia="Times New Roman" w:hAnsi="Times New Roman" w:cs="Times New Roman"/>
                <w:sz w:val="24"/>
                <w:szCs w:val="24"/>
              </w:rPr>
              <w:t xml:space="preserve"> ...........................................</w:t>
            </w:r>
          </w:p>
          <w:p w:rsidR="00EF562D" w:rsidRPr="00EF562D" w:rsidRDefault="00EF562D" w:rsidP="00EF562D">
            <w:pPr>
              <w:spacing w:before="100" w:beforeAutospacing="1" w:after="100" w:afterAutospacing="1" w:line="276" w:lineRule="auto"/>
              <w:ind w:firstLine="0"/>
              <w:jc w:val="center"/>
              <w:rPr>
                <w:rFonts w:ascii="Times New Roman" w:eastAsia="Times New Roman" w:hAnsi="Times New Roman" w:cs="Times New Roman"/>
                <w:sz w:val="24"/>
                <w:szCs w:val="24"/>
                <w:lang w:val="vi-VN"/>
              </w:rPr>
            </w:pPr>
          </w:p>
        </w:tc>
        <w:tc>
          <w:tcPr>
            <w:tcW w:w="3780" w:type="dxa"/>
            <w:vAlign w:val="center"/>
            <w:hideMark/>
          </w:tcPr>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w:t>
            </w:r>
            <w:r w:rsidRPr="005C6D21">
              <w:rPr>
                <w:rFonts w:ascii="Times New Roman" w:eastAsia="Times New Roman" w:hAnsi="Times New Roman" w:cs="Times New Roman"/>
                <w:i/>
                <w:iCs/>
                <w:sz w:val="24"/>
                <w:szCs w:val="24"/>
              </w:rPr>
              <w:t xml:space="preserve"> ngày tháng năm </w:t>
            </w:r>
          </w:p>
        </w:tc>
      </w:tr>
    </w:tbl>
    <w:p w:rsidR="00EF562D" w:rsidRPr="005C6D21" w:rsidRDefault="00EF562D" w:rsidP="00EF562D">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BIÊN BẢN</w:t>
      </w:r>
    </w:p>
    <w:p w:rsidR="00EF562D" w:rsidRPr="005C6D21" w:rsidRDefault="00EF562D" w:rsidP="00EF562D">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Đại hội Liên đội, năm học ...........................</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Hôm nay, ngày tháng năm tại .........................................................</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khai mạc Đại hội ....................... Liên đội TNTP Hồ Chí Minh .....................................</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Thành phần Đại biểu gồm:</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 xml:space="preserve">* </w:t>
      </w:r>
      <w:r w:rsidRPr="005C6D21">
        <w:rPr>
          <w:rFonts w:ascii="Times New Roman" w:eastAsia="Times New Roman" w:hAnsi="Times New Roman" w:cs="Times New Roman"/>
          <w:b/>
          <w:bCs/>
          <w:i/>
          <w:iCs/>
          <w:sz w:val="24"/>
          <w:szCs w:val="24"/>
        </w:rPr>
        <w:t>Đại biểu khách mời: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5................................................................................................................................</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w:t>
      </w:r>
      <w:r w:rsidRPr="005C6D21">
        <w:rPr>
          <w:rFonts w:ascii="Times New Roman" w:eastAsia="Times New Roman" w:hAnsi="Times New Roman" w:cs="Times New Roman"/>
          <w:sz w:val="24"/>
          <w:szCs w:val="24"/>
        </w:rPr>
        <w:t xml:space="preserve"> </w:t>
      </w:r>
      <w:r w:rsidRPr="005C6D21">
        <w:rPr>
          <w:rFonts w:ascii="Times New Roman" w:eastAsia="Times New Roman" w:hAnsi="Times New Roman" w:cs="Times New Roman"/>
          <w:b/>
          <w:bCs/>
          <w:i/>
          <w:iCs/>
          <w:sz w:val="24"/>
          <w:szCs w:val="24"/>
        </w:rPr>
        <w:t>Đại biểu chính thức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có: ............................. đội viên/tổng số............</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(Vắng ............................, có lý do ....................., không có lý do ..........................)</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w:t>
      </w:r>
      <w:r w:rsidRPr="005C6D21">
        <w:rPr>
          <w:rFonts w:ascii="Times New Roman" w:eastAsia="Times New Roman" w:hAnsi="Times New Roman" w:cs="Times New Roman"/>
          <w:b/>
          <w:bCs/>
          <w:i/>
          <w:iCs/>
          <w:sz w:val="24"/>
          <w:szCs w:val="24"/>
        </w:rPr>
        <w:t xml:space="preserve"> Nội dung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Bạn ......................................................... điều hành thực hiện nghi lễ Đại hội: Chào cờ, hát Quốc ca, Đội ca, hô đáp khẩu hiệu Đội, sinh hoạt truyền thống, văn nghệ chào mừng.</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Bạn ...................................................... tuyên bố lý do, giới thiệu đại biểu, Đoàn Chủ tịch, thư ký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lastRenderedPageBreak/>
        <w:t>Đoàn Chủ tịch Đại hội: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16"/>
        <w:gridCol w:w="4754"/>
      </w:tblGrid>
      <w:tr w:rsidR="00EF562D" w:rsidRPr="005C6D21" w:rsidTr="00EF562D">
        <w:trPr>
          <w:tblCellSpacing w:w="15" w:type="dxa"/>
        </w:trPr>
        <w:tc>
          <w:tcPr>
            <w:tcW w:w="4785" w:type="dxa"/>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w:t>
            </w:r>
          </w:p>
        </w:tc>
        <w:tc>
          <w:tcPr>
            <w:tcW w:w="4785" w:type="dxa"/>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5. ............................................................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6. .............................................................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7. .............................................................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8. .........................................................</w:t>
            </w:r>
          </w:p>
        </w:tc>
      </w:tr>
    </w:tbl>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Thư ký Đại hội: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16"/>
        <w:gridCol w:w="4754"/>
      </w:tblGrid>
      <w:tr w:rsidR="00EF562D" w:rsidRPr="005C6D21" w:rsidTr="00EF562D">
        <w:trPr>
          <w:tblCellSpacing w:w="15" w:type="dxa"/>
        </w:trPr>
        <w:tc>
          <w:tcPr>
            <w:tcW w:w="4785" w:type="dxa"/>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tc>
        <w:tc>
          <w:tcPr>
            <w:tcW w:w="4785" w:type="dxa"/>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w:t>
            </w:r>
          </w:p>
        </w:tc>
      </w:tr>
    </w:tbl>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Bạn ......................................... thay mặt Đoàn Chủ tịch Phát biểu khai mạc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Bạn ......................................... thay mặt Đoàn Chủ tịch đọc báo cáo tổng kết công tác Đội và phong trào thiếu nhi năm học ....................................và phương hướng hoạt động năm học ........................................ (có văn bản kèm theo).</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5. Thảo luận, góp ý và biểu quyết các chỉ tiêu phương hướng công tác Đội và phong trào thiếu nhi năm học:..................................................................................................</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6. Bạn ............................... điều hành biểu quyết và đăng ký các chỉ tiêu, danh hiệu thi đua (bằng hình thức giơ tay):</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7. Phát biểu của đại biểu hoặc phụ trách Chi đội:</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lastRenderedPageBreak/>
        <w:t>- Ý kiến phát biểu của anh (chị)..................................đại diện Hội đồng Đội huyện.</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Ý kiến phát biểu của thầy (cô)....................................... đại diện BGH nhà trường.</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Ý kiến phát biểu của anh (chị)................................................. Tổng phụ trách Đội.</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8. Bạn .......................................... điều hành bầu Ban Chỉ huy Liên đội mới:</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Đoàn Chủ tịch giới thiệu cơ cấu, số lượng, tiêu chuẩn Ban Chỉ huy Liên đội năm học mới (biểu quyết thông qua bằng hình thức giơ tay).</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Giới thiệu ứng cử, đề cử các bạn tham gia vào Ban Chỉ huy Liên đội, chốt danh sách bầu cử (biểu quyết thông qua bằng hình thức giơ tay).</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Bầu ban kiểm phiếu bằng hình thức giơ tay (có danh sách kèm theo).</w:t>
      </w:r>
    </w:p>
    <w:p w:rsidR="00EF562D" w:rsidRPr="005C6D21" w:rsidRDefault="00EF562D" w:rsidP="00EF562D">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Ban Kiểm phiếu làm việc: Thông qua thể lệ bầu cử, Đại hội tiến hành bầu cử; kiểm phiếu và công bố kết quả bầu cử: Các bạn có tên sau đây đã trúng cử vào Ban Chỉ huy Liên đội năm học ................................. (có biên bản bầu cử kèm theo)</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716"/>
        <w:gridCol w:w="4754"/>
      </w:tblGrid>
      <w:tr w:rsidR="00EF562D" w:rsidRPr="005C6D21" w:rsidTr="00EF562D">
        <w:trPr>
          <w:tblCellSpacing w:w="15" w:type="dxa"/>
        </w:trPr>
        <w:tc>
          <w:tcPr>
            <w:tcW w:w="4785" w:type="dxa"/>
            <w:tcBorders>
              <w:top w:val="single" w:sz="4" w:space="0" w:color="auto"/>
              <w:left w:val="single" w:sz="4" w:space="0" w:color="auto"/>
              <w:bottom w:val="single" w:sz="4" w:space="0" w:color="auto"/>
              <w:right w:val="single" w:sz="4" w:space="0" w:color="auto"/>
            </w:tcBorders>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5. ...................................................</w:t>
            </w:r>
          </w:p>
        </w:tc>
        <w:tc>
          <w:tcPr>
            <w:tcW w:w="4785" w:type="dxa"/>
            <w:tcBorders>
              <w:top w:val="single" w:sz="4" w:space="0" w:color="auto"/>
              <w:left w:val="single" w:sz="4" w:space="0" w:color="auto"/>
              <w:bottom w:val="single" w:sz="4" w:space="0" w:color="auto"/>
              <w:right w:val="single" w:sz="4" w:space="0" w:color="auto"/>
            </w:tcBorders>
            <w:vAlign w:val="center"/>
            <w:hideMark/>
          </w:tcPr>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6. .............................................................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7. .............................................................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8. .............................................................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9. .............................................................</w:t>
            </w:r>
          </w:p>
          <w:p w:rsidR="00EF562D" w:rsidRPr="005C6D21" w:rsidRDefault="00EF562D" w:rsidP="00C55C21">
            <w:pPr>
              <w:spacing w:before="100" w:beforeAutospacing="1" w:after="100" w:afterAutospacing="1" w:line="276" w:lineRule="auto"/>
              <w:ind w:firstLine="0"/>
              <w:jc w:val="left"/>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10. ...........................................................</w:t>
            </w:r>
          </w:p>
        </w:tc>
      </w:tr>
    </w:tbl>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Mời Ban Chỉ huy Liên đội mới ra mắt và Liên đội trưởng phát biểu nhận nhiệm vụ.</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Mời Ban Chỉ huy Liên đội năm học ......................... lên nhận quà lưu niệm.</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9. Mời bạn ................................................. lên đọc Nghị quyết của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10. Lễ chào cờ bế mạc Đại hội.</w:t>
      </w:r>
    </w:p>
    <w:p w:rsidR="00EF562D" w:rsidRPr="005C6D21" w:rsidRDefault="00EF562D" w:rsidP="00EF562D">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Đại hội Liên đội kết thúc tốt đẹp vào lúc .....................h ........ cùng ngày.</w:t>
      </w:r>
    </w:p>
    <w:tbl>
      <w:tblPr>
        <w:tblW w:w="5000" w:type="pct"/>
        <w:tblCellSpacing w:w="15" w:type="dxa"/>
        <w:tblCellMar>
          <w:top w:w="15" w:type="dxa"/>
          <w:left w:w="15" w:type="dxa"/>
          <w:bottom w:w="15" w:type="dxa"/>
          <w:right w:w="15" w:type="dxa"/>
        </w:tblCellMar>
        <w:tblLook w:val="04A0"/>
      </w:tblPr>
      <w:tblGrid>
        <w:gridCol w:w="3719"/>
        <w:gridCol w:w="3006"/>
        <w:gridCol w:w="2725"/>
      </w:tblGrid>
      <w:tr w:rsidR="00EF562D" w:rsidRPr="005C6D21" w:rsidTr="00C55C21">
        <w:trPr>
          <w:trHeight w:val="2194"/>
          <w:tblCellSpacing w:w="15" w:type="dxa"/>
        </w:trPr>
        <w:tc>
          <w:tcPr>
            <w:tcW w:w="1966" w:type="pct"/>
            <w:vAlign w:val="center"/>
            <w:hideMark/>
          </w:tcPr>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lastRenderedPageBreak/>
              <w:t>THƯ KÝ</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(ký ghi rõ họ tên)</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i/>
                <w:iCs/>
                <w:sz w:val="24"/>
                <w:szCs w:val="24"/>
              </w:rPr>
              <w:t>..............................................</w:t>
            </w:r>
          </w:p>
        </w:tc>
        <w:tc>
          <w:tcPr>
            <w:tcW w:w="1593" w:type="pct"/>
            <w:vAlign w:val="center"/>
            <w:hideMark/>
          </w:tcPr>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TỔNG PHỤ TRÁCH</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(ký ghi rõ họ tên)</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i/>
                <w:iCs/>
                <w:sz w:val="24"/>
                <w:szCs w:val="24"/>
              </w:rPr>
              <w:t>............................................</w:t>
            </w:r>
          </w:p>
        </w:tc>
        <w:tc>
          <w:tcPr>
            <w:tcW w:w="1434" w:type="pct"/>
            <w:vAlign w:val="center"/>
            <w:hideMark/>
          </w:tcPr>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TM. ĐOÀN CHỦ TỊCH</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(ký ghi rõ họ tên)</w:t>
            </w:r>
          </w:p>
          <w:p w:rsidR="00EF562D" w:rsidRPr="005C6D21" w:rsidRDefault="00EF562D"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i/>
                <w:iCs/>
                <w:sz w:val="24"/>
                <w:szCs w:val="24"/>
              </w:rPr>
              <w:t>........................................</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EF562D"/>
    <w:rsid w:val="000F172E"/>
    <w:rsid w:val="0021205C"/>
    <w:rsid w:val="00A71A13"/>
    <w:rsid w:val="00EF5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2D"/>
    <w:pPr>
      <w:spacing w:before="0" w:after="0" w:line="264" w:lineRule="auto"/>
      <w:ind w:firstLine="23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5318</Characters>
  <Application>Microsoft Office Word</Application>
  <DocSecurity>0</DocSecurity>
  <Lines>44</Lines>
  <Paragraphs>12</Paragraphs>
  <ScaleCrop>false</ScaleCrop>
  <Company>Grizli777</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2024-10-12T02:22:00Z</dcterms:created>
  <dcterms:modified xsi:type="dcterms:W3CDTF">2024-10-12T02:26:00Z</dcterms:modified>
</cp:coreProperties>
</file>