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15" w:rsidRPr="00763715" w:rsidRDefault="00763715" w:rsidP="00763715">
      <w:pPr>
        <w:pStyle w:val="NormalWeb"/>
        <w:shd w:val="clear" w:color="auto" w:fill="FFFFFF"/>
        <w:spacing w:before="0" w:beforeAutospacing="0" w:after="0" w:afterAutospacing="0" w:line="360" w:lineRule="auto"/>
        <w:jc w:val="center"/>
        <w:rPr>
          <w:sz w:val="28"/>
          <w:szCs w:val="28"/>
        </w:rPr>
      </w:pPr>
      <w:r w:rsidRPr="00763715">
        <w:rPr>
          <w:rStyle w:val="Strong"/>
          <w:bCs w:val="0"/>
          <w:sz w:val="28"/>
          <w:szCs w:val="28"/>
          <w:shd w:val="clear" w:color="auto" w:fill="FFFFFF"/>
        </w:rPr>
        <w:t>NGHỊ QUYẾT</w:t>
      </w:r>
    </w:p>
    <w:p w:rsidR="00763715" w:rsidRPr="00763715" w:rsidRDefault="00763715" w:rsidP="00763715">
      <w:pPr>
        <w:pStyle w:val="NormalWeb"/>
        <w:shd w:val="clear" w:color="auto" w:fill="FFFFFF"/>
        <w:spacing w:before="0" w:beforeAutospacing="0" w:after="0" w:afterAutospacing="0" w:line="360" w:lineRule="auto"/>
        <w:jc w:val="center"/>
        <w:rPr>
          <w:sz w:val="28"/>
          <w:szCs w:val="28"/>
        </w:rPr>
      </w:pPr>
      <w:r w:rsidRPr="00763715">
        <w:rPr>
          <w:rStyle w:val="Strong"/>
          <w:bCs w:val="0"/>
          <w:sz w:val="28"/>
          <w:szCs w:val="28"/>
          <w:shd w:val="clear" w:color="auto" w:fill="FFFFFF"/>
        </w:rPr>
        <w:t>Đại hội Liên đội năm học 20...-20...</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Hôm ngày, ngày... tháng... năm...... Đại hội Liên đội............. làm việc trong thời gian nửa ngày.</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Sau khi nghe báo cáo tổng kết công tác Đội và phong trào thiếu nhi năm học 20... - 20... và phương hướng nhiệm vụ năm học 20...-20..., các tham luận của các phân đội và nghe ý kiến phát biểu chỉ đạo của đại biểu.</w:t>
      </w:r>
    </w:p>
    <w:p w:rsidR="00763715" w:rsidRDefault="00763715" w:rsidP="00763715">
      <w:pPr>
        <w:pStyle w:val="NormalWeb"/>
        <w:shd w:val="clear" w:color="auto" w:fill="FFFFFF"/>
        <w:spacing w:before="0" w:beforeAutospacing="0" w:after="0" w:afterAutospacing="0" w:line="360" w:lineRule="auto"/>
        <w:jc w:val="center"/>
        <w:rPr>
          <w:sz w:val="26"/>
          <w:szCs w:val="26"/>
        </w:rPr>
      </w:pPr>
      <w:r>
        <w:rPr>
          <w:rStyle w:val="Strong"/>
          <w:b w:val="0"/>
          <w:bCs w:val="0"/>
          <w:sz w:val="26"/>
          <w:szCs w:val="26"/>
          <w:shd w:val="clear" w:color="auto" w:fill="FFFFFF"/>
        </w:rPr>
        <w:t>Đại hội Liên đội...................năm học 20... - 20...</w:t>
      </w:r>
    </w:p>
    <w:p w:rsidR="00763715" w:rsidRDefault="00763715" w:rsidP="00763715">
      <w:pPr>
        <w:pStyle w:val="NormalWeb"/>
        <w:shd w:val="clear" w:color="auto" w:fill="FFFFFF"/>
        <w:spacing w:before="0" w:beforeAutospacing="0" w:after="0" w:afterAutospacing="0" w:line="360" w:lineRule="auto"/>
        <w:jc w:val="center"/>
        <w:rPr>
          <w:sz w:val="26"/>
          <w:szCs w:val="26"/>
        </w:rPr>
      </w:pPr>
      <w:r>
        <w:rPr>
          <w:rStyle w:val="Strong"/>
          <w:b w:val="0"/>
          <w:bCs w:val="0"/>
          <w:sz w:val="26"/>
          <w:szCs w:val="26"/>
          <w:shd w:val="clear" w:color="auto" w:fill="FFFFFF"/>
        </w:rPr>
        <w:t>QUYẾT NGHỊ</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1. Đồng ý với báo cáo tổng kết công tác Đội và phong trào thiếu nhi năm học 20... - 20... và phương hướng nhiệm vụ năm học 20...-20... do bạn........................................ trình bày trước Đại hội.</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2. Tiếp thu, lĩnh hội những ý kiến chỉ đạo của các đại biểu và các ý kiến tham luận để bổ sung vào bản phương hướng. nhiệm vụ và chỉ đạo thực hiện.</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3. Đại hội đã nhất trí các chỉ tiêu phấn đấu trong năm học 20...-20...</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4. Đại hội đã bầu ra được 15 bạn đội viên đủ tiêu chuẩn vào Ban Chỉ huy liên đội.</w:t>
      </w:r>
    </w:p>
    <w:p w:rsidR="00763715" w:rsidRDefault="00763715" w:rsidP="00763715">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5. Giao cho ban chỉ huy liên đội mới căn cứ Nghị quyết đại hội xây dựng các chương trình, kế hoạch hoạt động và tổ chức thực hiện thắng lợi nghị quyết đại hội./.</w:t>
      </w:r>
    </w:p>
    <w:tbl>
      <w:tblPr>
        <w:tblStyle w:val="Normal"/>
        <w:tblW w:w="9685" w:type="dxa"/>
        <w:tblBorders>
          <w:top w:val="dashed" w:sz="2" w:space="0" w:color="ECF0F1"/>
          <w:left w:val="dashed" w:sz="2" w:space="0" w:color="ECF0F1"/>
          <w:bottom w:val="dashed" w:sz="2" w:space="0" w:color="ECF0F1"/>
          <w:right w:val="dashed" w:sz="2" w:space="0" w:color="ECF0F1"/>
        </w:tblBorders>
        <w:shd w:val="clear" w:color="auto" w:fill="FFFFFF"/>
        <w:tblCellMar>
          <w:left w:w="0" w:type="dxa"/>
          <w:right w:w="0" w:type="dxa"/>
        </w:tblCellMar>
        <w:tblLook w:val="0000"/>
      </w:tblPr>
      <w:tblGrid>
        <w:gridCol w:w="5085"/>
        <w:gridCol w:w="4600"/>
      </w:tblGrid>
      <w:tr w:rsidR="00763715" w:rsidTr="00C55C21">
        <w:tc>
          <w:tcPr>
            <w:tcW w:w="5085" w:type="dxa"/>
            <w:tcBorders>
              <w:top w:val="nil"/>
              <w:left w:val="nil"/>
              <w:bottom w:val="nil"/>
              <w:right w:val="nil"/>
            </w:tcBorders>
            <w:shd w:val="clear" w:color="auto" w:fill="FFFFFF"/>
            <w:tcMar>
              <w:top w:w="60" w:type="dxa"/>
              <w:left w:w="60" w:type="dxa"/>
              <w:bottom w:w="60" w:type="dxa"/>
              <w:right w:w="60" w:type="dxa"/>
            </w:tcMar>
            <w:vAlign w:val="center"/>
          </w:tcPr>
          <w:p w:rsidR="00763715" w:rsidRDefault="00763715" w:rsidP="00C55C21">
            <w:pPr>
              <w:pStyle w:val="NormalWeb"/>
              <w:spacing w:before="0" w:beforeAutospacing="0" w:after="0" w:afterAutospacing="0" w:line="360" w:lineRule="auto"/>
              <w:jc w:val="center"/>
              <w:rPr>
                <w:sz w:val="26"/>
                <w:szCs w:val="26"/>
              </w:rPr>
            </w:pPr>
            <w:r>
              <w:rPr>
                <w:rStyle w:val="Strong"/>
                <w:b w:val="0"/>
                <w:bCs w:val="0"/>
                <w:sz w:val="26"/>
                <w:szCs w:val="26"/>
              </w:rPr>
              <w:t>TM. ĐOÀN CHỦ TỊCH</w:t>
            </w:r>
          </w:p>
          <w:p w:rsidR="00763715" w:rsidRDefault="00763715" w:rsidP="00C55C21">
            <w:pPr>
              <w:pStyle w:val="NormalWeb"/>
              <w:spacing w:before="0" w:beforeAutospacing="0" w:after="0" w:afterAutospacing="0" w:line="360" w:lineRule="auto"/>
              <w:jc w:val="center"/>
              <w:rPr>
                <w:sz w:val="26"/>
                <w:szCs w:val="26"/>
              </w:rPr>
            </w:pPr>
            <w:r>
              <w:rPr>
                <w:rStyle w:val="Emphasis"/>
                <w:sz w:val="26"/>
                <w:szCs w:val="26"/>
              </w:rPr>
              <w:t>(Ký, ghi rõ họ tên)</w:t>
            </w:r>
          </w:p>
        </w:tc>
        <w:tc>
          <w:tcPr>
            <w:tcW w:w="4600" w:type="dxa"/>
            <w:tcBorders>
              <w:top w:val="nil"/>
              <w:left w:val="nil"/>
              <w:bottom w:val="nil"/>
              <w:right w:val="nil"/>
            </w:tcBorders>
            <w:shd w:val="clear" w:color="auto" w:fill="FFFFFF"/>
            <w:tcMar>
              <w:top w:w="60" w:type="dxa"/>
              <w:left w:w="60" w:type="dxa"/>
              <w:bottom w:w="60" w:type="dxa"/>
              <w:right w:w="60" w:type="dxa"/>
            </w:tcMar>
            <w:vAlign w:val="center"/>
          </w:tcPr>
          <w:p w:rsidR="00763715" w:rsidRDefault="00763715" w:rsidP="00C55C21">
            <w:pPr>
              <w:pStyle w:val="NormalWeb"/>
              <w:spacing w:before="0" w:beforeAutospacing="0" w:after="0" w:afterAutospacing="0" w:line="360" w:lineRule="auto"/>
              <w:jc w:val="center"/>
              <w:rPr>
                <w:sz w:val="26"/>
                <w:szCs w:val="26"/>
              </w:rPr>
            </w:pPr>
            <w:r>
              <w:rPr>
                <w:rStyle w:val="Strong"/>
                <w:b w:val="0"/>
                <w:bCs w:val="0"/>
                <w:sz w:val="26"/>
                <w:szCs w:val="26"/>
              </w:rPr>
              <w:t>TM.THƯ KÝ ĐẠI HỘI</w:t>
            </w:r>
          </w:p>
          <w:p w:rsidR="00763715" w:rsidRDefault="00763715" w:rsidP="00C55C21">
            <w:pPr>
              <w:pStyle w:val="NormalWeb"/>
              <w:spacing w:before="0" w:beforeAutospacing="0" w:after="0" w:afterAutospacing="0" w:line="360" w:lineRule="auto"/>
              <w:jc w:val="center"/>
              <w:rPr>
                <w:sz w:val="26"/>
                <w:szCs w:val="26"/>
              </w:rPr>
            </w:pPr>
            <w:r>
              <w:rPr>
                <w:rStyle w:val="Emphasis"/>
                <w:sz w:val="26"/>
                <w:szCs w:val="26"/>
              </w:rPr>
              <w:t>(Ký, ghi rõ họ tên)</w:t>
            </w:r>
          </w:p>
        </w:tc>
      </w:tr>
    </w:tbl>
    <w:p w:rsidR="00A71A13" w:rsidRPr="00763715" w:rsidRDefault="00A71A13" w:rsidP="00763715"/>
    <w:sectPr w:rsidR="00A71A13" w:rsidRPr="00763715"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763715"/>
    <w:rsid w:val="000F172E"/>
    <w:rsid w:val="0021205C"/>
    <w:rsid w:val="0076371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15"/>
    <w:pPr>
      <w:spacing w:before="0" w:after="0" w:line="240" w:lineRule="auto"/>
      <w:jc w:val="left"/>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63715"/>
    <w:rPr>
      <w:i/>
      <w:iCs/>
    </w:rPr>
  </w:style>
  <w:style w:type="paragraph" w:styleId="NormalWeb">
    <w:name w:val="Normal (Web)"/>
    <w:rsid w:val="00763715"/>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76371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Grizli777</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2024-10-12T02:04:00Z</dcterms:created>
  <dcterms:modified xsi:type="dcterms:W3CDTF">2024-10-12T02:07:00Z</dcterms:modified>
</cp:coreProperties>
</file>