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000" w:firstRow="0" w:lastRow="0" w:firstColumn="0" w:lastColumn="0" w:noHBand="0" w:noVBand="0"/>
      </w:tblPr>
      <w:tblGrid>
        <w:gridCol w:w="250"/>
        <w:gridCol w:w="8822"/>
      </w:tblGrid>
      <w:tr w:rsidR="00286F17" w:rsidRPr="00286F17" w:rsidTr="00E40F17">
        <w:trPr>
          <w:trHeight w:val="1276"/>
          <w:tblCellSpacing w:w="0" w:type="dxa"/>
        </w:trPr>
        <w:tc>
          <w:tcPr>
            <w:tcW w:w="250" w:type="dxa"/>
            <w:tcMar>
              <w:top w:w="0" w:type="dxa"/>
              <w:left w:w="108" w:type="dxa"/>
              <w:bottom w:w="0" w:type="dxa"/>
              <w:right w:w="108" w:type="dxa"/>
            </w:tcMar>
          </w:tcPr>
          <w:p w:rsidR="00C75806" w:rsidRPr="00286F17" w:rsidRDefault="00956361" w:rsidP="00F666D2">
            <w:pPr>
              <w:jc w:val="center"/>
              <w:rPr>
                <w:sz w:val="26"/>
                <w:szCs w:val="26"/>
              </w:rPr>
            </w:pPr>
            <w:r>
              <w:rPr>
                <w:b/>
                <w:bCs/>
                <w:noProof/>
                <w:lang w:eastAsia="en-US"/>
              </w:rPr>
              <mc:AlternateContent>
                <mc:Choice Requires="wps">
                  <w:drawing>
                    <wp:anchor distT="0" distB="0" distL="114300" distR="114300" simplePos="0" relativeHeight="251657728" behindDoc="0" locked="0" layoutInCell="1" allowOverlap="1">
                      <wp:simplePos x="0" y="0"/>
                      <wp:positionH relativeFrom="column">
                        <wp:posOffset>-539115</wp:posOffset>
                      </wp:positionH>
                      <wp:positionV relativeFrom="paragraph">
                        <wp:posOffset>509905</wp:posOffset>
                      </wp:positionV>
                      <wp:extent cx="1577340" cy="495935"/>
                      <wp:effectExtent l="7620" t="10795" r="571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495935"/>
                              </a:xfrm>
                              <a:prstGeom prst="rect">
                                <a:avLst/>
                              </a:prstGeom>
                              <a:solidFill>
                                <a:srgbClr val="FFFFFF"/>
                              </a:solidFill>
                              <a:ln w="9525">
                                <a:solidFill>
                                  <a:srgbClr val="000000"/>
                                </a:solidFill>
                                <a:miter lim="800000"/>
                                <a:headEnd/>
                                <a:tailEnd/>
                              </a:ln>
                            </wps:spPr>
                            <wps:txbx>
                              <w:txbxContent>
                                <w:p w:rsidR="006D18E7" w:rsidRPr="002311D5" w:rsidRDefault="006D18E7" w:rsidP="006C77DF">
                                  <w:pPr>
                                    <w:pStyle w:val="NormalWeb"/>
                                    <w:spacing w:before="0" w:beforeAutospacing="0" w:after="0" w:afterAutospacing="0"/>
                                    <w:jc w:val="center"/>
                                    <w:rPr>
                                      <w:b/>
                                    </w:rPr>
                                  </w:pPr>
                                  <w:r w:rsidRPr="002311D5">
                                    <w:rPr>
                                      <w:b/>
                                    </w:rPr>
                                    <w:t>DỰ THẢO</w:t>
                                  </w:r>
                                </w:p>
                                <w:p w:rsidR="006D18E7" w:rsidRPr="002311D5" w:rsidRDefault="006D18E7" w:rsidP="006C77DF">
                                  <w:pPr>
                                    <w:pStyle w:val="NormalWeb"/>
                                    <w:spacing w:before="0" w:beforeAutospacing="0" w:after="0" w:afterAutospacing="0"/>
                                    <w:jc w:val="center"/>
                                    <w:rPr>
                                      <w:b/>
                                      <w:i/>
                                    </w:rPr>
                                  </w:pPr>
                                  <w:r w:rsidRPr="002311D5">
                                    <w:rPr>
                                      <w:b/>
                                    </w:rPr>
                                    <w:t>(lần thứ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42.45pt;margin-top:40.15pt;width:124.2pt;height:3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">
                      <v:textbox>
                        <w:txbxContent>
                          <w:p w:rsidR="006D18E7" w:rsidRPr="002311D5" w:rsidRDefault="006D18E7" w:rsidP="006C77DF">
                            <w:pPr>
                              <w:pStyle w:val="NormalWeb"/>
                              <w:spacing w:before="0" w:beforeAutospacing="0" w:after="0" w:afterAutospacing="0"/>
                              <w:jc w:val="center"/>
                              <w:rPr>
                                <w:b/>
                              </w:rPr>
                            </w:pPr>
                            <w:r w:rsidRPr="002311D5">
                              <w:rPr>
                                <w:b/>
                              </w:rPr>
                              <w:t>DỰ THẢO</w:t>
                            </w:r>
                          </w:p>
                          <w:p w:rsidR="006D18E7" w:rsidRPr="002311D5" w:rsidRDefault="006D18E7" w:rsidP="006C77DF">
                            <w:pPr>
                              <w:pStyle w:val="NormalWeb"/>
                              <w:spacing w:before="0" w:beforeAutospacing="0" w:after="0" w:afterAutospacing="0"/>
                              <w:jc w:val="center"/>
                              <w:rPr>
                                <w:b/>
                                <w:i/>
                              </w:rPr>
                            </w:pPr>
                            <w:r w:rsidRPr="002311D5">
                              <w:rPr>
                                <w:b/>
                              </w:rPr>
                              <w:t>(lần thứ 7)</w:t>
                            </w:r>
                          </w:p>
                        </w:txbxContent>
                      </v:textbox>
                    </v:shape>
                  </w:pict>
                </mc:Fallback>
              </mc:AlternateContent>
            </w:r>
          </w:p>
        </w:tc>
        <w:tc>
          <w:tcPr>
            <w:tcW w:w="8930" w:type="dxa"/>
            <w:tcMar>
              <w:top w:w="0" w:type="dxa"/>
              <w:left w:w="108" w:type="dxa"/>
              <w:bottom w:w="0" w:type="dxa"/>
              <w:right w:w="108" w:type="dxa"/>
            </w:tcMar>
          </w:tcPr>
          <w:p w:rsidR="00F666D2" w:rsidRPr="00286F17" w:rsidRDefault="00956361" w:rsidP="00F666D2">
            <w:pPr>
              <w:jc w:val="center"/>
              <w:rPr>
                <w:i/>
                <w:iCs/>
                <w:sz w:val="12"/>
                <w:szCs w:val="12"/>
              </w:rPr>
            </w:pPr>
            <w:r>
              <w:rPr>
                <w:b/>
                <w:bCs/>
                <w:noProof/>
                <w:sz w:val="26"/>
                <w:szCs w:val="26"/>
                <w:lang w:eastAsia="en-US"/>
              </w:rPr>
              <mc:AlternateContent>
                <mc:Choice Requires="wps">
                  <w:drawing>
                    <wp:anchor distT="0" distB="0" distL="114300" distR="114300" simplePos="0" relativeHeight="251660800" behindDoc="0" locked="0" layoutInCell="1" allowOverlap="1">
                      <wp:simplePos x="0" y="0"/>
                      <wp:positionH relativeFrom="column">
                        <wp:posOffset>1696720</wp:posOffset>
                      </wp:positionH>
                      <wp:positionV relativeFrom="paragraph">
                        <wp:posOffset>421640</wp:posOffset>
                      </wp:positionV>
                      <wp:extent cx="2063750" cy="0"/>
                      <wp:effectExtent l="11430" t="8255" r="10795"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C91B55" id="_x0000_t32" coordsize="21600,21600" o:spt="32" o:oned="t" path="m,l21600,21600e" filled="f">
                      <v:path arrowok="t" fillok="f" o:connecttype="none"/>
                      <o:lock v:ext="edit" shapetype="t"/>
                    </v:shapetype>
                    <v:shape id="AutoShape 5" o:spid="_x0000_s1026" type="#_x0000_t32" style="position:absolute;margin-left:133.6pt;margin-top:33.2pt;width:16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Rm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"/>
                  </w:pict>
                </mc:Fallback>
              </mc:AlternateContent>
            </w:r>
            <w:r w:rsidR="004D3969" w:rsidRPr="00286F17">
              <w:rPr>
                <w:b/>
                <w:bCs/>
                <w:sz w:val="26"/>
                <w:szCs w:val="26"/>
              </w:rPr>
              <w:t>CỘNG HÒA XÃ HỘI CHỦ NGHĨA VIỆT NAM</w:t>
            </w:r>
            <w:r w:rsidR="004D3969" w:rsidRPr="00286F17">
              <w:rPr>
                <w:b/>
                <w:bCs/>
                <w:sz w:val="26"/>
                <w:szCs w:val="26"/>
              </w:rPr>
              <w:br/>
            </w:r>
            <w:r w:rsidR="004D3969" w:rsidRPr="00286F17">
              <w:rPr>
                <w:b/>
                <w:bCs/>
              </w:rPr>
              <w:t>Độc lập - Tự do - Hạnh phúc</w:t>
            </w:r>
            <w:r w:rsidR="004D3969" w:rsidRPr="00286F17">
              <w:rPr>
                <w:b/>
                <w:bCs/>
                <w:sz w:val="26"/>
                <w:szCs w:val="26"/>
              </w:rPr>
              <w:t xml:space="preserve"> </w:t>
            </w:r>
            <w:r w:rsidR="004D3969" w:rsidRPr="00286F17">
              <w:rPr>
                <w:b/>
                <w:bCs/>
                <w:sz w:val="26"/>
                <w:szCs w:val="26"/>
              </w:rPr>
              <w:br/>
            </w:r>
          </w:p>
          <w:p w:rsidR="00F666D2" w:rsidRPr="00286F17" w:rsidRDefault="00F666D2" w:rsidP="00F666D2">
            <w:pPr>
              <w:jc w:val="center"/>
              <w:rPr>
                <w:i/>
                <w:iCs/>
                <w:sz w:val="12"/>
                <w:szCs w:val="12"/>
              </w:rPr>
            </w:pPr>
          </w:p>
          <w:p w:rsidR="00C75806" w:rsidRPr="00286F17" w:rsidRDefault="00C75806" w:rsidP="00F666D2">
            <w:pPr>
              <w:jc w:val="center"/>
              <w:rPr>
                <w:sz w:val="26"/>
                <w:szCs w:val="26"/>
              </w:rPr>
            </w:pPr>
          </w:p>
          <w:p w:rsidR="003A10A1" w:rsidRPr="00286F17" w:rsidRDefault="003A10A1" w:rsidP="00F666D2">
            <w:pPr>
              <w:jc w:val="center"/>
              <w:rPr>
                <w:sz w:val="26"/>
                <w:szCs w:val="26"/>
              </w:rPr>
            </w:pPr>
          </w:p>
        </w:tc>
      </w:tr>
    </w:tbl>
    <w:p w:rsidR="004D3969" w:rsidRPr="00286F17" w:rsidRDefault="004D3969" w:rsidP="00E66346">
      <w:pPr>
        <w:autoSpaceDE w:val="0"/>
        <w:autoSpaceDN w:val="0"/>
        <w:spacing w:before="120" w:after="100" w:afterAutospacing="1"/>
        <w:jc w:val="center"/>
        <w:rPr>
          <w:b/>
        </w:rPr>
      </w:pPr>
      <w:bookmarkStart w:id="0" w:name="loai_1"/>
      <w:r w:rsidRPr="00286F17">
        <w:rPr>
          <w:b/>
          <w:bCs/>
          <w:lang w:val="vi-VN"/>
        </w:rPr>
        <w:t>LUẬT</w:t>
      </w:r>
      <w:bookmarkEnd w:id="0"/>
      <w:r w:rsidR="00F604DF" w:rsidRPr="00286F17">
        <w:rPr>
          <w:b/>
          <w:bCs/>
        </w:rPr>
        <w:t xml:space="preserve"> </w:t>
      </w:r>
      <w:bookmarkStart w:id="1" w:name="loai_1_name"/>
      <w:r w:rsidRPr="00286F17">
        <w:rPr>
          <w:b/>
          <w:lang w:val="vi-VN"/>
        </w:rPr>
        <w:t>THUẾ THU NHẬP DOANH NGHIỆP</w:t>
      </w:r>
      <w:bookmarkEnd w:id="1"/>
      <w:r w:rsidR="002311D5" w:rsidRPr="00286F17">
        <w:rPr>
          <w:b/>
        </w:rPr>
        <w:t xml:space="preserve"> (SỬA ĐỔI)</w:t>
      </w:r>
    </w:p>
    <w:p w:rsidR="004D3969" w:rsidRPr="00286F17" w:rsidRDefault="00CF33BD" w:rsidP="00661A4D">
      <w:pPr>
        <w:autoSpaceDE w:val="0"/>
        <w:autoSpaceDN w:val="0"/>
        <w:spacing w:before="360" w:after="120"/>
        <w:jc w:val="both"/>
      </w:pPr>
      <w:r w:rsidRPr="00286F17">
        <w:rPr>
          <w:i/>
          <w:iCs/>
        </w:rPr>
        <w:tab/>
      </w:r>
      <w:r w:rsidR="004D3969" w:rsidRPr="00286F17">
        <w:rPr>
          <w:i/>
          <w:iCs/>
          <w:lang w:val="vi-VN"/>
        </w:rPr>
        <w:t>Căn cứ Hiến pháp nước Cộng hòa xã hội chủ nghĩa Việt Nam;</w:t>
      </w:r>
    </w:p>
    <w:p w:rsidR="004D3969" w:rsidRPr="00286F17" w:rsidRDefault="00CF33BD" w:rsidP="00C75806">
      <w:pPr>
        <w:autoSpaceDE w:val="0"/>
        <w:autoSpaceDN w:val="0"/>
        <w:spacing w:before="120" w:after="120"/>
        <w:jc w:val="both"/>
      </w:pPr>
      <w:r w:rsidRPr="00286F17">
        <w:rPr>
          <w:i/>
          <w:iCs/>
        </w:rPr>
        <w:tab/>
      </w:r>
      <w:r w:rsidR="004D3969" w:rsidRPr="00286F17">
        <w:rPr>
          <w:i/>
          <w:iCs/>
          <w:lang w:val="vi-VN"/>
        </w:rPr>
        <w:t>Quốc hội ban hành Luật thuế thu nhập doanh nghiệp.</w:t>
      </w:r>
    </w:p>
    <w:p w:rsidR="00E66346" w:rsidRPr="00286F17" w:rsidRDefault="00E66346" w:rsidP="00E66346">
      <w:pPr>
        <w:autoSpaceDE w:val="0"/>
        <w:autoSpaceDN w:val="0"/>
        <w:spacing w:before="120" w:after="120"/>
        <w:jc w:val="center"/>
        <w:rPr>
          <w:b/>
          <w:bCs/>
        </w:rPr>
      </w:pPr>
      <w:bookmarkStart w:id="2" w:name="chuong_1"/>
    </w:p>
    <w:p w:rsidR="004D3969" w:rsidRPr="00286F17" w:rsidRDefault="004D3969" w:rsidP="00E66346">
      <w:pPr>
        <w:autoSpaceDE w:val="0"/>
        <w:autoSpaceDN w:val="0"/>
        <w:spacing w:before="120" w:after="120"/>
        <w:jc w:val="center"/>
      </w:pPr>
      <w:r w:rsidRPr="00286F17">
        <w:rPr>
          <w:b/>
          <w:bCs/>
        </w:rPr>
        <w:t>Chương I</w:t>
      </w:r>
      <w:bookmarkEnd w:id="2"/>
    </w:p>
    <w:p w:rsidR="004D3969" w:rsidRPr="00286F17" w:rsidRDefault="004D3969" w:rsidP="00AD641A">
      <w:pPr>
        <w:autoSpaceDE w:val="0"/>
        <w:autoSpaceDN w:val="0"/>
        <w:spacing w:before="120" w:after="120"/>
        <w:jc w:val="center"/>
      </w:pPr>
      <w:bookmarkStart w:id="3" w:name="chuong_1_name"/>
      <w:r w:rsidRPr="00286F17">
        <w:rPr>
          <w:b/>
          <w:bCs/>
        </w:rPr>
        <w:t>NHỮNG QUY ĐỊNH CHUNG</w:t>
      </w:r>
      <w:bookmarkEnd w:id="3"/>
    </w:p>
    <w:p w:rsidR="00C75806" w:rsidRPr="00286F17" w:rsidRDefault="00CF33BD" w:rsidP="008A7BFA">
      <w:pPr>
        <w:autoSpaceDE w:val="0"/>
        <w:autoSpaceDN w:val="0"/>
        <w:spacing w:before="120" w:after="120"/>
        <w:jc w:val="both"/>
        <w:rPr>
          <w:b/>
          <w:bCs/>
        </w:rPr>
      </w:pPr>
      <w:bookmarkStart w:id="4" w:name="dieu_1"/>
      <w:r w:rsidRPr="00286F17">
        <w:rPr>
          <w:b/>
          <w:bCs/>
        </w:rPr>
        <w:tab/>
      </w:r>
    </w:p>
    <w:p w:rsidR="004D3969" w:rsidRPr="00286F17" w:rsidRDefault="004D3969" w:rsidP="006B4751">
      <w:pPr>
        <w:autoSpaceDE w:val="0"/>
        <w:autoSpaceDN w:val="0"/>
        <w:spacing w:before="120" w:after="120"/>
        <w:ind w:firstLine="720"/>
        <w:jc w:val="both"/>
      </w:pPr>
      <w:r w:rsidRPr="00286F17">
        <w:rPr>
          <w:b/>
          <w:bCs/>
        </w:rPr>
        <w:t>Điều 1. Phạm vi điều chỉnh</w:t>
      </w:r>
      <w:bookmarkEnd w:id="4"/>
    </w:p>
    <w:p w:rsidR="00492880" w:rsidRPr="00286F17" w:rsidRDefault="00CF33BD" w:rsidP="006B4751">
      <w:pPr>
        <w:spacing w:before="120" w:after="120"/>
        <w:jc w:val="both"/>
      </w:pPr>
      <w:r w:rsidRPr="00286F17">
        <w:tab/>
      </w:r>
      <w:bookmarkStart w:id="5" w:name="dieu_2"/>
      <w:r w:rsidR="00B27DC8" w:rsidRPr="00286F17">
        <w:t>Luật này quy định về người nộp thuế, thu nhập chịu thuế, thu nhập được miễn thuế, căn cứ tính thuế, phương pháp tính thuế và ưu đãi thuế thu nhập doanh nghiệp.</w:t>
      </w:r>
    </w:p>
    <w:p w:rsidR="004D3969" w:rsidRPr="00286F17" w:rsidRDefault="004D3969" w:rsidP="006B4751">
      <w:pPr>
        <w:autoSpaceDE w:val="0"/>
        <w:autoSpaceDN w:val="0"/>
        <w:spacing w:before="120" w:after="120"/>
        <w:ind w:firstLine="720"/>
        <w:jc w:val="both"/>
        <w:rPr>
          <w:i/>
        </w:rPr>
      </w:pPr>
      <w:r w:rsidRPr="00286F17">
        <w:rPr>
          <w:b/>
          <w:bCs/>
        </w:rPr>
        <w:t>Điều 2. Người nộp thuế</w:t>
      </w:r>
      <w:bookmarkEnd w:id="5"/>
    </w:p>
    <w:p w:rsidR="00492880" w:rsidRPr="00286F17" w:rsidRDefault="00492880" w:rsidP="006B4751">
      <w:pPr>
        <w:spacing w:before="120" w:after="120"/>
        <w:ind w:firstLine="720"/>
        <w:jc w:val="both"/>
        <w:rPr>
          <w:i/>
          <w:iCs/>
        </w:rPr>
      </w:pPr>
      <w:bookmarkStart w:id="6" w:name="dieu_3"/>
      <w:r w:rsidRPr="00286F17">
        <w:t>1. Người nộp thuế thu nhập doanh nghiệp là tổ chức hoạt động sản xuất, kinh doanh hàng hóa, dịch vụ có thu nhập chịu thuế theo quy định của Luật này (sau đây gọi là doanh nghiệp), bao gồm:</w:t>
      </w:r>
      <w:r w:rsidRPr="00286F17">
        <w:rPr>
          <w:i/>
          <w:iCs/>
        </w:rPr>
        <w:t xml:space="preserve"> </w:t>
      </w:r>
    </w:p>
    <w:p w:rsidR="00D15CE1" w:rsidRPr="00286F17" w:rsidRDefault="00D15CE1" w:rsidP="006B4751">
      <w:pPr>
        <w:spacing w:before="120" w:after="120"/>
        <w:ind w:firstLine="720"/>
        <w:jc w:val="both"/>
        <w:rPr>
          <w:lang w:val="nl-NL"/>
        </w:rPr>
      </w:pPr>
      <w:r w:rsidRPr="00286F17">
        <w:rPr>
          <w:lang w:val="nl-NL"/>
        </w:rPr>
        <w:t>a) Doanh nghiệp được thành lập theo quy định của</w:t>
      </w:r>
      <w:r w:rsidR="00497081" w:rsidRPr="00286F17">
        <w:rPr>
          <w:lang w:val="nl-NL"/>
        </w:rPr>
        <w:t xml:space="preserve"> pháp luật Việt Nam</w:t>
      </w:r>
      <w:r w:rsidRPr="00286F17">
        <w:rPr>
          <w:lang w:val="nl-NL"/>
        </w:rPr>
        <w:t>.</w:t>
      </w:r>
    </w:p>
    <w:p w:rsidR="00492880" w:rsidRPr="00286F17" w:rsidRDefault="006F5947" w:rsidP="006B4751">
      <w:pPr>
        <w:spacing w:before="120" w:after="120"/>
        <w:ind w:firstLine="720"/>
        <w:jc w:val="both"/>
      </w:pPr>
      <w:r w:rsidRPr="00286F17">
        <w:t>b</w:t>
      </w:r>
      <w:r w:rsidR="00492880" w:rsidRPr="00286F17">
        <w:t>) Doanh nghiệp được thành lập theo quy định của pháp luật nước ngoài (sau đây gọi là doanh nghiệp nước ngoài) có cơ sở thường trú hoặc không có cơ sở thường trú tại Việ</w:t>
      </w:r>
      <w:r w:rsidR="00D15CE1" w:rsidRPr="00286F17">
        <w:t>t Nam.</w:t>
      </w:r>
    </w:p>
    <w:p w:rsidR="006F5947" w:rsidRPr="00286F17" w:rsidRDefault="006F5947" w:rsidP="006B4751">
      <w:pPr>
        <w:spacing w:before="120" w:after="120"/>
        <w:ind w:firstLine="720"/>
        <w:jc w:val="both"/>
        <w:rPr>
          <w:lang w:val="nl-NL"/>
        </w:rPr>
      </w:pPr>
      <w:r w:rsidRPr="00286F17">
        <w:rPr>
          <w:lang w:val="nl-NL"/>
        </w:rPr>
        <w:t>c) Tổ chức được thành lập theo Luật Hợp tác xã.</w:t>
      </w:r>
    </w:p>
    <w:p w:rsidR="006F5947" w:rsidRPr="00286F17" w:rsidRDefault="006F5947" w:rsidP="006B4751">
      <w:pPr>
        <w:spacing w:before="120" w:after="120"/>
        <w:ind w:firstLine="720"/>
        <w:jc w:val="both"/>
        <w:rPr>
          <w:lang w:val="nl-NL"/>
        </w:rPr>
      </w:pPr>
      <w:r w:rsidRPr="00286F17">
        <w:rPr>
          <w:lang w:val="nl-NL"/>
        </w:rPr>
        <w:t>d) Đơn vị sự nghiệp được thành lập theo quy định của pháp luật</w:t>
      </w:r>
      <w:r w:rsidR="00497081" w:rsidRPr="00286F17">
        <w:rPr>
          <w:lang w:val="nl-NL"/>
        </w:rPr>
        <w:t xml:space="preserve"> Việt Nam</w:t>
      </w:r>
      <w:r w:rsidRPr="00286F17">
        <w:rPr>
          <w:lang w:val="nl-NL"/>
        </w:rPr>
        <w:t>.</w:t>
      </w:r>
    </w:p>
    <w:p w:rsidR="00492880" w:rsidRPr="00286F17" w:rsidRDefault="00492880" w:rsidP="006B4751">
      <w:pPr>
        <w:spacing w:before="120" w:after="120"/>
        <w:ind w:firstLine="720"/>
        <w:jc w:val="both"/>
      </w:pPr>
      <w:r w:rsidRPr="00286F17">
        <w:t>đ) Tổ chức khác có hoạt động sản xuất, kinh doanh có thu nhập.</w:t>
      </w:r>
    </w:p>
    <w:p w:rsidR="00492880" w:rsidRPr="00286F17" w:rsidRDefault="00492880" w:rsidP="006B4751">
      <w:pPr>
        <w:spacing w:before="120" w:after="120"/>
        <w:ind w:firstLine="720"/>
        <w:jc w:val="both"/>
      </w:pPr>
      <w:r w:rsidRPr="00286F17">
        <w:t xml:space="preserve">2. Doanh nghiệp có thu nhập chịu thuế quy định tại Điều 3 của Luật này phải nộp thuế thu nhập doanh nghiệp như sau: </w:t>
      </w:r>
    </w:p>
    <w:p w:rsidR="00492880" w:rsidRPr="00286F17" w:rsidRDefault="00492880" w:rsidP="006B4751">
      <w:pPr>
        <w:spacing w:before="120" w:after="120"/>
        <w:ind w:firstLine="720"/>
        <w:jc w:val="both"/>
      </w:pPr>
      <w:r w:rsidRPr="00286F17">
        <w:t>a) Doanh nghiệp được thành lập theo quy định của pháp luật Việt Nam nộp thuế đối với thu nhập chịu thuế phát sinh tại Việt Nam và thu nhập chịu thuế phát sinh ngoài Việ</w:t>
      </w:r>
      <w:r w:rsidR="0082217C" w:rsidRPr="00286F17">
        <w:t>t Nam.</w:t>
      </w:r>
    </w:p>
    <w:p w:rsidR="00424968" w:rsidRPr="00286F17" w:rsidRDefault="00424968" w:rsidP="00424968">
      <w:pPr>
        <w:spacing w:before="120" w:after="120"/>
        <w:ind w:firstLine="720"/>
        <w:jc w:val="both"/>
      </w:pPr>
      <w:r w:rsidRPr="00286F17">
        <w:t>b) Doanh nghiệp nước ngoài có cơ sở thường trú tại Việt Nam nộp thuế đối với thu nhập chịu thuế phát sinh tại Việt Nam và thu nhập chịu thuế phát sinh ngoài Việt Nam liên quan đến hoạt động của cơ sở thườ</w:t>
      </w:r>
      <w:r w:rsidR="00265276" w:rsidRPr="00286F17">
        <w:t>ng trú đó.</w:t>
      </w:r>
    </w:p>
    <w:p w:rsidR="00424968" w:rsidRPr="00286F17" w:rsidRDefault="00424968" w:rsidP="00424968">
      <w:pPr>
        <w:spacing w:before="120" w:after="120"/>
        <w:ind w:firstLine="720"/>
        <w:jc w:val="both"/>
      </w:pPr>
      <w:r w:rsidRPr="00286F17">
        <w:lastRenderedPageBreak/>
        <w:t>c) Doanh nghiệp nước ngoài có cơ sở thường trú tại Việt Nam nộp thuế đối với thu nhập chịu thuế phát sinh tại Việt Nam mà khoản thu nhập này không liên quan đến hoạt động của cơ sở thườ</w:t>
      </w:r>
      <w:r w:rsidR="00265276" w:rsidRPr="00286F17">
        <w:t>ng trú.</w:t>
      </w:r>
    </w:p>
    <w:p w:rsidR="00B27DC8" w:rsidRPr="00286F17" w:rsidRDefault="00424968" w:rsidP="006B4751">
      <w:pPr>
        <w:spacing w:before="120" w:after="120"/>
        <w:ind w:firstLine="720"/>
        <w:jc w:val="both"/>
        <w:rPr>
          <w:bCs/>
        </w:rPr>
      </w:pPr>
      <w:r w:rsidRPr="00286F17">
        <w:t>d) Doanh nghiệp nước ngoài không có cơ sở thường trú tại Việt Nam nộp thuế đối với thu nhập chịu thuế phát sinh tại Việt Nam</w:t>
      </w:r>
      <w:r w:rsidR="0082217C" w:rsidRPr="00286F17">
        <w:rPr>
          <w:bCs/>
        </w:rPr>
        <w:t>.</w:t>
      </w:r>
    </w:p>
    <w:p w:rsidR="00497081" w:rsidRPr="00286F17" w:rsidRDefault="00497081" w:rsidP="006B4751">
      <w:pPr>
        <w:spacing w:before="120" w:after="120"/>
        <w:ind w:firstLine="720"/>
        <w:jc w:val="both"/>
        <w:rPr>
          <w:b/>
          <w:bCs/>
        </w:rPr>
      </w:pPr>
      <w:r w:rsidRPr="00286F17">
        <w:rPr>
          <w:b/>
          <w:bCs/>
        </w:rPr>
        <w:t xml:space="preserve">đ) </w:t>
      </w:r>
      <w:r w:rsidR="00137448" w:rsidRPr="00286F17">
        <w:rPr>
          <w:b/>
          <w:bCs/>
        </w:rPr>
        <w:t>Doanh nghiệp nước ngoài</w:t>
      </w:r>
      <w:r w:rsidRPr="00286F17">
        <w:rPr>
          <w:b/>
          <w:bCs/>
        </w:rPr>
        <w:t xml:space="preserve"> cung cấp hàng hóa, dịch vụ</w:t>
      </w:r>
      <w:r w:rsidR="00137448" w:rsidRPr="00286F17">
        <w:rPr>
          <w:b/>
          <w:bCs/>
        </w:rPr>
        <w:t xml:space="preserve"> tại Việt Nam</w:t>
      </w:r>
      <w:r w:rsidRPr="00286F17">
        <w:rPr>
          <w:b/>
          <w:bCs/>
        </w:rPr>
        <w:t xml:space="preserve"> </w:t>
      </w:r>
      <w:r w:rsidR="00137448" w:rsidRPr="00286F17">
        <w:rPr>
          <w:b/>
          <w:bCs/>
        </w:rPr>
        <w:t xml:space="preserve">theo các hình thức kinh doanh thương mại điện tử, kinh doanh trên nền tảng số nộp thuế đối với </w:t>
      </w:r>
      <w:r w:rsidRPr="00286F17">
        <w:rPr>
          <w:b/>
          <w:bCs/>
        </w:rPr>
        <w:t>thu nhập chịu thuế phát sinh tại Việt Nam</w:t>
      </w:r>
      <w:r w:rsidR="00137448" w:rsidRPr="00286F17">
        <w:rPr>
          <w:b/>
          <w:bCs/>
        </w:rPr>
        <w:t>.</w:t>
      </w:r>
      <w:r w:rsidRPr="00286F17">
        <w:rPr>
          <w:b/>
          <w:bCs/>
        </w:rPr>
        <w:t xml:space="preserve"> </w:t>
      </w:r>
    </w:p>
    <w:p w:rsidR="00492880" w:rsidRPr="00286F17" w:rsidRDefault="00540D91" w:rsidP="00054D44">
      <w:pPr>
        <w:autoSpaceDE w:val="0"/>
        <w:autoSpaceDN w:val="0"/>
        <w:jc w:val="both"/>
      </w:pPr>
      <w:r w:rsidRPr="00286F17">
        <w:tab/>
      </w:r>
      <w:r w:rsidR="00492880" w:rsidRPr="00286F17">
        <w:t>3. Cơ sở thường trú của doanh nghiệp nước ngoài là cơ sở sản xuất, kinh doanh mà thông qua cơ sở này, doanh nghiệp nước ngoài tiến hành một phần hoặc toàn bộ hoạt động sản xuất, kinh doanh tại Việt Nam, bao gồm:</w:t>
      </w:r>
    </w:p>
    <w:p w:rsidR="00492880" w:rsidRPr="00286F17" w:rsidRDefault="00492880" w:rsidP="006B4751">
      <w:pPr>
        <w:spacing w:before="120" w:after="120"/>
        <w:ind w:firstLine="720"/>
        <w:jc w:val="both"/>
      </w:pPr>
      <w:r w:rsidRPr="00286F17">
        <w:t>a) Chi nhánh, văn phòng điều hành, nhà máy, công xưởng, phương tiện vận tải, mỏ dầu, mỏ khí, mỏ hoặc địa điểm khai thác tài nguyên thiên nhiên khác tại Việ</w:t>
      </w:r>
      <w:r w:rsidR="00B73B2A" w:rsidRPr="00286F17">
        <w:t>t Nam.</w:t>
      </w:r>
    </w:p>
    <w:p w:rsidR="00492880" w:rsidRPr="00286F17" w:rsidRDefault="00492880" w:rsidP="006B4751">
      <w:pPr>
        <w:spacing w:before="120" w:after="120"/>
        <w:ind w:firstLine="720"/>
        <w:jc w:val="both"/>
      </w:pPr>
      <w:r w:rsidRPr="00286F17">
        <w:t>b) Địa điểm xây dựng, công trình xây dựng, lắp đặt, lắ</w:t>
      </w:r>
      <w:r w:rsidR="00B73B2A" w:rsidRPr="00286F17">
        <w:t>p ráp.</w:t>
      </w:r>
    </w:p>
    <w:p w:rsidR="00492880" w:rsidRPr="00286F17" w:rsidRDefault="00492880" w:rsidP="006B4751">
      <w:pPr>
        <w:spacing w:before="120" w:after="120"/>
        <w:ind w:firstLine="720"/>
        <w:jc w:val="both"/>
      </w:pPr>
      <w:r w:rsidRPr="00286F17">
        <w:t>c) Cơ sở cung cấp dịch vụ, bao gồm cả dịch vụ tư vấn thông qua người làm công hoặc tổ chứ</w:t>
      </w:r>
      <w:r w:rsidR="00B73B2A" w:rsidRPr="00286F17">
        <w:t>c, cá nhân khác.</w:t>
      </w:r>
    </w:p>
    <w:p w:rsidR="00492880" w:rsidRPr="00286F17" w:rsidRDefault="00492880" w:rsidP="006B4751">
      <w:pPr>
        <w:spacing w:before="120" w:after="120"/>
        <w:ind w:firstLine="720"/>
        <w:jc w:val="both"/>
      </w:pPr>
      <w:r w:rsidRPr="00286F17">
        <w:t>d) Đại lý cho doanh nghiệp nướ</w:t>
      </w:r>
      <w:r w:rsidR="00B73B2A" w:rsidRPr="00286F17">
        <w:t>c ngoài.</w:t>
      </w:r>
    </w:p>
    <w:p w:rsidR="00492880" w:rsidRPr="00286F17" w:rsidRDefault="00492880" w:rsidP="006B4751">
      <w:pPr>
        <w:spacing w:before="120" w:after="120"/>
        <w:ind w:firstLine="720"/>
        <w:jc w:val="both"/>
      </w:pPr>
      <w:r w:rsidRPr="00286F17">
        <w:t>đ) Đại diện tại Việt Nam trong trường hợp là đại diện có thẩm quyền ký kết hợp đồng đứng tên doanh nghiệp nước ngoài hoặc đại diện không có thẩm quyền ký kết hợp đồng đứng tên doanh nghiệp nước ngoài nhưng thường xuyên thực hiện việc giao hàng hóa hoặc cung ứng dịch vụ tại Việt Nam.</w:t>
      </w:r>
    </w:p>
    <w:p w:rsidR="00137448" w:rsidRPr="00286F17" w:rsidRDefault="00137448" w:rsidP="006B4751">
      <w:pPr>
        <w:spacing w:before="120" w:after="120"/>
        <w:ind w:firstLine="720"/>
        <w:jc w:val="both"/>
        <w:rPr>
          <w:b/>
        </w:rPr>
      </w:pPr>
      <w:r w:rsidRPr="00286F17">
        <w:rPr>
          <w:b/>
        </w:rPr>
        <w:t>e) Nền tảng thương mại</w:t>
      </w:r>
      <w:r w:rsidR="00C92A97" w:rsidRPr="00286F17">
        <w:rPr>
          <w:b/>
        </w:rPr>
        <w:t xml:space="preserve"> điện tử</w:t>
      </w:r>
      <w:r w:rsidRPr="00286F17">
        <w:rPr>
          <w:b/>
        </w:rPr>
        <w:t>, nền tảng công nghệ số mà thông qua đó doanh nghiệp nước ngoài tiến hành cung cấp hàng hóa, dịch vụ tại Việt Nam.</w:t>
      </w:r>
    </w:p>
    <w:p w:rsidR="00701C28" w:rsidRPr="00286F17" w:rsidRDefault="00300D67" w:rsidP="00701C28">
      <w:pPr>
        <w:spacing w:before="120" w:after="120"/>
        <w:ind w:firstLine="720"/>
        <w:jc w:val="both"/>
        <w:rPr>
          <w:b/>
        </w:rPr>
      </w:pPr>
      <w:r w:rsidRPr="00286F17">
        <w:rPr>
          <w:b/>
        </w:rPr>
        <w:t>4</w:t>
      </w:r>
      <w:r w:rsidR="00137448" w:rsidRPr="00286F17">
        <w:rPr>
          <w:b/>
        </w:rPr>
        <w:t>. Chính phủ quy định chi tiết Điều này.</w:t>
      </w:r>
    </w:p>
    <w:p w:rsidR="004D3969" w:rsidRPr="00286F17" w:rsidRDefault="00701C28" w:rsidP="00915B6C">
      <w:pPr>
        <w:autoSpaceDE w:val="0"/>
        <w:autoSpaceDN w:val="0"/>
        <w:jc w:val="both"/>
        <w:rPr>
          <w:lang w:val="af-ZA"/>
        </w:rPr>
      </w:pPr>
      <w:r w:rsidRPr="00286F17">
        <w:rPr>
          <w:b/>
        </w:rPr>
        <w:tab/>
      </w:r>
      <w:r w:rsidR="004D3969" w:rsidRPr="00286F17">
        <w:rPr>
          <w:b/>
          <w:bCs/>
          <w:lang w:val="af-ZA"/>
        </w:rPr>
        <w:t>Điều 3. Thu nhập chịu thuế</w:t>
      </w:r>
      <w:bookmarkEnd w:id="6"/>
    </w:p>
    <w:p w:rsidR="00492880" w:rsidRPr="00286F17" w:rsidRDefault="00CF33BD" w:rsidP="006B4751">
      <w:pPr>
        <w:spacing w:before="120" w:after="120"/>
        <w:jc w:val="both"/>
        <w:rPr>
          <w:lang w:val="af-ZA"/>
        </w:rPr>
      </w:pPr>
      <w:r w:rsidRPr="00286F17">
        <w:rPr>
          <w:lang w:val="af-ZA"/>
        </w:rPr>
        <w:tab/>
      </w:r>
      <w:r w:rsidR="00492880" w:rsidRPr="00286F17">
        <w:rPr>
          <w:lang w:val="af-ZA"/>
        </w:rPr>
        <w:t>1. Thu nhập chịu thuế</w:t>
      </w:r>
      <w:r w:rsidR="003B6754" w:rsidRPr="00286F17">
        <w:rPr>
          <w:lang w:val="af-ZA"/>
        </w:rPr>
        <w:t xml:space="preserve"> thu nhập doanh nghiệp</w:t>
      </w:r>
      <w:r w:rsidR="00492880" w:rsidRPr="00286F17">
        <w:rPr>
          <w:lang w:val="af-ZA"/>
        </w:rPr>
        <w:t xml:space="preserve"> bao gồm thu nhập từ hoạt động sản xuất, kinh doanh hàng hóa, dịch vụ và thu nhập khác quy định tại khoản 2 Điều này.</w:t>
      </w:r>
    </w:p>
    <w:p w:rsidR="00540D91" w:rsidRPr="00286F17" w:rsidRDefault="00E70E7B" w:rsidP="006B4751">
      <w:pPr>
        <w:autoSpaceDE w:val="0"/>
        <w:autoSpaceDN w:val="0"/>
        <w:spacing w:before="120" w:after="120"/>
        <w:jc w:val="both"/>
      </w:pPr>
      <w:r w:rsidRPr="00286F17">
        <w:rPr>
          <w:lang w:val="af-ZA"/>
        </w:rPr>
        <w:tab/>
      </w:r>
      <w:r w:rsidR="00492880" w:rsidRPr="00286F17">
        <w:rPr>
          <w:lang w:val="af-ZA"/>
        </w:rPr>
        <w:t xml:space="preserve">2. Thu nhập khác bao gồm: </w:t>
      </w:r>
      <w:r w:rsidR="00540D91" w:rsidRPr="00286F17">
        <w:rPr>
          <w:strike/>
        </w:rPr>
        <w:t>thu nhập từ chuyển nhượng vốn, chuyển nhượng quyền góp vốn; thu nhập từ chuyển nhượng bất động sản, chuyển nhượng dự án đầu tư, chuyển nhượng quyền tham gia dự án đầu tư, chuyển nhượng quyền thăm dò, khai thác, chế biến khoáng sản; thu nhập từ quyền sử dụng tài sản, quyền sở hữu tài sản, kể cả thu nhập từ quyền sở hữu trí tuệ theo quy định của pháp luật; thu nhập từ chuyển nhượng, cho thuê, thanh lý tài sản, trong đó có các loại giấy tờ có giá; thu nhập từ lãi tiền gửi, cho vay vốn, bán ngoại tệ; khoản thu từ nợ khó đòi đã xóa nay đòi được; khoản thu từ nợ phải trả không xác định được chủ; khoản thu nhập từ kinh doanh của những năm trước bị bỏ sót và các khoản thu nhập khác.</w:t>
      </w:r>
    </w:p>
    <w:p w:rsidR="00D628D8" w:rsidRPr="00286F17" w:rsidRDefault="00D628D8" w:rsidP="006B4751">
      <w:pPr>
        <w:spacing w:before="120" w:after="120"/>
        <w:ind w:firstLine="720"/>
        <w:jc w:val="both"/>
        <w:rPr>
          <w:b/>
        </w:rPr>
      </w:pPr>
      <w:r w:rsidRPr="00286F17">
        <w:rPr>
          <w:b/>
        </w:rPr>
        <w:lastRenderedPageBreak/>
        <w:t>a) Thu nhập từ chuyển nhượng vốn</w:t>
      </w:r>
      <w:r w:rsidR="001718A4" w:rsidRPr="00286F17">
        <w:rPr>
          <w:b/>
        </w:rPr>
        <w:t>,</w:t>
      </w:r>
      <w:r w:rsidR="00441C32" w:rsidRPr="00286F17">
        <w:rPr>
          <w:b/>
        </w:rPr>
        <w:t xml:space="preserve"> chuyển nhượng quyền góp vốn,</w:t>
      </w:r>
      <w:r w:rsidRPr="00286F17">
        <w:rPr>
          <w:b/>
        </w:rPr>
        <w:t xml:space="preserve"> chuyển nhượng chứng khoán</w:t>
      </w:r>
      <w:r w:rsidR="001718A4" w:rsidRPr="00286F17">
        <w:rPr>
          <w:b/>
        </w:rPr>
        <w:t>.</w:t>
      </w:r>
    </w:p>
    <w:p w:rsidR="001718A4" w:rsidRPr="00286F17" w:rsidRDefault="00D628D8" w:rsidP="006B4751">
      <w:pPr>
        <w:spacing w:before="120" w:after="120"/>
        <w:ind w:firstLine="720"/>
        <w:jc w:val="both"/>
        <w:rPr>
          <w:b/>
        </w:rPr>
      </w:pPr>
      <w:r w:rsidRPr="00286F17">
        <w:rPr>
          <w:b/>
        </w:rPr>
        <w:t>b)</w:t>
      </w:r>
      <w:r w:rsidR="00463538" w:rsidRPr="00286F17">
        <w:rPr>
          <w:b/>
        </w:rPr>
        <w:t xml:space="preserve"> Thu nhập từ chuyển nhượng bất động sản</w:t>
      </w:r>
      <w:r w:rsidR="00701C28" w:rsidRPr="00286F17">
        <w:rPr>
          <w:b/>
        </w:rPr>
        <w:t>, trừ thu nhập từ chuyển nhượng bất động sản của doanh nghiệp kinh doanh bất động sản</w:t>
      </w:r>
      <w:r w:rsidR="001718A4" w:rsidRPr="00286F17">
        <w:rPr>
          <w:b/>
        </w:rPr>
        <w:t>.</w:t>
      </w:r>
    </w:p>
    <w:p w:rsidR="00D628D8" w:rsidRPr="00286F17" w:rsidRDefault="001718A4" w:rsidP="006B4751">
      <w:pPr>
        <w:spacing w:before="120" w:after="120"/>
        <w:ind w:firstLine="720"/>
        <w:jc w:val="both"/>
        <w:rPr>
          <w:b/>
        </w:rPr>
      </w:pPr>
      <w:r w:rsidRPr="00286F17">
        <w:rPr>
          <w:b/>
        </w:rPr>
        <w:t>c) Thu nhập từ</w:t>
      </w:r>
      <w:r w:rsidR="00D628D8" w:rsidRPr="00286F17">
        <w:rPr>
          <w:b/>
        </w:rPr>
        <w:t xml:space="preserve"> chuyển nhượng dự án đầu tư, chuyển nhượng quyền tham gia dự án đầu tư, chuyển nhượng quyền thăm dò, khai thác, chế biến</w:t>
      </w:r>
      <w:r w:rsidR="006450B7" w:rsidRPr="00286F17">
        <w:rPr>
          <w:b/>
        </w:rPr>
        <w:t xml:space="preserve"> </w:t>
      </w:r>
      <w:r w:rsidR="00D628D8" w:rsidRPr="00286F17">
        <w:rPr>
          <w:b/>
        </w:rPr>
        <w:t>khoáng sả</w:t>
      </w:r>
      <w:r w:rsidRPr="00286F17">
        <w:rPr>
          <w:b/>
        </w:rPr>
        <w:t>n.</w:t>
      </w:r>
    </w:p>
    <w:p w:rsidR="002A0985" w:rsidRPr="00286F17" w:rsidRDefault="002A0985" w:rsidP="006B4751">
      <w:pPr>
        <w:spacing w:before="120" w:after="120"/>
        <w:ind w:firstLine="720"/>
        <w:jc w:val="both"/>
        <w:rPr>
          <w:b/>
        </w:rPr>
      </w:pPr>
      <w:r w:rsidRPr="00286F17">
        <w:rPr>
          <w:b/>
        </w:rPr>
        <w:t>d) Thu nhập từ chuyển nhượng, cho thuê, thanh lý tài sản (trừ bất động sản)</w:t>
      </w:r>
      <w:r w:rsidR="00300D67" w:rsidRPr="00286F17">
        <w:rPr>
          <w:b/>
        </w:rPr>
        <w:t>, trong đó</w:t>
      </w:r>
      <w:r w:rsidRPr="00286F17">
        <w:rPr>
          <w:b/>
        </w:rPr>
        <w:t xml:space="preserve"> </w:t>
      </w:r>
      <w:r w:rsidR="00300D67" w:rsidRPr="00286F17">
        <w:rPr>
          <w:b/>
        </w:rPr>
        <w:t xml:space="preserve">có </w:t>
      </w:r>
      <w:r w:rsidRPr="00286F17">
        <w:rPr>
          <w:b/>
        </w:rPr>
        <w:t>các loại giấy tờ có giá.</w:t>
      </w:r>
    </w:p>
    <w:p w:rsidR="00D628D8" w:rsidRPr="00286F17" w:rsidRDefault="002A0985" w:rsidP="006B4751">
      <w:pPr>
        <w:spacing w:before="120" w:after="120"/>
        <w:ind w:firstLine="720"/>
        <w:jc w:val="both"/>
        <w:rPr>
          <w:b/>
        </w:rPr>
      </w:pPr>
      <w:r w:rsidRPr="00286F17">
        <w:rPr>
          <w:b/>
        </w:rPr>
        <w:t>đ</w:t>
      </w:r>
      <w:r w:rsidR="00D628D8" w:rsidRPr="00286F17">
        <w:rPr>
          <w:b/>
        </w:rPr>
        <w:t>) Thu nhập từ quyền sử dụng, quyền sở hữu tài sản</w:t>
      </w:r>
      <w:r w:rsidR="00463538" w:rsidRPr="00286F17">
        <w:rPr>
          <w:b/>
        </w:rPr>
        <w:t>,</w:t>
      </w:r>
      <w:r w:rsidR="00D628D8" w:rsidRPr="00286F17">
        <w:rPr>
          <w:b/>
        </w:rPr>
        <w:t xml:space="preserve"> </w:t>
      </w:r>
      <w:r w:rsidRPr="00286F17">
        <w:rPr>
          <w:b/>
        </w:rPr>
        <w:t xml:space="preserve">bao gồm </w:t>
      </w:r>
      <w:r w:rsidR="00D628D8" w:rsidRPr="00286F17">
        <w:rPr>
          <w:b/>
        </w:rPr>
        <w:t>cả thu nhập từ quyền sở hữu trí tuệ, chuyển giao công nghệ</w:t>
      </w:r>
      <w:r w:rsidR="001718A4" w:rsidRPr="00286F17">
        <w:rPr>
          <w:b/>
        </w:rPr>
        <w:t>.</w:t>
      </w:r>
    </w:p>
    <w:p w:rsidR="001718A4" w:rsidRPr="00286F17" w:rsidRDefault="002A0985" w:rsidP="00476D62">
      <w:pPr>
        <w:spacing w:before="120" w:after="120"/>
        <w:ind w:firstLine="720"/>
        <w:jc w:val="both"/>
        <w:rPr>
          <w:b/>
        </w:rPr>
      </w:pPr>
      <w:r w:rsidRPr="00286F17">
        <w:rPr>
          <w:b/>
        </w:rPr>
        <w:t>e</w:t>
      </w:r>
      <w:r w:rsidR="00D628D8" w:rsidRPr="00286F17">
        <w:rPr>
          <w:b/>
        </w:rPr>
        <w:t xml:space="preserve">) </w:t>
      </w:r>
      <w:r w:rsidR="00701C28" w:rsidRPr="00286F17">
        <w:rPr>
          <w:b/>
        </w:rPr>
        <w:t>Thu nhập từ lãi tiền gửi, lãi cho vay vốn, bán ngoại tệ (trừ thu nhập từ hoạt động tín dụng của tổ chức tín dụng)</w:t>
      </w:r>
      <w:r w:rsidR="00300D67" w:rsidRPr="00286F17">
        <w:rPr>
          <w:b/>
        </w:rPr>
        <w:t>.</w:t>
      </w:r>
    </w:p>
    <w:p w:rsidR="00D628D8" w:rsidRPr="00286F17" w:rsidRDefault="00460ECA" w:rsidP="006B4751">
      <w:pPr>
        <w:spacing w:before="120" w:after="120"/>
        <w:ind w:firstLine="720"/>
        <w:jc w:val="both"/>
        <w:rPr>
          <w:b/>
        </w:rPr>
      </w:pPr>
      <w:r w:rsidRPr="00286F17">
        <w:rPr>
          <w:b/>
        </w:rPr>
        <w:t>g</w:t>
      </w:r>
      <w:r w:rsidR="00D628D8" w:rsidRPr="00286F17">
        <w:rPr>
          <w:b/>
        </w:rPr>
        <w:t xml:space="preserve">) </w:t>
      </w:r>
      <w:r w:rsidR="002A0985" w:rsidRPr="00286F17">
        <w:rPr>
          <w:b/>
        </w:rPr>
        <w:t>K</w:t>
      </w:r>
      <w:r w:rsidR="00D628D8" w:rsidRPr="00286F17">
        <w:rPr>
          <w:b/>
        </w:rPr>
        <w:t>hoản trích trước vào chi phí nhưng không sử dụng hoặc sử dụng không hết</w:t>
      </w:r>
      <w:r w:rsidR="002A0985" w:rsidRPr="00286F17">
        <w:rPr>
          <w:b/>
        </w:rPr>
        <w:t>;</w:t>
      </w:r>
      <w:r w:rsidR="001718A4" w:rsidRPr="00286F17">
        <w:rPr>
          <w:b/>
        </w:rPr>
        <w:t xml:space="preserve"> k</w:t>
      </w:r>
      <w:r w:rsidR="00D628D8" w:rsidRPr="00286F17">
        <w:rPr>
          <w:b/>
        </w:rPr>
        <w:t>hoản nợ khó đòi đã xóa nay đòi được</w:t>
      </w:r>
      <w:r w:rsidR="002A0985" w:rsidRPr="00286F17">
        <w:rPr>
          <w:b/>
        </w:rPr>
        <w:t>;</w:t>
      </w:r>
      <w:r w:rsidR="001718A4" w:rsidRPr="00286F17">
        <w:rPr>
          <w:b/>
        </w:rPr>
        <w:t xml:space="preserve"> k</w:t>
      </w:r>
      <w:r w:rsidR="00D628D8" w:rsidRPr="00286F17">
        <w:rPr>
          <w:b/>
        </w:rPr>
        <w:t>hoản nợ phải trả không xác định được chủ nợ</w:t>
      </w:r>
      <w:r w:rsidR="002A0985" w:rsidRPr="00286F17">
        <w:rPr>
          <w:b/>
        </w:rPr>
        <w:t xml:space="preserve">; khoản </w:t>
      </w:r>
      <w:r w:rsidR="00D628D8" w:rsidRPr="00286F17">
        <w:rPr>
          <w:b/>
        </w:rPr>
        <w:t>thu nhập từ kinh doanh của những năm trước bị bỏ sót</w:t>
      </w:r>
      <w:r w:rsidR="002A0985" w:rsidRPr="00286F17">
        <w:rPr>
          <w:b/>
        </w:rPr>
        <w:t xml:space="preserve"> nay</w:t>
      </w:r>
      <w:r w:rsidR="00D628D8" w:rsidRPr="00286F17">
        <w:rPr>
          <w:b/>
        </w:rPr>
        <w:t xml:space="preserve"> phát hiệ</w:t>
      </w:r>
      <w:r w:rsidR="002A0985" w:rsidRPr="00286F17">
        <w:rPr>
          <w:b/>
        </w:rPr>
        <w:t>n ra.</w:t>
      </w:r>
    </w:p>
    <w:p w:rsidR="00D628D8" w:rsidRPr="00286F17" w:rsidRDefault="00460ECA" w:rsidP="006B4751">
      <w:pPr>
        <w:spacing w:before="120" w:after="120"/>
        <w:ind w:firstLine="720"/>
        <w:jc w:val="both"/>
        <w:rPr>
          <w:b/>
        </w:rPr>
      </w:pPr>
      <w:r w:rsidRPr="00286F17">
        <w:rPr>
          <w:b/>
        </w:rPr>
        <w:t>h</w:t>
      </w:r>
      <w:r w:rsidR="00D628D8" w:rsidRPr="00286F17">
        <w:rPr>
          <w:b/>
        </w:rPr>
        <w:t>) Chênh lệch giữa thu về tiền phạt, tiền bồi thường do vi phạm hợp đồng kinh tế hoặc thưởng do thực hiện tốt cam kết theo hợp đồng</w:t>
      </w:r>
      <w:r w:rsidR="002A0985" w:rsidRPr="00286F17">
        <w:rPr>
          <w:b/>
        </w:rPr>
        <w:t>.</w:t>
      </w:r>
      <w:r w:rsidR="00D628D8" w:rsidRPr="00286F17">
        <w:rPr>
          <w:b/>
        </w:rPr>
        <w:t xml:space="preserve"> </w:t>
      </w:r>
    </w:p>
    <w:p w:rsidR="00D628D8" w:rsidRPr="00286F17" w:rsidRDefault="00460ECA" w:rsidP="006B4751">
      <w:pPr>
        <w:spacing w:before="120" w:after="120"/>
        <w:ind w:firstLine="720"/>
        <w:jc w:val="both"/>
        <w:rPr>
          <w:b/>
        </w:rPr>
      </w:pPr>
      <w:r w:rsidRPr="00286F17">
        <w:rPr>
          <w:b/>
        </w:rPr>
        <w:t>i</w:t>
      </w:r>
      <w:r w:rsidR="00D628D8" w:rsidRPr="00286F17">
        <w:rPr>
          <w:b/>
        </w:rPr>
        <w:t>) Các khoản tài trợ bằng tiền hoặc hiện vật nhận đượ</w:t>
      </w:r>
      <w:r w:rsidR="002B60F7" w:rsidRPr="00286F17">
        <w:rPr>
          <w:b/>
        </w:rPr>
        <w:t>c.</w:t>
      </w:r>
    </w:p>
    <w:p w:rsidR="00D628D8" w:rsidRPr="00286F17" w:rsidRDefault="00460ECA" w:rsidP="006B4751">
      <w:pPr>
        <w:spacing w:before="120" w:after="120"/>
        <w:ind w:firstLine="720"/>
        <w:jc w:val="both"/>
        <w:rPr>
          <w:b/>
          <w:iCs/>
        </w:rPr>
      </w:pPr>
      <w:r w:rsidRPr="00286F17">
        <w:rPr>
          <w:b/>
          <w:iCs/>
        </w:rPr>
        <w:t>k</w:t>
      </w:r>
      <w:r w:rsidR="00D628D8" w:rsidRPr="00286F17">
        <w:rPr>
          <w:b/>
          <w:iCs/>
        </w:rPr>
        <w:t>) Chênh lệch do đánh giá lại tài sản theo quy định của pháp luật để góp vốn, điều chuyển khi sáp nhập, hợp nhất,</w:t>
      </w:r>
      <w:r w:rsidR="005F7514" w:rsidRPr="00286F17">
        <w:rPr>
          <w:b/>
          <w:iCs/>
        </w:rPr>
        <w:t xml:space="preserve"> chia, tách, chuyển đổi</w:t>
      </w:r>
      <w:r w:rsidR="00667A3F" w:rsidRPr="00286F17">
        <w:rPr>
          <w:b/>
          <w:iCs/>
        </w:rPr>
        <w:t xml:space="preserve"> chủ</w:t>
      </w:r>
      <w:r w:rsidR="005F7514" w:rsidRPr="00286F17">
        <w:rPr>
          <w:b/>
          <w:iCs/>
        </w:rPr>
        <w:t xml:space="preserve"> sở hữu,</w:t>
      </w:r>
      <w:r w:rsidR="00D628D8" w:rsidRPr="00286F17">
        <w:rPr>
          <w:b/>
          <w:iCs/>
        </w:rPr>
        <w:t xml:space="preserve"> chuyển đổi</w:t>
      </w:r>
      <w:r w:rsidR="00754A7B" w:rsidRPr="00286F17">
        <w:rPr>
          <w:b/>
          <w:iCs/>
        </w:rPr>
        <w:t xml:space="preserve"> loại hình</w:t>
      </w:r>
      <w:r w:rsidR="00D628D8" w:rsidRPr="00286F17">
        <w:rPr>
          <w:b/>
          <w:iCs/>
        </w:rPr>
        <w:t xml:space="preserve"> doanh nghiệp</w:t>
      </w:r>
      <w:r w:rsidR="002A0985" w:rsidRPr="00286F17">
        <w:rPr>
          <w:b/>
          <w:iCs/>
        </w:rPr>
        <w:t>.</w:t>
      </w:r>
    </w:p>
    <w:p w:rsidR="005F7514" w:rsidRPr="00286F17" w:rsidRDefault="005F7514" w:rsidP="006B4751">
      <w:pPr>
        <w:spacing w:before="120" w:after="120"/>
        <w:ind w:firstLine="720"/>
        <w:jc w:val="both"/>
        <w:rPr>
          <w:b/>
          <w:iCs/>
        </w:rPr>
      </w:pPr>
      <w:r w:rsidRPr="00286F17">
        <w:rPr>
          <w:b/>
          <w:iCs/>
        </w:rPr>
        <w:t xml:space="preserve">l) </w:t>
      </w:r>
      <w:r w:rsidR="00754A7B" w:rsidRPr="00286F17">
        <w:rPr>
          <w:b/>
          <w:iCs/>
        </w:rPr>
        <w:t>T</w:t>
      </w:r>
      <w:r w:rsidR="002B60F7" w:rsidRPr="00286F17">
        <w:rPr>
          <w:b/>
          <w:iCs/>
        </w:rPr>
        <w:t xml:space="preserve">hu nhập </w:t>
      </w:r>
      <w:r w:rsidRPr="00286F17">
        <w:rPr>
          <w:b/>
          <w:iCs/>
        </w:rPr>
        <w:t>từ hợp đồng hợp tác kinh doanh.</w:t>
      </w:r>
    </w:p>
    <w:p w:rsidR="005F7514" w:rsidRPr="00286F17" w:rsidRDefault="005F7514" w:rsidP="006B4751">
      <w:pPr>
        <w:spacing w:before="120" w:after="120"/>
        <w:ind w:firstLine="720"/>
        <w:jc w:val="both"/>
        <w:rPr>
          <w:b/>
          <w:iCs/>
        </w:rPr>
      </w:pPr>
      <w:r w:rsidRPr="00286F17">
        <w:rPr>
          <w:b/>
          <w:iCs/>
        </w:rPr>
        <w:t>m) Thu nhập từ hoạt động sản xuất, kinh doanh ở nước ngoài</w:t>
      </w:r>
      <w:r w:rsidR="00414B8D" w:rsidRPr="00286F17">
        <w:rPr>
          <w:b/>
          <w:iCs/>
        </w:rPr>
        <w:t>.</w:t>
      </w:r>
    </w:p>
    <w:p w:rsidR="00D628D8" w:rsidRPr="00286F17" w:rsidRDefault="00754A7B" w:rsidP="006B4751">
      <w:pPr>
        <w:spacing w:before="120" w:after="120"/>
        <w:ind w:firstLine="720"/>
        <w:jc w:val="both"/>
        <w:rPr>
          <w:b/>
          <w:lang w:val="af-ZA"/>
        </w:rPr>
      </w:pPr>
      <w:r w:rsidRPr="00286F17">
        <w:rPr>
          <w:b/>
        </w:rPr>
        <w:t>n</w:t>
      </w:r>
      <w:r w:rsidR="00D628D8" w:rsidRPr="00286F17">
        <w:rPr>
          <w:b/>
        </w:rPr>
        <w:t>) Các khoản thu nhập khác.</w:t>
      </w:r>
    </w:p>
    <w:p w:rsidR="00B27DC8" w:rsidRPr="00286F17" w:rsidRDefault="00B27DC8" w:rsidP="006B4751">
      <w:pPr>
        <w:autoSpaceDE w:val="0"/>
        <w:autoSpaceDN w:val="0"/>
        <w:spacing w:before="120" w:after="120"/>
        <w:ind w:firstLine="720"/>
        <w:jc w:val="both"/>
        <w:rPr>
          <w:b/>
          <w:spacing w:val="-2"/>
          <w:position w:val="-2"/>
          <w:lang w:val="af-ZA"/>
        </w:rPr>
      </w:pPr>
      <w:r w:rsidRPr="00286F17">
        <w:rPr>
          <w:b/>
          <w:spacing w:val="-2"/>
          <w:position w:val="-2"/>
          <w:lang w:val="nl-NL"/>
        </w:rPr>
        <w:t xml:space="preserve">3. </w:t>
      </w:r>
      <w:r w:rsidRPr="00286F17">
        <w:rPr>
          <w:b/>
          <w:spacing w:val="-2"/>
          <w:position w:val="-2"/>
          <w:lang w:val="af-ZA"/>
        </w:rPr>
        <w:t>Thu nhập chịu thuế phát sinh tại Việt Nam của các doanh nghiệp nước ngoài quy định tại</w:t>
      </w:r>
      <w:r w:rsidR="00300D67" w:rsidRPr="00286F17">
        <w:rPr>
          <w:b/>
          <w:spacing w:val="-2"/>
          <w:position w:val="-2"/>
          <w:lang w:val="af-ZA"/>
        </w:rPr>
        <w:t xml:space="preserve"> các</w:t>
      </w:r>
      <w:r w:rsidRPr="00286F17">
        <w:rPr>
          <w:b/>
          <w:spacing w:val="-2"/>
          <w:position w:val="-2"/>
          <w:lang w:val="af-ZA"/>
        </w:rPr>
        <w:t xml:space="preserve"> điểm </w:t>
      </w:r>
      <w:r w:rsidR="002E7A64" w:rsidRPr="00286F17">
        <w:rPr>
          <w:b/>
          <w:spacing w:val="-2"/>
          <w:position w:val="-2"/>
          <w:lang w:val="af-ZA"/>
        </w:rPr>
        <w:t>c, d</w:t>
      </w:r>
      <w:r w:rsidR="00300D67" w:rsidRPr="00286F17">
        <w:rPr>
          <w:b/>
          <w:spacing w:val="-2"/>
          <w:position w:val="-2"/>
          <w:lang w:val="af-ZA"/>
        </w:rPr>
        <w:t>, đ</w:t>
      </w:r>
      <w:r w:rsidRPr="00286F17">
        <w:rPr>
          <w:b/>
          <w:spacing w:val="-2"/>
          <w:position w:val="-2"/>
          <w:lang w:val="af-ZA"/>
        </w:rPr>
        <w:t xml:space="preserve"> khoản 2 Điều 2 Luật </w:t>
      </w:r>
      <w:r w:rsidR="003B6754" w:rsidRPr="00286F17">
        <w:rPr>
          <w:b/>
          <w:spacing w:val="-2"/>
          <w:position w:val="-2"/>
          <w:lang w:val="af-ZA"/>
        </w:rPr>
        <w:t>này</w:t>
      </w:r>
      <w:r w:rsidRPr="00286F17">
        <w:rPr>
          <w:b/>
          <w:spacing w:val="-2"/>
          <w:position w:val="-2"/>
          <w:lang w:val="af-ZA"/>
        </w:rPr>
        <w:t xml:space="preserve"> là thu nhập nhận được có nguồn gốc từ Việt Nam từ hoạt động cung ứng dịch vụ, cung cấp và phân phối hàng hóa (kể cả </w:t>
      </w:r>
      <w:r w:rsidRPr="00286F17">
        <w:rPr>
          <w:b/>
          <w:spacing w:val="-2"/>
          <w:position w:val="-2"/>
        </w:rPr>
        <w:t xml:space="preserve">hoạt động cung cấp hàng hóa, dịch vụ theo </w:t>
      </w:r>
      <w:r w:rsidRPr="00286F17">
        <w:rPr>
          <w:b/>
          <w:bCs/>
          <w:spacing w:val="-2"/>
          <w:position w:val="-2"/>
        </w:rPr>
        <w:t>các hình thức kinh doanh thương mại điện tử, kinh doanh trên nền tảng số)</w:t>
      </w:r>
      <w:r w:rsidRPr="00286F17">
        <w:rPr>
          <w:b/>
          <w:spacing w:val="-2"/>
          <w:position w:val="-2"/>
          <w:lang w:val="af-ZA"/>
        </w:rPr>
        <w:t>, cho vay vốn, tiền bản quyền cho tổ chức</w:t>
      </w:r>
      <w:r w:rsidR="0082739A" w:rsidRPr="00286F17">
        <w:rPr>
          <w:b/>
          <w:spacing w:val="-2"/>
          <w:position w:val="-2"/>
          <w:lang w:val="af-ZA"/>
        </w:rPr>
        <w:t>,</w:t>
      </w:r>
      <w:r w:rsidRPr="00286F17">
        <w:rPr>
          <w:b/>
          <w:spacing w:val="-2"/>
          <w:position w:val="-2"/>
          <w:lang w:val="af-ZA"/>
        </w:rPr>
        <w:t xml:space="preserve"> cá nhân Việt Nam hoặc cho tổ chức, cá nhân nước ngoài đang kinh doanh tại Việt Nam</w:t>
      </w:r>
      <w:r w:rsidR="00F41B75" w:rsidRPr="00286F17">
        <w:rPr>
          <w:b/>
          <w:spacing w:val="-2"/>
          <w:position w:val="-2"/>
          <w:lang w:val="af-ZA"/>
        </w:rPr>
        <w:t xml:space="preserve">; </w:t>
      </w:r>
      <w:r w:rsidR="00E545FD" w:rsidRPr="00286F17">
        <w:rPr>
          <w:b/>
          <w:spacing w:val="-2"/>
          <w:position w:val="-2"/>
          <w:lang w:val="af-ZA"/>
        </w:rPr>
        <w:t>từ</w:t>
      </w:r>
      <w:r w:rsidRPr="00286F17">
        <w:rPr>
          <w:b/>
          <w:spacing w:val="-2"/>
          <w:position w:val="-2"/>
          <w:lang w:val="af-ZA"/>
        </w:rPr>
        <w:t xml:space="preserve"> chuyển nhượng vốn, dự án đầu tư, quyền góp vốn, quyền tham gia các dự án đầu tư, quyền thăm dò, khai thác, chế biến khoáng sản tại Việt Nam, không phụ thuộc vào địa điểm tiến hành kinh doanh.</w:t>
      </w:r>
    </w:p>
    <w:p w:rsidR="0016679F" w:rsidRPr="00286F17" w:rsidRDefault="00463538" w:rsidP="00701C28">
      <w:pPr>
        <w:autoSpaceDE w:val="0"/>
        <w:autoSpaceDN w:val="0"/>
        <w:spacing w:before="120" w:after="120"/>
        <w:ind w:firstLine="720"/>
        <w:jc w:val="both"/>
        <w:rPr>
          <w:b/>
          <w:lang w:val="af-ZA"/>
        </w:rPr>
      </w:pPr>
      <w:r w:rsidRPr="00286F17">
        <w:rPr>
          <w:b/>
          <w:lang w:val="af-ZA"/>
        </w:rPr>
        <w:t>4.</w:t>
      </w:r>
      <w:r w:rsidR="00701C28" w:rsidRPr="00286F17">
        <w:rPr>
          <w:b/>
          <w:lang w:val="af-ZA"/>
        </w:rPr>
        <w:t xml:space="preserve"> Doanh nghiệp Việt Nam đầu tư ở nước ngoài có phát sinh thu nhập từ hoạt động sản xuất, kinh doanh tại nước ngoài trong kỳ tính thuế thực hiện như sau:</w:t>
      </w:r>
    </w:p>
    <w:p w:rsidR="0016679F" w:rsidRPr="00286F17" w:rsidRDefault="0016679F" w:rsidP="00701C28">
      <w:pPr>
        <w:autoSpaceDE w:val="0"/>
        <w:autoSpaceDN w:val="0"/>
        <w:spacing w:before="120" w:after="120"/>
        <w:ind w:firstLine="720"/>
        <w:jc w:val="both"/>
        <w:rPr>
          <w:b/>
          <w:lang w:val="af-ZA"/>
        </w:rPr>
      </w:pPr>
      <w:r w:rsidRPr="00286F17">
        <w:rPr>
          <w:b/>
          <w:lang w:val="af-ZA"/>
        </w:rPr>
        <w:lastRenderedPageBreak/>
        <w:t>a)</w:t>
      </w:r>
      <w:r w:rsidR="00701C28" w:rsidRPr="00286F17">
        <w:rPr>
          <w:b/>
          <w:lang w:val="af-ZA"/>
        </w:rPr>
        <w:t xml:space="preserve"> </w:t>
      </w:r>
      <w:r w:rsidRPr="00286F17">
        <w:rPr>
          <w:b/>
          <w:lang w:val="af-ZA"/>
        </w:rPr>
        <w:t>Đ</w:t>
      </w:r>
      <w:r w:rsidR="00701C28" w:rsidRPr="00286F17">
        <w:rPr>
          <w:b/>
          <w:lang w:val="af-ZA"/>
        </w:rPr>
        <w:t>ối với các nước mà Việt Nam đã ký Hiệp định tránh đánh thuế hai lần thì thực hiện theo quy định của Hiệp định</w:t>
      </w:r>
      <w:r w:rsidRPr="00286F17">
        <w:rPr>
          <w:b/>
          <w:lang w:val="af-ZA"/>
        </w:rPr>
        <w:t>.</w:t>
      </w:r>
    </w:p>
    <w:p w:rsidR="002E52E6" w:rsidRPr="00286F17" w:rsidRDefault="0016679F" w:rsidP="00701C28">
      <w:pPr>
        <w:autoSpaceDE w:val="0"/>
        <w:autoSpaceDN w:val="0"/>
        <w:spacing w:before="120" w:after="120"/>
        <w:ind w:firstLine="720"/>
        <w:jc w:val="both"/>
        <w:rPr>
          <w:b/>
          <w:lang w:val="af-ZA"/>
        </w:rPr>
      </w:pPr>
      <w:r w:rsidRPr="00286F17">
        <w:rPr>
          <w:b/>
          <w:lang w:val="af-ZA"/>
        </w:rPr>
        <w:t>b)</w:t>
      </w:r>
      <w:r w:rsidR="00701C28" w:rsidRPr="00286F17">
        <w:rPr>
          <w:b/>
          <w:lang w:val="af-ZA"/>
        </w:rPr>
        <w:t xml:space="preserve"> </w:t>
      </w:r>
      <w:r w:rsidRPr="00286F17">
        <w:rPr>
          <w:b/>
          <w:lang w:val="af-ZA"/>
        </w:rPr>
        <w:t>Đ</w:t>
      </w:r>
      <w:r w:rsidR="00701C28" w:rsidRPr="00286F17">
        <w:rPr>
          <w:b/>
          <w:lang w:val="af-ZA"/>
        </w:rPr>
        <w:t>ối với các nước mà Việt Nam chưa ký Hiệp định tránh đánh thuế hai lần</w:t>
      </w:r>
      <w:r w:rsidR="000C158A" w:rsidRPr="00286F17">
        <w:rPr>
          <w:b/>
          <w:lang w:val="af-ZA"/>
        </w:rPr>
        <w:t>:</w:t>
      </w:r>
      <w:r w:rsidR="00701C28" w:rsidRPr="00286F17">
        <w:rPr>
          <w:b/>
          <w:lang w:val="af-ZA"/>
        </w:rPr>
        <w:t xml:space="preserve"> </w:t>
      </w:r>
      <w:r w:rsidR="000C158A" w:rsidRPr="00286F17">
        <w:rPr>
          <w:b/>
          <w:lang w:val="af-ZA"/>
        </w:rPr>
        <w:t>Trường hợp</w:t>
      </w:r>
      <w:r w:rsidR="00701C28" w:rsidRPr="00286F17">
        <w:rPr>
          <w:b/>
          <w:lang w:val="af-ZA"/>
        </w:rPr>
        <w:t xml:space="preserve"> khoản thu nhập </w:t>
      </w:r>
      <w:r w:rsidR="000C158A" w:rsidRPr="00286F17">
        <w:rPr>
          <w:b/>
          <w:lang w:val="af-ZA"/>
        </w:rPr>
        <w:t>phải</w:t>
      </w:r>
      <w:r w:rsidR="00701C28" w:rsidRPr="00286F17">
        <w:rPr>
          <w:b/>
          <w:lang w:val="af-ZA"/>
        </w:rPr>
        <w:t xml:space="preserve"> chịu thuế thu nhập doanh nghiệp (hoặc một loại thuế có bản chất tương tự như thuế thu nhập doanh nghiệp) ở nước ngoài, khi tính thuế thu nhập doanh nghiệp phải nộp tại Việt Nam, doanh nghiệp Việt Nam đầu tư ra nước ngoài được trừ số thuế</w:t>
      </w:r>
      <w:r w:rsidR="002A7002" w:rsidRPr="00286F17">
        <w:rPr>
          <w:b/>
          <w:lang w:val="af-ZA"/>
        </w:rPr>
        <w:t xml:space="preserve"> thu nhập doanh nghiệp</w:t>
      </w:r>
      <w:r w:rsidR="00701C28" w:rsidRPr="00286F17">
        <w:rPr>
          <w:b/>
          <w:lang w:val="af-ZA"/>
        </w:rPr>
        <w:t xml:space="preserve"> </w:t>
      </w:r>
      <w:r w:rsidR="00300D67" w:rsidRPr="00286F17">
        <w:rPr>
          <w:b/>
          <w:lang w:val="af-ZA"/>
        </w:rPr>
        <w:t>phải</w:t>
      </w:r>
      <w:r w:rsidR="00701C28" w:rsidRPr="00286F17">
        <w:rPr>
          <w:b/>
          <w:lang w:val="af-ZA"/>
        </w:rPr>
        <w:t xml:space="preserve"> nộp </w:t>
      </w:r>
      <w:r w:rsidR="0008768C" w:rsidRPr="00286F17">
        <w:rPr>
          <w:b/>
          <w:lang w:val="af-ZA"/>
        </w:rPr>
        <w:t xml:space="preserve">theo quy định của </w:t>
      </w:r>
      <w:r w:rsidR="00701C28" w:rsidRPr="00286F17">
        <w:rPr>
          <w:b/>
          <w:lang w:val="af-ZA"/>
        </w:rPr>
        <w:t>nước tiếp nhận đầu tư (kể cả</w:t>
      </w:r>
      <w:r w:rsidR="002A7002" w:rsidRPr="00286F17">
        <w:rPr>
          <w:b/>
          <w:lang w:val="af-ZA"/>
        </w:rPr>
        <w:t xml:space="preserve"> số</w:t>
      </w:r>
      <w:r w:rsidR="00701C28" w:rsidRPr="00286F17">
        <w:rPr>
          <w:b/>
          <w:lang w:val="af-ZA"/>
        </w:rPr>
        <w:t xml:space="preserve"> thuế đối với tiền lãi cổ phần)</w:t>
      </w:r>
      <w:r w:rsidR="00300D67" w:rsidRPr="00286F17">
        <w:rPr>
          <w:b/>
          <w:lang w:val="af-ZA"/>
        </w:rPr>
        <w:t xml:space="preserve"> vào số thuế thu nhập doanh nghiệp phải nộp ở Việt Nam</w:t>
      </w:r>
      <w:r w:rsidR="000C158A" w:rsidRPr="00286F17">
        <w:rPr>
          <w:b/>
          <w:lang w:val="af-ZA"/>
        </w:rPr>
        <w:t>,</w:t>
      </w:r>
      <w:r w:rsidRPr="00286F17">
        <w:rPr>
          <w:b/>
          <w:lang w:val="af-ZA"/>
        </w:rPr>
        <w:t xml:space="preserve"> nhưng</w:t>
      </w:r>
      <w:r w:rsidR="00300D67" w:rsidRPr="00286F17">
        <w:rPr>
          <w:b/>
          <w:lang w:val="af-ZA"/>
        </w:rPr>
        <w:t xml:space="preserve"> số thuế được trừ</w:t>
      </w:r>
      <w:r w:rsidR="00701C28" w:rsidRPr="00286F17">
        <w:rPr>
          <w:b/>
          <w:lang w:val="af-ZA"/>
        </w:rPr>
        <w:t xml:space="preserve"> không</w:t>
      </w:r>
      <w:r w:rsidR="000C158A" w:rsidRPr="00286F17">
        <w:rPr>
          <w:b/>
          <w:lang w:val="af-ZA"/>
        </w:rPr>
        <w:t xml:space="preserve"> được</w:t>
      </w:r>
      <w:r w:rsidR="00701C28" w:rsidRPr="00286F17">
        <w:rPr>
          <w:b/>
          <w:lang w:val="af-ZA"/>
        </w:rPr>
        <w:t xml:space="preserve"> vượt quá số thuế</w:t>
      </w:r>
      <w:r w:rsidR="00300D67" w:rsidRPr="00286F17">
        <w:rPr>
          <w:b/>
          <w:lang w:val="af-ZA"/>
        </w:rPr>
        <w:t xml:space="preserve"> thu nhập doanh nghiệp</w:t>
      </w:r>
      <w:r w:rsidR="00701C28" w:rsidRPr="00286F17">
        <w:rPr>
          <w:b/>
          <w:lang w:val="af-ZA"/>
        </w:rPr>
        <w:t xml:space="preserve"> tính theo quy định của pháp luật thuế thu nhập doanh nghiệp của Việt Nam</w:t>
      </w:r>
      <w:r w:rsidR="00927C0C" w:rsidRPr="00286F17">
        <w:rPr>
          <w:b/>
          <w:lang w:val="af-ZA"/>
        </w:rPr>
        <w:t xml:space="preserve"> tại kỳ tính thuế phát sinh</w:t>
      </w:r>
      <w:r w:rsidR="00C92A97" w:rsidRPr="00286F17">
        <w:rPr>
          <w:b/>
          <w:lang w:val="af-ZA"/>
        </w:rPr>
        <w:t xml:space="preserve"> khoản thuế</w:t>
      </w:r>
      <w:r w:rsidR="00927C0C" w:rsidRPr="00286F17">
        <w:rPr>
          <w:b/>
          <w:lang w:val="af-ZA"/>
        </w:rPr>
        <w:t xml:space="preserve"> thu nhập</w:t>
      </w:r>
      <w:r w:rsidR="00C92A97" w:rsidRPr="00286F17">
        <w:rPr>
          <w:b/>
          <w:lang w:val="af-ZA"/>
        </w:rPr>
        <w:t xml:space="preserve"> doanh nghiệp phải nộp ở nước ngoài</w:t>
      </w:r>
      <w:r w:rsidR="00701C28" w:rsidRPr="00286F17">
        <w:rPr>
          <w:b/>
          <w:lang w:val="af-ZA"/>
        </w:rPr>
        <w:t>.</w:t>
      </w:r>
    </w:p>
    <w:p w:rsidR="00A00EC2" w:rsidRPr="00286F17" w:rsidRDefault="00A00EC2" w:rsidP="006B4751">
      <w:pPr>
        <w:autoSpaceDE w:val="0"/>
        <w:autoSpaceDN w:val="0"/>
        <w:spacing w:before="120" w:after="120"/>
        <w:ind w:firstLine="720"/>
        <w:jc w:val="both"/>
        <w:rPr>
          <w:rFonts w:eastAsia="SimSun"/>
          <w:b/>
        </w:rPr>
      </w:pPr>
      <w:r w:rsidRPr="00286F17">
        <w:rPr>
          <w:rFonts w:eastAsia="SimSun"/>
          <w:b/>
          <w:lang w:val="vi-VN"/>
        </w:rPr>
        <w:t>Mức thuế suất thuế thu nhập doanh nghiệp để tính và kê khai thuế đối với các khoản thu nhập từ nước ngoài là</w:t>
      </w:r>
      <w:r w:rsidR="00AF2066" w:rsidRPr="00286F17">
        <w:rPr>
          <w:rFonts w:eastAsia="SimSun"/>
          <w:b/>
        </w:rPr>
        <w:t xml:space="preserve"> mức thuế suất quy định tại khoản 1 Điều 10 Luật này.</w:t>
      </w:r>
    </w:p>
    <w:p w:rsidR="002E52E6" w:rsidRPr="00286F17" w:rsidRDefault="002E52E6" w:rsidP="006B4751">
      <w:pPr>
        <w:autoSpaceDE w:val="0"/>
        <w:autoSpaceDN w:val="0"/>
        <w:spacing w:before="120" w:after="120"/>
        <w:ind w:firstLine="720"/>
        <w:jc w:val="both"/>
        <w:rPr>
          <w:rFonts w:eastAsia="SimSun"/>
          <w:b/>
        </w:rPr>
      </w:pPr>
      <w:r w:rsidRPr="00286F17">
        <w:rPr>
          <w:rFonts w:eastAsia="SimSun"/>
          <w:b/>
        </w:rPr>
        <w:t xml:space="preserve">c) </w:t>
      </w:r>
      <w:r w:rsidR="00927C0C" w:rsidRPr="00286F17">
        <w:rPr>
          <w:rFonts w:eastAsia="SimSun"/>
          <w:b/>
        </w:rPr>
        <w:t xml:space="preserve">Doanh nghiệp phải nộp thuế thu nhập doanh nghiệp bổ sung về tổng hợp thu nhập chịu thuế tối thiểu (IIR) theo quy định của pháp luật </w:t>
      </w:r>
      <w:r w:rsidR="00F41B75" w:rsidRPr="00286F17">
        <w:rPr>
          <w:rFonts w:eastAsia="SimSun"/>
          <w:b/>
        </w:rPr>
        <w:t>thì</w:t>
      </w:r>
      <w:r w:rsidR="00927C0C" w:rsidRPr="00286F17">
        <w:rPr>
          <w:rFonts w:eastAsia="SimSun"/>
          <w:b/>
        </w:rPr>
        <w:t xml:space="preserve"> thuế thu nhập doanh nghiệp bổ sung phải nộp</w:t>
      </w:r>
      <w:r w:rsidR="00C92A97" w:rsidRPr="00286F17">
        <w:rPr>
          <w:rFonts w:eastAsia="SimSun"/>
          <w:b/>
        </w:rPr>
        <w:t xml:space="preserve"> </w:t>
      </w:r>
      <w:r w:rsidR="00F41B75" w:rsidRPr="00286F17">
        <w:rPr>
          <w:rFonts w:eastAsia="SimSun"/>
          <w:b/>
        </w:rPr>
        <w:t>được trừ vào số</w:t>
      </w:r>
      <w:r w:rsidR="00927C0C" w:rsidRPr="00286F17">
        <w:rPr>
          <w:rFonts w:eastAsia="SimSun"/>
          <w:b/>
        </w:rPr>
        <w:t xml:space="preserve"> thuế thu nhập doanh nghiệp</w:t>
      </w:r>
      <w:r w:rsidR="00F41B75" w:rsidRPr="00286F17">
        <w:rPr>
          <w:rFonts w:eastAsia="SimSun"/>
          <w:b/>
        </w:rPr>
        <w:t xml:space="preserve"> </w:t>
      </w:r>
      <w:r w:rsidR="00927C0C" w:rsidRPr="00286F17">
        <w:rPr>
          <w:rFonts w:eastAsia="SimSun"/>
          <w:b/>
        </w:rPr>
        <w:t>phải nộp tại Việt Nam</w:t>
      </w:r>
      <w:r w:rsidR="00C92A97" w:rsidRPr="00286F17">
        <w:rPr>
          <w:rFonts w:eastAsia="SimSun"/>
          <w:b/>
        </w:rPr>
        <w:t xml:space="preserve"> theo quy định </w:t>
      </w:r>
      <w:r w:rsidR="00F41B75" w:rsidRPr="00286F17">
        <w:rPr>
          <w:rFonts w:eastAsia="SimSun"/>
          <w:b/>
        </w:rPr>
        <w:t>của Luật</w:t>
      </w:r>
      <w:r w:rsidR="00C92A97" w:rsidRPr="00286F17">
        <w:rPr>
          <w:rFonts w:eastAsia="SimSun"/>
          <w:b/>
        </w:rPr>
        <w:t xml:space="preserve"> này</w:t>
      </w:r>
      <w:r w:rsidR="00F9025B" w:rsidRPr="00286F17">
        <w:rPr>
          <w:rFonts w:eastAsia="SimSun"/>
          <w:b/>
        </w:rPr>
        <w:t>.</w:t>
      </w:r>
    </w:p>
    <w:p w:rsidR="007D74B1" w:rsidRPr="00286F17" w:rsidRDefault="00F9025B" w:rsidP="006B4751">
      <w:pPr>
        <w:autoSpaceDE w:val="0"/>
        <w:autoSpaceDN w:val="0"/>
        <w:spacing w:before="120" w:after="120"/>
        <w:ind w:firstLine="720"/>
        <w:jc w:val="both"/>
        <w:rPr>
          <w:rFonts w:eastAsia="SimSun"/>
          <w:b/>
        </w:rPr>
      </w:pPr>
      <w:r w:rsidRPr="00286F17">
        <w:rPr>
          <w:rFonts w:eastAsia="SimSun"/>
          <w:b/>
        </w:rPr>
        <w:t>d</w:t>
      </w:r>
      <w:r w:rsidR="0016679F" w:rsidRPr="00286F17">
        <w:rPr>
          <w:rFonts w:eastAsia="SimSun"/>
          <w:b/>
        </w:rPr>
        <w:t xml:space="preserve">) </w:t>
      </w:r>
      <w:r w:rsidR="007D74B1" w:rsidRPr="00286F17">
        <w:rPr>
          <w:rFonts w:eastAsia="SimSun"/>
          <w:b/>
        </w:rPr>
        <w:t>Bộ Tài chính hướng dẫn hồ sơ khai, nộp thuế đối với phần thu nhập của doanh nghiệp đầu tư ở nước ngoài quy định tại khoản này.</w:t>
      </w:r>
    </w:p>
    <w:p w:rsidR="00B47789" w:rsidRPr="00286F17" w:rsidRDefault="00B47789" w:rsidP="00B47789">
      <w:pPr>
        <w:autoSpaceDE w:val="0"/>
        <w:autoSpaceDN w:val="0"/>
        <w:spacing w:before="120" w:after="120"/>
        <w:ind w:firstLine="720"/>
        <w:jc w:val="both"/>
        <w:rPr>
          <w:strike/>
          <w:spacing w:val="-2"/>
          <w:position w:val="-2"/>
        </w:rPr>
      </w:pPr>
      <w:r w:rsidRPr="00286F17">
        <w:rPr>
          <w:strike/>
          <w:spacing w:val="-2"/>
          <w:position w:val="-2"/>
        </w:rPr>
        <w:t>3. Doanh nghiệp Việt Nam đầu tư ở nước ngoài chuyển phần thu nhập sau khi đã nộp thuế thu nhập doanh nghiệp ở nước ngoài của doanh nghiệp về Việt Nam thì đối với các nước mà Việt Nam đã ký Hiệp định tránh đánh thuế hai lần thì thực hiện theo quy định của Hiệp định; đối với các nước mà Việt Nam chưa ký Hiệp định tránh đánh thuế hai lần thì trường hợp thuế thu nhập doanh nghiệp ở các nước mà doanh nghiệp chuyển về có mức thuế suất thuế thu nhập doanh nghiệp thấp hơn thì thu phần chênh lệch so với số thuế thu nhập doanh nghiệp tính theo Luật thuế thu nhập doanh nghiệp của Việt Nam.</w:t>
      </w:r>
    </w:p>
    <w:p w:rsidR="005F7514" w:rsidRPr="00286F17" w:rsidRDefault="007D74B1" w:rsidP="006B4751">
      <w:pPr>
        <w:autoSpaceDE w:val="0"/>
        <w:autoSpaceDN w:val="0"/>
        <w:spacing w:before="120" w:after="120"/>
        <w:ind w:firstLine="720"/>
        <w:jc w:val="both"/>
        <w:rPr>
          <w:b/>
          <w:lang w:val="af-ZA"/>
        </w:rPr>
      </w:pPr>
      <w:r w:rsidRPr="00286F17">
        <w:rPr>
          <w:b/>
          <w:lang w:val="af-ZA"/>
        </w:rPr>
        <w:t xml:space="preserve">5. </w:t>
      </w:r>
      <w:r w:rsidR="005F7514" w:rsidRPr="00286F17">
        <w:rPr>
          <w:b/>
          <w:lang w:val="af-ZA"/>
        </w:rPr>
        <w:t>Chính phủ quy định chi tiế</w:t>
      </w:r>
      <w:r w:rsidR="005E5033" w:rsidRPr="00286F17">
        <w:rPr>
          <w:b/>
          <w:lang w:val="af-ZA"/>
        </w:rPr>
        <w:t>t</w:t>
      </w:r>
      <w:r w:rsidR="0082722C" w:rsidRPr="00286F17">
        <w:rPr>
          <w:b/>
          <w:lang w:val="af-ZA"/>
        </w:rPr>
        <w:t xml:space="preserve"> </w:t>
      </w:r>
      <w:r w:rsidR="005E5033" w:rsidRPr="00286F17">
        <w:rPr>
          <w:b/>
          <w:lang w:val="af-ZA"/>
        </w:rPr>
        <w:t>Đ</w:t>
      </w:r>
      <w:r w:rsidR="005F7514" w:rsidRPr="00286F17">
        <w:rPr>
          <w:b/>
          <w:lang w:val="af-ZA"/>
        </w:rPr>
        <w:t>iều này.</w:t>
      </w:r>
    </w:p>
    <w:p w:rsidR="004D3969" w:rsidRPr="00286F17" w:rsidRDefault="00A17B78" w:rsidP="006B4751">
      <w:pPr>
        <w:autoSpaceDE w:val="0"/>
        <w:autoSpaceDN w:val="0"/>
        <w:spacing w:before="120" w:after="120"/>
        <w:jc w:val="both"/>
        <w:rPr>
          <w:lang w:val="af-ZA"/>
        </w:rPr>
      </w:pPr>
      <w:bookmarkStart w:id="7" w:name="dieu_4"/>
      <w:r w:rsidRPr="00286F17">
        <w:rPr>
          <w:i/>
          <w:lang w:val="af-ZA"/>
        </w:rPr>
        <w:tab/>
      </w:r>
      <w:r w:rsidR="004D3969" w:rsidRPr="00286F17">
        <w:rPr>
          <w:b/>
          <w:bCs/>
          <w:lang w:val="af-ZA"/>
        </w:rPr>
        <w:t>Điều 4. Thu nhập được miễn thuế</w:t>
      </w:r>
      <w:bookmarkEnd w:id="7"/>
    </w:p>
    <w:p w:rsidR="0074663A" w:rsidRPr="00286F17" w:rsidRDefault="00492880" w:rsidP="006B4751">
      <w:pPr>
        <w:spacing w:before="120" w:after="120"/>
        <w:ind w:firstLine="720"/>
        <w:jc w:val="both"/>
        <w:rPr>
          <w:lang w:val="af-ZA"/>
        </w:rPr>
      </w:pPr>
      <w:r w:rsidRPr="00286F17">
        <w:rPr>
          <w:lang w:val="af-ZA"/>
        </w:rPr>
        <w:t>1.</w:t>
      </w:r>
      <w:r w:rsidR="00E545FD" w:rsidRPr="00286F17">
        <w:rPr>
          <w:lang w:val="af-ZA"/>
        </w:rPr>
        <w:t xml:space="preserve"> Thu nhập từ hoạt động đánh bắt hải sản;</w:t>
      </w:r>
      <w:r w:rsidR="0074663A" w:rsidRPr="00286F17">
        <w:rPr>
          <w:lang w:val="af-ZA"/>
        </w:rPr>
        <w:t xml:space="preserve"> </w:t>
      </w:r>
      <w:r w:rsidR="00E545FD" w:rsidRPr="00286F17">
        <w:rPr>
          <w:lang w:val="af-ZA"/>
        </w:rPr>
        <w:t>t</w:t>
      </w:r>
      <w:r w:rsidR="0074663A" w:rsidRPr="00286F17">
        <w:rPr>
          <w:lang w:val="af-ZA"/>
        </w:rPr>
        <w:t>hu nhập của doanh nghiệp từ</w:t>
      </w:r>
      <w:r w:rsidR="00DF7FF0" w:rsidRPr="00286F17">
        <w:rPr>
          <w:lang w:val="af-ZA"/>
        </w:rPr>
        <w:t xml:space="preserve"> </w:t>
      </w:r>
      <w:r w:rsidR="00DF7FF0" w:rsidRPr="00286F17">
        <w:rPr>
          <w:b/>
          <w:lang w:val="af-ZA"/>
        </w:rPr>
        <w:t>sản phẩm</w:t>
      </w:r>
      <w:r w:rsidR="0074663A" w:rsidRPr="00286F17">
        <w:rPr>
          <w:lang w:val="af-ZA"/>
        </w:rPr>
        <w:t xml:space="preserve"> </w:t>
      </w:r>
      <w:r w:rsidR="0074663A" w:rsidRPr="00286F17">
        <w:rPr>
          <w:b/>
          <w:lang w:val="af-ZA"/>
        </w:rPr>
        <w:t>cây</w:t>
      </w:r>
      <w:r w:rsidR="0074663A" w:rsidRPr="00286F17">
        <w:rPr>
          <w:lang w:val="af-ZA"/>
        </w:rPr>
        <w:t xml:space="preserve"> trồng</w:t>
      </w:r>
      <w:r w:rsidR="0074663A" w:rsidRPr="00286F17">
        <w:rPr>
          <w:strike/>
          <w:lang w:val="af-ZA"/>
        </w:rPr>
        <w:t xml:space="preserve"> trọt</w:t>
      </w:r>
      <w:r w:rsidR="0074663A" w:rsidRPr="00286F17">
        <w:rPr>
          <w:lang w:val="af-ZA"/>
        </w:rPr>
        <w:t xml:space="preserve">, </w:t>
      </w:r>
      <w:r w:rsidR="0074663A" w:rsidRPr="00286F17">
        <w:rPr>
          <w:b/>
          <w:lang w:val="af-ZA"/>
        </w:rPr>
        <w:t>rừng trồng,</w:t>
      </w:r>
      <w:r w:rsidR="0074663A" w:rsidRPr="00286F17">
        <w:rPr>
          <w:lang w:val="af-ZA"/>
        </w:rPr>
        <w:t xml:space="preserve"> chăn nuôi, </w:t>
      </w:r>
      <w:r w:rsidR="0074663A" w:rsidRPr="00286F17">
        <w:rPr>
          <w:b/>
          <w:lang w:val="af-ZA"/>
        </w:rPr>
        <w:t>thủy sản</w:t>
      </w:r>
      <w:r w:rsidR="0074663A" w:rsidRPr="00286F17">
        <w:rPr>
          <w:lang w:val="af-ZA"/>
        </w:rPr>
        <w:t xml:space="preserve"> nuôi trồng, chế biến nông sản, thủy sản </w:t>
      </w:r>
      <w:r w:rsidR="0074663A" w:rsidRPr="00286F17">
        <w:rPr>
          <w:b/>
          <w:lang w:val="af-ZA"/>
        </w:rPr>
        <w:t>(kể cả trường hợp mua sản phẩm nông sản, thủy sản về chế biến)</w:t>
      </w:r>
      <w:r w:rsidR="0074663A" w:rsidRPr="00286F17">
        <w:rPr>
          <w:lang w:val="af-ZA"/>
        </w:rPr>
        <w:t xml:space="preserve"> ở địa bàn có điều kiện kinh tế - xã hội đặc biệt khó khăn;</w:t>
      </w:r>
      <w:r w:rsidRPr="00286F17">
        <w:rPr>
          <w:lang w:val="af-ZA"/>
        </w:rPr>
        <w:t xml:space="preserve"> </w:t>
      </w:r>
      <w:r w:rsidR="0074663A" w:rsidRPr="00286F17">
        <w:rPr>
          <w:lang w:val="af-ZA"/>
        </w:rPr>
        <w:t>t</w:t>
      </w:r>
      <w:r w:rsidRPr="00286F17">
        <w:rPr>
          <w:lang w:val="af-ZA"/>
        </w:rPr>
        <w:t>hu nhập</w:t>
      </w:r>
      <w:r w:rsidR="0074663A" w:rsidRPr="00286F17">
        <w:rPr>
          <w:lang w:val="af-ZA"/>
        </w:rPr>
        <w:t xml:space="preserve"> của hợp tác xã</w:t>
      </w:r>
      <w:r w:rsidR="0074663A" w:rsidRPr="00286F17">
        <w:rPr>
          <w:b/>
          <w:lang w:val="af-ZA"/>
        </w:rPr>
        <w:t>, liên hiệ</w:t>
      </w:r>
      <w:r w:rsidR="006450B7" w:rsidRPr="00286F17">
        <w:rPr>
          <w:b/>
          <w:lang w:val="af-ZA"/>
        </w:rPr>
        <w:t>p</w:t>
      </w:r>
      <w:r w:rsidR="0074663A" w:rsidRPr="00286F17">
        <w:rPr>
          <w:b/>
          <w:lang w:val="af-ZA"/>
        </w:rPr>
        <w:t xml:space="preserve"> hợp tác</w:t>
      </w:r>
      <w:r w:rsidR="0074663A" w:rsidRPr="00286F17">
        <w:rPr>
          <w:lang w:val="af-ZA"/>
        </w:rPr>
        <w:t xml:space="preserve"> </w:t>
      </w:r>
      <w:r w:rsidR="0074663A" w:rsidRPr="00286F17">
        <w:rPr>
          <w:b/>
          <w:lang w:val="af-ZA"/>
        </w:rPr>
        <w:t>xã</w:t>
      </w:r>
      <w:r w:rsidRPr="00286F17">
        <w:rPr>
          <w:b/>
          <w:lang w:val="af-ZA"/>
        </w:rPr>
        <w:t xml:space="preserve"> </w:t>
      </w:r>
      <w:r w:rsidRPr="00286F17">
        <w:rPr>
          <w:lang w:val="af-ZA"/>
        </w:rPr>
        <w:t>từ</w:t>
      </w:r>
      <w:r w:rsidR="00CE2136" w:rsidRPr="00286F17">
        <w:rPr>
          <w:lang w:val="af-ZA"/>
        </w:rPr>
        <w:t xml:space="preserve"> </w:t>
      </w:r>
      <w:r w:rsidR="00CE2136" w:rsidRPr="00286F17">
        <w:rPr>
          <w:b/>
          <w:lang w:val="af-ZA"/>
        </w:rPr>
        <w:t>sản phẩm</w:t>
      </w:r>
      <w:r w:rsidR="007B26F2" w:rsidRPr="00286F17">
        <w:rPr>
          <w:lang w:val="af-ZA"/>
        </w:rPr>
        <w:t xml:space="preserve"> </w:t>
      </w:r>
      <w:r w:rsidR="007B26F2" w:rsidRPr="00286F17">
        <w:rPr>
          <w:b/>
          <w:lang w:val="af-ZA"/>
        </w:rPr>
        <w:t>cây</w:t>
      </w:r>
      <w:r w:rsidRPr="00286F17">
        <w:rPr>
          <w:lang w:val="af-ZA"/>
        </w:rPr>
        <w:t xml:space="preserve"> trồ</w:t>
      </w:r>
      <w:r w:rsidR="007B26F2" w:rsidRPr="00286F17">
        <w:rPr>
          <w:lang w:val="af-ZA"/>
        </w:rPr>
        <w:t>ng</w:t>
      </w:r>
      <w:r w:rsidR="00AF2066" w:rsidRPr="00286F17">
        <w:rPr>
          <w:strike/>
          <w:lang w:val="af-ZA"/>
        </w:rPr>
        <w:t xml:space="preserve"> trọt</w:t>
      </w:r>
      <w:r w:rsidRPr="00286F17">
        <w:rPr>
          <w:lang w:val="af-ZA"/>
        </w:rPr>
        <w:t>,</w:t>
      </w:r>
      <w:r w:rsidR="007B26F2" w:rsidRPr="00286F17">
        <w:rPr>
          <w:lang w:val="af-ZA"/>
        </w:rPr>
        <w:t xml:space="preserve"> </w:t>
      </w:r>
      <w:r w:rsidR="007B26F2" w:rsidRPr="00286F17">
        <w:rPr>
          <w:b/>
          <w:lang w:val="af-ZA"/>
        </w:rPr>
        <w:t>rừng trồng,</w:t>
      </w:r>
      <w:r w:rsidRPr="00286F17">
        <w:rPr>
          <w:lang w:val="af-ZA"/>
        </w:rPr>
        <w:t xml:space="preserve"> chăn nuôi</w:t>
      </w:r>
      <w:r w:rsidR="007B26F2" w:rsidRPr="00286F17">
        <w:rPr>
          <w:lang w:val="af-ZA"/>
        </w:rPr>
        <w:t xml:space="preserve">, </w:t>
      </w:r>
      <w:r w:rsidR="007B26F2" w:rsidRPr="00286F17">
        <w:rPr>
          <w:b/>
          <w:lang w:val="af-ZA"/>
        </w:rPr>
        <w:t>thủy sản</w:t>
      </w:r>
      <w:r w:rsidRPr="00286F17">
        <w:rPr>
          <w:lang w:val="af-ZA"/>
        </w:rPr>
        <w:t xml:space="preserve"> nuôi trồng, chế biến nông sản, thủy sản</w:t>
      </w:r>
      <w:r w:rsidR="007C29A9" w:rsidRPr="00286F17">
        <w:rPr>
          <w:lang w:val="af-ZA"/>
        </w:rPr>
        <w:t xml:space="preserve"> </w:t>
      </w:r>
      <w:r w:rsidR="007C29A9" w:rsidRPr="00286F17">
        <w:rPr>
          <w:b/>
          <w:lang w:val="af-ZA"/>
        </w:rPr>
        <w:t>(kể cả trường hợp mua sản phẩm nông sản, thủy sản về chế biến)</w:t>
      </w:r>
      <w:r w:rsidRPr="00286F17">
        <w:rPr>
          <w:lang w:val="af-ZA"/>
        </w:rPr>
        <w:t>, sản xuất muối</w:t>
      </w:r>
      <w:r w:rsidR="0074663A" w:rsidRPr="00286F17">
        <w:rPr>
          <w:lang w:val="af-ZA"/>
        </w:rPr>
        <w:t>.</w:t>
      </w:r>
    </w:p>
    <w:p w:rsidR="0074663A" w:rsidRPr="00286F17" w:rsidRDefault="0074663A" w:rsidP="006B4751">
      <w:pPr>
        <w:spacing w:before="120" w:after="120"/>
        <w:ind w:firstLine="720"/>
        <w:jc w:val="both"/>
        <w:rPr>
          <w:b/>
          <w:iCs/>
        </w:rPr>
      </w:pPr>
      <w:r w:rsidRPr="00286F17">
        <w:rPr>
          <w:b/>
          <w:lang w:val="af-ZA"/>
        </w:rPr>
        <w:t xml:space="preserve">Thu nhập từ chế biến nông sản, thủy sản quy định tại khoản này phải </w:t>
      </w:r>
      <w:r w:rsidRPr="00286F17">
        <w:rPr>
          <w:b/>
          <w:iCs/>
        </w:rPr>
        <w:t>đáp ứng đồng thời các điều kiện sau:</w:t>
      </w:r>
    </w:p>
    <w:p w:rsidR="0074663A" w:rsidRPr="00286F17" w:rsidRDefault="0074663A" w:rsidP="006B4751">
      <w:pPr>
        <w:spacing w:before="120" w:after="120"/>
        <w:ind w:firstLine="720"/>
        <w:jc w:val="both"/>
        <w:rPr>
          <w:b/>
          <w:iCs/>
        </w:rPr>
      </w:pPr>
      <w:r w:rsidRPr="00286F17">
        <w:rPr>
          <w:b/>
          <w:iCs/>
        </w:rPr>
        <w:t>a) Tỷ lệ giá trị nguyên vật liệu là nông sản, thủy sản trên chi phí sản xuất hàng hóa, sản phẩm (giá thành hàng hóa, sản phẩm)</w:t>
      </w:r>
      <w:r w:rsidR="00E850CE" w:rsidRPr="00286F17">
        <w:rPr>
          <w:b/>
          <w:iCs/>
        </w:rPr>
        <w:t xml:space="preserve"> </w:t>
      </w:r>
      <w:r w:rsidR="00E545FD" w:rsidRPr="00286F17">
        <w:rPr>
          <w:b/>
          <w:iCs/>
        </w:rPr>
        <w:t>không thấp hơn mức tỷ lệ tối thiểu do Chính phủ quy định</w:t>
      </w:r>
      <w:r w:rsidR="00F41B75" w:rsidRPr="00286F17">
        <w:rPr>
          <w:b/>
          <w:iCs/>
        </w:rPr>
        <w:t>.</w:t>
      </w:r>
    </w:p>
    <w:p w:rsidR="003B6754" w:rsidRPr="00286F17" w:rsidRDefault="0074663A" w:rsidP="006B4751">
      <w:pPr>
        <w:spacing w:before="120" w:after="120"/>
        <w:ind w:firstLine="720"/>
        <w:jc w:val="both"/>
        <w:rPr>
          <w:b/>
          <w:iCs/>
        </w:rPr>
      </w:pPr>
      <w:r w:rsidRPr="00286F17">
        <w:rPr>
          <w:b/>
          <w:iCs/>
        </w:rPr>
        <w:t>b) Sản phẩm, hàng hóa từ chế biến nông sản, thủy sản không thuộ</w:t>
      </w:r>
      <w:r w:rsidR="00B47789" w:rsidRPr="00286F17">
        <w:rPr>
          <w:b/>
          <w:iCs/>
        </w:rPr>
        <w:t>c đối tượng</w:t>
      </w:r>
      <w:r w:rsidRPr="00286F17">
        <w:rPr>
          <w:b/>
          <w:iCs/>
        </w:rPr>
        <w:t xml:space="preserve"> chịu thuế tiêu thụ đặc biệt</w:t>
      </w:r>
      <w:r w:rsidR="00B47789" w:rsidRPr="00286F17">
        <w:rPr>
          <w:b/>
          <w:iCs/>
        </w:rPr>
        <w:t xml:space="preserve"> theo quy định của Luật thuế tiêu thụ đặc biệt</w:t>
      </w:r>
      <w:r w:rsidRPr="00286F17">
        <w:rPr>
          <w:b/>
          <w:iCs/>
        </w:rPr>
        <w:t>.</w:t>
      </w:r>
    </w:p>
    <w:p w:rsidR="003B6754" w:rsidRPr="00286F17" w:rsidRDefault="003B6754" w:rsidP="006B4751">
      <w:pPr>
        <w:spacing w:before="120" w:after="120"/>
        <w:ind w:firstLine="720"/>
        <w:jc w:val="both"/>
        <w:rPr>
          <w:lang w:val="af-ZA"/>
        </w:rPr>
      </w:pPr>
      <w:r w:rsidRPr="00286F17">
        <w:rPr>
          <w:lang w:val="af-ZA"/>
        </w:rPr>
        <w:t>2. T</w:t>
      </w:r>
      <w:r w:rsidR="00492880" w:rsidRPr="00286F17">
        <w:rPr>
          <w:lang w:val="af-ZA"/>
        </w:rPr>
        <w:t>hu nhập của hợp tác xã</w:t>
      </w:r>
      <w:r w:rsidR="00463538" w:rsidRPr="00286F17">
        <w:rPr>
          <w:lang w:val="af-ZA"/>
        </w:rPr>
        <w:t xml:space="preserve">, </w:t>
      </w:r>
      <w:r w:rsidR="00463538" w:rsidRPr="00286F17">
        <w:rPr>
          <w:b/>
          <w:lang w:val="af-ZA"/>
        </w:rPr>
        <w:t>liên hiệp hợp tác xã</w:t>
      </w:r>
      <w:r w:rsidR="00492880" w:rsidRPr="00286F17">
        <w:rPr>
          <w:lang w:val="af-ZA"/>
        </w:rPr>
        <w:t xml:space="preserve"> hoạt động trong lĩnh vực nông nghiệp, lâm nghiệp, ngư nghiệp, diêm nghiệp ở địa bàn có điều kiện kinh tế - xã hội khó khăn hoặc ở địa bàn có điều kiện kinh tế - xã hội đặc biệ</w:t>
      </w:r>
      <w:r w:rsidRPr="00286F17">
        <w:rPr>
          <w:lang w:val="af-ZA"/>
        </w:rPr>
        <w:t>t khó khăn</w:t>
      </w:r>
      <w:r w:rsidR="0074663A" w:rsidRPr="00286F17">
        <w:rPr>
          <w:lang w:val="af-ZA"/>
        </w:rPr>
        <w:t>.</w:t>
      </w:r>
      <w:r w:rsidR="00492880" w:rsidRPr="00286F17">
        <w:rPr>
          <w:lang w:val="af-ZA"/>
        </w:rPr>
        <w:t xml:space="preserve"> </w:t>
      </w:r>
    </w:p>
    <w:p w:rsidR="003B6754" w:rsidRPr="00286F17" w:rsidRDefault="003B6754" w:rsidP="006B4751">
      <w:pPr>
        <w:spacing w:before="120" w:after="120"/>
        <w:ind w:firstLine="720"/>
        <w:jc w:val="both"/>
        <w:rPr>
          <w:lang w:val="af-ZA"/>
        </w:rPr>
      </w:pPr>
      <w:r w:rsidRPr="00286F17">
        <w:rPr>
          <w:b/>
          <w:iCs/>
        </w:rPr>
        <w:t>Hợp tác xã, liên hiệp hợp tác xã hoạt động trong lĩnh vực nông nghiệp, lâm nghiệp, ngư nghiệp, diêm nghiệp quy định tại</w:t>
      </w:r>
      <w:r w:rsidR="00234228" w:rsidRPr="00286F17">
        <w:rPr>
          <w:b/>
          <w:iCs/>
        </w:rPr>
        <w:t xml:space="preserve"> khoản này và điểm r khoản 2 Điều 12 của </w:t>
      </w:r>
      <w:r w:rsidRPr="00286F17">
        <w:rPr>
          <w:b/>
          <w:iCs/>
        </w:rPr>
        <w:t xml:space="preserve">Luật này là hợp tác xã, liên hiệp hợp tác xã đáp ứng tỷ lệ </w:t>
      </w:r>
      <w:r w:rsidR="00B46281" w:rsidRPr="00286F17">
        <w:rPr>
          <w:b/>
          <w:iCs/>
        </w:rPr>
        <w:t>giá trị giao dịch nội bộ</w:t>
      </w:r>
      <w:r w:rsidRPr="00286F17">
        <w:rPr>
          <w:b/>
          <w:iCs/>
        </w:rPr>
        <w:t xml:space="preserve"> theo quy định của </w:t>
      </w:r>
      <w:r w:rsidR="00234228" w:rsidRPr="00286F17">
        <w:rPr>
          <w:b/>
          <w:iCs/>
        </w:rPr>
        <w:t>pháp luật về</w:t>
      </w:r>
      <w:r w:rsidRPr="00286F17">
        <w:rPr>
          <w:b/>
          <w:iCs/>
        </w:rPr>
        <w:t xml:space="preserve"> </w:t>
      </w:r>
      <w:r w:rsidR="00234228" w:rsidRPr="00286F17">
        <w:rPr>
          <w:b/>
          <w:iCs/>
        </w:rPr>
        <w:t>h</w:t>
      </w:r>
      <w:r w:rsidRPr="00286F17">
        <w:rPr>
          <w:b/>
          <w:iCs/>
        </w:rPr>
        <w:t>ợp tác xã</w:t>
      </w:r>
      <w:r w:rsidR="00234228" w:rsidRPr="00286F17">
        <w:rPr>
          <w:b/>
          <w:iCs/>
        </w:rPr>
        <w:t>.</w:t>
      </w:r>
    </w:p>
    <w:p w:rsidR="00492880" w:rsidRPr="00286F17" w:rsidRDefault="0074663A" w:rsidP="006B4751">
      <w:pPr>
        <w:spacing w:before="120" w:after="120"/>
        <w:ind w:firstLine="720"/>
        <w:jc w:val="both"/>
        <w:rPr>
          <w:lang w:val="af-ZA"/>
        </w:rPr>
      </w:pPr>
      <w:r w:rsidRPr="00286F17">
        <w:rPr>
          <w:lang w:val="af-ZA"/>
        </w:rPr>
        <w:t>3</w:t>
      </w:r>
      <w:r w:rsidR="00492880" w:rsidRPr="00286F17">
        <w:rPr>
          <w:lang w:val="af-ZA"/>
        </w:rPr>
        <w:t>. Thu nhập từ việc thực hiện dịch vụ kỹ thuật trực tiếp phục vụ nông nghiệp</w:t>
      </w:r>
      <w:r w:rsidR="00865E82" w:rsidRPr="00286F17">
        <w:rPr>
          <w:b/>
          <w:lang w:val="af-ZA"/>
        </w:rPr>
        <w:t xml:space="preserve">, bao gồm: </w:t>
      </w:r>
      <w:r w:rsidR="00865E82" w:rsidRPr="00286F17">
        <w:rPr>
          <w:b/>
        </w:rPr>
        <w:t>Thu nhập từ dịch vụ tưới, tiêu nước; cày, bừa đất, nạo vét kênh, mương nội đồng; dịch vụ phòng trừ sâu, bệnh cho cây trồng, vật nuôi; dịch vụ thu hoạch sản phẩm nông nghiệp</w:t>
      </w:r>
      <w:r w:rsidR="00865E82" w:rsidRPr="00286F17">
        <w:t>.</w:t>
      </w:r>
    </w:p>
    <w:p w:rsidR="00492880" w:rsidRPr="00286F17" w:rsidRDefault="00E70E7B" w:rsidP="006B4751">
      <w:pPr>
        <w:autoSpaceDE w:val="0"/>
        <w:autoSpaceDN w:val="0"/>
        <w:spacing w:before="120" w:after="120"/>
        <w:jc w:val="both"/>
        <w:rPr>
          <w:iCs/>
        </w:rPr>
      </w:pPr>
      <w:r w:rsidRPr="00286F17">
        <w:rPr>
          <w:lang w:val="af-ZA"/>
        </w:rPr>
        <w:tab/>
      </w:r>
      <w:r w:rsidR="0074663A" w:rsidRPr="00286F17">
        <w:rPr>
          <w:lang w:val="af-ZA"/>
        </w:rPr>
        <w:t>4</w:t>
      </w:r>
      <w:r w:rsidR="00492880" w:rsidRPr="00286F17">
        <w:rPr>
          <w:b/>
          <w:lang w:val="af-ZA"/>
        </w:rPr>
        <w:t xml:space="preserve">. </w:t>
      </w:r>
      <w:r w:rsidR="00865E82" w:rsidRPr="00286F17">
        <w:rPr>
          <w:iCs/>
        </w:rPr>
        <w:t>Thu nhập từ việc thực hiện hợp đồng nghiên cứu khoa học và phát triển công nghệ</w:t>
      </w:r>
      <w:r w:rsidRPr="00286F17">
        <w:rPr>
          <w:iCs/>
          <w:strike/>
        </w:rPr>
        <w:t>,</w:t>
      </w:r>
      <w:r w:rsidR="00865E82" w:rsidRPr="00286F17">
        <w:rPr>
          <w:b/>
          <w:iCs/>
          <w:strike/>
        </w:rPr>
        <w:t xml:space="preserve"> </w:t>
      </w:r>
      <w:r w:rsidRPr="00286F17">
        <w:rPr>
          <w:strike/>
        </w:rPr>
        <w:t>sản phẩm đang trong thời kỳ sản xuất thử nghiệm, sản phẩm làm ra từ công nghệ mới lần đầu áp dụng tại Việt Nam</w:t>
      </w:r>
      <w:r w:rsidRPr="00286F17">
        <w:t xml:space="preserve"> </w:t>
      </w:r>
      <w:r w:rsidR="00865E82" w:rsidRPr="00286F17">
        <w:rPr>
          <w:iCs/>
        </w:rPr>
        <w:t>thu nhập từ bán sản phẩm làm ra từ công nghệ mới lần đầu tiên áp dụng ở Việt Nam,</w:t>
      </w:r>
      <w:r w:rsidR="00865E82" w:rsidRPr="00286F17">
        <w:rPr>
          <w:b/>
          <w:iCs/>
        </w:rPr>
        <w:t xml:space="preserve"> </w:t>
      </w:r>
      <w:r w:rsidR="00865E82" w:rsidRPr="00286F17">
        <w:rPr>
          <w:iCs/>
        </w:rPr>
        <w:t>thu nhập từ bán sản phẩm sản xuất thử nghiệm trong thời gian sản xuất thử nghiệm</w:t>
      </w:r>
      <w:r w:rsidR="00865E82" w:rsidRPr="00286F17">
        <w:rPr>
          <w:b/>
          <w:iCs/>
        </w:rPr>
        <w:t xml:space="preserve"> theo quy định của pháp luật được miễn thuế tối đa không quá 03 năm</w:t>
      </w:r>
      <w:r w:rsidR="00DF7FF0" w:rsidRPr="00286F17">
        <w:rPr>
          <w:b/>
          <w:iCs/>
        </w:rPr>
        <w:t xml:space="preserve"> kể từ ngày có doanh thu</w:t>
      </w:r>
      <w:r w:rsidR="00865E82" w:rsidRPr="00286F17">
        <w:rPr>
          <w:b/>
          <w:iCs/>
        </w:rPr>
        <w:t>.</w:t>
      </w:r>
    </w:p>
    <w:p w:rsidR="00492880" w:rsidRPr="00286F17" w:rsidRDefault="007C29A9" w:rsidP="0016679F">
      <w:pPr>
        <w:autoSpaceDE w:val="0"/>
        <w:autoSpaceDN w:val="0"/>
        <w:spacing w:before="120" w:after="120"/>
        <w:jc w:val="both"/>
        <w:rPr>
          <w:lang w:val="af-ZA"/>
        </w:rPr>
      </w:pPr>
      <w:r w:rsidRPr="00286F17">
        <w:rPr>
          <w:iCs/>
        </w:rPr>
        <w:tab/>
      </w:r>
      <w:r w:rsidR="00D02541" w:rsidRPr="00286F17">
        <w:rPr>
          <w:lang w:val="af-ZA"/>
        </w:rPr>
        <w:t>5</w:t>
      </w:r>
      <w:r w:rsidR="00492880" w:rsidRPr="00286F17">
        <w:rPr>
          <w:lang w:val="af-ZA"/>
        </w:rPr>
        <w:t>. Thu nhập</w:t>
      </w:r>
      <w:r w:rsidR="0074663A" w:rsidRPr="00286F17">
        <w:rPr>
          <w:lang w:val="af-ZA"/>
        </w:rPr>
        <w:t xml:space="preserve"> </w:t>
      </w:r>
      <w:r w:rsidR="00492880" w:rsidRPr="00286F17">
        <w:rPr>
          <w:lang w:val="af-ZA"/>
        </w:rPr>
        <w:t>từ hoạt động sản xuất, kinh doanh hàng hóa, dịch vụ của doanh nghiệp có</w:t>
      </w:r>
      <w:r w:rsidR="00492880" w:rsidRPr="00286F17">
        <w:rPr>
          <w:b/>
          <w:bCs/>
          <w:lang w:val="af-ZA"/>
        </w:rPr>
        <w:t xml:space="preserve"> </w:t>
      </w:r>
      <w:r w:rsidR="00492880" w:rsidRPr="00286F17">
        <w:rPr>
          <w:lang w:val="af-ZA"/>
        </w:rPr>
        <w:t>từ 30% số lao động bình quân trong năm trở lên</w:t>
      </w:r>
      <w:r w:rsidR="0074663A" w:rsidRPr="00286F17">
        <w:rPr>
          <w:lang w:val="af-ZA"/>
        </w:rPr>
        <w:t xml:space="preserve"> </w:t>
      </w:r>
      <w:r w:rsidR="00492880" w:rsidRPr="00286F17">
        <w:rPr>
          <w:lang w:val="af-ZA"/>
        </w:rPr>
        <w:t>là người khuyết tật, người sau cai nghiện</w:t>
      </w:r>
      <w:r w:rsidR="008C5FDB" w:rsidRPr="00286F17">
        <w:rPr>
          <w:lang w:val="af-ZA"/>
        </w:rPr>
        <w:t xml:space="preserve"> </w:t>
      </w:r>
      <w:r w:rsidR="008C5FDB" w:rsidRPr="00286F17">
        <w:rPr>
          <w:b/>
          <w:lang w:val="af-ZA"/>
        </w:rPr>
        <w:t>ma túy</w:t>
      </w:r>
      <w:r w:rsidR="00492880" w:rsidRPr="00286F17">
        <w:rPr>
          <w:lang w:val="af-ZA"/>
        </w:rPr>
        <w:t xml:space="preserve">, người nhiễm vi rút gây ra hội chứng suy giảm miễn dịch mắc phải ở người (HIV/AIDS) và có số lao động bình quân trong năm từ </w:t>
      </w:r>
      <w:r w:rsidR="00116953" w:rsidRPr="00286F17">
        <w:rPr>
          <w:lang w:val="af-ZA"/>
        </w:rPr>
        <w:t>20</w:t>
      </w:r>
      <w:r w:rsidR="00492880" w:rsidRPr="00286F17">
        <w:rPr>
          <w:lang w:val="af-ZA"/>
        </w:rPr>
        <w:t xml:space="preserve"> người trở</w:t>
      </w:r>
      <w:r w:rsidR="00116953" w:rsidRPr="00286F17">
        <w:rPr>
          <w:lang w:val="af-ZA"/>
        </w:rPr>
        <w:t xml:space="preserve"> lên</w:t>
      </w:r>
      <w:r w:rsidR="00DD1225" w:rsidRPr="00286F17">
        <w:rPr>
          <w:lang w:val="af-ZA"/>
        </w:rPr>
        <w:t>, không bao gồm doanh nghiệp hoạt động trong lĩnh vực tài chính, kinh doanh bất động sản.</w:t>
      </w:r>
    </w:p>
    <w:p w:rsidR="002109E0" w:rsidRPr="00286F17" w:rsidRDefault="002109E0" w:rsidP="002109E0">
      <w:pPr>
        <w:spacing w:before="120" w:after="120"/>
        <w:ind w:firstLine="720"/>
        <w:jc w:val="both"/>
        <w:rPr>
          <w:b/>
          <w:lang w:val="af-ZA"/>
        </w:rPr>
      </w:pPr>
      <w:r w:rsidRPr="00286F17">
        <w:rPr>
          <w:b/>
          <w:lang w:val="af-ZA"/>
        </w:rPr>
        <w:t xml:space="preserve">Thu nhập được miễn thuế tại khoản này không bao gồm các khoản thu nhập khác quy định tại khoản 2 Điều 3 Luật này. </w:t>
      </w:r>
    </w:p>
    <w:p w:rsidR="00492880" w:rsidRPr="00286F17" w:rsidRDefault="00D02541" w:rsidP="006B4751">
      <w:pPr>
        <w:spacing w:before="120" w:after="120"/>
        <w:ind w:firstLine="720"/>
        <w:jc w:val="both"/>
        <w:rPr>
          <w:lang w:val="af-ZA"/>
        </w:rPr>
      </w:pPr>
      <w:r w:rsidRPr="00286F17">
        <w:rPr>
          <w:lang w:val="af-ZA"/>
        </w:rPr>
        <w:t>6</w:t>
      </w:r>
      <w:r w:rsidR="00492880" w:rsidRPr="00286F17">
        <w:rPr>
          <w:lang w:val="af-ZA"/>
        </w:rPr>
        <w:t xml:space="preserve">. Thu nhập từ hoạt động </w:t>
      </w:r>
      <w:r w:rsidR="00600EA2" w:rsidRPr="00286F17">
        <w:rPr>
          <w:b/>
          <w:lang w:val="af-ZA"/>
        </w:rPr>
        <w:t>giáo dục nghề nghiệp, đào tạo nghề nghiệp</w:t>
      </w:r>
      <w:r w:rsidR="00600EA2" w:rsidRPr="00286F17">
        <w:rPr>
          <w:strike/>
          <w:lang w:val="af-ZA"/>
        </w:rPr>
        <w:t xml:space="preserve">, </w:t>
      </w:r>
      <w:r w:rsidR="00492880" w:rsidRPr="00286F17">
        <w:rPr>
          <w:strike/>
          <w:lang w:val="af-ZA"/>
        </w:rPr>
        <w:t xml:space="preserve">dạy nghề </w:t>
      </w:r>
      <w:r w:rsidR="00492880" w:rsidRPr="00286F17">
        <w:rPr>
          <w:lang w:val="af-ZA"/>
        </w:rPr>
        <w:t xml:space="preserve">dành riêng cho người dân tộc thiểu số, người </w:t>
      </w:r>
      <w:r w:rsidR="00492880" w:rsidRPr="00286F17">
        <w:rPr>
          <w:strike/>
          <w:lang w:val="af-ZA"/>
        </w:rPr>
        <w:t>tàn</w:t>
      </w:r>
      <w:r w:rsidR="006A5C2A" w:rsidRPr="00286F17">
        <w:rPr>
          <w:b/>
          <w:lang w:val="af-ZA"/>
        </w:rPr>
        <w:t xml:space="preserve"> khuyết</w:t>
      </w:r>
      <w:r w:rsidR="00492880" w:rsidRPr="00286F17">
        <w:rPr>
          <w:lang w:val="af-ZA"/>
        </w:rPr>
        <w:t xml:space="preserve"> tật, trẻ em có hoàn cảnh đặc biệt khó khăn, đối tượng tệ nạn xã hộ</w:t>
      </w:r>
      <w:r w:rsidR="0074663A" w:rsidRPr="00286F17">
        <w:rPr>
          <w:lang w:val="af-ZA"/>
        </w:rPr>
        <w:t>i</w:t>
      </w:r>
      <w:r w:rsidRPr="00286F17">
        <w:rPr>
          <w:lang w:val="af-ZA"/>
        </w:rPr>
        <w:t>.</w:t>
      </w:r>
    </w:p>
    <w:p w:rsidR="00492880" w:rsidRPr="00286F17" w:rsidRDefault="006450B7" w:rsidP="006B4751">
      <w:pPr>
        <w:spacing w:before="120" w:after="120"/>
        <w:ind w:firstLine="720"/>
        <w:jc w:val="both"/>
        <w:rPr>
          <w:lang w:val="af-ZA"/>
        </w:rPr>
      </w:pPr>
      <w:r w:rsidRPr="00286F17">
        <w:rPr>
          <w:lang w:val="af-ZA"/>
        </w:rPr>
        <w:t>7</w:t>
      </w:r>
      <w:r w:rsidR="00492880" w:rsidRPr="00286F17">
        <w:rPr>
          <w:lang w:val="af-ZA"/>
        </w:rPr>
        <w:t>. Thu nhập được chia từ hoạt động góp vốn,</w:t>
      </w:r>
      <w:r w:rsidR="00CC1AF0" w:rsidRPr="00286F17">
        <w:rPr>
          <w:lang w:val="af-ZA"/>
        </w:rPr>
        <w:t xml:space="preserve"> mua cổ phần,</w:t>
      </w:r>
      <w:r w:rsidR="00492880" w:rsidRPr="00286F17">
        <w:rPr>
          <w:lang w:val="af-ZA"/>
        </w:rPr>
        <w:t xml:space="preserve"> liên doanh, liên kết với doanh nghiệp trong nước, sau khi đã nộp thuế thu nhập doanh nghiệp theo quy định của Luật này</w:t>
      </w:r>
      <w:r w:rsidR="00CC1AF0" w:rsidRPr="00286F17">
        <w:rPr>
          <w:lang w:val="af-ZA"/>
        </w:rPr>
        <w:t>, kể cả trường hợp bên nhận góp vốn, phát hành cổ phiếu, bên liên doanh, liên kết được hưởng ưu đãi thuế thu nhập doanh nghiệp</w:t>
      </w:r>
      <w:r w:rsidR="00492880" w:rsidRPr="00286F17">
        <w:rPr>
          <w:lang w:val="af-ZA"/>
        </w:rPr>
        <w:t>.</w:t>
      </w:r>
    </w:p>
    <w:p w:rsidR="00492880" w:rsidRPr="00286F17" w:rsidRDefault="006450B7" w:rsidP="006B4751">
      <w:pPr>
        <w:spacing w:before="120" w:after="120"/>
        <w:ind w:firstLine="720"/>
        <w:jc w:val="both"/>
        <w:rPr>
          <w:b/>
        </w:rPr>
      </w:pPr>
      <w:r w:rsidRPr="00286F17">
        <w:rPr>
          <w:lang w:val="af-ZA"/>
        </w:rPr>
        <w:t>8</w:t>
      </w:r>
      <w:r w:rsidR="00492880" w:rsidRPr="00286F17">
        <w:rPr>
          <w:lang w:val="af-ZA"/>
        </w:rPr>
        <w:t>. Khoản tài trợ nhận được để sử dụng cho hoạt động giáo dục, nghiên cứu khoa học, văn hóa, nghệ thuật, từ thiện, nhân đạo và hoạt động xã hội khác tại Việ</w:t>
      </w:r>
      <w:r w:rsidR="00C02A50" w:rsidRPr="00286F17">
        <w:rPr>
          <w:lang w:val="af-ZA"/>
        </w:rPr>
        <w:t xml:space="preserve">t Nam; </w:t>
      </w:r>
      <w:r w:rsidR="00C02A50" w:rsidRPr="00286F17">
        <w:rPr>
          <w:b/>
        </w:rPr>
        <w:t>khoản hỗ trợ trực tiếp từ ngân sách nhà nước</w:t>
      </w:r>
      <w:r w:rsidR="00DF7FF0" w:rsidRPr="00286F17">
        <w:rPr>
          <w:b/>
        </w:rPr>
        <w:t xml:space="preserve"> và từ Quỹ </w:t>
      </w:r>
      <w:r w:rsidR="00E40F17" w:rsidRPr="00286F17">
        <w:rPr>
          <w:b/>
        </w:rPr>
        <w:t>hỗ trợ đầu tư do Chính phủ thành lập;</w:t>
      </w:r>
      <w:r w:rsidR="00C02A50" w:rsidRPr="00286F17">
        <w:rPr>
          <w:b/>
        </w:rPr>
        <w:t xml:space="preserve"> khoản bồi thường của nhà nước theo quy định của pháp luật</w:t>
      </w:r>
      <w:r w:rsidR="00C02A50" w:rsidRPr="00286F17">
        <w:rPr>
          <w:b/>
          <w:i/>
        </w:rPr>
        <w:t>.</w:t>
      </w:r>
    </w:p>
    <w:p w:rsidR="00D02541" w:rsidRPr="00286F17" w:rsidRDefault="006450B7" w:rsidP="006B4751">
      <w:pPr>
        <w:spacing w:before="120" w:after="120"/>
        <w:ind w:firstLine="720"/>
        <w:jc w:val="both"/>
        <w:rPr>
          <w:b/>
        </w:rPr>
      </w:pPr>
      <w:r w:rsidRPr="00286F17">
        <w:rPr>
          <w:b/>
        </w:rPr>
        <w:t>9</w:t>
      </w:r>
      <w:r w:rsidR="00D02541" w:rsidRPr="00286F17">
        <w:rPr>
          <w:b/>
        </w:rPr>
        <w:t xml:space="preserve">. Khoản </w:t>
      </w:r>
      <w:r w:rsidR="006A2460" w:rsidRPr="00286F17">
        <w:rPr>
          <w:b/>
        </w:rPr>
        <w:t>c</w:t>
      </w:r>
      <w:r w:rsidR="006A2460" w:rsidRPr="00286F17">
        <w:rPr>
          <w:b/>
          <w:iCs/>
        </w:rPr>
        <w:t>hênh lệch do đánh giá lại tài sản theo quy định của pháp luật để cổ phần hóa, sắp xếp</w:t>
      </w:r>
      <w:r w:rsidR="008C0B62" w:rsidRPr="00286F17">
        <w:rPr>
          <w:b/>
          <w:iCs/>
        </w:rPr>
        <w:t xml:space="preserve"> lại</w:t>
      </w:r>
      <w:r w:rsidR="006A2460" w:rsidRPr="00286F17">
        <w:rPr>
          <w:b/>
          <w:iCs/>
        </w:rPr>
        <w:t xml:space="preserve"> doanh nghiệp do nhà nước nắm giữ 100% vốn điều lệ.</w:t>
      </w:r>
    </w:p>
    <w:p w:rsidR="00B27DC8" w:rsidRPr="00286F17" w:rsidRDefault="00FC18A8" w:rsidP="006B4751">
      <w:pPr>
        <w:spacing w:before="120" w:after="120"/>
        <w:ind w:firstLine="720"/>
        <w:jc w:val="both"/>
      </w:pPr>
      <w:r w:rsidRPr="00286F17">
        <w:t>1</w:t>
      </w:r>
      <w:r w:rsidR="006450B7" w:rsidRPr="00286F17">
        <w:t>0</w:t>
      </w:r>
      <w:r w:rsidR="00B27DC8" w:rsidRPr="00286F17">
        <w:t>. Thu nhập từ chuyển nhượng chứng chỉ giảm phát thải</w:t>
      </w:r>
      <w:r w:rsidR="00B27DC8" w:rsidRPr="00286F17">
        <w:rPr>
          <w:b/>
          <w:strike/>
        </w:rPr>
        <w:t xml:space="preserve"> </w:t>
      </w:r>
      <w:r w:rsidR="00B27DC8" w:rsidRPr="00286F17">
        <w:rPr>
          <w:strike/>
        </w:rPr>
        <w:t>(CERs)</w:t>
      </w:r>
      <w:r w:rsidR="00B27DC8" w:rsidRPr="00286F17">
        <w:t>,</w:t>
      </w:r>
      <w:r w:rsidR="00B27DC8" w:rsidRPr="00286F17">
        <w:rPr>
          <w:b/>
        </w:rPr>
        <w:t xml:space="preserve"> chuyển nhượng tín chỉ các-bon</w:t>
      </w:r>
      <w:r w:rsidR="00DD1225" w:rsidRPr="00286F17">
        <w:rPr>
          <w:b/>
        </w:rPr>
        <w:t xml:space="preserve"> lần đầu sau khi phát hành</w:t>
      </w:r>
      <w:r w:rsidR="00B27DC8" w:rsidRPr="00286F17">
        <w:t xml:space="preserve"> của doanh nghiệp được cấp chứng chỉ giảm phát thải</w:t>
      </w:r>
      <w:r w:rsidR="00B27DC8" w:rsidRPr="00286F17">
        <w:rPr>
          <w:b/>
        </w:rPr>
        <w:t>, tín chỉ các-bon; thu nhập từ tiền lãi trái phiếu xanh</w:t>
      </w:r>
      <w:r w:rsidR="00745583" w:rsidRPr="00286F17">
        <w:rPr>
          <w:b/>
        </w:rPr>
        <w:t>; thu nhập</w:t>
      </w:r>
      <w:r w:rsidR="00B27DC8" w:rsidRPr="00286F17">
        <w:rPr>
          <w:b/>
        </w:rPr>
        <w:t xml:space="preserve"> từ chuyển nhượng trái phiếu xanh</w:t>
      </w:r>
      <w:r w:rsidR="0004613F" w:rsidRPr="00286F17">
        <w:rPr>
          <w:b/>
        </w:rPr>
        <w:t xml:space="preserve"> lần đầu sau khi phát hành</w:t>
      </w:r>
      <w:r w:rsidR="00B27DC8" w:rsidRPr="00286F17">
        <w:t>.</w:t>
      </w:r>
    </w:p>
    <w:p w:rsidR="006A2460" w:rsidRPr="00286F17" w:rsidRDefault="00E70E7B" w:rsidP="006B4751">
      <w:pPr>
        <w:autoSpaceDE w:val="0"/>
        <w:autoSpaceDN w:val="0"/>
        <w:spacing w:before="120" w:after="120"/>
        <w:jc w:val="both"/>
        <w:rPr>
          <w:iCs/>
        </w:rPr>
      </w:pPr>
      <w:r w:rsidRPr="00286F17">
        <w:tab/>
      </w:r>
      <w:r w:rsidR="00FC18A8" w:rsidRPr="00286F17">
        <w:rPr>
          <w:iCs/>
        </w:rPr>
        <w:t>1</w:t>
      </w:r>
      <w:r w:rsidR="006450B7" w:rsidRPr="00286F17">
        <w:rPr>
          <w:iCs/>
        </w:rPr>
        <w:t>1</w:t>
      </w:r>
      <w:r w:rsidR="00C86F3C" w:rsidRPr="00286F17">
        <w:rPr>
          <w:iCs/>
        </w:rPr>
        <w:t xml:space="preserve">. </w:t>
      </w:r>
      <w:r w:rsidR="00745583" w:rsidRPr="00286F17">
        <w:rPr>
          <w:iCs/>
        </w:rPr>
        <w:t>Thu nhập</w:t>
      </w:r>
      <w:r w:rsidR="006A2460" w:rsidRPr="00286F17">
        <w:rPr>
          <w:iCs/>
        </w:rPr>
        <w:t xml:space="preserve"> </w:t>
      </w:r>
      <w:r w:rsidR="006A2460" w:rsidRPr="00286F17">
        <w:rPr>
          <w:b/>
        </w:rPr>
        <w:t>(</w:t>
      </w:r>
      <w:r w:rsidR="006450B7" w:rsidRPr="00286F17">
        <w:rPr>
          <w:b/>
        </w:rPr>
        <w:t>bao gồm</w:t>
      </w:r>
      <w:r w:rsidR="006A2460" w:rsidRPr="00286F17">
        <w:rPr>
          <w:b/>
        </w:rPr>
        <w:t xml:space="preserve"> cả </w:t>
      </w:r>
      <w:r w:rsidR="006A2460" w:rsidRPr="00286F17">
        <w:rPr>
          <w:b/>
          <w:lang w:val="nl-NL"/>
        </w:rPr>
        <w:t>lãi tiền gửi ngân hàng, lãi trái phiếu Chính phủ, lãi tín phiếu kho bạc)</w:t>
      </w:r>
      <w:r w:rsidR="00745583" w:rsidRPr="00286F17">
        <w:rPr>
          <w:iCs/>
        </w:rPr>
        <w:t xml:space="preserve"> từ thực hiện nhiệm vụ Nhà nước giao</w:t>
      </w:r>
      <w:r w:rsidR="006450B7" w:rsidRPr="00286F17">
        <w:rPr>
          <w:iCs/>
        </w:rPr>
        <w:t>,</w:t>
      </w:r>
      <w:r w:rsidR="008C0B62" w:rsidRPr="00286F17">
        <w:rPr>
          <w:iCs/>
        </w:rPr>
        <w:t xml:space="preserve"> trong các trường hợp sau:</w:t>
      </w:r>
    </w:p>
    <w:p w:rsidR="006A2460" w:rsidRPr="00286F17" w:rsidRDefault="006A2460" w:rsidP="006B4751">
      <w:pPr>
        <w:autoSpaceDE w:val="0"/>
        <w:autoSpaceDN w:val="0"/>
        <w:spacing w:before="120" w:after="120"/>
        <w:jc w:val="both"/>
        <w:rPr>
          <w:iCs/>
        </w:rPr>
      </w:pPr>
      <w:r w:rsidRPr="00286F17">
        <w:rPr>
          <w:iCs/>
        </w:rPr>
        <w:tab/>
        <w:t>a)</w:t>
      </w:r>
      <w:r w:rsidR="00CC1AF0" w:rsidRPr="00286F17">
        <w:rPr>
          <w:iCs/>
        </w:rPr>
        <w:t xml:space="preserve"> Thu nhập của</w:t>
      </w:r>
      <w:r w:rsidR="00745583" w:rsidRPr="00286F17">
        <w:rPr>
          <w:iCs/>
        </w:rPr>
        <w:t xml:space="preserve"> Ngân hàng Phát triển Việt Nam trong hoạt động tín dụng đầu tư phát triển, tín dụng xuất khẩ</w:t>
      </w:r>
      <w:r w:rsidRPr="00286F17">
        <w:rPr>
          <w:iCs/>
        </w:rPr>
        <w:t>u.</w:t>
      </w:r>
    </w:p>
    <w:p w:rsidR="008725AF" w:rsidRPr="00286F17" w:rsidRDefault="006A2460" w:rsidP="006B4751">
      <w:pPr>
        <w:autoSpaceDE w:val="0"/>
        <w:autoSpaceDN w:val="0"/>
        <w:spacing w:before="120" w:after="120"/>
        <w:jc w:val="both"/>
        <w:rPr>
          <w:iCs/>
        </w:rPr>
      </w:pPr>
      <w:r w:rsidRPr="00286F17">
        <w:rPr>
          <w:iCs/>
        </w:rPr>
        <w:tab/>
        <w:t>b)</w:t>
      </w:r>
      <w:r w:rsidR="00CC1AF0" w:rsidRPr="00286F17">
        <w:rPr>
          <w:iCs/>
        </w:rPr>
        <w:t xml:space="preserve"> Thu nhập của</w:t>
      </w:r>
      <w:r w:rsidRPr="00286F17">
        <w:rPr>
          <w:iCs/>
        </w:rPr>
        <w:t xml:space="preserve"> Ngân hàng Chính sách xã hội </w:t>
      </w:r>
      <w:r w:rsidR="00745583" w:rsidRPr="00286F17">
        <w:rPr>
          <w:iCs/>
        </w:rPr>
        <w:t>từ hoạt động tín dụng cho người nghèo và các đối tượ</w:t>
      </w:r>
      <w:r w:rsidR="0040123F" w:rsidRPr="00286F17">
        <w:rPr>
          <w:iCs/>
        </w:rPr>
        <w:t>ng chính sách khác</w:t>
      </w:r>
      <w:r w:rsidR="008725AF" w:rsidRPr="00286F17">
        <w:rPr>
          <w:iCs/>
        </w:rPr>
        <w:t>.</w:t>
      </w:r>
      <w:r w:rsidR="00745583" w:rsidRPr="00286F17">
        <w:rPr>
          <w:iCs/>
        </w:rPr>
        <w:t xml:space="preserve"> </w:t>
      </w:r>
    </w:p>
    <w:p w:rsidR="008725AF" w:rsidRPr="00286F17" w:rsidRDefault="008725AF" w:rsidP="006B4751">
      <w:pPr>
        <w:autoSpaceDE w:val="0"/>
        <w:autoSpaceDN w:val="0"/>
        <w:spacing w:before="120" w:after="120"/>
        <w:jc w:val="both"/>
        <w:rPr>
          <w:iCs/>
        </w:rPr>
      </w:pPr>
      <w:r w:rsidRPr="00286F17">
        <w:rPr>
          <w:iCs/>
        </w:rPr>
        <w:tab/>
        <w:t>c)</w:t>
      </w:r>
      <w:r w:rsidR="00CC1AF0" w:rsidRPr="00286F17">
        <w:rPr>
          <w:iCs/>
        </w:rPr>
        <w:t xml:space="preserve"> Thu nhập của</w:t>
      </w:r>
      <w:r w:rsidRPr="00286F17">
        <w:rPr>
          <w:iCs/>
        </w:rPr>
        <w:t xml:space="preserve"> </w:t>
      </w:r>
      <w:r w:rsidR="00745583" w:rsidRPr="00286F17">
        <w:rPr>
          <w:iCs/>
        </w:rPr>
        <w:t>Công ty trách nhiệm hữu hạn một thành viên quản lý tài sản của các tổ chức tín dụng Việt Nam</w:t>
      </w:r>
      <w:r w:rsidRPr="00286F17">
        <w:rPr>
          <w:iCs/>
        </w:rPr>
        <w:t>.</w:t>
      </w:r>
      <w:r w:rsidR="00745583" w:rsidRPr="00286F17">
        <w:rPr>
          <w:iCs/>
        </w:rPr>
        <w:t xml:space="preserve"> </w:t>
      </w:r>
    </w:p>
    <w:p w:rsidR="008725AF" w:rsidRPr="00286F17" w:rsidRDefault="008725AF" w:rsidP="006B4751">
      <w:pPr>
        <w:autoSpaceDE w:val="0"/>
        <w:autoSpaceDN w:val="0"/>
        <w:spacing w:before="120" w:after="120"/>
        <w:jc w:val="both"/>
        <w:rPr>
          <w:b/>
          <w:iCs/>
        </w:rPr>
      </w:pPr>
      <w:r w:rsidRPr="00286F17">
        <w:rPr>
          <w:iCs/>
        </w:rPr>
        <w:tab/>
      </w:r>
      <w:r w:rsidRPr="00286F17">
        <w:rPr>
          <w:b/>
          <w:iCs/>
        </w:rPr>
        <w:t>d)</w:t>
      </w:r>
      <w:r w:rsidR="00CC1AF0" w:rsidRPr="00286F17">
        <w:rPr>
          <w:b/>
          <w:iCs/>
        </w:rPr>
        <w:t xml:space="preserve"> Thu nhập từ hoạt động có thu của</w:t>
      </w:r>
      <w:r w:rsidRPr="00286F17">
        <w:rPr>
          <w:b/>
          <w:iCs/>
        </w:rPr>
        <w:t xml:space="preserve"> </w:t>
      </w:r>
      <w:r w:rsidR="00434811" w:rsidRPr="00286F17">
        <w:rPr>
          <w:b/>
          <w:iCs/>
        </w:rPr>
        <w:t>các quỹ tài chính nhà nước</w:t>
      </w:r>
      <w:r w:rsidRPr="00286F17">
        <w:rPr>
          <w:b/>
          <w:iCs/>
          <w:lang w:val="vi-VN"/>
        </w:rPr>
        <w:t xml:space="preserve"> và quỹ</w:t>
      </w:r>
      <w:r w:rsidR="00CD5794" w:rsidRPr="00286F17">
        <w:rPr>
          <w:b/>
          <w:iCs/>
        </w:rPr>
        <w:t>, tổ chức</w:t>
      </w:r>
      <w:r w:rsidRPr="00286F17">
        <w:rPr>
          <w:b/>
          <w:iCs/>
          <w:lang w:val="vi-VN"/>
        </w:rPr>
        <w:t xml:space="preserve"> khác của Nhà nước hoạt động không vì mục tiêu lợi nhuận do Chính phủ, Thủ tướng Chính phủ quy định hoặc quyết định</w:t>
      </w:r>
      <w:r w:rsidRPr="00286F17">
        <w:rPr>
          <w:b/>
          <w:iCs/>
        </w:rPr>
        <w:t>.</w:t>
      </w:r>
    </w:p>
    <w:p w:rsidR="00DF7FF0" w:rsidRPr="00286F17" w:rsidRDefault="00B27DC8" w:rsidP="006B4751">
      <w:pPr>
        <w:spacing w:before="120" w:after="120"/>
        <w:ind w:firstLine="720"/>
        <w:jc w:val="both"/>
        <w:rPr>
          <w:strike/>
        </w:rPr>
      </w:pPr>
      <w:r w:rsidRPr="00286F17">
        <w:t>1</w:t>
      </w:r>
      <w:r w:rsidR="006450B7" w:rsidRPr="00286F17">
        <w:t>2</w:t>
      </w:r>
      <w:r w:rsidRPr="00286F17">
        <w:t xml:space="preserve">. </w:t>
      </w:r>
      <w:r w:rsidR="00CE2136" w:rsidRPr="00286F17">
        <w:t xml:space="preserve">Phần thu nhập không chia của cơ sở thực hiện xã hội hóa trong lĩnh vực giáo dục - đào tạo, y tế và lĩnh vực xã hội hóa khác để lại để đầu tư phát triển cơ sở đó đáp ứng tỷ lệ tối thiểu </w:t>
      </w:r>
      <w:r w:rsidR="00B46281" w:rsidRPr="00286F17">
        <w:rPr>
          <w:b/>
        </w:rPr>
        <w:t>do Chính phủ quy định</w:t>
      </w:r>
      <w:r w:rsidR="00CE2136" w:rsidRPr="00286F17">
        <w:t xml:space="preserve">; </w:t>
      </w:r>
      <w:r w:rsidR="005517A1" w:rsidRPr="00286F17">
        <w:t xml:space="preserve">phần thu nhập hình thành </w:t>
      </w:r>
      <w:r w:rsidR="007A2B3E" w:rsidRPr="00286F17">
        <w:rPr>
          <w:b/>
        </w:rPr>
        <w:t>q</w:t>
      </w:r>
      <w:r w:rsidR="005517A1" w:rsidRPr="00286F17">
        <w:rPr>
          <w:b/>
        </w:rPr>
        <w:t>uỹ</w:t>
      </w:r>
      <w:r w:rsidR="00BC18A7" w:rsidRPr="00286F17">
        <w:rPr>
          <w:b/>
        </w:rPr>
        <w:t xml:space="preserve"> chung</w:t>
      </w:r>
      <w:r w:rsidR="005517A1" w:rsidRPr="00286F17">
        <w:rPr>
          <w:b/>
        </w:rPr>
        <w:t xml:space="preserve"> không chia</w:t>
      </w:r>
      <w:r w:rsidR="005517A1" w:rsidRPr="00286F17">
        <w:t>, tài sản</w:t>
      </w:r>
      <w:r w:rsidR="00434811" w:rsidRPr="00286F17">
        <w:t xml:space="preserve"> </w:t>
      </w:r>
      <w:r w:rsidR="00434811" w:rsidRPr="00286F17">
        <w:rPr>
          <w:b/>
        </w:rPr>
        <w:t>chung</w:t>
      </w:r>
      <w:r w:rsidR="005517A1" w:rsidRPr="00286F17">
        <w:t xml:space="preserve"> không chia của hợp tác xã, </w:t>
      </w:r>
      <w:r w:rsidR="005517A1" w:rsidRPr="00286F17">
        <w:rPr>
          <w:b/>
        </w:rPr>
        <w:t>liên hiệp hợp tác xã</w:t>
      </w:r>
      <w:r w:rsidR="005517A1" w:rsidRPr="00286F17">
        <w:t xml:space="preserve"> được thành lập và hoạt động theo quy định của </w:t>
      </w:r>
      <w:r w:rsidR="005517A1" w:rsidRPr="00286F17">
        <w:rPr>
          <w:b/>
        </w:rPr>
        <w:t>pháp luật về</w:t>
      </w:r>
      <w:r w:rsidR="005517A1" w:rsidRPr="00286F17">
        <w:t xml:space="preserve"> hợ</w:t>
      </w:r>
      <w:r w:rsidR="00274F93" w:rsidRPr="00286F17">
        <w:t>p tác xã.</w:t>
      </w:r>
    </w:p>
    <w:p w:rsidR="00B27DC8" w:rsidRPr="00286F17" w:rsidRDefault="00B27DC8" w:rsidP="006B4751">
      <w:pPr>
        <w:spacing w:before="120" w:after="120"/>
        <w:ind w:firstLine="720"/>
        <w:jc w:val="both"/>
        <w:rPr>
          <w:b/>
        </w:rPr>
      </w:pPr>
      <w:r w:rsidRPr="00286F17">
        <w:rPr>
          <w:lang w:val="af-ZA"/>
        </w:rPr>
        <w:t>1</w:t>
      </w:r>
      <w:r w:rsidR="006450B7" w:rsidRPr="00286F17">
        <w:rPr>
          <w:lang w:val="af-ZA"/>
        </w:rPr>
        <w:t>3</w:t>
      </w:r>
      <w:r w:rsidRPr="00286F17">
        <w:rPr>
          <w:lang w:val="af-ZA"/>
        </w:rPr>
        <w:t>. Thu nhập từ chuyển giao công nghệ thuộc lĩnh vực ưu tiên chuyển giao cho tổ chức, cá nhân ở địa bàn có điều kiện kinh tế - xã hội đặc biệt khó khăn.</w:t>
      </w:r>
    </w:p>
    <w:p w:rsidR="00B641E5" w:rsidRPr="00286F17" w:rsidRDefault="00B27DC8" w:rsidP="006B4751">
      <w:pPr>
        <w:spacing w:before="120" w:after="120"/>
        <w:ind w:firstLine="720"/>
        <w:jc w:val="both"/>
        <w:rPr>
          <w:b/>
          <w:lang w:val="pt-BR"/>
        </w:rPr>
      </w:pPr>
      <w:r w:rsidRPr="00286F17">
        <w:rPr>
          <w:b/>
        </w:rPr>
        <w:t>1</w:t>
      </w:r>
      <w:r w:rsidR="006450B7" w:rsidRPr="00286F17">
        <w:rPr>
          <w:b/>
        </w:rPr>
        <w:t>4</w:t>
      </w:r>
      <w:r w:rsidRPr="00286F17">
        <w:rPr>
          <w:b/>
        </w:rPr>
        <w:t xml:space="preserve">. </w:t>
      </w:r>
      <w:r w:rsidRPr="00286F17">
        <w:rPr>
          <w:b/>
          <w:lang w:val="pt-BR"/>
        </w:rPr>
        <w:t>Thu nhập của đơn vị sự nghiệp công lập từ cung cấp</w:t>
      </w:r>
      <w:r w:rsidR="00B641E5" w:rsidRPr="00286F17">
        <w:rPr>
          <w:b/>
          <w:lang w:val="pt-BR"/>
        </w:rPr>
        <w:t xml:space="preserve"> dịch vụ sự nghiệp công, bao gồm</w:t>
      </w:r>
      <w:r w:rsidRPr="00286F17">
        <w:rPr>
          <w:b/>
          <w:lang w:val="pt-BR"/>
        </w:rPr>
        <w:t xml:space="preserve">: </w:t>
      </w:r>
    </w:p>
    <w:p w:rsidR="00B641E5" w:rsidRPr="00286F17" w:rsidRDefault="00B641E5" w:rsidP="006B4751">
      <w:pPr>
        <w:spacing w:before="120" w:after="120"/>
        <w:ind w:firstLine="720"/>
        <w:jc w:val="both"/>
        <w:rPr>
          <w:b/>
          <w:lang w:val="pt-BR"/>
        </w:rPr>
      </w:pPr>
      <w:r w:rsidRPr="00286F17">
        <w:rPr>
          <w:b/>
          <w:lang w:val="pt-BR"/>
        </w:rPr>
        <w:t>a)</w:t>
      </w:r>
      <w:r w:rsidR="00B27DC8" w:rsidRPr="00286F17">
        <w:rPr>
          <w:b/>
          <w:lang w:val="pt-BR"/>
        </w:rPr>
        <w:t xml:space="preserve"> </w:t>
      </w:r>
      <w:r w:rsidRPr="00286F17">
        <w:rPr>
          <w:b/>
          <w:lang w:val="pt-BR"/>
        </w:rPr>
        <w:t>D</w:t>
      </w:r>
      <w:r w:rsidR="00B27DC8" w:rsidRPr="00286F17">
        <w:rPr>
          <w:b/>
          <w:lang w:val="pt-BR"/>
        </w:rPr>
        <w:t xml:space="preserve">ịch vụ sự nghiệp công cơ bản, thiết yếu thuộc danh mục dịch vụ sự nghiệp công sử dụng ngân sách nhà nước do </w:t>
      </w:r>
      <w:r w:rsidR="00DD1225" w:rsidRPr="00286F17">
        <w:rPr>
          <w:b/>
          <w:lang w:val="pt-BR"/>
        </w:rPr>
        <w:t>cơ quan có thẩm quyền ban hành</w:t>
      </w:r>
      <w:r w:rsidR="005E5033" w:rsidRPr="00286F17">
        <w:rPr>
          <w:b/>
          <w:lang w:val="pt-BR"/>
        </w:rPr>
        <w:t>.</w:t>
      </w:r>
    </w:p>
    <w:p w:rsidR="00B641E5" w:rsidRPr="00286F17" w:rsidRDefault="00B641E5" w:rsidP="006B4751">
      <w:pPr>
        <w:spacing w:before="120" w:after="120"/>
        <w:ind w:firstLine="720"/>
        <w:jc w:val="both"/>
        <w:rPr>
          <w:b/>
          <w:lang w:val="pt-BR"/>
        </w:rPr>
      </w:pPr>
      <w:r w:rsidRPr="00286F17">
        <w:rPr>
          <w:b/>
          <w:lang w:val="pt-BR"/>
        </w:rPr>
        <w:t>b</w:t>
      </w:r>
      <w:r w:rsidR="00B27DC8" w:rsidRPr="00286F17">
        <w:rPr>
          <w:b/>
          <w:lang w:val="pt-BR"/>
        </w:rPr>
        <w:t xml:space="preserve">) </w:t>
      </w:r>
      <w:r w:rsidRPr="00286F17">
        <w:rPr>
          <w:b/>
          <w:lang w:val="pt-BR"/>
        </w:rPr>
        <w:t>D</w:t>
      </w:r>
      <w:r w:rsidR="00B27DC8" w:rsidRPr="00286F17">
        <w:rPr>
          <w:b/>
          <w:lang w:val="pt-BR"/>
        </w:rPr>
        <w:t>ịch vụ sự nghiệp công</w:t>
      </w:r>
      <w:r w:rsidR="00DD1225" w:rsidRPr="00286F17">
        <w:rPr>
          <w:b/>
          <w:lang w:val="pt-BR"/>
        </w:rPr>
        <w:t xml:space="preserve"> mà Nhà nước phải hỗ trợ</w:t>
      </w:r>
      <w:r w:rsidR="00701C28" w:rsidRPr="00286F17">
        <w:rPr>
          <w:b/>
          <w:lang w:val="pt-BR"/>
        </w:rPr>
        <w:t>, đảm bảo</w:t>
      </w:r>
      <w:r w:rsidR="00DD1225" w:rsidRPr="00286F17">
        <w:rPr>
          <w:b/>
          <w:lang w:val="pt-BR"/>
        </w:rPr>
        <w:t xml:space="preserve"> kinh phí</w:t>
      </w:r>
      <w:r w:rsidR="00701C28" w:rsidRPr="00286F17">
        <w:rPr>
          <w:b/>
          <w:lang w:val="pt-BR"/>
        </w:rPr>
        <w:t xml:space="preserve"> hoạt động</w:t>
      </w:r>
      <w:r w:rsidR="00DD1225" w:rsidRPr="00286F17">
        <w:rPr>
          <w:b/>
          <w:lang w:val="pt-BR"/>
        </w:rPr>
        <w:t xml:space="preserve"> do</w:t>
      </w:r>
      <w:r w:rsidR="00B27DC8" w:rsidRPr="00286F17">
        <w:rPr>
          <w:b/>
          <w:lang w:val="pt-BR"/>
        </w:rPr>
        <w:t xml:space="preserve"> chưa tính đủ chi phí</w:t>
      </w:r>
      <w:r w:rsidR="00DD1225" w:rsidRPr="00286F17">
        <w:rPr>
          <w:b/>
          <w:lang w:val="pt-BR"/>
        </w:rPr>
        <w:t xml:space="preserve"> cung cấp dịch vụ trong </w:t>
      </w:r>
      <w:r w:rsidR="00B27DC8" w:rsidRPr="00286F17">
        <w:rPr>
          <w:b/>
          <w:lang w:val="pt-BR"/>
        </w:rPr>
        <w:t>trong giá</w:t>
      </w:r>
      <w:r w:rsidRPr="00286F17">
        <w:rPr>
          <w:b/>
          <w:lang w:val="pt-BR"/>
        </w:rPr>
        <w:t xml:space="preserve"> </w:t>
      </w:r>
      <w:r w:rsidR="00B27DC8" w:rsidRPr="00286F17">
        <w:rPr>
          <w:b/>
          <w:lang w:val="pt-BR"/>
        </w:rPr>
        <w:t>dịch vụ</w:t>
      </w:r>
      <w:r w:rsidR="005E5033" w:rsidRPr="00286F17">
        <w:rPr>
          <w:b/>
          <w:lang w:val="pt-BR"/>
        </w:rPr>
        <w:t>.</w:t>
      </w:r>
    </w:p>
    <w:p w:rsidR="00B27DC8" w:rsidRPr="00286F17" w:rsidRDefault="00B641E5" w:rsidP="006B4751">
      <w:pPr>
        <w:spacing w:before="120" w:after="120"/>
        <w:ind w:firstLine="720"/>
        <w:jc w:val="both"/>
        <w:rPr>
          <w:b/>
          <w:lang w:val="pt-BR"/>
        </w:rPr>
      </w:pPr>
      <w:r w:rsidRPr="00286F17">
        <w:rPr>
          <w:b/>
          <w:lang w:val="pt-BR"/>
        </w:rPr>
        <w:t>c</w:t>
      </w:r>
      <w:r w:rsidR="00B27DC8" w:rsidRPr="00286F17">
        <w:rPr>
          <w:b/>
          <w:lang w:val="pt-BR"/>
        </w:rPr>
        <w:t xml:space="preserve">) </w:t>
      </w:r>
      <w:r w:rsidRPr="00286F17">
        <w:rPr>
          <w:b/>
          <w:lang w:val="pt-BR"/>
        </w:rPr>
        <w:t>D</w:t>
      </w:r>
      <w:r w:rsidR="00B27DC8" w:rsidRPr="00286F17">
        <w:rPr>
          <w:b/>
          <w:lang w:val="pt-BR"/>
        </w:rPr>
        <w:t xml:space="preserve">ịch vụ sự nghiệp công </w:t>
      </w:r>
      <w:r w:rsidRPr="00286F17">
        <w:rPr>
          <w:b/>
          <w:lang w:val="pt-BR"/>
        </w:rPr>
        <w:t>tại</w:t>
      </w:r>
      <w:r w:rsidR="00B27DC8" w:rsidRPr="00286F17">
        <w:rPr>
          <w:b/>
          <w:lang w:val="pt-BR"/>
        </w:rPr>
        <w:t xml:space="preserve"> địa bàn có điều kiện kinh tế - xã hội đặc biệt khó khăn.</w:t>
      </w:r>
    </w:p>
    <w:p w:rsidR="00CD5794" w:rsidRPr="00286F17" w:rsidRDefault="00CC5393" w:rsidP="006B4751">
      <w:pPr>
        <w:spacing w:before="120" w:after="120"/>
        <w:ind w:firstLine="720"/>
        <w:jc w:val="both"/>
        <w:rPr>
          <w:lang w:val="af-ZA"/>
        </w:rPr>
      </w:pPr>
      <w:r w:rsidRPr="00286F17">
        <w:rPr>
          <w:b/>
          <w:lang w:val="pt-BR"/>
        </w:rPr>
        <w:t xml:space="preserve">15. </w:t>
      </w:r>
      <w:r w:rsidR="00CD5794" w:rsidRPr="00286F17">
        <w:rPr>
          <w:b/>
          <w:lang w:val="pt-BR"/>
        </w:rPr>
        <w:t>Chính phủ quy định chi tiế</w:t>
      </w:r>
      <w:r w:rsidRPr="00286F17">
        <w:rPr>
          <w:b/>
          <w:lang w:val="pt-BR"/>
        </w:rPr>
        <w:t>t Điều</w:t>
      </w:r>
      <w:r w:rsidR="00CD5794" w:rsidRPr="00286F17">
        <w:rPr>
          <w:b/>
          <w:lang w:val="pt-BR"/>
        </w:rPr>
        <w:t xml:space="preserve"> này.</w:t>
      </w:r>
    </w:p>
    <w:p w:rsidR="004D3969" w:rsidRPr="00286F17" w:rsidRDefault="00CF33BD" w:rsidP="006B4751">
      <w:pPr>
        <w:spacing w:before="120" w:after="120"/>
        <w:jc w:val="both"/>
        <w:rPr>
          <w:lang w:val="sv-SE"/>
        </w:rPr>
      </w:pPr>
      <w:r w:rsidRPr="00286F17">
        <w:rPr>
          <w:i/>
          <w:lang w:val="es-NI"/>
        </w:rPr>
        <w:tab/>
      </w:r>
      <w:bookmarkStart w:id="8" w:name="dieu_5"/>
      <w:r w:rsidR="004D3969" w:rsidRPr="00286F17">
        <w:rPr>
          <w:b/>
          <w:bCs/>
          <w:lang w:val="sv-SE"/>
        </w:rPr>
        <w:t>Điều 5. Kỳ tính thuế</w:t>
      </w:r>
      <w:bookmarkEnd w:id="8"/>
    </w:p>
    <w:p w:rsidR="00E31DB5" w:rsidRPr="00286F17" w:rsidRDefault="00E31DB5" w:rsidP="006B4751">
      <w:pPr>
        <w:spacing w:before="120" w:after="120"/>
        <w:ind w:firstLine="720"/>
        <w:jc w:val="both"/>
        <w:rPr>
          <w:lang w:val="sv-SE"/>
        </w:rPr>
      </w:pPr>
      <w:r w:rsidRPr="00286F17">
        <w:rPr>
          <w:lang w:val="sv-SE"/>
        </w:rPr>
        <w:t>1. Kỳ tính thuế thu nhập doanh nghiệp được xác định theo năm dương lịch hoặc năm tài chính, trừ trường hợp quy định tại khoản 2 Điều này.</w:t>
      </w:r>
    </w:p>
    <w:p w:rsidR="00B641E5" w:rsidRPr="00286F17" w:rsidRDefault="00B641E5" w:rsidP="006B4751">
      <w:pPr>
        <w:spacing w:before="120" w:after="120"/>
        <w:ind w:firstLine="720"/>
        <w:jc w:val="both"/>
        <w:rPr>
          <w:b/>
          <w:lang w:val="sv-SE"/>
        </w:rPr>
      </w:pPr>
      <w:r w:rsidRPr="00286F17">
        <w:rPr>
          <w:b/>
        </w:rPr>
        <w:t>Doanh nghiệp được lựa chọn kỳ tính thuế theo năm dương lịch hoặc năm tài chính nhưng phải thông báo với cơ quan thuế</w:t>
      </w:r>
      <w:r w:rsidR="002D382A" w:rsidRPr="00286F17">
        <w:rPr>
          <w:b/>
        </w:rPr>
        <w:t xml:space="preserve"> quản lý trực tiếp</w:t>
      </w:r>
      <w:r w:rsidRPr="00286F17">
        <w:rPr>
          <w:b/>
        </w:rPr>
        <w:t xml:space="preserve"> trước khi thực hiện.</w:t>
      </w:r>
    </w:p>
    <w:p w:rsidR="00E31DB5" w:rsidRPr="00286F17" w:rsidRDefault="00E31DB5" w:rsidP="006B4751">
      <w:pPr>
        <w:spacing w:before="120" w:after="120"/>
        <w:ind w:firstLine="720"/>
        <w:jc w:val="both"/>
        <w:rPr>
          <w:lang w:val="sv-SE"/>
        </w:rPr>
      </w:pPr>
      <w:r w:rsidRPr="00286F17">
        <w:rPr>
          <w:lang w:val="sv-SE"/>
        </w:rPr>
        <w:t>2. Kỳ tính thuế thu nhập doanh nghiệp theo từng lần phát sinh thu nhập áp dụng đối với doanh nghiệp nước ngoài được quy định tại điểm c</w:t>
      </w:r>
      <w:r w:rsidR="00DD1225" w:rsidRPr="00286F17">
        <w:rPr>
          <w:lang w:val="sv-SE"/>
        </w:rPr>
        <w:t xml:space="preserve"> và điểm d</w:t>
      </w:r>
      <w:r w:rsidRPr="00286F17">
        <w:rPr>
          <w:lang w:val="sv-SE"/>
        </w:rPr>
        <w:t xml:space="preserve"> khoản 2 Điều 2 của Luật này.</w:t>
      </w:r>
    </w:p>
    <w:p w:rsidR="00CD5794" w:rsidRPr="00286F17" w:rsidRDefault="005607A1" w:rsidP="006B4751">
      <w:pPr>
        <w:spacing w:before="120" w:after="120"/>
        <w:ind w:firstLine="720"/>
        <w:jc w:val="both"/>
        <w:rPr>
          <w:b/>
          <w:lang w:val="sv-SE"/>
        </w:rPr>
      </w:pPr>
      <w:r w:rsidRPr="00286F17">
        <w:rPr>
          <w:b/>
          <w:bCs/>
        </w:rPr>
        <w:t xml:space="preserve">Kỳ tính thuế đối với doanh nghiệp </w:t>
      </w:r>
      <w:r w:rsidR="0048083C" w:rsidRPr="00286F17">
        <w:rPr>
          <w:b/>
          <w:bCs/>
        </w:rPr>
        <w:t xml:space="preserve">quy định tại điểm đ khoản 2 Điều 2 của Luật này </w:t>
      </w:r>
      <w:r w:rsidR="00CD5794" w:rsidRPr="00286F17">
        <w:rPr>
          <w:b/>
          <w:bCs/>
        </w:rPr>
        <w:t>thực hiện theo pháp luật về quản lý thuế.</w:t>
      </w:r>
    </w:p>
    <w:p w:rsidR="00661A4D" w:rsidRPr="00286F17" w:rsidRDefault="00661A4D" w:rsidP="006B4751">
      <w:pPr>
        <w:autoSpaceDE w:val="0"/>
        <w:autoSpaceDN w:val="0"/>
        <w:spacing w:before="120" w:after="120"/>
        <w:jc w:val="center"/>
        <w:rPr>
          <w:b/>
          <w:bCs/>
          <w:lang w:val="sv-SE"/>
        </w:rPr>
      </w:pPr>
      <w:bookmarkStart w:id="9" w:name="chuong_2"/>
    </w:p>
    <w:p w:rsidR="004D3969" w:rsidRPr="00286F17" w:rsidRDefault="004D3969" w:rsidP="006B4751">
      <w:pPr>
        <w:autoSpaceDE w:val="0"/>
        <w:autoSpaceDN w:val="0"/>
        <w:spacing w:before="120" w:after="120"/>
        <w:jc w:val="center"/>
        <w:rPr>
          <w:lang w:val="sv-SE"/>
        </w:rPr>
      </w:pPr>
      <w:r w:rsidRPr="00286F17">
        <w:rPr>
          <w:b/>
          <w:bCs/>
          <w:lang w:val="sv-SE"/>
        </w:rPr>
        <w:t>Chương II</w:t>
      </w:r>
      <w:bookmarkEnd w:id="9"/>
    </w:p>
    <w:p w:rsidR="004D3969" w:rsidRPr="00286F17" w:rsidRDefault="004D3969" w:rsidP="006B4751">
      <w:pPr>
        <w:autoSpaceDE w:val="0"/>
        <w:autoSpaceDN w:val="0"/>
        <w:spacing w:before="120" w:after="120"/>
        <w:jc w:val="center"/>
        <w:rPr>
          <w:b/>
          <w:bCs/>
          <w:lang w:val="sv-SE"/>
        </w:rPr>
      </w:pPr>
      <w:bookmarkStart w:id="10" w:name="chuong_2_name"/>
      <w:r w:rsidRPr="00286F17">
        <w:rPr>
          <w:b/>
          <w:bCs/>
          <w:lang w:val="sv-SE"/>
        </w:rPr>
        <w:t>CĂN CỨ VÀ PHƯƠNG PHÁP TÍNH THUẾ</w:t>
      </w:r>
      <w:bookmarkEnd w:id="10"/>
    </w:p>
    <w:p w:rsidR="00E66346" w:rsidRPr="00286F17" w:rsidRDefault="00E66346" w:rsidP="006B4751">
      <w:pPr>
        <w:autoSpaceDE w:val="0"/>
        <w:autoSpaceDN w:val="0"/>
        <w:spacing w:before="120" w:after="120"/>
        <w:jc w:val="center"/>
        <w:rPr>
          <w:lang w:val="sv-SE"/>
        </w:rPr>
      </w:pPr>
    </w:p>
    <w:p w:rsidR="004D3969" w:rsidRPr="00286F17" w:rsidRDefault="00CF33BD" w:rsidP="006B4751">
      <w:pPr>
        <w:autoSpaceDE w:val="0"/>
        <w:autoSpaceDN w:val="0"/>
        <w:spacing w:before="120" w:after="120"/>
        <w:jc w:val="both"/>
        <w:rPr>
          <w:lang w:val="sv-SE"/>
        </w:rPr>
      </w:pPr>
      <w:bookmarkStart w:id="11" w:name="dieu_6"/>
      <w:r w:rsidRPr="00286F17">
        <w:rPr>
          <w:b/>
          <w:bCs/>
          <w:lang w:val="sv-SE"/>
        </w:rPr>
        <w:tab/>
      </w:r>
      <w:r w:rsidR="004D3969" w:rsidRPr="00286F17">
        <w:rPr>
          <w:b/>
          <w:bCs/>
          <w:lang w:val="sv-SE"/>
        </w:rPr>
        <w:t>Điều 6. Căn cứ tính thuế</w:t>
      </w:r>
      <w:bookmarkEnd w:id="11"/>
    </w:p>
    <w:p w:rsidR="00E31DB5" w:rsidRPr="00286F17" w:rsidRDefault="00E31DB5" w:rsidP="006B4751">
      <w:pPr>
        <w:spacing w:before="120" w:after="120"/>
        <w:ind w:firstLine="720"/>
        <w:jc w:val="both"/>
        <w:rPr>
          <w:lang w:val="sv-SE"/>
        </w:rPr>
      </w:pPr>
      <w:r w:rsidRPr="00286F17">
        <w:rPr>
          <w:lang w:val="sv-SE"/>
        </w:rPr>
        <w:t>Căn cứ tính thuế là thu nhập tính thuế và thuế suất.</w:t>
      </w:r>
    </w:p>
    <w:p w:rsidR="004D3969" w:rsidRPr="00286F17" w:rsidRDefault="004D3969" w:rsidP="002E19AA">
      <w:pPr>
        <w:autoSpaceDE w:val="0"/>
        <w:autoSpaceDN w:val="0"/>
        <w:spacing w:before="120" w:after="120"/>
        <w:ind w:firstLine="720"/>
        <w:jc w:val="both"/>
        <w:rPr>
          <w:lang w:val="sv-SE"/>
        </w:rPr>
      </w:pPr>
      <w:bookmarkStart w:id="12" w:name="dieu_7"/>
      <w:r w:rsidRPr="00286F17">
        <w:rPr>
          <w:b/>
          <w:bCs/>
          <w:lang w:val="sv-SE"/>
        </w:rPr>
        <w:t>Điều 7. Xác định thu nhập tính thuế</w:t>
      </w:r>
      <w:bookmarkEnd w:id="12"/>
    </w:p>
    <w:p w:rsidR="00E31DB5" w:rsidRPr="00286F17" w:rsidRDefault="00E31DB5" w:rsidP="002E19AA">
      <w:pPr>
        <w:spacing w:before="120" w:after="120"/>
        <w:ind w:firstLine="720"/>
        <w:jc w:val="both"/>
        <w:rPr>
          <w:b/>
          <w:i/>
          <w:lang w:val="sv-SE"/>
        </w:rPr>
      </w:pPr>
      <w:r w:rsidRPr="00286F17">
        <w:rPr>
          <w:lang w:val="sv-SE"/>
        </w:rPr>
        <w:t>1. Thu nhập tính thuế trong kỳ tính thuế được xác định bằng thu nhập chịu thuế trừ thu nhập được miễn</w:t>
      </w:r>
      <w:r w:rsidR="00CC5393" w:rsidRPr="00286F17">
        <w:rPr>
          <w:lang w:val="sv-SE"/>
        </w:rPr>
        <w:t xml:space="preserve"> </w:t>
      </w:r>
      <w:r w:rsidRPr="00286F17">
        <w:rPr>
          <w:lang w:val="sv-SE"/>
        </w:rPr>
        <w:t xml:space="preserve">thuế và các khoản lỗ được kết chuyển </w:t>
      </w:r>
      <w:r w:rsidR="00CC5393" w:rsidRPr="00286F17">
        <w:rPr>
          <w:lang w:val="sv-SE"/>
        </w:rPr>
        <w:t>theo quy định</w:t>
      </w:r>
      <w:r w:rsidR="00CA4EB8" w:rsidRPr="00286F17">
        <w:rPr>
          <w:lang w:val="sv-SE"/>
        </w:rPr>
        <w:t xml:space="preserve">, </w:t>
      </w:r>
      <w:r w:rsidR="00CA4EB8" w:rsidRPr="00286F17">
        <w:rPr>
          <w:b/>
          <w:lang w:val="sv-SE"/>
        </w:rPr>
        <w:t>cụ thể:</w:t>
      </w:r>
    </w:p>
    <w:tbl>
      <w:tblPr>
        <w:tblW w:w="0" w:type="auto"/>
        <w:jc w:val="center"/>
        <w:tblLayout w:type="fixed"/>
        <w:tblCellMar>
          <w:left w:w="10" w:type="dxa"/>
          <w:right w:w="10" w:type="dxa"/>
        </w:tblCellMar>
        <w:tblLook w:val="0000" w:firstRow="0" w:lastRow="0" w:firstColumn="0" w:lastColumn="0" w:noHBand="0" w:noVBand="0"/>
      </w:tblPr>
      <w:tblGrid>
        <w:gridCol w:w="1409"/>
        <w:gridCol w:w="481"/>
        <w:gridCol w:w="1438"/>
        <w:gridCol w:w="443"/>
        <w:gridCol w:w="2101"/>
        <w:gridCol w:w="443"/>
        <w:gridCol w:w="2766"/>
      </w:tblGrid>
      <w:tr w:rsidR="00286F17" w:rsidRPr="00286F17" w:rsidTr="00DF7FF0">
        <w:trPr>
          <w:jc w:val="center"/>
        </w:trPr>
        <w:tc>
          <w:tcPr>
            <w:tcW w:w="1409" w:type="dxa"/>
            <w:vAlign w:val="center"/>
          </w:tcPr>
          <w:p w:rsidR="00CA4EB8" w:rsidRPr="00286F17" w:rsidRDefault="00CA4EB8" w:rsidP="007C6D62">
            <w:pPr>
              <w:widowControl w:val="0"/>
              <w:autoSpaceDE w:val="0"/>
              <w:autoSpaceDN w:val="0"/>
              <w:adjustRightInd w:val="0"/>
              <w:jc w:val="center"/>
              <w:rPr>
                <w:rFonts w:eastAsiaTheme="minorEastAsia"/>
                <w:b/>
              </w:rPr>
            </w:pPr>
            <w:r w:rsidRPr="00286F17">
              <w:rPr>
                <w:rFonts w:eastAsiaTheme="minorEastAsia"/>
                <w:b/>
              </w:rPr>
              <w:t>Thu nhập tính thuế</w:t>
            </w:r>
          </w:p>
        </w:tc>
        <w:tc>
          <w:tcPr>
            <w:tcW w:w="481" w:type="dxa"/>
            <w:vAlign w:val="center"/>
          </w:tcPr>
          <w:p w:rsidR="00CA4EB8" w:rsidRPr="00286F17" w:rsidRDefault="00CA4EB8" w:rsidP="007C6D62">
            <w:pPr>
              <w:widowControl w:val="0"/>
              <w:autoSpaceDE w:val="0"/>
              <w:autoSpaceDN w:val="0"/>
              <w:adjustRightInd w:val="0"/>
              <w:jc w:val="center"/>
              <w:rPr>
                <w:rFonts w:eastAsiaTheme="minorEastAsia"/>
                <w:b/>
              </w:rPr>
            </w:pPr>
            <w:r w:rsidRPr="00286F17">
              <w:rPr>
                <w:rFonts w:eastAsiaTheme="minorEastAsia"/>
                <w:b/>
              </w:rPr>
              <w:t>=</w:t>
            </w:r>
          </w:p>
        </w:tc>
        <w:tc>
          <w:tcPr>
            <w:tcW w:w="1438" w:type="dxa"/>
            <w:vAlign w:val="center"/>
          </w:tcPr>
          <w:p w:rsidR="00CA4EB8" w:rsidRPr="00286F17" w:rsidRDefault="00CA4EB8" w:rsidP="007C6D62">
            <w:pPr>
              <w:widowControl w:val="0"/>
              <w:autoSpaceDE w:val="0"/>
              <w:autoSpaceDN w:val="0"/>
              <w:adjustRightInd w:val="0"/>
              <w:jc w:val="center"/>
              <w:rPr>
                <w:rFonts w:eastAsiaTheme="minorEastAsia"/>
                <w:b/>
              </w:rPr>
            </w:pPr>
            <w:r w:rsidRPr="00286F17">
              <w:rPr>
                <w:rFonts w:eastAsiaTheme="minorEastAsia"/>
                <w:b/>
              </w:rPr>
              <w:t>Thu nhập chịu thuế</w:t>
            </w:r>
          </w:p>
        </w:tc>
        <w:tc>
          <w:tcPr>
            <w:tcW w:w="443" w:type="dxa"/>
            <w:tcBorders>
              <w:right w:val="single" w:sz="4" w:space="0" w:color="auto"/>
            </w:tcBorders>
            <w:vAlign w:val="center"/>
          </w:tcPr>
          <w:p w:rsidR="00CA4EB8" w:rsidRPr="00286F17" w:rsidRDefault="00CA4EB8" w:rsidP="007C6D62">
            <w:pPr>
              <w:widowControl w:val="0"/>
              <w:autoSpaceDE w:val="0"/>
              <w:autoSpaceDN w:val="0"/>
              <w:adjustRightInd w:val="0"/>
              <w:jc w:val="center"/>
              <w:rPr>
                <w:rFonts w:eastAsiaTheme="minorEastAsia"/>
                <w:b/>
              </w:rPr>
            </w:pPr>
            <w:r w:rsidRPr="00286F17">
              <w:rPr>
                <w:rFonts w:eastAsiaTheme="minorEastAsia"/>
                <w:b/>
              </w:rPr>
              <w:t>-</w:t>
            </w:r>
          </w:p>
        </w:tc>
        <w:tc>
          <w:tcPr>
            <w:tcW w:w="2101" w:type="dxa"/>
            <w:tcBorders>
              <w:left w:val="single" w:sz="4" w:space="0" w:color="auto"/>
            </w:tcBorders>
            <w:vAlign w:val="center"/>
          </w:tcPr>
          <w:p w:rsidR="00CA4EB8" w:rsidRPr="00286F17" w:rsidRDefault="00CA4EB8" w:rsidP="00CC5393">
            <w:pPr>
              <w:widowControl w:val="0"/>
              <w:autoSpaceDE w:val="0"/>
              <w:autoSpaceDN w:val="0"/>
              <w:adjustRightInd w:val="0"/>
              <w:jc w:val="center"/>
              <w:rPr>
                <w:rFonts w:eastAsiaTheme="minorEastAsia"/>
                <w:b/>
              </w:rPr>
            </w:pPr>
            <w:r w:rsidRPr="00286F17">
              <w:rPr>
                <w:rFonts w:eastAsiaTheme="minorEastAsia"/>
                <w:b/>
              </w:rPr>
              <w:t>Thu nhập được miễn thuế</w:t>
            </w:r>
          </w:p>
        </w:tc>
        <w:tc>
          <w:tcPr>
            <w:tcW w:w="443" w:type="dxa"/>
            <w:vAlign w:val="center"/>
          </w:tcPr>
          <w:p w:rsidR="00CA4EB8" w:rsidRPr="00286F17" w:rsidRDefault="00CA4EB8" w:rsidP="007C6D62">
            <w:pPr>
              <w:widowControl w:val="0"/>
              <w:autoSpaceDE w:val="0"/>
              <w:autoSpaceDN w:val="0"/>
              <w:adjustRightInd w:val="0"/>
              <w:jc w:val="center"/>
              <w:rPr>
                <w:rFonts w:eastAsiaTheme="minorEastAsia"/>
                <w:b/>
              </w:rPr>
            </w:pPr>
            <w:r w:rsidRPr="00286F17">
              <w:rPr>
                <w:rFonts w:eastAsiaTheme="minorEastAsia"/>
                <w:b/>
              </w:rPr>
              <w:t>+</w:t>
            </w:r>
          </w:p>
        </w:tc>
        <w:tc>
          <w:tcPr>
            <w:tcW w:w="2766" w:type="dxa"/>
            <w:tcBorders>
              <w:right w:val="single" w:sz="4" w:space="0" w:color="auto"/>
            </w:tcBorders>
            <w:vAlign w:val="center"/>
          </w:tcPr>
          <w:p w:rsidR="00CA4EB8" w:rsidRPr="00286F17" w:rsidRDefault="00CA4EB8" w:rsidP="007C6D62">
            <w:pPr>
              <w:widowControl w:val="0"/>
              <w:autoSpaceDE w:val="0"/>
              <w:autoSpaceDN w:val="0"/>
              <w:adjustRightInd w:val="0"/>
              <w:jc w:val="center"/>
              <w:rPr>
                <w:rFonts w:eastAsiaTheme="minorEastAsia"/>
                <w:b/>
              </w:rPr>
            </w:pPr>
            <w:r w:rsidRPr="00286F17">
              <w:rPr>
                <w:rFonts w:eastAsiaTheme="minorEastAsia"/>
                <w:b/>
              </w:rPr>
              <w:t>Các khoản lỗ được kết chuyển theo quy định</w:t>
            </w:r>
          </w:p>
        </w:tc>
      </w:tr>
    </w:tbl>
    <w:p w:rsidR="00CA4EB8" w:rsidRPr="00286F17" w:rsidRDefault="00E31DB5" w:rsidP="002E19AA">
      <w:pPr>
        <w:spacing w:before="120" w:after="120"/>
        <w:ind w:firstLine="720"/>
        <w:jc w:val="both"/>
        <w:rPr>
          <w:b/>
          <w:i/>
          <w:lang w:val="sv-SE"/>
        </w:rPr>
      </w:pPr>
      <w:r w:rsidRPr="00286F17">
        <w:rPr>
          <w:lang w:val="sv-SE"/>
        </w:rPr>
        <w:t>2. Thu nhập chịu thuế bằng doanh thu trừ các khoản chi được trừ của hoạt động sản xuất, kinh doanh cộng thu nhập khác, kể cả thu nhập nhận được ở ngoài Việ</w:t>
      </w:r>
      <w:r w:rsidR="00CA4EB8" w:rsidRPr="00286F17">
        <w:rPr>
          <w:lang w:val="sv-SE"/>
        </w:rPr>
        <w:t>t Nam</w:t>
      </w:r>
      <w:r w:rsidR="00CA4EB8" w:rsidRPr="00286F17">
        <w:rPr>
          <w:b/>
          <w:i/>
          <w:lang w:val="sv-SE"/>
        </w:rPr>
        <w:t xml:space="preserve">, </w:t>
      </w:r>
      <w:r w:rsidR="00CA4EB8" w:rsidRPr="00286F17">
        <w:rPr>
          <w:b/>
          <w:lang w:val="sv-SE"/>
        </w:rPr>
        <w:t>cụ thể:</w:t>
      </w:r>
    </w:p>
    <w:tbl>
      <w:tblPr>
        <w:tblW w:w="0" w:type="auto"/>
        <w:tblInd w:w="-5" w:type="dxa"/>
        <w:tblLayout w:type="fixed"/>
        <w:tblCellMar>
          <w:left w:w="10" w:type="dxa"/>
          <w:right w:w="10" w:type="dxa"/>
        </w:tblCellMar>
        <w:tblLook w:val="0000" w:firstRow="0" w:lastRow="0" w:firstColumn="0" w:lastColumn="0" w:noHBand="0" w:noVBand="0"/>
      </w:tblPr>
      <w:tblGrid>
        <w:gridCol w:w="1409"/>
        <w:gridCol w:w="481"/>
        <w:gridCol w:w="1438"/>
        <w:gridCol w:w="443"/>
        <w:gridCol w:w="2101"/>
        <w:gridCol w:w="443"/>
        <w:gridCol w:w="2766"/>
      </w:tblGrid>
      <w:tr w:rsidR="00286F17" w:rsidRPr="00286F17" w:rsidTr="00CA4EB8">
        <w:tc>
          <w:tcPr>
            <w:tcW w:w="1409" w:type="dxa"/>
            <w:vAlign w:val="center"/>
          </w:tcPr>
          <w:p w:rsidR="003A58BB" w:rsidRPr="00286F17" w:rsidRDefault="003A58BB" w:rsidP="007C6D62">
            <w:pPr>
              <w:widowControl w:val="0"/>
              <w:autoSpaceDE w:val="0"/>
              <w:autoSpaceDN w:val="0"/>
              <w:adjustRightInd w:val="0"/>
              <w:jc w:val="center"/>
              <w:rPr>
                <w:rFonts w:eastAsiaTheme="minorEastAsia"/>
                <w:b/>
              </w:rPr>
            </w:pPr>
          </w:p>
          <w:p w:rsidR="003A58BB" w:rsidRPr="00286F17" w:rsidRDefault="003A58BB" w:rsidP="007C6D62">
            <w:pPr>
              <w:widowControl w:val="0"/>
              <w:autoSpaceDE w:val="0"/>
              <w:autoSpaceDN w:val="0"/>
              <w:adjustRightInd w:val="0"/>
              <w:jc w:val="center"/>
              <w:rPr>
                <w:rFonts w:eastAsiaTheme="minorEastAsia"/>
                <w:b/>
              </w:rPr>
            </w:pPr>
          </w:p>
          <w:p w:rsidR="00CA4EB8" w:rsidRPr="00286F17" w:rsidRDefault="00CA4EB8" w:rsidP="007C6D62">
            <w:pPr>
              <w:widowControl w:val="0"/>
              <w:autoSpaceDE w:val="0"/>
              <w:autoSpaceDN w:val="0"/>
              <w:adjustRightInd w:val="0"/>
              <w:jc w:val="center"/>
              <w:rPr>
                <w:rFonts w:eastAsiaTheme="minorEastAsia"/>
                <w:b/>
              </w:rPr>
            </w:pPr>
            <w:r w:rsidRPr="00286F17">
              <w:rPr>
                <w:rFonts w:eastAsiaTheme="minorEastAsia"/>
                <w:b/>
              </w:rPr>
              <w:t>Thu nhập chịu thuế</w:t>
            </w:r>
          </w:p>
        </w:tc>
        <w:tc>
          <w:tcPr>
            <w:tcW w:w="481" w:type="dxa"/>
            <w:vAlign w:val="center"/>
          </w:tcPr>
          <w:p w:rsidR="003A58BB" w:rsidRPr="00286F17" w:rsidRDefault="003A58BB" w:rsidP="007C6D62">
            <w:pPr>
              <w:widowControl w:val="0"/>
              <w:autoSpaceDE w:val="0"/>
              <w:autoSpaceDN w:val="0"/>
              <w:adjustRightInd w:val="0"/>
              <w:jc w:val="center"/>
              <w:rPr>
                <w:rFonts w:eastAsiaTheme="minorEastAsia"/>
                <w:b/>
              </w:rPr>
            </w:pPr>
          </w:p>
          <w:p w:rsidR="003A58BB" w:rsidRPr="00286F17" w:rsidRDefault="003A58BB" w:rsidP="007C6D62">
            <w:pPr>
              <w:widowControl w:val="0"/>
              <w:autoSpaceDE w:val="0"/>
              <w:autoSpaceDN w:val="0"/>
              <w:adjustRightInd w:val="0"/>
              <w:jc w:val="center"/>
              <w:rPr>
                <w:rFonts w:eastAsiaTheme="minorEastAsia"/>
                <w:b/>
              </w:rPr>
            </w:pPr>
          </w:p>
          <w:p w:rsidR="00CA4EB8" w:rsidRPr="00286F17" w:rsidRDefault="00CA4EB8" w:rsidP="007C6D62">
            <w:pPr>
              <w:widowControl w:val="0"/>
              <w:autoSpaceDE w:val="0"/>
              <w:autoSpaceDN w:val="0"/>
              <w:adjustRightInd w:val="0"/>
              <w:jc w:val="center"/>
              <w:rPr>
                <w:rFonts w:eastAsiaTheme="minorEastAsia"/>
                <w:b/>
              </w:rPr>
            </w:pPr>
            <w:r w:rsidRPr="00286F17">
              <w:rPr>
                <w:rFonts w:eastAsiaTheme="minorEastAsia"/>
                <w:b/>
              </w:rPr>
              <w:t>=</w:t>
            </w:r>
          </w:p>
        </w:tc>
        <w:tc>
          <w:tcPr>
            <w:tcW w:w="1438" w:type="dxa"/>
            <w:vAlign w:val="center"/>
          </w:tcPr>
          <w:p w:rsidR="003A58BB" w:rsidRPr="00286F17" w:rsidRDefault="003A58BB" w:rsidP="007C6D62">
            <w:pPr>
              <w:widowControl w:val="0"/>
              <w:autoSpaceDE w:val="0"/>
              <w:autoSpaceDN w:val="0"/>
              <w:adjustRightInd w:val="0"/>
              <w:jc w:val="center"/>
              <w:rPr>
                <w:rFonts w:eastAsiaTheme="minorEastAsia"/>
                <w:b/>
              </w:rPr>
            </w:pPr>
          </w:p>
          <w:p w:rsidR="003A58BB" w:rsidRPr="00286F17" w:rsidRDefault="003A58BB" w:rsidP="007C6D62">
            <w:pPr>
              <w:widowControl w:val="0"/>
              <w:autoSpaceDE w:val="0"/>
              <w:autoSpaceDN w:val="0"/>
              <w:adjustRightInd w:val="0"/>
              <w:jc w:val="center"/>
              <w:rPr>
                <w:rFonts w:eastAsiaTheme="minorEastAsia"/>
                <w:b/>
              </w:rPr>
            </w:pPr>
          </w:p>
          <w:p w:rsidR="00CA4EB8" w:rsidRPr="00286F17" w:rsidRDefault="00CA4EB8" w:rsidP="007C6D62">
            <w:pPr>
              <w:widowControl w:val="0"/>
              <w:autoSpaceDE w:val="0"/>
              <w:autoSpaceDN w:val="0"/>
              <w:adjustRightInd w:val="0"/>
              <w:jc w:val="center"/>
              <w:rPr>
                <w:rFonts w:eastAsiaTheme="minorEastAsia"/>
                <w:b/>
              </w:rPr>
            </w:pPr>
            <w:r w:rsidRPr="00286F17">
              <w:rPr>
                <w:rFonts w:eastAsiaTheme="minorEastAsia"/>
                <w:b/>
              </w:rPr>
              <w:t>Doanh thu</w:t>
            </w:r>
          </w:p>
        </w:tc>
        <w:tc>
          <w:tcPr>
            <w:tcW w:w="443" w:type="dxa"/>
            <w:vAlign w:val="center"/>
          </w:tcPr>
          <w:p w:rsidR="003A58BB" w:rsidRPr="00286F17" w:rsidRDefault="003A58BB" w:rsidP="007C6D62">
            <w:pPr>
              <w:widowControl w:val="0"/>
              <w:autoSpaceDE w:val="0"/>
              <w:autoSpaceDN w:val="0"/>
              <w:adjustRightInd w:val="0"/>
              <w:jc w:val="center"/>
              <w:rPr>
                <w:rFonts w:eastAsiaTheme="minorEastAsia"/>
                <w:b/>
              </w:rPr>
            </w:pPr>
          </w:p>
          <w:p w:rsidR="003A58BB" w:rsidRPr="00286F17" w:rsidRDefault="003A58BB" w:rsidP="007C6D62">
            <w:pPr>
              <w:widowControl w:val="0"/>
              <w:autoSpaceDE w:val="0"/>
              <w:autoSpaceDN w:val="0"/>
              <w:adjustRightInd w:val="0"/>
              <w:jc w:val="center"/>
              <w:rPr>
                <w:rFonts w:eastAsiaTheme="minorEastAsia"/>
                <w:b/>
              </w:rPr>
            </w:pPr>
          </w:p>
          <w:p w:rsidR="00CA4EB8" w:rsidRPr="00286F17" w:rsidRDefault="00CA4EB8" w:rsidP="007C6D62">
            <w:pPr>
              <w:widowControl w:val="0"/>
              <w:autoSpaceDE w:val="0"/>
              <w:autoSpaceDN w:val="0"/>
              <w:adjustRightInd w:val="0"/>
              <w:jc w:val="center"/>
              <w:rPr>
                <w:rFonts w:eastAsiaTheme="minorEastAsia"/>
                <w:b/>
              </w:rPr>
            </w:pPr>
            <w:r w:rsidRPr="00286F17">
              <w:rPr>
                <w:rFonts w:eastAsiaTheme="minorEastAsia"/>
                <w:b/>
              </w:rPr>
              <w:t>-</w:t>
            </w:r>
          </w:p>
        </w:tc>
        <w:tc>
          <w:tcPr>
            <w:tcW w:w="2101" w:type="dxa"/>
            <w:vAlign w:val="center"/>
          </w:tcPr>
          <w:p w:rsidR="003A58BB" w:rsidRPr="00286F17" w:rsidRDefault="003A58BB" w:rsidP="00274F93">
            <w:pPr>
              <w:widowControl w:val="0"/>
              <w:autoSpaceDE w:val="0"/>
              <w:autoSpaceDN w:val="0"/>
              <w:adjustRightInd w:val="0"/>
              <w:jc w:val="center"/>
              <w:rPr>
                <w:rFonts w:eastAsiaTheme="minorEastAsia"/>
                <w:b/>
              </w:rPr>
            </w:pPr>
          </w:p>
          <w:p w:rsidR="003A58BB" w:rsidRPr="00286F17" w:rsidRDefault="003A58BB" w:rsidP="00274F93">
            <w:pPr>
              <w:widowControl w:val="0"/>
              <w:autoSpaceDE w:val="0"/>
              <w:autoSpaceDN w:val="0"/>
              <w:adjustRightInd w:val="0"/>
              <w:jc w:val="center"/>
              <w:rPr>
                <w:rFonts w:eastAsiaTheme="minorEastAsia"/>
                <w:b/>
              </w:rPr>
            </w:pPr>
          </w:p>
          <w:p w:rsidR="00CA4EB8" w:rsidRPr="00286F17" w:rsidRDefault="00600EA2" w:rsidP="00274F93">
            <w:pPr>
              <w:widowControl w:val="0"/>
              <w:autoSpaceDE w:val="0"/>
              <w:autoSpaceDN w:val="0"/>
              <w:adjustRightInd w:val="0"/>
              <w:jc w:val="center"/>
              <w:rPr>
                <w:rFonts w:eastAsiaTheme="minorEastAsia"/>
                <w:b/>
              </w:rPr>
            </w:pPr>
            <w:r w:rsidRPr="00286F17">
              <w:rPr>
                <w:rFonts w:eastAsiaTheme="minorEastAsia"/>
                <w:b/>
              </w:rPr>
              <w:t>Các khoản c</w:t>
            </w:r>
            <w:r w:rsidR="00CA4EB8" w:rsidRPr="00286F17">
              <w:rPr>
                <w:rFonts w:eastAsiaTheme="minorEastAsia"/>
                <w:b/>
              </w:rPr>
              <w:t>hi được trừ</w:t>
            </w:r>
          </w:p>
        </w:tc>
        <w:tc>
          <w:tcPr>
            <w:tcW w:w="443" w:type="dxa"/>
            <w:vAlign w:val="center"/>
          </w:tcPr>
          <w:p w:rsidR="003A58BB" w:rsidRPr="00286F17" w:rsidRDefault="003A58BB" w:rsidP="007C6D62">
            <w:pPr>
              <w:widowControl w:val="0"/>
              <w:autoSpaceDE w:val="0"/>
              <w:autoSpaceDN w:val="0"/>
              <w:adjustRightInd w:val="0"/>
              <w:jc w:val="center"/>
              <w:rPr>
                <w:rFonts w:eastAsiaTheme="minorEastAsia"/>
                <w:b/>
              </w:rPr>
            </w:pPr>
          </w:p>
          <w:p w:rsidR="003A58BB" w:rsidRPr="00286F17" w:rsidRDefault="003A58BB" w:rsidP="007C6D62">
            <w:pPr>
              <w:widowControl w:val="0"/>
              <w:autoSpaceDE w:val="0"/>
              <w:autoSpaceDN w:val="0"/>
              <w:adjustRightInd w:val="0"/>
              <w:jc w:val="center"/>
              <w:rPr>
                <w:rFonts w:eastAsiaTheme="minorEastAsia"/>
                <w:b/>
              </w:rPr>
            </w:pPr>
          </w:p>
          <w:p w:rsidR="00CA4EB8" w:rsidRPr="00286F17" w:rsidRDefault="00CA4EB8" w:rsidP="007C6D62">
            <w:pPr>
              <w:widowControl w:val="0"/>
              <w:autoSpaceDE w:val="0"/>
              <w:autoSpaceDN w:val="0"/>
              <w:adjustRightInd w:val="0"/>
              <w:jc w:val="center"/>
              <w:rPr>
                <w:rFonts w:eastAsiaTheme="minorEastAsia"/>
                <w:b/>
              </w:rPr>
            </w:pPr>
            <w:r w:rsidRPr="00286F17">
              <w:rPr>
                <w:rFonts w:eastAsiaTheme="minorEastAsia"/>
                <w:b/>
              </w:rPr>
              <w:t>+</w:t>
            </w:r>
          </w:p>
        </w:tc>
        <w:tc>
          <w:tcPr>
            <w:tcW w:w="2766" w:type="dxa"/>
            <w:vAlign w:val="center"/>
          </w:tcPr>
          <w:p w:rsidR="003A58BB" w:rsidRPr="00286F17" w:rsidRDefault="003A58BB" w:rsidP="007C6D62">
            <w:pPr>
              <w:widowControl w:val="0"/>
              <w:autoSpaceDE w:val="0"/>
              <w:autoSpaceDN w:val="0"/>
              <w:adjustRightInd w:val="0"/>
              <w:jc w:val="center"/>
              <w:rPr>
                <w:rFonts w:eastAsiaTheme="minorEastAsia"/>
                <w:b/>
              </w:rPr>
            </w:pPr>
          </w:p>
          <w:p w:rsidR="003A58BB" w:rsidRPr="00286F17" w:rsidRDefault="003A58BB" w:rsidP="007C6D62">
            <w:pPr>
              <w:widowControl w:val="0"/>
              <w:autoSpaceDE w:val="0"/>
              <w:autoSpaceDN w:val="0"/>
              <w:adjustRightInd w:val="0"/>
              <w:jc w:val="center"/>
              <w:rPr>
                <w:rFonts w:eastAsiaTheme="minorEastAsia"/>
                <w:b/>
              </w:rPr>
            </w:pPr>
          </w:p>
          <w:p w:rsidR="00CA4EB8" w:rsidRPr="00286F17" w:rsidRDefault="00CA4EB8" w:rsidP="007C6D62">
            <w:pPr>
              <w:widowControl w:val="0"/>
              <w:autoSpaceDE w:val="0"/>
              <w:autoSpaceDN w:val="0"/>
              <w:adjustRightInd w:val="0"/>
              <w:jc w:val="center"/>
              <w:rPr>
                <w:rFonts w:eastAsiaTheme="minorEastAsia"/>
                <w:b/>
              </w:rPr>
            </w:pPr>
            <w:r w:rsidRPr="00286F17">
              <w:rPr>
                <w:rFonts w:eastAsiaTheme="minorEastAsia"/>
                <w:b/>
              </w:rPr>
              <w:t>Các khoản thu nhập khác</w:t>
            </w:r>
          </w:p>
        </w:tc>
      </w:tr>
    </w:tbl>
    <w:p w:rsidR="00920C6D" w:rsidRPr="00286F17" w:rsidRDefault="00857076" w:rsidP="006B4751">
      <w:pPr>
        <w:spacing w:before="120" w:after="120"/>
        <w:ind w:firstLine="720"/>
        <w:jc w:val="both"/>
        <w:rPr>
          <w:b/>
        </w:rPr>
      </w:pPr>
      <w:r w:rsidRPr="00286F17">
        <w:t>3.</w:t>
      </w:r>
      <w:r w:rsidR="006B4751" w:rsidRPr="00286F17">
        <w:t xml:space="preserve"> </w:t>
      </w:r>
      <w:r w:rsidR="00CA4EB8" w:rsidRPr="00286F17">
        <w:rPr>
          <w:b/>
        </w:rPr>
        <w:t>Doanh nghiệp có nhiều hoạt động</w:t>
      </w:r>
      <w:r w:rsidR="000F08CC" w:rsidRPr="00286F17">
        <w:rPr>
          <w:b/>
        </w:rPr>
        <w:t xml:space="preserve"> sản xuất,</w:t>
      </w:r>
      <w:r w:rsidR="00CA4EB8" w:rsidRPr="00286F17">
        <w:rPr>
          <w:b/>
        </w:rPr>
        <w:t xml:space="preserve"> kinh doanh</w:t>
      </w:r>
      <w:r w:rsidR="00701C28" w:rsidRPr="00286F17">
        <w:rPr>
          <w:b/>
        </w:rPr>
        <w:t xml:space="preserve"> trong kỳ tính thuế</w:t>
      </w:r>
      <w:r w:rsidR="00CA4EB8" w:rsidRPr="00286F17">
        <w:rPr>
          <w:b/>
        </w:rPr>
        <w:t xml:space="preserve"> thì thu nhập chịu thuế từ hoạt </w:t>
      </w:r>
      <w:r w:rsidR="00CA4EB8" w:rsidRPr="00286F17">
        <w:rPr>
          <w:b/>
          <w:lang w:val="vi-VN"/>
        </w:rPr>
        <w:t>động sản xuất, kinh doanh là tổng thu nhập của tất cả các hoạt động</w:t>
      </w:r>
      <w:r w:rsidR="000F08CC" w:rsidRPr="00286F17">
        <w:rPr>
          <w:b/>
        </w:rPr>
        <w:t xml:space="preserve"> sản xuất,</w:t>
      </w:r>
      <w:r w:rsidR="00CA4EB8" w:rsidRPr="00286F17">
        <w:rPr>
          <w:b/>
          <w:lang w:val="vi-VN"/>
        </w:rPr>
        <w:t xml:space="preserve"> kinh doanh. Trường hợp nếu có hoạt động</w:t>
      </w:r>
      <w:r w:rsidR="000F08CC" w:rsidRPr="00286F17">
        <w:rPr>
          <w:b/>
        </w:rPr>
        <w:t xml:space="preserve"> sản xuất,</w:t>
      </w:r>
      <w:r w:rsidR="00CA4EB8" w:rsidRPr="00286F17">
        <w:rPr>
          <w:b/>
          <w:lang w:val="vi-VN"/>
        </w:rPr>
        <w:t xml:space="preserve"> kinh doanh bị lỗ thì được bù trừ số lỗ vào thu nhập chịu thuế của các hoạt động </w:t>
      </w:r>
      <w:r w:rsidR="000F08CC" w:rsidRPr="00286F17">
        <w:rPr>
          <w:b/>
        </w:rPr>
        <w:t xml:space="preserve">sản xuất, </w:t>
      </w:r>
      <w:r w:rsidR="00CA4EB8" w:rsidRPr="00286F17">
        <w:rPr>
          <w:b/>
          <w:lang w:val="vi-VN"/>
        </w:rPr>
        <w:t>kinh doanh có thu nhập do doanh nghiệp tự lựa chọn</w:t>
      </w:r>
      <w:r w:rsidR="00CD5794" w:rsidRPr="00286F17">
        <w:rPr>
          <w:b/>
        </w:rPr>
        <w:t xml:space="preserve"> </w:t>
      </w:r>
      <w:r w:rsidR="00E25E1D" w:rsidRPr="00286F17">
        <w:rPr>
          <w:b/>
        </w:rPr>
        <w:t xml:space="preserve">nhưng </w:t>
      </w:r>
      <w:r w:rsidR="00CD5794" w:rsidRPr="00286F17">
        <w:rPr>
          <w:b/>
        </w:rPr>
        <w:t>không bù trừ với</w:t>
      </w:r>
      <w:r w:rsidR="00E25E1D" w:rsidRPr="00286F17">
        <w:rPr>
          <w:b/>
        </w:rPr>
        <w:t xml:space="preserve"> thu nhập của</w:t>
      </w:r>
      <w:r w:rsidR="00CD5794" w:rsidRPr="00286F17">
        <w:rPr>
          <w:b/>
        </w:rPr>
        <w:t xml:space="preserve"> hoạt động sản xuất, kinh doanh </w:t>
      </w:r>
      <w:r w:rsidR="00E25E1D" w:rsidRPr="00286F17">
        <w:rPr>
          <w:b/>
        </w:rPr>
        <w:t>đang được hưởng ưu đãi thuế</w:t>
      </w:r>
      <w:r w:rsidR="00CA4EB8" w:rsidRPr="00286F17">
        <w:rPr>
          <w:b/>
          <w:lang w:val="vi-VN"/>
        </w:rPr>
        <w:t>. Phần thu nhập còn lại sau khi bù trừ áp dụng mức thuế suất thuế thu nhập doanh nghiệp của hoạt động</w:t>
      </w:r>
      <w:r w:rsidR="000F08CC" w:rsidRPr="00286F17">
        <w:rPr>
          <w:b/>
        </w:rPr>
        <w:t xml:space="preserve"> sản xuất,</w:t>
      </w:r>
      <w:r w:rsidR="00CA4EB8" w:rsidRPr="00286F17">
        <w:rPr>
          <w:b/>
          <w:lang w:val="vi-VN"/>
        </w:rPr>
        <w:t xml:space="preserve"> kinh doanh còn thu nhập</w:t>
      </w:r>
      <w:r w:rsidR="00814092" w:rsidRPr="00286F17">
        <w:rPr>
          <w:b/>
        </w:rPr>
        <w:t>.</w:t>
      </w:r>
    </w:p>
    <w:p w:rsidR="006B4751" w:rsidRPr="00286F17" w:rsidRDefault="006B4751" w:rsidP="006B4751">
      <w:pPr>
        <w:spacing w:before="120" w:after="120"/>
        <w:ind w:firstLine="720"/>
        <w:jc w:val="both"/>
        <w:rPr>
          <w:b/>
        </w:rPr>
      </w:pPr>
      <w:r w:rsidRPr="00286F17">
        <w:rPr>
          <w:strike/>
        </w:rPr>
        <w:t>Thu nhập từ hoạt động chuyển nhượng bất động sản, chuyển nhượng dự án đầu tư, chuyển nhượng quyền tham gia dự án đầu tư, chuyển nhượng quyền thăm dò, khai thác, chế biến khoáng sản phải xác định riêng để kê khai nộp thuế. Thu nhập từ chuyển nhượng dự án đầu tư (trừ dự án thăm dò, khai thác khoáng sản), thu nhập từ chuyển nhượng quyền tham gia dự án đầu tư (trừ chuyển nhượng quyền tham gia dự án thăm dò, khai thác khoáng sản), thu nhập từ chuyển nhượng bất động sản nếu lỗ thì số lỗ này được bù trừ với lãi của hoạt động sản xuất, kinh doanh trong kỳ tính thuế</w:t>
      </w:r>
      <w:r w:rsidRPr="00286F17">
        <w:t>.</w:t>
      </w:r>
    </w:p>
    <w:p w:rsidR="005E5033" w:rsidRPr="00286F17" w:rsidRDefault="002F22E1" w:rsidP="006B4751">
      <w:pPr>
        <w:spacing w:before="120" w:after="120"/>
        <w:ind w:firstLine="720"/>
        <w:jc w:val="both"/>
        <w:rPr>
          <w:b/>
        </w:rPr>
      </w:pPr>
      <w:r w:rsidRPr="00286F17">
        <w:rPr>
          <w:b/>
          <w:lang w:val="sv-SE"/>
        </w:rPr>
        <w:t>4</w:t>
      </w:r>
      <w:r w:rsidR="00E31DB5" w:rsidRPr="00286F17">
        <w:rPr>
          <w:b/>
          <w:lang w:val="sv-SE"/>
        </w:rPr>
        <w:t xml:space="preserve">. </w:t>
      </w:r>
      <w:r w:rsidR="00E31DB5" w:rsidRPr="00286F17">
        <w:rPr>
          <w:b/>
          <w:lang w:val="am-ET"/>
        </w:rPr>
        <w:t>Thu nhập</w:t>
      </w:r>
      <w:r w:rsidR="00326D36" w:rsidRPr="00286F17">
        <w:rPr>
          <w:b/>
        </w:rPr>
        <w:t xml:space="preserve"> chịu thuế</w:t>
      </w:r>
      <w:r w:rsidR="00E31DB5" w:rsidRPr="00286F17">
        <w:rPr>
          <w:b/>
          <w:lang w:val="am-ET"/>
        </w:rPr>
        <w:t xml:space="preserve"> từ hoạt động</w:t>
      </w:r>
      <w:r w:rsidR="00B11434" w:rsidRPr="00286F17">
        <w:rPr>
          <w:b/>
        </w:rPr>
        <w:t xml:space="preserve"> chuyển nhượng dự án đầu tư thăm dò, khai thác, chế biến khoáng sản; chuyển nhượng quyền tham gia dự án đầu tư thăm dò, khai thác, chế biến khoáng sản; c</w:t>
      </w:r>
      <w:r w:rsidR="00E31DB5" w:rsidRPr="00286F17">
        <w:rPr>
          <w:b/>
          <w:lang w:val="am-ET"/>
        </w:rPr>
        <w:t>huyển nhượng quyền</w:t>
      </w:r>
      <w:r w:rsidR="008B32E7" w:rsidRPr="00286F17">
        <w:rPr>
          <w:b/>
        </w:rPr>
        <w:t xml:space="preserve"> </w:t>
      </w:r>
      <w:r w:rsidR="00E31DB5" w:rsidRPr="00286F17">
        <w:rPr>
          <w:b/>
          <w:lang w:val="am-ET"/>
        </w:rPr>
        <w:t>thăm dò</w:t>
      </w:r>
      <w:r w:rsidR="006450B7" w:rsidRPr="00286F17">
        <w:rPr>
          <w:b/>
        </w:rPr>
        <w:t>,</w:t>
      </w:r>
      <w:r w:rsidR="008B32E7" w:rsidRPr="00286F17">
        <w:rPr>
          <w:b/>
        </w:rPr>
        <w:t xml:space="preserve"> </w:t>
      </w:r>
      <w:r w:rsidR="00E31DB5" w:rsidRPr="00286F17">
        <w:rPr>
          <w:b/>
          <w:lang w:val="am-ET"/>
        </w:rPr>
        <w:t>khai thác, chế biến</w:t>
      </w:r>
      <w:r w:rsidR="00B66808" w:rsidRPr="00286F17">
        <w:rPr>
          <w:b/>
        </w:rPr>
        <w:t xml:space="preserve"> </w:t>
      </w:r>
      <w:r w:rsidR="00E31DB5" w:rsidRPr="00286F17">
        <w:rPr>
          <w:b/>
          <w:lang w:val="am-ET"/>
        </w:rPr>
        <w:t>khoáng sản phải xác định riêng để kê khai nộp thuế</w:t>
      </w:r>
      <w:r w:rsidRPr="00286F17">
        <w:rPr>
          <w:b/>
        </w:rPr>
        <w:t xml:space="preserve">, </w:t>
      </w:r>
      <w:r w:rsidR="00674AF4" w:rsidRPr="00286F17">
        <w:rPr>
          <w:b/>
        </w:rPr>
        <w:t>không được</w:t>
      </w:r>
      <w:r w:rsidR="00E31DB5" w:rsidRPr="00286F17">
        <w:rPr>
          <w:b/>
          <w:lang w:val="am-ET"/>
        </w:rPr>
        <w:t xml:space="preserve"> bù trừ </w:t>
      </w:r>
      <w:r w:rsidR="00674AF4" w:rsidRPr="00286F17">
        <w:rPr>
          <w:b/>
        </w:rPr>
        <w:t>lỗ,</w:t>
      </w:r>
      <w:r w:rsidR="00E31DB5" w:rsidRPr="00286F17">
        <w:rPr>
          <w:b/>
          <w:lang w:val="am-ET"/>
        </w:rPr>
        <w:t xml:space="preserve"> lãi</w:t>
      </w:r>
      <w:r w:rsidR="00674AF4" w:rsidRPr="00286F17">
        <w:rPr>
          <w:b/>
        </w:rPr>
        <w:t xml:space="preserve"> với</w:t>
      </w:r>
      <w:r w:rsidR="00E31DB5" w:rsidRPr="00286F17">
        <w:rPr>
          <w:b/>
          <w:lang w:val="am-ET"/>
        </w:rPr>
        <w:t xml:space="preserve"> hoạt động sản xuất, kinh doanh trong kỳ tính thuế.</w:t>
      </w:r>
    </w:p>
    <w:p w:rsidR="004D3969" w:rsidRPr="00286F17" w:rsidRDefault="004D3969" w:rsidP="006B4751">
      <w:pPr>
        <w:autoSpaceDE w:val="0"/>
        <w:autoSpaceDN w:val="0"/>
        <w:spacing w:before="120" w:after="120"/>
        <w:ind w:firstLine="720"/>
        <w:jc w:val="both"/>
        <w:rPr>
          <w:b/>
          <w:bCs/>
        </w:rPr>
      </w:pPr>
      <w:bookmarkStart w:id="13" w:name="dieu_8"/>
      <w:r w:rsidRPr="00286F17">
        <w:rPr>
          <w:b/>
          <w:bCs/>
          <w:lang w:val="am-ET"/>
        </w:rPr>
        <w:t>Điều 8. Doanh thu</w:t>
      </w:r>
      <w:bookmarkEnd w:id="13"/>
    </w:p>
    <w:p w:rsidR="00A70707" w:rsidRPr="00286F17" w:rsidRDefault="00A70707" w:rsidP="006B4751">
      <w:pPr>
        <w:autoSpaceDE w:val="0"/>
        <w:autoSpaceDN w:val="0"/>
        <w:spacing w:before="120" w:after="120"/>
        <w:jc w:val="both"/>
        <w:rPr>
          <w:strike/>
        </w:rPr>
      </w:pPr>
      <w:r w:rsidRPr="00286F17">
        <w:tab/>
      </w:r>
      <w:r w:rsidRPr="00286F17">
        <w:rPr>
          <w:strike/>
        </w:rPr>
        <w:t>Doanh thu là toàn bộ tiền bán hàng, tiền gia công, tiền cung ứng dịch vụ, trợ giá, phụ thu, phụ trội mà doanh nghiệp được hưởng. Doanh thu được tính bằng đồng Việt Nam; trường hợp có doanh thu bằng ngoại tệ thì phải quy đổi ngoại tệ ra đồng Việt Nam theo tỷ giá giao dịch bình quân trên thị trường ngoại tệ liên ngân hàng do Ngân hàng Nhà nước Việt Nam công bố tại thời điểm phát sinh doanh thu bằng ngoại tệ.</w:t>
      </w:r>
    </w:p>
    <w:p w:rsidR="00A70707" w:rsidRPr="00286F17" w:rsidRDefault="00A70707" w:rsidP="006B4751">
      <w:pPr>
        <w:autoSpaceDE w:val="0"/>
        <w:autoSpaceDN w:val="0"/>
        <w:spacing w:before="120" w:after="120"/>
        <w:jc w:val="both"/>
      </w:pPr>
      <w:r w:rsidRPr="00286F17">
        <w:tab/>
      </w:r>
      <w:r w:rsidRPr="00286F17">
        <w:rPr>
          <w:strike/>
        </w:rPr>
        <w:t>Chính phủ quy định chi tiết và hướng dẫn thi hành Điều này</w:t>
      </w:r>
      <w:r w:rsidRPr="00286F17">
        <w:t>.</w:t>
      </w:r>
    </w:p>
    <w:p w:rsidR="00091C5D" w:rsidRPr="00286F17" w:rsidRDefault="00091C5D" w:rsidP="006B4751">
      <w:pPr>
        <w:spacing w:before="120" w:after="120"/>
        <w:ind w:firstLine="720"/>
        <w:jc w:val="both"/>
        <w:rPr>
          <w:b/>
          <w:lang w:val="vi-VN"/>
        </w:rPr>
      </w:pPr>
      <w:bookmarkStart w:id="14" w:name="dieu_9"/>
      <w:r w:rsidRPr="00286F17">
        <w:rPr>
          <w:b/>
          <w:lang w:val="vi-VN"/>
        </w:rPr>
        <w:t>1. Doanh thu để tính thu nhập chịu thuế là toàn bộ tiền bán hàng, tiền gia công, tiền cung ứng dịch vụ kể cả trợ giá, phụ thu, phụ trội mà doanh nghiệp được hưởng, không phân biệt đã thu được tiền hay chưa thu được tiền.</w:t>
      </w:r>
    </w:p>
    <w:p w:rsidR="00091C5D" w:rsidRPr="00286F17" w:rsidRDefault="00091C5D" w:rsidP="006B4751">
      <w:pPr>
        <w:spacing w:before="120" w:after="120"/>
        <w:ind w:firstLine="720"/>
        <w:jc w:val="both"/>
        <w:rPr>
          <w:b/>
          <w:lang w:val="vi-VN"/>
        </w:rPr>
      </w:pPr>
      <w:r w:rsidRPr="00286F17">
        <w:rPr>
          <w:b/>
          <w:lang w:val="vi-VN"/>
        </w:rPr>
        <w:t>Đối với doanh nghiệp kê khai, nộp thuế giá trị gia tăng theo phương pháp khấu trừ thuế thì doanh thu tính thuế thu nhập doanh nghiệp là doanh thu không có thuế giá trị gia tăng. Đối với doanh nghiệp kê khai, nộp thuế giá trị gia tăng theo phương pháp trực tiếp trên giá trị gia tăng thì doanh thu tính thuế thu nhập doanh nghiệp bao gồm cả thuế giá trị gia tăng.</w:t>
      </w:r>
    </w:p>
    <w:p w:rsidR="00091C5D" w:rsidRPr="00286F17" w:rsidRDefault="00091C5D" w:rsidP="006B4751">
      <w:pPr>
        <w:spacing w:before="120" w:after="120"/>
        <w:ind w:firstLine="720"/>
        <w:jc w:val="both"/>
        <w:rPr>
          <w:b/>
        </w:rPr>
      </w:pPr>
      <w:r w:rsidRPr="00286F17">
        <w:rPr>
          <w:b/>
          <w:lang w:val="vi-VN"/>
        </w:rPr>
        <w:t>2. Thời điểm xác định doanh thu</w:t>
      </w:r>
    </w:p>
    <w:p w:rsidR="00091C5D" w:rsidRPr="00286F17" w:rsidRDefault="00091C5D" w:rsidP="006B4751">
      <w:pPr>
        <w:spacing w:before="120" w:after="120"/>
        <w:ind w:firstLine="720"/>
        <w:jc w:val="both"/>
        <w:rPr>
          <w:b/>
          <w:lang w:val="vi-VN"/>
        </w:rPr>
      </w:pPr>
      <w:r w:rsidRPr="00286F17">
        <w:rPr>
          <w:b/>
        </w:rPr>
        <w:t>a) Thời điểm xác định doanh thu</w:t>
      </w:r>
      <w:r w:rsidRPr="00286F17">
        <w:rPr>
          <w:b/>
          <w:lang w:val="vi-VN"/>
        </w:rPr>
        <w:t xml:space="preserve"> để tính thu nhập chịu thuế đối với hàng hóa bán ra là thời điểm chuyển giao quyền sở hữu, quyền sử dụng hàng hóa cho người mua.</w:t>
      </w:r>
    </w:p>
    <w:p w:rsidR="00091C5D" w:rsidRPr="00286F17" w:rsidRDefault="00091C5D" w:rsidP="006B4751">
      <w:pPr>
        <w:spacing w:before="120" w:after="120"/>
        <w:ind w:firstLine="720"/>
        <w:jc w:val="both"/>
        <w:rPr>
          <w:b/>
        </w:rPr>
      </w:pPr>
      <w:r w:rsidRPr="00286F17">
        <w:rPr>
          <w:b/>
        </w:rPr>
        <w:t xml:space="preserve">b) </w:t>
      </w:r>
      <w:r w:rsidRPr="00286F17">
        <w:rPr>
          <w:b/>
          <w:lang w:val="vi-VN"/>
        </w:rPr>
        <w:t>Thời điểm xác định doanh thu để tính thu nhập chịu thuế đối với dịch vụ là thời điểm hoàn thành</w:t>
      </w:r>
      <w:r w:rsidR="00CC5393" w:rsidRPr="00286F17">
        <w:rPr>
          <w:b/>
        </w:rPr>
        <w:t xml:space="preserve"> (toàn bộ hoặc từng phần)</w:t>
      </w:r>
      <w:r w:rsidRPr="00286F17">
        <w:rPr>
          <w:b/>
          <w:lang w:val="vi-VN"/>
        </w:rPr>
        <w:t xml:space="preserve"> việc cung ứng dịch vụ cho người mua hoặc thời điểm lập hóa đơn cung ứng dịch vụ.</w:t>
      </w:r>
    </w:p>
    <w:p w:rsidR="00326D36" w:rsidRPr="00286F17" w:rsidRDefault="00091C5D" w:rsidP="006B4751">
      <w:pPr>
        <w:spacing w:before="120" w:after="120"/>
        <w:ind w:firstLine="720"/>
        <w:jc w:val="both"/>
        <w:rPr>
          <w:b/>
        </w:rPr>
      </w:pPr>
      <w:r w:rsidRPr="00286F17">
        <w:rPr>
          <w:b/>
          <w:lang w:val="vi-VN"/>
        </w:rPr>
        <w:t>3.</w:t>
      </w:r>
      <w:r w:rsidRPr="00286F17">
        <w:rPr>
          <w:b/>
        </w:rPr>
        <w:t xml:space="preserve"> Chính phủ quy định</w:t>
      </w:r>
      <w:r w:rsidR="00326D36" w:rsidRPr="00286F17">
        <w:rPr>
          <w:b/>
        </w:rPr>
        <w:t xml:space="preserve"> </w:t>
      </w:r>
      <w:r w:rsidR="00600EA2" w:rsidRPr="00286F17">
        <w:rPr>
          <w:b/>
        </w:rPr>
        <w:t>chi tiết</w:t>
      </w:r>
      <w:r w:rsidRPr="00286F17">
        <w:rPr>
          <w:b/>
          <w:lang w:val="vi-VN"/>
        </w:rPr>
        <w:t xml:space="preserve"> </w:t>
      </w:r>
      <w:r w:rsidRPr="00286F17">
        <w:rPr>
          <w:b/>
        </w:rPr>
        <w:t>d</w:t>
      </w:r>
      <w:r w:rsidRPr="00286F17">
        <w:rPr>
          <w:b/>
          <w:lang w:val="vi-VN"/>
        </w:rPr>
        <w:t>oanh thu</w:t>
      </w:r>
      <w:r w:rsidR="00E25E1D" w:rsidRPr="00286F17">
        <w:rPr>
          <w:b/>
        </w:rPr>
        <w:t xml:space="preserve"> để</w:t>
      </w:r>
      <w:r w:rsidR="00A56D6F" w:rsidRPr="00286F17">
        <w:rPr>
          <w:b/>
        </w:rPr>
        <w:t xml:space="preserve"> </w:t>
      </w:r>
      <w:r w:rsidR="00701C28" w:rsidRPr="00286F17">
        <w:rPr>
          <w:b/>
        </w:rPr>
        <w:t>tính</w:t>
      </w:r>
      <w:r w:rsidRPr="00286F17">
        <w:rPr>
          <w:b/>
          <w:lang w:val="vi-VN"/>
        </w:rPr>
        <w:t xml:space="preserve"> thu nhập chịu thuế đối với </w:t>
      </w:r>
      <w:r w:rsidR="00326D36" w:rsidRPr="00286F17">
        <w:rPr>
          <w:b/>
        </w:rPr>
        <w:t>các</w:t>
      </w:r>
      <w:r w:rsidRPr="00286F17">
        <w:rPr>
          <w:b/>
          <w:lang w:val="vi-VN"/>
        </w:rPr>
        <w:t xml:space="preserve"> trường hợp </w:t>
      </w:r>
      <w:r w:rsidR="00326D36" w:rsidRPr="00286F17">
        <w:rPr>
          <w:b/>
        </w:rPr>
        <w:t>sau:</w:t>
      </w:r>
    </w:p>
    <w:p w:rsidR="00326D36" w:rsidRPr="00286F17" w:rsidRDefault="00326D36" w:rsidP="006B4751">
      <w:pPr>
        <w:spacing w:before="120" w:after="120"/>
        <w:ind w:firstLine="720"/>
        <w:jc w:val="both"/>
        <w:rPr>
          <w:b/>
        </w:rPr>
      </w:pPr>
      <w:r w:rsidRPr="00286F17">
        <w:rPr>
          <w:b/>
          <w:lang w:val="vi-VN"/>
        </w:rPr>
        <w:t xml:space="preserve">a) </w:t>
      </w:r>
      <w:r w:rsidR="000F375B" w:rsidRPr="00286F17">
        <w:rPr>
          <w:b/>
        </w:rPr>
        <w:t>Gi</w:t>
      </w:r>
      <w:r w:rsidR="000F375B" w:rsidRPr="00286F17">
        <w:rPr>
          <w:b/>
          <w:lang w:val="vi-VN"/>
        </w:rPr>
        <w:t>a công hàng hóa</w:t>
      </w:r>
      <w:r w:rsidR="005E5033" w:rsidRPr="00286F17">
        <w:rPr>
          <w:b/>
        </w:rPr>
        <w:t>;</w:t>
      </w:r>
      <w:r w:rsidR="000F375B" w:rsidRPr="00286F17">
        <w:rPr>
          <w:b/>
        </w:rPr>
        <w:t xml:space="preserve"> h</w:t>
      </w:r>
      <w:r w:rsidRPr="00286F17">
        <w:rPr>
          <w:b/>
          <w:lang w:val="vi-VN"/>
        </w:rPr>
        <w:t>àng hóa bán theo phương thức trả góp</w:t>
      </w:r>
      <w:r w:rsidR="005E5033" w:rsidRPr="00286F17">
        <w:rPr>
          <w:b/>
        </w:rPr>
        <w:t>, trả chậm, đại lý, ký gửi;</w:t>
      </w:r>
      <w:r w:rsidR="000F375B" w:rsidRPr="00286F17">
        <w:rPr>
          <w:b/>
        </w:rPr>
        <w:t xml:space="preserve"> h</w:t>
      </w:r>
      <w:r w:rsidRPr="00286F17">
        <w:rPr>
          <w:b/>
          <w:lang w:val="vi-VN"/>
        </w:rPr>
        <w:t>àng hóa, dịch vụ dùng để trao đổi, tiêu dùng nội bộ</w:t>
      </w:r>
      <w:r w:rsidR="005E5033" w:rsidRPr="00286F17">
        <w:rPr>
          <w:b/>
        </w:rPr>
        <w:t>.</w:t>
      </w:r>
    </w:p>
    <w:p w:rsidR="00326D36" w:rsidRPr="00286F17" w:rsidRDefault="000F375B" w:rsidP="006B4751">
      <w:pPr>
        <w:spacing w:before="120" w:after="120"/>
        <w:ind w:firstLine="720"/>
        <w:jc w:val="both"/>
        <w:rPr>
          <w:b/>
        </w:rPr>
      </w:pPr>
      <w:r w:rsidRPr="00286F17">
        <w:rPr>
          <w:b/>
        </w:rPr>
        <w:t>b</w:t>
      </w:r>
      <w:r w:rsidR="00326D36" w:rsidRPr="00286F17">
        <w:rPr>
          <w:b/>
          <w:lang w:val="vi-VN"/>
        </w:rPr>
        <w:t xml:space="preserve">) </w:t>
      </w:r>
      <w:r w:rsidRPr="00286F17">
        <w:rPr>
          <w:b/>
        </w:rPr>
        <w:t>C</w:t>
      </w:r>
      <w:r w:rsidR="00326D36" w:rsidRPr="00286F17">
        <w:rPr>
          <w:b/>
          <w:lang w:val="vi-VN"/>
        </w:rPr>
        <w:t>ho thuê tài sả</w:t>
      </w:r>
      <w:r w:rsidR="005E5033" w:rsidRPr="00286F17">
        <w:rPr>
          <w:b/>
          <w:lang w:val="vi-VN"/>
        </w:rPr>
        <w:t>n</w:t>
      </w:r>
      <w:r w:rsidR="005E5033" w:rsidRPr="00286F17">
        <w:rPr>
          <w:b/>
        </w:rPr>
        <w:t>;</w:t>
      </w:r>
      <w:r w:rsidR="00326D36" w:rsidRPr="00286F17">
        <w:rPr>
          <w:b/>
          <w:lang w:val="vi-VN"/>
        </w:rPr>
        <w:t xml:space="preserve"> kinh doanh dịch vụ khác mà khách hàng trả tiền trước cho nhiề</w:t>
      </w:r>
      <w:r w:rsidR="005E5033" w:rsidRPr="00286F17">
        <w:rPr>
          <w:b/>
          <w:lang w:val="vi-VN"/>
        </w:rPr>
        <w:t>u năm</w:t>
      </w:r>
      <w:r w:rsidR="005E5033" w:rsidRPr="00286F17">
        <w:rPr>
          <w:b/>
        </w:rPr>
        <w:t>.</w:t>
      </w:r>
    </w:p>
    <w:p w:rsidR="00326D36" w:rsidRPr="00286F17" w:rsidRDefault="000F375B" w:rsidP="006B4751">
      <w:pPr>
        <w:spacing w:before="120" w:after="120"/>
        <w:ind w:firstLine="720"/>
        <w:jc w:val="both"/>
        <w:rPr>
          <w:b/>
        </w:rPr>
      </w:pPr>
      <w:r w:rsidRPr="00286F17">
        <w:rPr>
          <w:b/>
        </w:rPr>
        <w:t>c</w:t>
      </w:r>
      <w:r w:rsidR="00326D36" w:rsidRPr="00286F17">
        <w:rPr>
          <w:b/>
          <w:lang w:val="vi-VN"/>
        </w:rPr>
        <w:t xml:space="preserve">) </w:t>
      </w:r>
      <w:r w:rsidRPr="00286F17">
        <w:rPr>
          <w:b/>
        </w:rPr>
        <w:t xml:space="preserve">Chứng khoán, </w:t>
      </w:r>
      <w:r w:rsidR="00600EA2" w:rsidRPr="00286F17">
        <w:rPr>
          <w:b/>
        </w:rPr>
        <w:t>ngân hàng</w:t>
      </w:r>
      <w:r w:rsidR="00326D36" w:rsidRPr="00286F17">
        <w:rPr>
          <w:b/>
          <w:lang w:val="vi-VN"/>
        </w:rPr>
        <w:t>,</w:t>
      </w:r>
      <w:r w:rsidRPr="00286F17">
        <w:rPr>
          <w:b/>
        </w:rPr>
        <w:t xml:space="preserve"> tài chính phái sinh,</w:t>
      </w:r>
      <w:r w:rsidR="00326D36" w:rsidRPr="00286F17">
        <w:rPr>
          <w:b/>
          <w:lang w:val="vi-VN"/>
        </w:rPr>
        <w:t xml:space="preserve"> cho thuê tài chính</w:t>
      </w:r>
      <w:r w:rsidR="005E5033" w:rsidRPr="00286F17">
        <w:rPr>
          <w:b/>
        </w:rPr>
        <w:t>.</w:t>
      </w:r>
    </w:p>
    <w:p w:rsidR="00326D36" w:rsidRPr="00286F17" w:rsidRDefault="000F375B" w:rsidP="006B4751">
      <w:pPr>
        <w:spacing w:before="120" w:after="120"/>
        <w:ind w:firstLine="720"/>
        <w:jc w:val="both"/>
        <w:rPr>
          <w:b/>
        </w:rPr>
      </w:pPr>
      <w:r w:rsidRPr="00286F17">
        <w:rPr>
          <w:b/>
        </w:rPr>
        <w:t>d</w:t>
      </w:r>
      <w:r w:rsidR="00326D36" w:rsidRPr="00286F17">
        <w:rPr>
          <w:b/>
          <w:lang w:val="vi-VN"/>
        </w:rPr>
        <w:t xml:space="preserve">) </w:t>
      </w:r>
      <w:r w:rsidR="00242AEF" w:rsidRPr="00286F17">
        <w:rPr>
          <w:b/>
        </w:rPr>
        <w:t>V</w:t>
      </w:r>
      <w:r w:rsidR="00242AEF" w:rsidRPr="00286F17">
        <w:rPr>
          <w:b/>
          <w:lang w:val="vi-VN"/>
        </w:rPr>
        <w:t>ận tải</w:t>
      </w:r>
      <w:r w:rsidR="00242AEF" w:rsidRPr="00286F17">
        <w:rPr>
          <w:b/>
        </w:rPr>
        <w:t>, x</w:t>
      </w:r>
      <w:r w:rsidRPr="00286F17">
        <w:rPr>
          <w:b/>
          <w:lang w:val="vi-VN"/>
        </w:rPr>
        <w:t>ây dựng, lắp đặt</w:t>
      </w:r>
      <w:r w:rsidR="002B60F7" w:rsidRPr="00286F17">
        <w:rPr>
          <w:b/>
        </w:rPr>
        <w:t>.</w:t>
      </w:r>
    </w:p>
    <w:p w:rsidR="00326D36" w:rsidRPr="00286F17" w:rsidRDefault="000F375B" w:rsidP="006B4751">
      <w:pPr>
        <w:spacing w:before="120" w:after="120"/>
        <w:ind w:firstLine="720"/>
        <w:jc w:val="both"/>
        <w:rPr>
          <w:b/>
          <w:lang w:val="vi-VN"/>
        </w:rPr>
      </w:pPr>
      <w:r w:rsidRPr="00286F17">
        <w:rPr>
          <w:b/>
        </w:rPr>
        <w:t>đ</w:t>
      </w:r>
      <w:r w:rsidR="00326D36" w:rsidRPr="00286F17">
        <w:rPr>
          <w:b/>
          <w:lang w:val="vi-VN"/>
        </w:rPr>
        <w:t xml:space="preserve">) </w:t>
      </w:r>
      <w:r w:rsidRPr="00286F17">
        <w:rPr>
          <w:b/>
        </w:rPr>
        <w:t>Kinh doanh</w:t>
      </w:r>
      <w:r w:rsidR="00326D36" w:rsidRPr="00286F17">
        <w:rPr>
          <w:b/>
          <w:lang w:val="vi-VN"/>
        </w:rPr>
        <w:t xml:space="preserve"> điện, nước sạch</w:t>
      </w:r>
      <w:r w:rsidR="002B60F7" w:rsidRPr="00286F17">
        <w:rPr>
          <w:b/>
        </w:rPr>
        <w:t>.</w:t>
      </w:r>
    </w:p>
    <w:p w:rsidR="00326D36" w:rsidRPr="00286F17" w:rsidRDefault="000F375B" w:rsidP="006B4751">
      <w:pPr>
        <w:spacing w:before="120" w:after="120"/>
        <w:ind w:firstLine="720"/>
        <w:jc w:val="both"/>
        <w:rPr>
          <w:b/>
        </w:rPr>
      </w:pPr>
      <w:r w:rsidRPr="00286F17">
        <w:rPr>
          <w:b/>
        </w:rPr>
        <w:t>e</w:t>
      </w:r>
      <w:r w:rsidR="00326D36" w:rsidRPr="00286F17">
        <w:rPr>
          <w:b/>
          <w:lang w:val="vi-VN"/>
        </w:rPr>
        <w:t xml:space="preserve">) </w:t>
      </w:r>
      <w:r w:rsidRPr="00286F17">
        <w:rPr>
          <w:b/>
        </w:rPr>
        <w:t>K</w:t>
      </w:r>
      <w:r w:rsidR="00326D36" w:rsidRPr="00286F17">
        <w:rPr>
          <w:b/>
          <w:lang w:val="vi-VN"/>
        </w:rPr>
        <w:t>inh doanh bảo hiểm, tái bảo hiể</w:t>
      </w:r>
      <w:r w:rsidR="002B60F7" w:rsidRPr="00286F17">
        <w:rPr>
          <w:b/>
          <w:lang w:val="vi-VN"/>
        </w:rPr>
        <w:t>m</w:t>
      </w:r>
      <w:r w:rsidR="002B60F7" w:rsidRPr="00286F17">
        <w:rPr>
          <w:b/>
        </w:rPr>
        <w:t>.</w:t>
      </w:r>
    </w:p>
    <w:p w:rsidR="00326D36" w:rsidRPr="00286F17" w:rsidRDefault="000F375B" w:rsidP="006B4751">
      <w:pPr>
        <w:spacing w:before="120" w:after="120"/>
        <w:ind w:firstLine="720"/>
        <w:jc w:val="both"/>
        <w:rPr>
          <w:b/>
        </w:rPr>
      </w:pPr>
      <w:r w:rsidRPr="00286F17">
        <w:rPr>
          <w:b/>
        </w:rPr>
        <w:t>g</w:t>
      </w:r>
      <w:r w:rsidR="00326D36" w:rsidRPr="00286F17">
        <w:rPr>
          <w:b/>
          <w:lang w:val="vi-VN"/>
        </w:rPr>
        <w:t xml:space="preserve">) </w:t>
      </w:r>
      <w:r w:rsidRPr="00286F17">
        <w:rPr>
          <w:b/>
        </w:rPr>
        <w:t>K</w:t>
      </w:r>
      <w:r w:rsidR="00326D36" w:rsidRPr="00286F17">
        <w:rPr>
          <w:b/>
          <w:lang w:val="vi-VN"/>
        </w:rPr>
        <w:t>inh doanh dưới hình thức hợp đồng hợp tác kinh doanh mà không thành lậ</w:t>
      </w:r>
      <w:r w:rsidR="003A58BB" w:rsidRPr="00286F17">
        <w:rPr>
          <w:b/>
          <w:lang w:val="vi-VN"/>
        </w:rPr>
        <w:t>p pháp nhân</w:t>
      </w:r>
      <w:r w:rsidR="003A58BB" w:rsidRPr="00286F17">
        <w:rPr>
          <w:b/>
        </w:rPr>
        <w:t>.</w:t>
      </w:r>
    </w:p>
    <w:p w:rsidR="00326D36" w:rsidRPr="00286F17" w:rsidRDefault="000F375B" w:rsidP="006B4751">
      <w:pPr>
        <w:spacing w:before="120" w:after="120"/>
        <w:ind w:firstLine="720"/>
        <w:jc w:val="both"/>
        <w:rPr>
          <w:b/>
          <w:lang w:val="vi-VN"/>
        </w:rPr>
      </w:pPr>
      <w:r w:rsidRPr="00286F17">
        <w:rPr>
          <w:b/>
        </w:rPr>
        <w:t>h</w:t>
      </w:r>
      <w:r w:rsidR="00326D36" w:rsidRPr="00286F17">
        <w:rPr>
          <w:b/>
          <w:lang w:val="vi-VN"/>
        </w:rPr>
        <w:t xml:space="preserve">) </w:t>
      </w:r>
      <w:r w:rsidRPr="00286F17">
        <w:rPr>
          <w:b/>
        </w:rPr>
        <w:t>K</w:t>
      </w:r>
      <w:r w:rsidR="00326D36" w:rsidRPr="00286F17">
        <w:rPr>
          <w:b/>
          <w:lang w:val="vi-VN"/>
        </w:rPr>
        <w:t>inh doanh casino, trò chơi điện tử có thưởng, kinh doanh đặt cượ</w:t>
      </w:r>
      <w:r w:rsidR="002B60F7" w:rsidRPr="00286F17">
        <w:rPr>
          <w:b/>
          <w:lang w:val="vi-VN"/>
        </w:rPr>
        <w:t>c</w:t>
      </w:r>
      <w:r w:rsidR="008C0B62" w:rsidRPr="00286F17">
        <w:rPr>
          <w:b/>
          <w:lang w:val="vi-VN"/>
        </w:rPr>
        <w:t>, kinh doanh sân gôn</w:t>
      </w:r>
      <w:r w:rsidR="002B60F7" w:rsidRPr="00286F17">
        <w:rPr>
          <w:b/>
          <w:lang w:val="vi-VN"/>
        </w:rPr>
        <w:t>.</w:t>
      </w:r>
    </w:p>
    <w:p w:rsidR="00326D36" w:rsidRPr="00286F17" w:rsidRDefault="000F375B" w:rsidP="006B4751">
      <w:pPr>
        <w:spacing w:before="120" w:after="120"/>
        <w:ind w:firstLine="720"/>
        <w:jc w:val="both"/>
        <w:rPr>
          <w:b/>
        </w:rPr>
      </w:pPr>
      <w:r w:rsidRPr="00286F17">
        <w:rPr>
          <w:b/>
        </w:rPr>
        <w:t>i</w:t>
      </w:r>
      <w:r w:rsidR="00326D36" w:rsidRPr="00286F17">
        <w:rPr>
          <w:b/>
          <w:lang w:val="vi-VN"/>
        </w:rPr>
        <w:t xml:space="preserve">) </w:t>
      </w:r>
      <w:r w:rsidRPr="00286F17">
        <w:rPr>
          <w:b/>
        </w:rPr>
        <w:t>T</w:t>
      </w:r>
      <w:r w:rsidR="00326D36" w:rsidRPr="00286F17">
        <w:rPr>
          <w:b/>
          <w:lang w:val="vi-VN"/>
        </w:rPr>
        <w:t>ìm kiếm, thăm dò và khai thác dầ</w:t>
      </w:r>
      <w:r w:rsidR="002B60F7" w:rsidRPr="00286F17">
        <w:rPr>
          <w:b/>
          <w:lang w:val="vi-VN"/>
        </w:rPr>
        <w:t>u khí</w:t>
      </w:r>
      <w:r w:rsidR="002B60F7" w:rsidRPr="00286F17">
        <w:rPr>
          <w:b/>
        </w:rPr>
        <w:t>.</w:t>
      </w:r>
    </w:p>
    <w:p w:rsidR="00E31DB5" w:rsidRPr="00286F17" w:rsidRDefault="000F375B" w:rsidP="006B4751">
      <w:pPr>
        <w:spacing w:before="120" w:after="120"/>
        <w:ind w:firstLine="720"/>
        <w:jc w:val="both"/>
        <w:rPr>
          <w:b/>
          <w:lang w:val="am-ET"/>
        </w:rPr>
      </w:pPr>
      <w:r w:rsidRPr="00286F17">
        <w:rPr>
          <w:b/>
        </w:rPr>
        <w:t>k) T</w:t>
      </w:r>
      <w:r w:rsidR="00326D36" w:rsidRPr="00286F17">
        <w:rPr>
          <w:b/>
          <w:lang w:val="vi-VN"/>
        </w:rPr>
        <w:t>rường hợp đặc thù khác</w:t>
      </w:r>
      <w:r w:rsidR="00600EA2" w:rsidRPr="00286F17">
        <w:rPr>
          <w:b/>
        </w:rPr>
        <w:t xml:space="preserve"> theo quy định của pháp luật</w:t>
      </w:r>
      <w:r w:rsidR="00326D36" w:rsidRPr="00286F17">
        <w:rPr>
          <w:b/>
          <w:lang w:val="vi-VN"/>
        </w:rPr>
        <w:t>.</w:t>
      </w:r>
      <w:r w:rsidR="00E31DB5" w:rsidRPr="00286F17">
        <w:rPr>
          <w:b/>
          <w:lang w:val="am-ET"/>
        </w:rPr>
        <w:t xml:space="preserve"> </w:t>
      </w:r>
    </w:p>
    <w:p w:rsidR="004D3969" w:rsidRPr="00286F17" w:rsidRDefault="004D3969" w:rsidP="006B4751">
      <w:pPr>
        <w:spacing w:before="120" w:after="120"/>
        <w:ind w:firstLine="720"/>
        <w:jc w:val="both"/>
        <w:rPr>
          <w:lang w:val="am-ET"/>
        </w:rPr>
      </w:pPr>
      <w:r w:rsidRPr="00286F17">
        <w:rPr>
          <w:b/>
          <w:bCs/>
          <w:lang w:val="am-ET"/>
        </w:rPr>
        <w:t>Điều 9. Các khoản chi được trừ và không được trừ khi xác định thu nhập chịu thuế</w:t>
      </w:r>
      <w:bookmarkEnd w:id="14"/>
    </w:p>
    <w:p w:rsidR="00E31DB5" w:rsidRPr="00286F17" w:rsidRDefault="00E31DB5" w:rsidP="006B4751">
      <w:pPr>
        <w:spacing w:before="120" w:after="120"/>
        <w:ind w:firstLine="720"/>
        <w:jc w:val="both"/>
        <w:rPr>
          <w:lang w:val="am-ET"/>
        </w:rPr>
      </w:pPr>
      <w:r w:rsidRPr="00286F17">
        <w:rPr>
          <w:lang w:val="am-ET"/>
        </w:rPr>
        <w:t>1. Trừ các khoản chi quy định tại khoản 2 Điều này, doanh nghiệp được trừ</w:t>
      </w:r>
      <w:r w:rsidR="00D93898" w:rsidRPr="00286F17">
        <w:t xml:space="preserve"> </w:t>
      </w:r>
      <w:r w:rsidR="00D93898" w:rsidRPr="00286F17">
        <w:rPr>
          <w:strike/>
        </w:rPr>
        <w:t>mọi</w:t>
      </w:r>
      <w:r w:rsidRPr="00286F17">
        <w:rPr>
          <w:lang w:val="am-ET"/>
        </w:rPr>
        <w:t xml:space="preserve"> </w:t>
      </w:r>
      <w:r w:rsidR="00D93898" w:rsidRPr="00286F17">
        <w:rPr>
          <w:b/>
        </w:rPr>
        <w:t>các</w:t>
      </w:r>
      <w:r w:rsidRPr="00286F17">
        <w:rPr>
          <w:lang w:val="am-ET"/>
        </w:rPr>
        <w:t xml:space="preserve"> khoản chi khi xác định thu nhập chịu thuế nếu đáp ứng đủ các điều kiện sau đây:</w:t>
      </w:r>
    </w:p>
    <w:p w:rsidR="00242AEF" w:rsidRPr="00286F17" w:rsidRDefault="00A70707" w:rsidP="006B4751">
      <w:pPr>
        <w:autoSpaceDE w:val="0"/>
        <w:autoSpaceDN w:val="0"/>
        <w:spacing w:before="120" w:after="120"/>
        <w:jc w:val="both"/>
        <w:rPr>
          <w:b/>
        </w:rPr>
      </w:pPr>
      <w:r w:rsidRPr="00286F17">
        <w:tab/>
      </w:r>
      <w:r w:rsidR="00C02A50" w:rsidRPr="00286F17">
        <w:rPr>
          <w:lang w:val="am-ET"/>
        </w:rPr>
        <w:t>a) Khoản chi thực tế phát sinh liên quan đến hoạt động sản xuất, kinh doanh của doanh nghiệp</w:t>
      </w:r>
      <w:r w:rsidR="00242AEF" w:rsidRPr="00286F17">
        <w:t>,</w:t>
      </w:r>
      <w:r w:rsidRPr="00286F17">
        <w:t xml:space="preserve"> </w:t>
      </w:r>
      <w:r w:rsidRPr="00286F17">
        <w:rPr>
          <w:strike/>
        </w:rPr>
        <w:t>khoản chi cho hoạt động giáo dục nghề nghiệp; khoản chi thực hiện nhiệm vụ quốc phòng, an ninh của doanh nghiệp theo quy định của pháp luật;</w:t>
      </w:r>
      <w:r w:rsidRPr="00286F17">
        <w:t xml:space="preserve"> </w:t>
      </w:r>
      <w:r w:rsidR="00BF2E1A" w:rsidRPr="00286F17">
        <w:rPr>
          <w:b/>
        </w:rPr>
        <w:t xml:space="preserve">kể </w:t>
      </w:r>
      <w:r w:rsidR="00C02A50" w:rsidRPr="00286F17">
        <w:rPr>
          <w:b/>
          <w:lang w:val="es-NI"/>
        </w:rPr>
        <w:t>cả các khoả</w:t>
      </w:r>
      <w:r w:rsidR="00242AEF" w:rsidRPr="00286F17">
        <w:rPr>
          <w:b/>
          <w:lang w:val="es-NI"/>
        </w:rPr>
        <w:t>n chi sau</w:t>
      </w:r>
      <w:r w:rsidR="00C02A50" w:rsidRPr="00286F17">
        <w:rPr>
          <w:b/>
          <w:lang w:val="es-NI"/>
        </w:rPr>
        <w:t>:</w:t>
      </w:r>
      <w:r w:rsidR="00C02A50" w:rsidRPr="00286F17">
        <w:rPr>
          <w:b/>
          <w:lang w:val="am-ET"/>
        </w:rPr>
        <w:t xml:space="preserve"> </w:t>
      </w:r>
    </w:p>
    <w:p w:rsidR="00242AEF" w:rsidRPr="00286F17" w:rsidRDefault="00CC5393" w:rsidP="006B4751">
      <w:pPr>
        <w:spacing w:before="120" w:after="120"/>
        <w:ind w:firstLine="720"/>
        <w:jc w:val="both"/>
        <w:rPr>
          <w:b/>
        </w:rPr>
      </w:pPr>
      <w:r w:rsidRPr="00286F17">
        <w:rPr>
          <w:b/>
        </w:rPr>
        <w:t>a.1)</w:t>
      </w:r>
      <w:r w:rsidR="00242AEF" w:rsidRPr="00286F17">
        <w:rPr>
          <w:b/>
        </w:rPr>
        <w:t xml:space="preserve"> K</w:t>
      </w:r>
      <w:r w:rsidR="00C02A50" w:rsidRPr="00286F17">
        <w:rPr>
          <w:b/>
          <w:lang w:val="vi-VN"/>
        </w:rPr>
        <w:t>hoản chi cho thực hiện nhiệm vụ giáo dục quốc phòng và an ninh, huấn luyện, hoạt động của lực lượng dân quân tự vệ và phục vụ các nhiệm vụ quốc phòng, an ninh khác theo quy định của pháp luậ</w:t>
      </w:r>
      <w:r w:rsidR="00533583" w:rsidRPr="00286F17">
        <w:rPr>
          <w:b/>
          <w:lang w:val="vi-VN"/>
        </w:rPr>
        <w:t>t</w:t>
      </w:r>
      <w:r w:rsidR="00533583" w:rsidRPr="00286F17">
        <w:rPr>
          <w:b/>
        </w:rPr>
        <w:t>.</w:t>
      </w:r>
    </w:p>
    <w:p w:rsidR="00242AEF" w:rsidRPr="00286F17" w:rsidRDefault="00CC5393" w:rsidP="006B4751">
      <w:pPr>
        <w:spacing w:before="120" w:after="120"/>
        <w:ind w:firstLine="720"/>
        <w:jc w:val="both"/>
        <w:rPr>
          <w:b/>
        </w:rPr>
      </w:pPr>
      <w:r w:rsidRPr="00286F17">
        <w:rPr>
          <w:b/>
        </w:rPr>
        <w:t xml:space="preserve">a.2) </w:t>
      </w:r>
      <w:r w:rsidR="00242AEF" w:rsidRPr="00286F17">
        <w:rPr>
          <w:b/>
        </w:rPr>
        <w:t>K</w:t>
      </w:r>
      <w:r w:rsidR="00C02A50" w:rsidRPr="00286F17">
        <w:rPr>
          <w:b/>
          <w:lang w:val="vi-VN"/>
        </w:rPr>
        <w:t>hoản chi hỗ trợ phục vụ cho hoạt động của tổ chức đảng, tổ chức chính trị</w:t>
      </w:r>
      <w:r w:rsidR="00242AEF" w:rsidRPr="00286F17">
        <w:rPr>
          <w:b/>
        </w:rPr>
        <w:t xml:space="preserve"> </w:t>
      </w:r>
      <w:r w:rsidR="00C02A50" w:rsidRPr="00286F17">
        <w:rPr>
          <w:b/>
          <w:lang w:val="vi-VN"/>
        </w:rPr>
        <w:t>-</w:t>
      </w:r>
      <w:r w:rsidR="00242AEF" w:rsidRPr="00286F17">
        <w:rPr>
          <w:b/>
        </w:rPr>
        <w:t xml:space="preserve"> </w:t>
      </w:r>
      <w:r w:rsidR="00C02A50" w:rsidRPr="00286F17">
        <w:rPr>
          <w:b/>
          <w:lang w:val="vi-VN"/>
        </w:rPr>
        <w:t>xã hội trong doanh nghiệ</w:t>
      </w:r>
      <w:r w:rsidR="00533583" w:rsidRPr="00286F17">
        <w:rPr>
          <w:b/>
          <w:lang w:val="vi-VN"/>
        </w:rPr>
        <w:t>p</w:t>
      </w:r>
      <w:r w:rsidR="00533583" w:rsidRPr="00286F17">
        <w:rPr>
          <w:b/>
        </w:rPr>
        <w:t>.</w:t>
      </w:r>
    </w:p>
    <w:p w:rsidR="00242AEF" w:rsidRPr="00286F17" w:rsidRDefault="00CC5393" w:rsidP="006B4751">
      <w:pPr>
        <w:spacing w:before="120" w:after="120"/>
        <w:ind w:firstLine="720"/>
        <w:jc w:val="both"/>
        <w:rPr>
          <w:b/>
        </w:rPr>
      </w:pPr>
      <w:r w:rsidRPr="00286F17">
        <w:rPr>
          <w:b/>
        </w:rPr>
        <w:t>a.3)</w:t>
      </w:r>
      <w:r w:rsidR="00242AEF" w:rsidRPr="00286F17">
        <w:rPr>
          <w:b/>
        </w:rPr>
        <w:t xml:space="preserve"> K</w:t>
      </w:r>
      <w:r w:rsidR="00C02A50" w:rsidRPr="00286F17">
        <w:rPr>
          <w:b/>
          <w:lang w:val="vi-VN"/>
        </w:rPr>
        <w:t>hoản chi cho hoạt động giáo dục nghề nghiệp, đào tạo nghề nghiệp cho người lao động theo quy định của pháp luậ</w:t>
      </w:r>
      <w:r w:rsidR="00533583" w:rsidRPr="00286F17">
        <w:rPr>
          <w:b/>
          <w:lang w:val="vi-VN"/>
        </w:rPr>
        <w:t>t</w:t>
      </w:r>
      <w:r w:rsidR="00533583" w:rsidRPr="00286F17">
        <w:rPr>
          <w:b/>
        </w:rPr>
        <w:t>.</w:t>
      </w:r>
    </w:p>
    <w:p w:rsidR="00242AEF" w:rsidRPr="00286F17" w:rsidRDefault="00CC5393" w:rsidP="006B4751">
      <w:pPr>
        <w:spacing w:before="120" w:after="120"/>
        <w:ind w:firstLine="720"/>
        <w:jc w:val="both"/>
        <w:rPr>
          <w:b/>
          <w:lang w:val="es-NI"/>
        </w:rPr>
      </w:pPr>
      <w:r w:rsidRPr="00286F17">
        <w:rPr>
          <w:b/>
        </w:rPr>
        <w:t>a.4)</w:t>
      </w:r>
      <w:r w:rsidR="00242AEF" w:rsidRPr="00286F17">
        <w:rPr>
          <w:b/>
        </w:rPr>
        <w:t xml:space="preserve"> K</w:t>
      </w:r>
      <w:r w:rsidR="00C02A50" w:rsidRPr="00286F17">
        <w:rPr>
          <w:b/>
          <w:lang w:val="vi-VN"/>
        </w:rPr>
        <w:t>hoản chi thực tế cho hoạt động phòng, chống HIV/AIDS nơi làm việc của doanh nghiệp</w:t>
      </w:r>
      <w:r w:rsidR="00533583" w:rsidRPr="00286F17">
        <w:rPr>
          <w:b/>
          <w:lang w:val="es-NI"/>
        </w:rPr>
        <w:t>.</w:t>
      </w:r>
    </w:p>
    <w:p w:rsidR="00BF2E1A" w:rsidRPr="00286F17" w:rsidRDefault="00BF2E1A" w:rsidP="006B4751">
      <w:pPr>
        <w:spacing w:before="120" w:after="120"/>
        <w:ind w:firstLine="720"/>
        <w:jc w:val="both"/>
        <w:rPr>
          <w:b/>
        </w:rPr>
      </w:pPr>
      <w:r w:rsidRPr="00286F17">
        <w:rPr>
          <w:b/>
          <w:lang w:val="es-NI"/>
        </w:rPr>
        <w:t>a.</w:t>
      </w:r>
      <w:r w:rsidR="002E09C6" w:rsidRPr="00286F17">
        <w:rPr>
          <w:b/>
          <w:lang w:val="es-NI"/>
        </w:rPr>
        <w:t>5</w:t>
      </w:r>
      <w:r w:rsidRPr="00286F17">
        <w:rPr>
          <w:b/>
          <w:lang w:val="es-NI"/>
        </w:rPr>
        <w:t>) K</w:t>
      </w:r>
      <w:r w:rsidRPr="00286F17">
        <w:rPr>
          <w:b/>
          <w:lang w:val="am-ET"/>
        </w:rPr>
        <w:t>hoản tài trợ cho giáo dục, y tế,</w:t>
      </w:r>
      <w:r w:rsidRPr="00286F17">
        <w:rPr>
          <w:b/>
        </w:rPr>
        <w:t xml:space="preserve"> văn hóa</w:t>
      </w:r>
      <w:r w:rsidRPr="00286F17">
        <w:rPr>
          <w:b/>
          <w:i/>
        </w:rPr>
        <w:t>,</w:t>
      </w:r>
      <w:r w:rsidRPr="00286F17">
        <w:rPr>
          <w:b/>
          <w:lang w:val="am-ET"/>
        </w:rPr>
        <w:t xml:space="preserve"> nghiên cứu khoa học, </w:t>
      </w:r>
      <w:r w:rsidRPr="00286F17">
        <w:rPr>
          <w:b/>
        </w:rPr>
        <w:t xml:space="preserve">phòng, chống, </w:t>
      </w:r>
      <w:r w:rsidRPr="00286F17">
        <w:rPr>
          <w:b/>
          <w:lang w:val="am-ET"/>
        </w:rPr>
        <w:t>khắc phục hậu quả thiên tai,</w:t>
      </w:r>
      <w:r w:rsidRPr="00286F17">
        <w:rPr>
          <w:b/>
        </w:rPr>
        <w:t xml:space="preserve"> dịch bệnh,</w:t>
      </w:r>
      <w:r w:rsidRPr="00286F17">
        <w:rPr>
          <w:b/>
          <w:lang w:val="am-ET"/>
        </w:rPr>
        <w:t xml:space="preserve"> làm nhà đại đoàn kết, nhà tình nghĩa, nhà cho các đối tượng chính sách theo quy định của pháp luật</w:t>
      </w:r>
      <w:r w:rsidRPr="00286F17">
        <w:rPr>
          <w:b/>
        </w:rPr>
        <w:t>;</w:t>
      </w:r>
      <w:r w:rsidRPr="00286F17">
        <w:rPr>
          <w:b/>
          <w:lang w:val="am-ET"/>
        </w:rPr>
        <w:t xml:space="preserve"> khoản tài trợ theo</w:t>
      </w:r>
      <w:r w:rsidRPr="00286F17">
        <w:rPr>
          <w:b/>
        </w:rPr>
        <w:t xml:space="preserve"> quy định của Chính phủ, Thủ tướng Chính phủ</w:t>
      </w:r>
      <w:r w:rsidRPr="00286F17">
        <w:rPr>
          <w:b/>
          <w:lang w:val="am-ET"/>
        </w:rPr>
        <w:t xml:space="preserve"> dành cho các địa phương thuộc địa bàn có điều kiện kinh tế - xã hội đặc biệt khó khăn</w:t>
      </w:r>
      <w:r w:rsidRPr="00286F17">
        <w:rPr>
          <w:b/>
        </w:rPr>
        <w:t>.</w:t>
      </w:r>
    </w:p>
    <w:p w:rsidR="00A75659" w:rsidRPr="00286F17" w:rsidRDefault="00A75659" w:rsidP="006B4751">
      <w:pPr>
        <w:spacing w:before="120" w:after="120"/>
        <w:ind w:firstLine="720"/>
        <w:jc w:val="both"/>
        <w:rPr>
          <w:b/>
        </w:rPr>
      </w:pPr>
      <w:r w:rsidRPr="00286F17">
        <w:rPr>
          <w:b/>
        </w:rPr>
        <w:t>a.</w:t>
      </w:r>
      <w:r w:rsidR="002E09C6" w:rsidRPr="00286F17">
        <w:rPr>
          <w:b/>
        </w:rPr>
        <w:t>6</w:t>
      </w:r>
      <w:r w:rsidRPr="00286F17">
        <w:rPr>
          <w:b/>
        </w:rPr>
        <w:t>) P</w:t>
      </w:r>
      <w:r w:rsidRPr="00286F17">
        <w:rPr>
          <w:b/>
          <w:lang w:val="am-ET"/>
        </w:rPr>
        <w:t>hần giá trị tổn thất do thiên tai, dịch bệnh và trường hợp bất khả kháng khác không được bồi thường</w:t>
      </w:r>
      <w:r w:rsidRPr="00286F17">
        <w:rPr>
          <w:b/>
        </w:rPr>
        <w:t>.</w:t>
      </w:r>
    </w:p>
    <w:p w:rsidR="00BF2E1A" w:rsidRPr="00286F17" w:rsidRDefault="00CC5393" w:rsidP="006B4751">
      <w:pPr>
        <w:spacing w:before="120" w:after="120"/>
        <w:ind w:firstLine="720"/>
        <w:jc w:val="both"/>
        <w:rPr>
          <w:b/>
          <w:lang w:val="es-NI"/>
        </w:rPr>
      </w:pPr>
      <w:r w:rsidRPr="00286F17">
        <w:rPr>
          <w:b/>
          <w:lang w:val="es-NI"/>
        </w:rPr>
        <w:t>a.</w:t>
      </w:r>
      <w:r w:rsidR="002E09C6" w:rsidRPr="00286F17">
        <w:rPr>
          <w:b/>
          <w:lang w:val="es-NI"/>
        </w:rPr>
        <w:t>7</w:t>
      </w:r>
      <w:r w:rsidRPr="00286F17">
        <w:rPr>
          <w:b/>
          <w:lang w:val="es-NI"/>
        </w:rPr>
        <w:t>)</w:t>
      </w:r>
      <w:r w:rsidR="00E40F17" w:rsidRPr="00286F17">
        <w:rPr>
          <w:b/>
          <w:lang w:val="es-NI"/>
        </w:rPr>
        <w:t xml:space="preserve"> Khoản chi</w:t>
      </w:r>
      <w:r w:rsidR="00BB63FA" w:rsidRPr="00286F17">
        <w:rPr>
          <w:b/>
          <w:lang w:val="es-NI"/>
        </w:rPr>
        <w:t xml:space="preserve"> thực tế</w:t>
      </w:r>
      <w:r w:rsidR="00E40F17" w:rsidRPr="00286F17">
        <w:rPr>
          <w:b/>
          <w:lang w:val="es-NI"/>
        </w:rPr>
        <w:t xml:space="preserve"> cho người được biệt phái tham gia quản trị, điều hành, kiểm soát tổ chức tín dụng được kiểm soát đặc biệt, ngân hàng thương mại được chuyển giao bắt buộc</w:t>
      </w:r>
      <w:r w:rsidR="008C0B62" w:rsidRPr="00286F17">
        <w:rPr>
          <w:b/>
          <w:lang w:val="es-NI"/>
        </w:rPr>
        <w:t xml:space="preserve"> theo quy định của Luật Các tổ chức tín dụng</w:t>
      </w:r>
      <w:r w:rsidR="00E40F17" w:rsidRPr="00286F17">
        <w:rPr>
          <w:b/>
          <w:lang w:val="es-NI"/>
        </w:rPr>
        <w:t>.</w:t>
      </w:r>
    </w:p>
    <w:p w:rsidR="00A75659" w:rsidRPr="00286F17" w:rsidRDefault="00A75659" w:rsidP="006B4751">
      <w:pPr>
        <w:spacing w:before="120" w:after="120"/>
        <w:ind w:firstLine="720"/>
        <w:jc w:val="both"/>
        <w:rPr>
          <w:b/>
          <w:lang w:val="es-NI"/>
        </w:rPr>
      </w:pPr>
      <w:r w:rsidRPr="00286F17">
        <w:rPr>
          <w:b/>
        </w:rPr>
        <w:t>Bộ Tài chính hướng dẫn hồ sơ của khoản chi được tính vào chi phí được trừ quy định từ tiết a.1 đến tiế</w:t>
      </w:r>
      <w:r w:rsidR="00D93898" w:rsidRPr="00286F17">
        <w:rPr>
          <w:b/>
        </w:rPr>
        <w:t>t a.7</w:t>
      </w:r>
      <w:r w:rsidRPr="00286F17">
        <w:rPr>
          <w:b/>
        </w:rPr>
        <w:t xml:space="preserve"> điểm này.</w:t>
      </w:r>
    </w:p>
    <w:p w:rsidR="00C02A50" w:rsidRPr="00286F17" w:rsidRDefault="00C02A50" w:rsidP="006B4751">
      <w:pPr>
        <w:spacing w:before="120" w:after="120"/>
        <w:ind w:firstLine="720"/>
        <w:jc w:val="both"/>
      </w:pPr>
      <w:r w:rsidRPr="00286F17">
        <w:rPr>
          <w:lang w:val="am-ET"/>
        </w:rPr>
        <w:t>b) Khoản chi có đủ hoá đơn, chứng từ</w:t>
      </w:r>
      <w:r w:rsidR="00DC5515" w:rsidRPr="00286F17">
        <w:t xml:space="preserve"> </w:t>
      </w:r>
      <w:r w:rsidR="00DC5515" w:rsidRPr="00286F17">
        <w:rPr>
          <w:b/>
        </w:rPr>
        <w:t>(bao gồm cả chứng từ thanh toán không dùng tiền mặt)</w:t>
      </w:r>
      <w:r w:rsidRPr="00286F17">
        <w:rPr>
          <w:lang w:val="am-ET"/>
        </w:rPr>
        <w:t xml:space="preserve"> theo quy định của pháp luật</w:t>
      </w:r>
      <w:r w:rsidRPr="00286F17">
        <w:rPr>
          <w:strike/>
          <w:lang w:val="am-ET"/>
        </w:rPr>
        <w:t>. Đối với hoá đơn mua hàng hoá, dịch vụ từng lần có giá trị từ hai mươi</w:t>
      </w:r>
      <w:r w:rsidR="002E64CE" w:rsidRPr="00286F17">
        <w:rPr>
          <w:b/>
          <w:strike/>
        </w:rPr>
        <w:t xml:space="preserve"> </w:t>
      </w:r>
      <w:r w:rsidRPr="00286F17">
        <w:rPr>
          <w:strike/>
          <w:lang w:val="am-ET"/>
        </w:rPr>
        <w:t>triệu đồng trở lên phải</w:t>
      </w:r>
      <w:r w:rsidR="000E1567" w:rsidRPr="00286F17">
        <w:rPr>
          <w:strike/>
        </w:rPr>
        <w:t xml:space="preserve"> có</w:t>
      </w:r>
      <w:r w:rsidRPr="00286F17">
        <w:rPr>
          <w:strike/>
          <w:lang w:val="am-ET"/>
        </w:rPr>
        <w:t xml:space="preserve"> </w:t>
      </w:r>
      <w:r w:rsidR="00DC5515" w:rsidRPr="00286F17">
        <w:rPr>
          <w:strike/>
        </w:rPr>
        <w:t>c</w:t>
      </w:r>
      <w:r w:rsidRPr="00286F17">
        <w:rPr>
          <w:strike/>
          <w:lang w:val="am-ET"/>
        </w:rPr>
        <w:t>hứng từ thanh toán không dùng tiền mặt</w:t>
      </w:r>
      <w:r w:rsidRPr="00286F17">
        <w:rPr>
          <w:lang w:val="am-ET"/>
        </w:rPr>
        <w:t xml:space="preserve">, trừ các trường hợp </w:t>
      </w:r>
      <w:r w:rsidRPr="00286F17">
        <w:rPr>
          <w:strike/>
          <w:lang w:val="am-ET"/>
        </w:rPr>
        <w:t>không bắt buộc phải có chứng từ thanh toán không dùng tiền mặt</w:t>
      </w:r>
      <w:r w:rsidRPr="00286F17">
        <w:rPr>
          <w:lang w:val="am-ET"/>
        </w:rPr>
        <w:t xml:space="preserve"> </w:t>
      </w:r>
      <w:r w:rsidR="00DC5515" w:rsidRPr="00286F17">
        <w:rPr>
          <w:b/>
        </w:rPr>
        <w:t>đặc thù</w:t>
      </w:r>
      <w:r w:rsidR="00DC5515" w:rsidRPr="00286F17">
        <w:t xml:space="preserve"> </w:t>
      </w:r>
      <w:r w:rsidRPr="00286F17">
        <w:rPr>
          <w:lang w:val="am-ET"/>
        </w:rPr>
        <w:t xml:space="preserve">theo quy định </w:t>
      </w:r>
      <w:r w:rsidR="00F02F45" w:rsidRPr="00286F17">
        <w:t xml:space="preserve">của </w:t>
      </w:r>
      <w:r w:rsidR="00F02F45" w:rsidRPr="00286F17">
        <w:rPr>
          <w:strike/>
        </w:rPr>
        <w:t>pháp luật</w:t>
      </w:r>
      <w:r w:rsidR="00F02F45" w:rsidRPr="00286F17">
        <w:t xml:space="preserve"> </w:t>
      </w:r>
      <w:r w:rsidR="00242AEF" w:rsidRPr="00286F17">
        <w:rPr>
          <w:b/>
        </w:rPr>
        <w:t>Chính phủ</w:t>
      </w:r>
      <w:r w:rsidRPr="00286F17">
        <w:rPr>
          <w:lang w:val="am-ET"/>
        </w:rPr>
        <w:t>.</w:t>
      </w:r>
    </w:p>
    <w:p w:rsidR="00672A97" w:rsidRPr="00286F17" w:rsidRDefault="00672A97" w:rsidP="006B4751">
      <w:pPr>
        <w:spacing w:before="120" w:after="120"/>
        <w:ind w:firstLine="720"/>
        <w:jc w:val="both"/>
        <w:rPr>
          <w:b/>
        </w:rPr>
      </w:pPr>
      <w:r w:rsidRPr="00286F17">
        <w:rPr>
          <w:b/>
        </w:rPr>
        <w:t>Bộ Tài chính hướng dẫn cụ thể về hồ sơ, thủ tục đối với các trường hợp đặc thù quy định tại điểm này.</w:t>
      </w:r>
    </w:p>
    <w:p w:rsidR="00E31DB5" w:rsidRPr="00286F17" w:rsidRDefault="00E31DB5" w:rsidP="006B4751">
      <w:pPr>
        <w:spacing w:before="120" w:after="120"/>
        <w:ind w:firstLine="720"/>
        <w:jc w:val="both"/>
      </w:pPr>
      <w:r w:rsidRPr="00286F17">
        <w:rPr>
          <w:lang w:val="am-ET"/>
        </w:rPr>
        <w:t>2. Các khoản chi không được trừ khi xác định thu nhập chịu thuế bao gồm:</w:t>
      </w:r>
    </w:p>
    <w:p w:rsidR="00D64356" w:rsidRPr="00286F17" w:rsidRDefault="00D64356" w:rsidP="006B4751">
      <w:pPr>
        <w:spacing w:before="120" w:after="120"/>
        <w:ind w:firstLine="720"/>
        <w:jc w:val="both"/>
      </w:pPr>
      <w:r w:rsidRPr="00286F17">
        <w:rPr>
          <w:lang w:val="am-ET"/>
        </w:rPr>
        <w:t>a) Khoản chi không đáp ứng đủ các điều kiện quy định tại khoản 1 Điều này, trừ</w:t>
      </w:r>
      <w:r w:rsidR="00533583" w:rsidRPr="00286F17">
        <w:t>.</w:t>
      </w:r>
    </w:p>
    <w:p w:rsidR="00D64356" w:rsidRPr="00286F17" w:rsidRDefault="00D64356" w:rsidP="006B4751">
      <w:pPr>
        <w:spacing w:before="120" w:after="120"/>
        <w:ind w:firstLine="720"/>
        <w:jc w:val="both"/>
      </w:pPr>
      <w:r w:rsidRPr="00286F17">
        <w:rPr>
          <w:lang w:val="am-ET"/>
        </w:rPr>
        <w:t>b) Khoản tiền phạt do vi phạ</w:t>
      </w:r>
      <w:r w:rsidR="00533583" w:rsidRPr="00286F17">
        <w:rPr>
          <w:lang w:val="am-ET"/>
        </w:rPr>
        <w:t>m hành chính</w:t>
      </w:r>
      <w:r w:rsidR="00533583" w:rsidRPr="00286F17">
        <w:t>.</w:t>
      </w:r>
    </w:p>
    <w:p w:rsidR="00D64356" w:rsidRPr="00286F17" w:rsidRDefault="00D64356" w:rsidP="006B4751">
      <w:pPr>
        <w:spacing w:before="120" w:after="120"/>
        <w:ind w:firstLine="720"/>
        <w:jc w:val="both"/>
      </w:pPr>
      <w:r w:rsidRPr="00286F17">
        <w:rPr>
          <w:lang w:val="am-ET"/>
        </w:rPr>
        <w:t>c) Khoản chi được bù đắp bằng nguồ</w:t>
      </w:r>
      <w:r w:rsidR="00533583" w:rsidRPr="00286F17">
        <w:rPr>
          <w:lang w:val="am-ET"/>
        </w:rPr>
        <w:t>n kinh phí khác</w:t>
      </w:r>
      <w:r w:rsidR="00533583" w:rsidRPr="00286F17">
        <w:t>.</w:t>
      </w:r>
    </w:p>
    <w:p w:rsidR="00D64356" w:rsidRPr="00286F17" w:rsidRDefault="00D64356" w:rsidP="006B4751">
      <w:pPr>
        <w:spacing w:before="120" w:after="120"/>
        <w:ind w:firstLine="720"/>
        <w:jc w:val="both"/>
        <w:rPr>
          <w:b/>
        </w:rPr>
      </w:pPr>
      <w:r w:rsidRPr="00286F17">
        <w:rPr>
          <w:b/>
          <w:lang w:val="am-ET"/>
        </w:rPr>
        <w:t xml:space="preserve">d) </w:t>
      </w:r>
      <w:r w:rsidR="00C350BC" w:rsidRPr="00286F17">
        <w:rPr>
          <w:b/>
        </w:rPr>
        <w:t>Phần chi vượt mức do Chính phủ quy định đối với: C</w:t>
      </w:r>
      <w:r w:rsidRPr="00286F17">
        <w:rPr>
          <w:b/>
          <w:lang w:val="am-ET"/>
        </w:rPr>
        <w:t>hi phí quản lý kinh doanh do doanh nghiệp nước ngoài phân bổ cho cơ sở thường trú tại Việt Nam</w:t>
      </w:r>
      <w:r w:rsidR="00C350BC" w:rsidRPr="00286F17">
        <w:rPr>
          <w:b/>
        </w:rPr>
        <w:t>;</w:t>
      </w:r>
      <w:r w:rsidRPr="00286F17">
        <w:rPr>
          <w:b/>
          <w:lang w:val="am-ET"/>
        </w:rPr>
        <w:t xml:space="preserve"> </w:t>
      </w:r>
      <w:r w:rsidR="00C350BC" w:rsidRPr="00286F17">
        <w:rPr>
          <w:b/>
        </w:rPr>
        <w:t>c</w:t>
      </w:r>
      <w:r w:rsidR="004D29DF" w:rsidRPr="00286F17">
        <w:rPr>
          <w:b/>
        </w:rPr>
        <w:t>hi phí thuê quản lý hoạt động kinh doanh trò chơi điện tử có thưởng, kinh doanh casino</w:t>
      </w:r>
      <w:r w:rsidR="00C350BC" w:rsidRPr="00286F17">
        <w:rPr>
          <w:b/>
        </w:rPr>
        <w:t xml:space="preserve">; </w:t>
      </w:r>
      <w:r w:rsidR="00C350BC" w:rsidRPr="00286F17">
        <w:rPr>
          <w:b/>
          <w:lang w:val="nl-NL"/>
        </w:rPr>
        <w:t xml:space="preserve">chi trả lãi tiền vay của doanh nghiệp </w:t>
      </w:r>
      <w:r w:rsidR="00C350BC" w:rsidRPr="00286F17">
        <w:rPr>
          <w:b/>
          <w:lang w:val="it-IT"/>
        </w:rPr>
        <w:t>có giao dịch liên kết;</w:t>
      </w:r>
      <w:r w:rsidR="002E09C6" w:rsidRPr="00286F17">
        <w:rPr>
          <w:b/>
          <w:lang w:val="it-IT"/>
        </w:rPr>
        <w:t xml:space="preserve"> </w:t>
      </w:r>
      <w:r w:rsidR="002E09C6" w:rsidRPr="00286F17">
        <w:rPr>
          <w:b/>
          <w:lang w:val="es-NI"/>
        </w:rPr>
        <w:t>c</w:t>
      </w:r>
      <w:r w:rsidR="002E09C6" w:rsidRPr="00286F17">
        <w:rPr>
          <w:b/>
          <w:lang w:val="vi-VN"/>
        </w:rPr>
        <w:t>hi có tính chất phúc lợi trực tiếp cho người lao động</w:t>
      </w:r>
      <w:r w:rsidR="002E09C6" w:rsidRPr="00286F17">
        <w:rPr>
          <w:b/>
        </w:rPr>
        <w:t xml:space="preserve">; </w:t>
      </w:r>
      <w:r w:rsidR="00C350BC" w:rsidRPr="00286F17">
        <w:rPr>
          <w:b/>
        </w:rPr>
        <w:t>trích nộp</w:t>
      </w:r>
      <w:r w:rsidR="00C350BC" w:rsidRPr="00286F17">
        <w:rPr>
          <w:b/>
          <w:lang w:val="nl-NL"/>
        </w:rPr>
        <w:t xml:space="preserve"> </w:t>
      </w:r>
      <w:r w:rsidR="00C350BC" w:rsidRPr="00286F17">
        <w:rPr>
          <w:b/>
        </w:rPr>
        <w:t xml:space="preserve">quỹ hưu trí </w:t>
      </w:r>
      <w:r w:rsidR="00C350BC" w:rsidRPr="00286F17">
        <w:rPr>
          <w:b/>
          <w:lang w:val="nl-NL"/>
        </w:rPr>
        <w:t xml:space="preserve">bổ sung </w:t>
      </w:r>
      <w:r w:rsidR="00C350BC" w:rsidRPr="00286F17">
        <w:rPr>
          <w:b/>
        </w:rPr>
        <w:t>tự nguyện hoặc</w:t>
      </w:r>
      <w:r w:rsidR="00C350BC" w:rsidRPr="00286F17">
        <w:rPr>
          <w:b/>
          <w:i/>
        </w:rPr>
        <w:t xml:space="preserve"> </w:t>
      </w:r>
      <w:r w:rsidR="00C350BC" w:rsidRPr="00286F17">
        <w:rPr>
          <w:b/>
        </w:rPr>
        <w:t>quỹ có tính chất an sinh xã hội, mua bảo hiểm hưu trí tự nguyện</w:t>
      </w:r>
      <w:r w:rsidR="00C350BC" w:rsidRPr="00286F17">
        <w:rPr>
          <w:b/>
          <w:lang w:val="nl-NL"/>
        </w:rPr>
        <w:t>,</w:t>
      </w:r>
      <w:r w:rsidR="00C350BC" w:rsidRPr="00286F17">
        <w:rPr>
          <w:b/>
          <w:i/>
          <w:lang w:val="nl-NL"/>
        </w:rPr>
        <w:t xml:space="preserve"> </w:t>
      </w:r>
      <w:r w:rsidR="00C350BC" w:rsidRPr="00286F17">
        <w:rPr>
          <w:b/>
          <w:lang w:val="nl-NL"/>
        </w:rPr>
        <w:t>bảo hiểm nhân thọ</w:t>
      </w:r>
      <w:r w:rsidR="00C350BC" w:rsidRPr="00286F17">
        <w:rPr>
          <w:b/>
          <w:i/>
        </w:rPr>
        <w:t xml:space="preserve"> </w:t>
      </w:r>
      <w:r w:rsidR="00C350BC" w:rsidRPr="00286F17">
        <w:rPr>
          <w:b/>
        </w:rPr>
        <w:t>cho người lao động</w:t>
      </w:r>
      <w:r w:rsidR="002E09C6" w:rsidRPr="00286F17">
        <w:rPr>
          <w:b/>
        </w:rPr>
        <w:t>.</w:t>
      </w:r>
    </w:p>
    <w:p w:rsidR="00D64356" w:rsidRPr="00286F17" w:rsidRDefault="00D64356" w:rsidP="006B4751">
      <w:pPr>
        <w:spacing w:before="120" w:after="120"/>
        <w:ind w:firstLine="720"/>
        <w:jc w:val="both"/>
      </w:pPr>
      <w:r w:rsidRPr="00286F17">
        <w:t>đ</w:t>
      </w:r>
      <w:r w:rsidRPr="00286F17">
        <w:rPr>
          <w:lang w:val="am-ET"/>
        </w:rPr>
        <w:t xml:space="preserve">) Phần </w:t>
      </w:r>
      <w:r w:rsidRPr="00286F17">
        <w:rPr>
          <w:strike/>
          <w:lang w:val="am-ET"/>
        </w:rPr>
        <w:t>chi</w:t>
      </w:r>
      <w:r w:rsidRPr="00286F17">
        <w:rPr>
          <w:lang w:val="am-ET"/>
        </w:rPr>
        <w:t xml:space="preserve"> </w:t>
      </w:r>
      <w:r w:rsidR="00701C28" w:rsidRPr="00286F17">
        <w:rPr>
          <w:b/>
        </w:rPr>
        <w:t>trích lập</w:t>
      </w:r>
      <w:r w:rsidR="00701C28" w:rsidRPr="00286F17">
        <w:t xml:space="preserve"> </w:t>
      </w:r>
      <w:r w:rsidRPr="00286F17">
        <w:rPr>
          <w:lang w:val="am-ET"/>
        </w:rPr>
        <w:t>vượt mức theo quy định của pháp luật về trích lập dự</w:t>
      </w:r>
      <w:r w:rsidR="00533583" w:rsidRPr="00286F17">
        <w:rPr>
          <w:lang w:val="am-ET"/>
        </w:rPr>
        <w:t xml:space="preserve"> phòng</w:t>
      </w:r>
      <w:r w:rsidR="00533583" w:rsidRPr="00286F17">
        <w:t>.</w:t>
      </w:r>
    </w:p>
    <w:p w:rsidR="00D64356" w:rsidRPr="00286F17" w:rsidRDefault="00D64356" w:rsidP="006B4751">
      <w:pPr>
        <w:spacing w:before="120" w:after="120"/>
        <w:ind w:firstLine="720"/>
        <w:jc w:val="both"/>
      </w:pPr>
      <w:r w:rsidRPr="00286F17">
        <w:t>e</w:t>
      </w:r>
      <w:r w:rsidRPr="00286F17">
        <w:rPr>
          <w:lang w:val="am-ET"/>
        </w:rPr>
        <w:t>) Khoản trích khấu hao tài sản cố định không đúng</w:t>
      </w:r>
      <w:r w:rsidR="00CC5393" w:rsidRPr="00286F17">
        <w:t xml:space="preserve"> </w:t>
      </w:r>
      <w:r w:rsidR="00CC5393" w:rsidRPr="00286F17">
        <w:rPr>
          <w:b/>
        </w:rPr>
        <w:t>hoặc</w:t>
      </w:r>
      <w:r w:rsidR="00C350BC" w:rsidRPr="00286F17">
        <w:rPr>
          <w:b/>
        </w:rPr>
        <w:t xml:space="preserve"> </w:t>
      </w:r>
      <w:r w:rsidR="00CC5393" w:rsidRPr="00286F17">
        <w:rPr>
          <w:b/>
        </w:rPr>
        <w:t>vượt mức quy định</w:t>
      </w:r>
      <w:r w:rsidR="0072008A" w:rsidRPr="00286F17">
        <w:rPr>
          <w:b/>
        </w:rPr>
        <w:t xml:space="preserve"> của</w:t>
      </w:r>
      <w:r w:rsidR="004E3D49" w:rsidRPr="00286F17">
        <w:rPr>
          <w:b/>
        </w:rPr>
        <w:t xml:space="preserve"> </w:t>
      </w:r>
      <w:r w:rsidR="00CC5393" w:rsidRPr="00286F17">
        <w:rPr>
          <w:b/>
        </w:rPr>
        <w:t>pháp luật</w:t>
      </w:r>
      <w:r w:rsidR="004E3D49" w:rsidRPr="00286F17">
        <w:t>.</w:t>
      </w:r>
    </w:p>
    <w:p w:rsidR="00D64356" w:rsidRPr="00286F17" w:rsidRDefault="00D64356" w:rsidP="006B4751">
      <w:pPr>
        <w:spacing w:before="120" w:after="120"/>
        <w:ind w:firstLine="720"/>
        <w:jc w:val="both"/>
      </w:pPr>
      <w:r w:rsidRPr="00286F17">
        <w:t>g</w:t>
      </w:r>
      <w:r w:rsidRPr="00286F17">
        <w:rPr>
          <w:lang w:val="am-ET"/>
        </w:rPr>
        <w:t>) Khoản trích trước vào chi phí không đúng quy định của pháp luậ</w:t>
      </w:r>
      <w:r w:rsidR="00533583" w:rsidRPr="00286F17">
        <w:rPr>
          <w:lang w:val="am-ET"/>
        </w:rPr>
        <w:t>t</w:t>
      </w:r>
      <w:r w:rsidR="00533583" w:rsidRPr="00286F17">
        <w:t>.</w:t>
      </w:r>
    </w:p>
    <w:p w:rsidR="00D64356" w:rsidRPr="00286F17" w:rsidRDefault="00D64356" w:rsidP="006B4751">
      <w:pPr>
        <w:spacing w:before="120" w:after="120"/>
        <w:ind w:firstLine="720"/>
        <w:jc w:val="both"/>
      </w:pPr>
      <w:r w:rsidRPr="00286F17">
        <w:t>h</w:t>
      </w:r>
      <w:r w:rsidRPr="00286F17">
        <w:rPr>
          <w:lang w:val="am-ET"/>
        </w:rPr>
        <w:t>) Tiền lương, tiền công của chủ doanh nghiệp tư nhân</w:t>
      </w:r>
      <w:r w:rsidRPr="00286F17">
        <w:t xml:space="preserve">, </w:t>
      </w:r>
      <w:r w:rsidRPr="00286F17">
        <w:rPr>
          <w:b/>
          <w:lang w:val="nl-NL"/>
        </w:rPr>
        <w:t>chủ công ty trách nhiệm hữu hạn một thành viên do cá nhân làm chủ</w:t>
      </w:r>
      <w:r w:rsidRPr="00286F17">
        <w:rPr>
          <w:lang w:val="am-ET"/>
        </w:rPr>
        <w:t>; thù lao trả cho sáng lập viên doanh nghiệp không trực tiếp tham gia điều hành sản xuất, kinh doanh; tiền lương, tiền công, các khoản hạch toán chi khác để chi trả cho người lao động nhưng thực tế không chi trả hoặc không có hóa đơn, chứng từ theo quy định của pháp luậ</w:t>
      </w:r>
      <w:r w:rsidR="00533583" w:rsidRPr="00286F17">
        <w:rPr>
          <w:lang w:val="am-ET"/>
        </w:rPr>
        <w:t>t</w:t>
      </w:r>
      <w:r w:rsidR="00533583" w:rsidRPr="00286F17">
        <w:t>.</w:t>
      </w:r>
    </w:p>
    <w:p w:rsidR="00D64356" w:rsidRPr="00286F17" w:rsidRDefault="00D64356" w:rsidP="006B4751">
      <w:pPr>
        <w:spacing w:before="120" w:after="120"/>
        <w:ind w:firstLine="720"/>
        <w:jc w:val="both"/>
        <w:rPr>
          <w:b/>
          <w:i/>
          <w:lang w:val="nl-NL"/>
        </w:rPr>
      </w:pPr>
      <w:r w:rsidRPr="00286F17">
        <w:t>i</w:t>
      </w:r>
      <w:r w:rsidRPr="00286F17">
        <w:rPr>
          <w:lang w:val="am-ET"/>
        </w:rPr>
        <w:t>)</w:t>
      </w:r>
      <w:r w:rsidR="00533583" w:rsidRPr="00286F17">
        <w:t xml:space="preserve"> Phần</w:t>
      </w:r>
      <w:r w:rsidRPr="00286F17">
        <w:rPr>
          <w:lang w:val="am-ET"/>
        </w:rPr>
        <w:t xml:space="preserve"> </w:t>
      </w:r>
      <w:r w:rsidR="00533583" w:rsidRPr="00286F17">
        <w:t>c</w:t>
      </w:r>
      <w:r w:rsidRPr="00286F17">
        <w:rPr>
          <w:lang w:val="vi-VN"/>
        </w:rPr>
        <w:t xml:space="preserve">hi trả lãi tiền vay tương ứng với phần vốn điều lệ còn thiếu; </w:t>
      </w:r>
      <w:r w:rsidRPr="00286F17">
        <w:rPr>
          <w:b/>
          <w:lang w:val="vi-VN"/>
        </w:rPr>
        <w:t>lãi tiền vay trong quá trình đầu tư đã được ghi nhận vào giá trị đầu tư; lãi vay để triển khai thực hiện các hợp đồng tìm kiếm</w:t>
      </w:r>
      <w:r w:rsidR="00533583" w:rsidRPr="00286F17">
        <w:rPr>
          <w:b/>
        </w:rPr>
        <w:t>,</w:t>
      </w:r>
      <w:r w:rsidRPr="00286F17">
        <w:rPr>
          <w:b/>
          <w:lang w:val="vi-VN"/>
        </w:rPr>
        <w:t xml:space="preserve"> thăm dò và khai thác dầu khí</w:t>
      </w:r>
      <w:r w:rsidRPr="00286F17">
        <w:rPr>
          <w:b/>
        </w:rPr>
        <w:t>;</w:t>
      </w:r>
      <w:r w:rsidR="00BB65B8" w:rsidRPr="00286F17">
        <w:rPr>
          <w:b/>
        </w:rPr>
        <w:t xml:space="preserve"> </w:t>
      </w:r>
      <w:r w:rsidR="00BB65B8" w:rsidRPr="00286F17">
        <w:t>phần chi trả</w:t>
      </w:r>
      <w:r w:rsidRPr="00286F17">
        <w:t xml:space="preserve"> </w:t>
      </w:r>
      <w:r w:rsidRPr="00286F17">
        <w:rPr>
          <w:lang w:val="nl-NL"/>
        </w:rPr>
        <w:t xml:space="preserve">lãi tiền vay vốn sản xuất, kinh doanh của đối tượng không phải là tổ chức tín dụng </w:t>
      </w:r>
      <w:r w:rsidRPr="00286F17">
        <w:rPr>
          <w:strike/>
          <w:lang w:val="nl-NL"/>
        </w:rPr>
        <w:t>hoặc tổ chức kinh tế</w:t>
      </w:r>
      <w:r w:rsidR="00915B6C" w:rsidRPr="00286F17">
        <w:rPr>
          <w:strike/>
          <w:lang w:val="nl-NL"/>
        </w:rPr>
        <w:t xml:space="preserve"> </w:t>
      </w:r>
      <w:r w:rsidRPr="00286F17">
        <w:rPr>
          <w:lang w:val="nl-NL"/>
        </w:rPr>
        <w:t xml:space="preserve">vượt </w:t>
      </w:r>
      <w:r w:rsidRPr="00286F17">
        <w:rPr>
          <w:strike/>
          <w:lang w:val="nl-NL"/>
        </w:rPr>
        <w:t>quá</w:t>
      </w:r>
      <w:r w:rsidRPr="00286F17">
        <w:rPr>
          <w:b/>
          <w:i/>
          <w:strike/>
          <w:lang w:val="nl-NL"/>
        </w:rPr>
        <w:t xml:space="preserve"> </w:t>
      </w:r>
      <w:r w:rsidRPr="00286F17">
        <w:rPr>
          <w:strike/>
          <w:lang w:val="nl-NL"/>
        </w:rPr>
        <w:t>150%</w:t>
      </w:r>
      <w:r w:rsidRPr="00286F17">
        <w:rPr>
          <w:b/>
          <w:i/>
          <w:strike/>
          <w:lang w:val="nl-NL"/>
        </w:rPr>
        <w:t xml:space="preserve"> </w:t>
      </w:r>
      <w:r w:rsidRPr="00286F17">
        <w:rPr>
          <w:strike/>
        </w:rPr>
        <w:t>mức lãi suất cơ bản do Ngân hàng Nhà nước Việt Nam công bố tại thời điểm vay</w:t>
      </w:r>
      <w:r w:rsidRPr="00286F17">
        <w:t xml:space="preserve"> </w:t>
      </w:r>
      <w:r w:rsidR="00CC5393" w:rsidRPr="00286F17">
        <w:rPr>
          <w:b/>
          <w:lang w:val="nl-NL"/>
        </w:rPr>
        <w:t>mức quy định tại Bộ</w:t>
      </w:r>
      <w:r w:rsidR="00931015" w:rsidRPr="00286F17">
        <w:rPr>
          <w:b/>
          <w:lang w:val="nl-NL"/>
        </w:rPr>
        <w:t xml:space="preserve"> l</w:t>
      </w:r>
      <w:r w:rsidR="00CC5393" w:rsidRPr="00286F17">
        <w:rPr>
          <w:b/>
          <w:lang w:val="nl-NL"/>
        </w:rPr>
        <w:t>uật Dân sự</w:t>
      </w:r>
      <w:r w:rsidR="00C350BC" w:rsidRPr="00286F17">
        <w:rPr>
          <w:b/>
          <w:lang w:val="nl-NL"/>
        </w:rPr>
        <w:t>.</w:t>
      </w:r>
    </w:p>
    <w:p w:rsidR="00D64356" w:rsidRPr="00286F17" w:rsidRDefault="00D64356" w:rsidP="006B4751">
      <w:pPr>
        <w:spacing w:before="120" w:after="120"/>
        <w:ind w:firstLine="720"/>
        <w:jc w:val="both"/>
        <w:rPr>
          <w:b/>
          <w:lang w:val="vi-VN"/>
        </w:rPr>
      </w:pPr>
      <w:r w:rsidRPr="00286F17">
        <w:rPr>
          <w:b/>
        </w:rPr>
        <w:t xml:space="preserve">k) </w:t>
      </w:r>
      <w:r w:rsidRPr="00286F17">
        <w:rPr>
          <w:b/>
          <w:lang w:val="vi-VN"/>
        </w:rPr>
        <w:t>Phần chi phí được phép thu hồi vượt quá tỷ lệ quy định tại hợp đồng dầu khí được duyệt; trường hợp hợp đồng dầu khí không quy định về tỷ lệ thu hồi chi phí thì phần chi phí vượt trên 35% không được tính vào chi phí được trừ</w:t>
      </w:r>
      <w:r w:rsidR="00533583" w:rsidRPr="00286F17">
        <w:rPr>
          <w:b/>
        </w:rPr>
        <w:t>.</w:t>
      </w:r>
      <w:r w:rsidRPr="00286F17">
        <w:rPr>
          <w:b/>
          <w:lang w:val="vi-VN"/>
        </w:rPr>
        <w:t xml:space="preserve"> </w:t>
      </w:r>
    </w:p>
    <w:p w:rsidR="00D64356" w:rsidRPr="00286F17" w:rsidRDefault="00D64356" w:rsidP="006B4751">
      <w:pPr>
        <w:spacing w:before="120" w:after="120"/>
        <w:ind w:firstLine="720"/>
        <w:jc w:val="both"/>
        <w:rPr>
          <w:b/>
        </w:rPr>
      </w:pPr>
      <w:r w:rsidRPr="00286F17">
        <w:rPr>
          <w:b/>
        </w:rPr>
        <w:t>l</w:t>
      </w:r>
      <w:r w:rsidRPr="00286F17">
        <w:rPr>
          <w:b/>
          <w:lang w:val="am-ET"/>
        </w:rPr>
        <w:t>) Phần</w:t>
      </w:r>
      <w:r w:rsidRPr="00286F17">
        <w:rPr>
          <w:b/>
          <w:bCs/>
          <w:lang w:val="am-ET"/>
        </w:rPr>
        <w:t xml:space="preserve"> </w:t>
      </w:r>
      <w:r w:rsidRPr="00286F17">
        <w:rPr>
          <w:b/>
          <w:lang w:val="am-ET"/>
        </w:rPr>
        <w:t>thuế giá trị gia tăng đầu vào đã được khấu trừ</w:t>
      </w:r>
      <w:r w:rsidR="0088190B" w:rsidRPr="00286F17">
        <w:rPr>
          <w:b/>
        </w:rPr>
        <w:t>;</w:t>
      </w:r>
      <w:r w:rsidRPr="00286F17">
        <w:rPr>
          <w:b/>
          <w:lang w:val="am-ET"/>
        </w:rPr>
        <w:t xml:space="preserve"> thuế giá trị gia tăng nộp theo phương pháp khấu trừ</w:t>
      </w:r>
      <w:r w:rsidR="0088190B" w:rsidRPr="00286F17">
        <w:rPr>
          <w:b/>
        </w:rPr>
        <w:t>;</w:t>
      </w:r>
      <w:r w:rsidRPr="00286F17">
        <w:rPr>
          <w:b/>
        </w:rPr>
        <w:t xml:space="preserve"> </w:t>
      </w:r>
      <w:r w:rsidRPr="00286F17">
        <w:rPr>
          <w:b/>
          <w:lang w:val="vi-VN"/>
        </w:rPr>
        <w:t>thuế giá trị gia tăng đầu vào của phần giá trị</w:t>
      </w:r>
      <w:r w:rsidR="00CC5393" w:rsidRPr="00286F17">
        <w:rPr>
          <w:b/>
          <w:lang w:val="vi-VN"/>
        </w:rPr>
        <w:t xml:space="preserve"> xe ô tô </w:t>
      </w:r>
      <w:r w:rsidR="00CC5393" w:rsidRPr="00286F17">
        <w:rPr>
          <w:b/>
        </w:rPr>
        <w:t>chở người từ</w:t>
      </w:r>
      <w:r w:rsidRPr="00286F17">
        <w:rPr>
          <w:b/>
          <w:lang w:val="vi-VN"/>
        </w:rPr>
        <w:t xml:space="preserve"> 9 chỗ ngồi</w:t>
      </w:r>
      <w:r w:rsidR="00CC5393" w:rsidRPr="00286F17">
        <w:rPr>
          <w:b/>
        </w:rPr>
        <w:t xml:space="preserve"> trở xuống</w:t>
      </w:r>
      <w:r w:rsidRPr="00286F17">
        <w:rPr>
          <w:b/>
          <w:lang w:val="vi-VN"/>
        </w:rPr>
        <w:t xml:space="preserve"> vượt </w:t>
      </w:r>
      <w:r w:rsidR="0072008A" w:rsidRPr="00286F17">
        <w:rPr>
          <w:b/>
        </w:rPr>
        <w:t>mức do Chính phủ quy định</w:t>
      </w:r>
      <w:r w:rsidR="0088190B" w:rsidRPr="00286F17">
        <w:rPr>
          <w:b/>
        </w:rPr>
        <w:t>;</w:t>
      </w:r>
      <w:r w:rsidRPr="00286F17">
        <w:rPr>
          <w:b/>
          <w:lang w:val="vi-VN"/>
        </w:rPr>
        <w:t xml:space="preserve"> thuế thu nhập doanh nghiệp</w:t>
      </w:r>
      <w:r w:rsidR="0088190B" w:rsidRPr="00286F17">
        <w:rPr>
          <w:b/>
        </w:rPr>
        <w:t>;</w:t>
      </w:r>
      <w:r w:rsidR="00AC7B9A" w:rsidRPr="00286F17">
        <w:rPr>
          <w:b/>
        </w:rPr>
        <w:t xml:space="preserve"> </w:t>
      </w:r>
      <w:r w:rsidRPr="00286F17">
        <w:rPr>
          <w:b/>
          <w:lang w:val="vi-VN"/>
        </w:rPr>
        <w:t>các khoản thuế, phí, lệ</w:t>
      </w:r>
      <w:r w:rsidR="00265276" w:rsidRPr="00286F17">
        <w:rPr>
          <w:b/>
          <w:lang w:val="vi-VN"/>
        </w:rPr>
        <w:t xml:space="preserve"> phí</w:t>
      </w:r>
      <w:r w:rsidR="00265276" w:rsidRPr="00286F17">
        <w:rPr>
          <w:b/>
        </w:rPr>
        <w:t>,</w:t>
      </w:r>
      <w:r w:rsidRPr="00286F17">
        <w:rPr>
          <w:b/>
          <w:lang w:val="vi-VN"/>
        </w:rPr>
        <w:t xml:space="preserve"> thu khác</w:t>
      </w:r>
      <w:r w:rsidR="0088190B" w:rsidRPr="00286F17">
        <w:rPr>
          <w:b/>
        </w:rPr>
        <w:t xml:space="preserve"> </w:t>
      </w:r>
      <w:r w:rsidR="0088190B" w:rsidRPr="00286F17">
        <w:rPr>
          <w:b/>
          <w:lang w:val="vi-VN"/>
        </w:rPr>
        <w:t xml:space="preserve">không được tính vào chi phí theo quy định </w:t>
      </w:r>
      <w:r w:rsidR="0088190B" w:rsidRPr="00286F17">
        <w:rPr>
          <w:b/>
        </w:rPr>
        <w:t>của pháp luật</w:t>
      </w:r>
      <w:r w:rsidR="00265276" w:rsidRPr="00286F17">
        <w:rPr>
          <w:b/>
        </w:rPr>
        <w:t xml:space="preserve"> và tiền chậm nộp</w:t>
      </w:r>
      <w:r w:rsidR="000B5E0F" w:rsidRPr="00286F17">
        <w:rPr>
          <w:b/>
        </w:rPr>
        <w:t xml:space="preserve"> theo quy định pháp luật về quản lý thuế</w:t>
      </w:r>
      <w:r w:rsidR="004D29DF" w:rsidRPr="00286F17">
        <w:rPr>
          <w:b/>
        </w:rPr>
        <w:t>.</w:t>
      </w:r>
    </w:p>
    <w:p w:rsidR="00E25E1D" w:rsidRPr="00286F17" w:rsidRDefault="00E25E1D" w:rsidP="00E25E1D">
      <w:pPr>
        <w:spacing w:before="120" w:after="120"/>
        <w:ind w:firstLine="720"/>
        <w:jc w:val="both"/>
        <w:rPr>
          <w:b/>
          <w:lang w:val="nl-NL"/>
        </w:rPr>
      </w:pPr>
      <w:r w:rsidRPr="00286F17">
        <w:rPr>
          <w:b/>
          <w:lang w:val="nl-NL"/>
        </w:rPr>
        <w:t xml:space="preserve">Phần thuế giá trị gia tăng nộp theo phương pháp khấu trừ quy định tại điểm này không bao gồm phần thuế giá trị gia tăng của hàng hóa, dịch vụ đầu vào có liên quan trực tiếp đến sản xuất, kinh doanh của doanh nghiệp chưa được khấu trừ hết nhưng không thuộc trường hợp hoàn thuế. </w:t>
      </w:r>
    </w:p>
    <w:p w:rsidR="00E25E1D" w:rsidRPr="00286F17" w:rsidRDefault="00E25E1D" w:rsidP="00E25E1D">
      <w:pPr>
        <w:spacing w:before="120" w:after="120"/>
        <w:ind w:firstLine="720"/>
        <w:jc w:val="both"/>
        <w:rPr>
          <w:b/>
          <w:lang w:val="nl-NL"/>
        </w:rPr>
      </w:pPr>
      <w:r w:rsidRPr="00286F17">
        <w:rPr>
          <w:b/>
          <w:lang w:val="nl-NL"/>
        </w:rPr>
        <w:t>Số thuế giá trị gia tăng đầu vào khi đã được tính vào chi phí được trừ thì không được khấu trừ với số thuế giá trị gia tăng đầu ra.</w:t>
      </w:r>
    </w:p>
    <w:p w:rsidR="00D64356" w:rsidRPr="00286F17" w:rsidRDefault="00D64356" w:rsidP="006B4751">
      <w:pPr>
        <w:spacing w:before="120" w:after="120"/>
        <w:ind w:firstLine="720"/>
        <w:jc w:val="both"/>
      </w:pPr>
      <w:r w:rsidRPr="00286F17">
        <w:rPr>
          <w:b/>
        </w:rPr>
        <w:t>m</w:t>
      </w:r>
      <w:r w:rsidRPr="00286F17">
        <w:rPr>
          <w:b/>
          <w:lang w:val="vi-VN"/>
        </w:rPr>
        <w:t xml:space="preserve">) </w:t>
      </w:r>
      <w:r w:rsidRPr="00286F17">
        <w:rPr>
          <w:b/>
        </w:rPr>
        <w:t>K</w:t>
      </w:r>
      <w:r w:rsidRPr="00286F17">
        <w:rPr>
          <w:b/>
          <w:lang w:val="vi-VN"/>
        </w:rPr>
        <w:t>hoản chi không tương ứng với doanh thu tính thuế;</w:t>
      </w:r>
      <w:r w:rsidRPr="00286F17">
        <w:t xml:space="preserve"> </w:t>
      </w:r>
      <w:r w:rsidRPr="00286F17">
        <w:rPr>
          <w:b/>
        </w:rPr>
        <w:t>khoản chi không đáp ứng điều kiện chi, nội dung chi theo quy định của pháp luật chuyên ngành</w:t>
      </w:r>
      <w:r w:rsidR="005D4032" w:rsidRPr="00286F17">
        <w:rPr>
          <w:b/>
        </w:rPr>
        <w:t>.</w:t>
      </w:r>
    </w:p>
    <w:p w:rsidR="00D64356" w:rsidRPr="00286F17" w:rsidRDefault="00D64356" w:rsidP="00B23252">
      <w:pPr>
        <w:spacing w:before="120" w:after="120"/>
        <w:ind w:firstLine="720"/>
        <w:jc w:val="both"/>
        <w:rPr>
          <w:b/>
          <w:lang w:val="vi-VN"/>
        </w:rPr>
      </w:pPr>
      <w:r w:rsidRPr="00286F17">
        <w:rPr>
          <w:b/>
        </w:rPr>
        <w:t>n</w:t>
      </w:r>
      <w:r w:rsidRPr="00286F17">
        <w:rPr>
          <w:b/>
          <w:lang w:val="vi-VN"/>
        </w:rPr>
        <w:t xml:space="preserve">) </w:t>
      </w:r>
      <w:r w:rsidR="000B5E0F" w:rsidRPr="00286F17">
        <w:rPr>
          <w:b/>
        </w:rPr>
        <w:t>Lỗ</w:t>
      </w:r>
      <w:r w:rsidR="000B5E0F" w:rsidRPr="00286F17">
        <w:rPr>
          <w:b/>
          <w:lang w:val="vi-VN"/>
        </w:rPr>
        <w:t xml:space="preserve"> </w:t>
      </w:r>
      <w:r w:rsidR="000B5E0F" w:rsidRPr="00286F17">
        <w:rPr>
          <w:b/>
        </w:rPr>
        <w:t>chênh lệch tỷ giá hối đoái do đánh giá lại các khoản mục tiền tệ có gốc ngoại tệ cuối kỳ tính thuế</w:t>
      </w:r>
      <w:r w:rsidR="00B23252" w:rsidRPr="00286F17">
        <w:rPr>
          <w:b/>
        </w:rPr>
        <w:t>.</w:t>
      </w:r>
    </w:p>
    <w:p w:rsidR="00A75659" w:rsidRPr="00286F17" w:rsidRDefault="00D64356" w:rsidP="006B4751">
      <w:pPr>
        <w:spacing w:before="120" w:after="120"/>
        <w:ind w:firstLine="720"/>
        <w:jc w:val="both"/>
      </w:pPr>
      <w:r w:rsidRPr="00286F17">
        <w:rPr>
          <w:b/>
        </w:rPr>
        <w:t>o</w:t>
      </w:r>
      <w:r w:rsidRPr="00286F17">
        <w:rPr>
          <w:b/>
          <w:lang w:val="am-ET"/>
        </w:rPr>
        <w:t xml:space="preserve">) Khoản tài trợ, trừ khoản tài trợ </w:t>
      </w:r>
      <w:r w:rsidR="00A75659" w:rsidRPr="00286F17">
        <w:rPr>
          <w:b/>
        </w:rPr>
        <w:t>quy định tại tiết a.</w:t>
      </w:r>
      <w:r w:rsidR="002E09C6" w:rsidRPr="00286F17">
        <w:rPr>
          <w:b/>
        </w:rPr>
        <w:t>5</w:t>
      </w:r>
      <w:r w:rsidR="00A75659" w:rsidRPr="00286F17">
        <w:rPr>
          <w:b/>
        </w:rPr>
        <w:t xml:space="preserve"> điểm a khoản 1 Điều này</w:t>
      </w:r>
      <w:r w:rsidR="002E09C6" w:rsidRPr="00286F17">
        <w:rPr>
          <w:b/>
        </w:rPr>
        <w:t>.</w:t>
      </w:r>
    </w:p>
    <w:p w:rsidR="005D4032" w:rsidRPr="00286F17" w:rsidRDefault="00C350BC" w:rsidP="006B4751">
      <w:pPr>
        <w:spacing w:before="120" w:after="120"/>
        <w:ind w:firstLine="720"/>
        <w:jc w:val="both"/>
        <w:rPr>
          <w:b/>
        </w:rPr>
      </w:pPr>
      <w:r w:rsidRPr="00286F17">
        <w:rPr>
          <w:b/>
        </w:rPr>
        <w:t>p</w:t>
      </w:r>
      <w:r w:rsidR="005D4032" w:rsidRPr="00286F17">
        <w:rPr>
          <w:b/>
        </w:rPr>
        <w:t xml:space="preserve">) </w:t>
      </w:r>
      <w:r w:rsidR="005D4032" w:rsidRPr="00286F17">
        <w:rPr>
          <w:rFonts w:eastAsia="SimSun"/>
          <w:b/>
          <w:lang w:val="vi-VN"/>
        </w:rPr>
        <w:t>Chi về đầu tư xây dựng cơ bản trong giai đoạn đầu tư để hình thành tài sản cố định</w:t>
      </w:r>
      <w:r w:rsidR="005D4032" w:rsidRPr="00286F17">
        <w:rPr>
          <w:rFonts w:eastAsia="SimSun"/>
          <w:b/>
        </w:rPr>
        <w:t>; c</w:t>
      </w:r>
      <w:r w:rsidR="005D4032" w:rsidRPr="00286F17">
        <w:rPr>
          <w:b/>
        </w:rPr>
        <w:t xml:space="preserve">hi liên quan trực tiếp đến việc </w:t>
      </w:r>
      <w:r w:rsidR="005D4032" w:rsidRPr="00286F17">
        <w:rPr>
          <w:rFonts w:eastAsia="SimSun"/>
          <w:b/>
          <w:lang w:val="nl-NL"/>
        </w:rPr>
        <w:t xml:space="preserve">phát hành cổ phiếu (trừ cổ phiếu thuộc loại nợ phải trả) và cổ tức của cổ phiếu (trừ cổ tức của cổ phiếu thuộc loại nợ phải trả), mua bán cổ phiếu quỹ </w:t>
      </w:r>
      <w:r w:rsidR="005D4032" w:rsidRPr="00286F17">
        <w:rPr>
          <w:rFonts w:eastAsia="SimSun"/>
          <w:b/>
          <w:lang w:val="am-ET"/>
        </w:rPr>
        <w:t xml:space="preserve">và các khoản chi khác </w:t>
      </w:r>
      <w:r w:rsidR="005D4032" w:rsidRPr="00286F17">
        <w:rPr>
          <w:rFonts w:eastAsia="SimSun"/>
          <w:b/>
          <w:lang w:val="nl-NL"/>
        </w:rPr>
        <w:t>liên quan trực tiếp đến việc tăng, giảm vốn chủ sở hữu</w:t>
      </w:r>
      <w:r w:rsidR="005D4032" w:rsidRPr="00286F17">
        <w:rPr>
          <w:rFonts w:eastAsia="SimSun"/>
          <w:b/>
          <w:lang w:val="am-ET"/>
        </w:rPr>
        <w:t xml:space="preserve"> của doanh nghiệp</w:t>
      </w:r>
      <w:r w:rsidR="004D720F" w:rsidRPr="00286F17">
        <w:rPr>
          <w:rFonts w:eastAsia="SimSun"/>
          <w:b/>
        </w:rPr>
        <w:t>.</w:t>
      </w:r>
    </w:p>
    <w:p w:rsidR="00D64356" w:rsidRPr="00286F17" w:rsidRDefault="00C350BC" w:rsidP="006B4751">
      <w:pPr>
        <w:spacing w:before="120" w:after="120"/>
        <w:ind w:firstLine="720"/>
        <w:jc w:val="both"/>
      </w:pPr>
      <w:r w:rsidRPr="00286F17">
        <w:t>q</w:t>
      </w:r>
      <w:r w:rsidR="00D64356" w:rsidRPr="00286F17">
        <w:rPr>
          <w:lang w:val="am-ET"/>
        </w:rPr>
        <w:t>) Các khoản chi của hoạt động kinh doanh: ngân hàng, bảo hiểm, xổ số, chứng khoán</w:t>
      </w:r>
      <w:r w:rsidR="00D94F26" w:rsidRPr="00286F17">
        <w:t xml:space="preserve">, </w:t>
      </w:r>
      <w:r w:rsidR="00D94F26" w:rsidRPr="00286F17">
        <w:rPr>
          <w:b/>
        </w:rPr>
        <w:t>hợp đồng đầu tư BT, BOT, BTO</w:t>
      </w:r>
      <w:r w:rsidR="00D64356" w:rsidRPr="00286F17">
        <w:rPr>
          <w:lang w:val="am-ET"/>
        </w:rPr>
        <w:t xml:space="preserve"> và một số hoạt động kinh doanh đặc thù khác</w:t>
      </w:r>
      <w:r w:rsidR="008E0719" w:rsidRPr="00286F17">
        <w:t xml:space="preserve"> theo quy định của </w:t>
      </w:r>
      <w:r w:rsidR="008E0719" w:rsidRPr="00286F17">
        <w:rPr>
          <w:strike/>
        </w:rPr>
        <w:t>Bộ trưởng Bộ Tài chính</w:t>
      </w:r>
      <w:r w:rsidR="00D64356" w:rsidRPr="00286F17">
        <w:rPr>
          <w:lang w:val="am-ET"/>
        </w:rPr>
        <w:t xml:space="preserve"> </w:t>
      </w:r>
      <w:r w:rsidR="00D64356" w:rsidRPr="00286F17">
        <w:rPr>
          <w:b/>
        </w:rPr>
        <w:t>cơ quan có thẩm quyền</w:t>
      </w:r>
      <w:r w:rsidR="00D64356" w:rsidRPr="00286F17">
        <w:rPr>
          <w:b/>
          <w:lang w:val="am-ET"/>
        </w:rPr>
        <w:t>.</w:t>
      </w:r>
      <w:r w:rsidR="00D64356" w:rsidRPr="00286F17">
        <w:rPr>
          <w:lang w:val="am-ET"/>
        </w:rPr>
        <w:t xml:space="preserve"> </w:t>
      </w:r>
    </w:p>
    <w:p w:rsidR="0072008A" w:rsidRPr="00286F17" w:rsidRDefault="00313690" w:rsidP="006B4751">
      <w:pPr>
        <w:autoSpaceDE w:val="0"/>
        <w:autoSpaceDN w:val="0"/>
        <w:spacing w:before="120" w:after="120"/>
        <w:jc w:val="both"/>
        <w:rPr>
          <w:b/>
        </w:rPr>
      </w:pPr>
      <w:r w:rsidRPr="00286F17">
        <w:tab/>
      </w:r>
      <w:r w:rsidR="00D94F26" w:rsidRPr="00286F17">
        <w:t>3.</w:t>
      </w:r>
      <w:r w:rsidR="00D94F26" w:rsidRPr="00286F17">
        <w:rPr>
          <w:b/>
        </w:rPr>
        <w:t xml:space="preserve"> </w:t>
      </w:r>
      <w:r w:rsidR="00D94F26" w:rsidRPr="00286F17">
        <w:rPr>
          <w:b/>
          <w:lang w:val="am-ET"/>
        </w:rPr>
        <w:t>Chính phủ quy định chi tiết Điều này</w:t>
      </w:r>
      <w:r w:rsidR="0072008A" w:rsidRPr="00286F17">
        <w:rPr>
          <w:b/>
        </w:rPr>
        <w:t>.</w:t>
      </w:r>
    </w:p>
    <w:p w:rsidR="00313690" w:rsidRPr="00286F17" w:rsidRDefault="0072008A" w:rsidP="006B4751">
      <w:pPr>
        <w:autoSpaceDE w:val="0"/>
        <w:autoSpaceDN w:val="0"/>
        <w:spacing w:before="120" w:after="120"/>
        <w:jc w:val="both"/>
        <w:rPr>
          <w:strike/>
        </w:rPr>
      </w:pPr>
      <w:r w:rsidRPr="00286F17">
        <w:rPr>
          <w:b/>
        </w:rPr>
        <w:tab/>
      </w:r>
      <w:r w:rsidRPr="00286F17">
        <w:rPr>
          <w:strike/>
        </w:rPr>
        <w:t>3. K</w:t>
      </w:r>
      <w:r w:rsidR="00313690" w:rsidRPr="00286F17">
        <w:rPr>
          <w:strike/>
        </w:rPr>
        <w:t>hoản chi bằng ngoại tệ được trừ khi xác định thu nhập chịu thuế phải quy đổi ra đồng Việt Nam theo tỷ giá giao dịch bình quân trên thị trường ngoại tệ liên ngân hàng do Ngân hàng Nhà nước Việt Nam công bố tại thời điểm phát sinh khoản chi bằng ngoại tệ</w:t>
      </w:r>
      <w:r w:rsidR="00313690" w:rsidRPr="00286F17">
        <w:t>.</w:t>
      </w:r>
    </w:p>
    <w:p w:rsidR="004D3969" w:rsidRPr="00286F17" w:rsidRDefault="004D3969" w:rsidP="006B4751">
      <w:pPr>
        <w:spacing w:before="120" w:after="120"/>
        <w:ind w:firstLine="720"/>
        <w:jc w:val="both"/>
        <w:rPr>
          <w:lang w:val="nl-NL"/>
        </w:rPr>
      </w:pPr>
      <w:bookmarkStart w:id="15" w:name="dieu_10"/>
      <w:r w:rsidRPr="00286F17">
        <w:rPr>
          <w:b/>
          <w:bCs/>
          <w:lang w:val="nl-NL"/>
        </w:rPr>
        <w:t>Điều 10. Thuế suất</w:t>
      </w:r>
      <w:bookmarkEnd w:id="15"/>
    </w:p>
    <w:p w:rsidR="008C0B62" w:rsidRPr="00286F17" w:rsidRDefault="00452A18" w:rsidP="006B4751">
      <w:pPr>
        <w:autoSpaceDE w:val="0"/>
        <w:autoSpaceDN w:val="0"/>
        <w:spacing w:before="120" w:after="120"/>
        <w:jc w:val="both"/>
        <w:rPr>
          <w:b/>
          <w:bCs/>
        </w:rPr>
      </w:pPr>
      <w:r w:rsidRPr="00286F17">
        <w:tab/>
        <w:t>1.</w:t>
      </w:r>
      <w:r w:rsidR="00D94F26" w:rsidRPr="00286F17">
        <w:t xml:space="preserve"> </w:t>
      </w:r>
      <w:r w:rsidR="00D94F26" w:rsidRPr="00286F17">
        <w:rPr>
          <w:b/>
          <w:bCs/>
          <w:lang w:val="am-ET"/>
        </w:rPr>
        <w:t>Thuế suất thuế thu nhập doanh nghiệp là 20%, trừ trường hợp quy định tại</w:t>
      </w:r>
      <w:r w:rsidR="0088190B" w:rsidRPr="00286F17">
        <w:rPr>
          <w:b/>
          <w:bCs/>
        </w:rPr>
        <w:t xml:space="preserve"> các</w:t>
      </w:r>
      <w:r w:rsidR="00D94F26" w:rsidRPr="00286F17">
        <w:rPr>
          <w:b/>
          <w:bCs/>
          <w:lang w:val="am-ET"/>
        </w:rPr>
        <w:t xml:space="preserve"> khoản 2, 3</w:t>
      </w:r>
      <w:r w:rsidR="0088190B" w:rsidRPr="00286F17">
        <w:rPr>
          <w:b/>
          <w:bCs/>
        </w:rPr>
        <w:t xml:space="preserve"> và 4</w:t>
      </w:r>
      <w:r w:rsidR="00D94F26" w:rsidRPr="00286F17">
        <w:rPr>
          <w:b/>
          <w:bCs/>
          <w:lang w:val="am-ET"/>
        </w:rPr>
        <w:t xml:space="preserve"> Điều này và đối tượng được ưu đãi về thuế suất quy định tại Điều 13 của Luật này</w:t>
      </w:r>
      <w:r w:rsidR="008C0B62" w:rsidRPr="00286F17">
        <w:rPr>
          <w:b/>
          <w:bCs/>
        </w:rPr>
        <w:t>.</w:t>
      </w:r>
    </w:p>
    <w:p w:rsidR="00452A18" w:rsidRPr="00286F17" w:rsidRDefault="008C0B62" w:rsidP="006B4751">
      <w:pPr>
        <w:autoSpaceDE w:val="0"/>
        <w:autoSpaceDN w:val="0"/>
        <w:spacing w:before="120" w:after="120"/>
        <w:jc w:val="both"/>
        <w:rPr>
          <w:strike/>
        </w:rPr>
      </w:pPr>
      <w:r w:rsidRPr="00286F17">
        <w:rPr>
          <w:b/>
          <w:bCs/>
        </w:rPr>
        <w:tab/>
      </w:r>
      <w:r w:rsidR="00452A18" w:rsidRPr="00286F17">
        <w:rPr>
          <w:strike/>
        </w:rPr>
        <w:t>Thuế suất thuế thu nhập doanh nghiệp là 22%, trừ trường hợp quy định tại khoản 2, khoản 3 Điều này và đối tượng được ưu đãi về thuế suất quy định tại Điều 13 của Luật này</w:t>
      </w:r>
      <w:r w:rsidR="00452A18" w:rsidRPr="00286F17">
        <w:t>.</w:t>
      </w:r>
    </w:p>
    <w:p w:rsidR="00452A18" w:rsidRPr="00286F17" w:rsidRDefault="00452A18" w:rsidP="006B4751">
      <w:pPr>
        <w:autoSpaceDE w:val="0"/>
        <w:autoSpaceDN w:val="0"/>
        <w:spacing w:before="120" w:after="120"/>
        <w:jc w:val="both"/>
        <w:rPr>
          <w:strike/>
        </w:rPr>
      </w:pPr>
      <w:r w:rsidRPr="00286F17">
        <w:tab/>
      </w:r>
      <w:r w:rsidRPr="00286F17">
        <w:rPr>
          <w:strike/>
        </w:rPr>
        <w:t>Những trường hợp thuộc diện áp dụng thuế suất 22% quy định tại khoản này chuyển sang áp dụng thuế suất 20% kể từ ngày 01 tháng 01 năm 2016.</w:t>
      </w:r>
    </w:p>
    <w:p w:rsidR="008C0B62" w:rsidRPr="00286F17" w:rsidRDefault="00452A18" w:rsidP="006B4751">
      <w:pPr>
        <w:autoSpaceDE w:val="0"/>
        <w:autoSpaceDN w:val="0"/>
        <w:spacing w:before="120" w:after="120"/>
        <w:jc w:val="both"/>
      </w:pPr>
      <w:r w:rsidRPr="00286F17">
        <w:tab/>
        <w:t>2.</w:t>
      </w:r>
      <w:r w:rsidR="0088190B" w:rsidRPr="00286F17">
        <w:rPr>
          <w:b/>
          <w:bCs/>
          <w:lang w:val="am-ET"/>
        </w:rPr>
        <w:t xml:space="preserve"> T</w:t>
      </w:r>
      <w:r w:rsidR="0088190B" w:rsidRPr="00286F17">
        <w:rPr>
          <w:b/>
          <w:bCs/>
          <w:lang w:val="vi-VN"/>
        </w:rPr>
        <w:t xml:space="preserve">huế suất </w:t>
      </w:r>
      <w:r w:rsidR="0088190B" w:rsidRPr="00286F17">
        <w:rPr>
          <w:b/>
          <w:bCs/>
          <w:lang w:val="am-ET"/>
        </w:rPr>
        <w:t>15% áp dụng đối với d</w:t>
      </w:r>
      <w:r w:rsidR="0088190B" w:rsidRPr="00286F17">
        <w:rPr>
          <w:b/>
          <w:bCs/>
          <w:lang w:val="vi-VN"/>
        </w:rPr>
        <w:t xml:space="preserve">oanh nghiệp có tổng doanh thu năm </w:t>
      </w:r>
      <w:r w:rsidR="0088190B" w:rsidRPr="00286F17">
        <w:rPr>
          <w:b/>
          <w:bCs/>
          <w:lang w:val="am-ET"/>
        </w:rPr>
        <w:t>không quá</w:t>
      </w:r>
      <w:r w:rsidR="0088190B" w:rsidRPr="00286F17">
        <w:rPr>
          <w:b/>
          <w:bCs/>
          <w:lang w:val="vi-VN"/>
        </w:rPr>
        <w:t xml:space="preserve"> </w:t>
      </w:r>
      <w:r w:rsidR="0088190B" w:rsidRPr="00286F17">
        <w:rPr>
          <w:b/>
          <w:bCs/>
          <w:lang w:val="am-ET"/>
        </w:rPr>
        <w:t xml:space="preserve">03 </w:t>
      </w:r>
      <w:r w:rsidR="0088190B" w:rsidRPr="00286F17">
        <w:rPr>
          <w:b/>
          <w:bCs/>
          <w:lang w:val="vi-VN"/>
        </w:rPr>
        <w:t>tỷ đồng.</w:t>
      </w:r>
      <w:r w:rsidR="00D94F26" w:rsidRPr="00286F17">
        <w:t xml:space="preserve"> </w:t>
      </w:r>
    </w:p>
    <w:p w:rsidR="00452A18" w:rsidRPr="00286F17" w:rsidRDefault="008C0B62" w:rsidP="006B4751">
      <w:pPr>
        <w:autoSpaceDE w:val="0"/>
        <w:autoSpaceDN w:val="0"/>
        <w:spacing w:before="120" w:after="120"/>
        <w:jc w:val="both"/>
        <w:rPr>
          <w:strike/>
        </w:rPr>
      </w:pPr>
      <w:r w:rsidRPr="00286F17">
        <w:tab/>
      </w:r>
      <w:r w:rsidR="00452A18" w:rsidRPr="00286F17">
        <w:rPr>
          <w:strike/>
        </w:rPr>
        <w:t>Doanh nghiệp có tổng doanh thu năm không quá hai mươi tỷ đồng áp dụng thuế suất 20%</w:t>
      </w:r>
      <w:r w:rsidR="00452A18" w:rsidRPr="00286F17">
        <w:t>.</w:t>
      </w:r>
    </w:p>
    <w:p w:rsidR="00452A18" w:rsidRPr="00286F17" w:rsidRDefault="00452A18" w:rsidP="006B4751">
      <w:pPr>
        <w:autoSpaceDE w:val="0"/>
        <w:autoSpaceDN w:val="0"/>
        <w:spacing w:before="120" w:after="120"/>
        <w:jc w:val="both"/>
        <w:rPr>
          <w:strike/>
        </w:rPr>
      </w:pPr>
      <w:r w:rsidRPr="00286F17">
        <w:tab/>
      </w:r>
      <w:r w:rsidRPr="00286F17">
        <w:rPr>
          <w:strike/>
        </w:rPr>
        <w:t>Doanh thu làm căn cứ xác định doanh nghiệp thuộc đối tượng được áp dụng thuế suất 20% tại khoản này là doanh thu của năm trước liền kề.</w:t>
      </w:r>
    </w:p>
    <w:p w:rsidR="00D94F26" w:rsidRPr="00286F17" w:rsidRDefault="00D94F26" w:rsidP="006B4751">
      <w:pPr>
        <w:autoSpaceDE w:val="0"/>
        <w:autoSpaceDN w:val="0"/>
        <w:spacing w:before="120" w:after="120"/>
        <w:jc w:val="both"/>
        <w:rPr>
          <w:b/>
          <w:bCs/>
          <w:lang w:val="vi-VN"/>
        </w:rPr>
      </w:pPr>
      <w:r w:rsidRPr="00286F17">
        <w:rPr>
          <w:b/>
          <w:bCs/>
        </w:rPr>
        <w:tab/>
      </w:r>
      <w:r w:rsidR="0088190B" w:rsidRPr="00286F17">
        <w:rPr>
          <w:bCs/>
        </w:rPr>
        <w:t>3.</w:t>
      </w:r>
      <w:r w:rsidRPr="00286F17">
        <w:rPr>
          <w:b/>
          <w:bCs/>
          <w:lang w:val="am-ET"/>
        </w:rPr>
        <w:t xml:space="preserve"> Thuế suất 17% áp dụng đối với d</w:t>
      </w:r>
      <w:r w:rsidRPr="00286F17">
        <w:rPr>
          <w:b/>
          <w:bCs/>
          <w:lang w:val="vi-VN"/>
        </w:rPr>
        <w:t>oanh nghiệp có tổng doanh thu năm</w:t>
      </w:r>
      <w:r w:rsidRPr="00286F17">
        <w:rPr>
          <w:b/>
          <w:bCs/>
          <w:lang w:val="am-ET"/>
        </w:rPr>
        <w:t xml:space="preserve"> từ trên</w:t>
      </w:r>
      <w:r w:rsidRPr="00286F17">
        <w:rPr>
          <w:b/>
          <w:bCs/>
        </w:rPr>
        <w:t xml:space="preserve"> </w:t>
      </w:r>
      <w:r w:rsidRPr="00286F17">
        <w:rPr>
          <w:b/>
          <w:bCs/>
          <w:lang w:val="am-ET"/>
        </w:rPr>
        <w:t>03 tỷ đồng đến không quá 50 tỷ đồng</w:t>
      </w:r>
      <w:r w:rsidRPr="00286F17">
        <w:rPr>
          <w:b/>
          <w:bCs/>
          <w:lang w:val="vi-VN"/>
        </w:rPr>
        <w:t>.</w:t>
      </w:r>
    </w:p>
    <w:p w:rsidR="00D94F26" w:rsidRPr="00286F17" w:rsidRDefault="00D94F26" w:rsidP="006B4751">
      <w:pPr>
        <w:autoSpaceDE w:val="0"/>
        <w:autoSpaceDN w:val="0"/>
        <w:spacing w:before="120" w:after="120"/>
        <w:jc w:val="both"/>
        <w:rPr>
          <w:b/>
          <w:bCs/>
          <w:lang w:val="nl-NL"/>
        </w:rPr>
      </w:pPr>
      <w:r w:rsidRPr="00286F17">
        <w:rPr>
          <w:b/>
          <w:bCs/>
        </w:rPr>
        <w:tab/>
      </w:r>
      <w:r w:rsidRPr="00286F17">
        <w:rPr>
          <w:b/>
          <w:bCs/>
          <w:lang w:val="vi-VN"/>
        </w:rPr>
        <w:t xml:space="preserve">Doanh thu làm căn cứ </w:t>
      </w:r>
      <w:r w:rsidRPr="00286F17">
        <w:rPr>
          <w:b/>
          <w:bCs/>
          <w:lang w:val="am-ET"/>
        </w:rPr>
        <w:t xml:space="preserve">xác định doanh nghiệp thuộc đối tượng được áp dụng thuế suất </w:t>
      </w:r>
      <w:r w:rsidRPr="00286F17">
        <w:rPr>
          <w:b/>
          <w:bCs/>
          <w:lang w:val="vi-VN"/>
        </w:rPr>
        <w:t xml:space="preserve">17% và 15% </w:t>
      </w:r>
      <w:r w:rsidRPr="00286F17">
        <w:rPr>
          <w:b/>
          <w:bCs/>
          <w:lang w:val="am-ET"/>
        </w:rPr>
        <w:t>tại khoản</w:t>
      </w:r>
      <w:r w:rsidR="0088190B" w:rsidRPr="00286F17">
        <w:rPr>
          <w:b/>
          <w:bCs/>
        </w:rPr>
        <w:t xml:space="preserve"> 2 và 3 Điều</w:t>
      </w:r>
      <w:r w:rsidRPr="00286F17">
        <w:rPr>
          <w:b/>
          <w:bCs/>
          <w:lang w:val="am-ET"/>
        </w:rPr>
        <w:t xml:space="preserve"> </w:t>
      </w:r>
      <w:r w:rsidRPr="00286F17">
        <w:rPr>
          <w:b/>
          <w:bCs/>
          <w:lang w:val="vi-VN"/>
        </w:rPr>
        <w:t>này là tổng doanh thu củ</w:t>
      </w:r>
      <w:r w:rsidR="00D84C3C" w:rsidRPr="00286F17">
        <w:rPr>
          <w:b/>
          <w:bCs/>
          <w:lang w:val="vi-VN"/>
        </w:rPr>
        <w:t>a</w:t>
      </w:r>
      <w:r w:rsidR="00441C32" w:rsidRPr="00286F17">
        <w:rPr>
          <w:b/>
          <w:bCs/>
          <w:lang w:val="vi-VN"/>
        </w:rPr>
        <w:t xml:space="preserve"> kỳ tính thuế thu nhập doanh nghiệp</w:t>
      </w:r>
      <w:r w:rsidRPr="00286F17">
        <w:rPr>
          <w:b/>
          <w:bCs/>
          <w:lang w:val="vi-VN"/>
        </w:rPr>
        <w:t xml:space="preserve"> trước liền kề. Trường</w:t>
      </w:r>
      <w:r w:rsidRPr="00286F17">
        <w:rPr>
          <w:b/>
          <w:bCs/>
          <w:lang w:val="nl-NL"/>
        </w:rPr>
        <w:t xml:space="preserve"> hợp doanh nghiệp mới thành lập, giao Chính phủ quy định </w:t>
      </w:r>
      <w:r w:rsidR="0088190B" w:rsidRPr="00286F17">
        <w:rPr>
          <w:b/>
          <w:bCs/>
          <w:lang w:val="nl-NL"/>
        </w:rPr>
        <w:t>chi tiết việc xác định</w:t>
      </w:r>
      <w:r w:rsidRPr="00286F17">
        <w:rPr>
          <w:b/>
          <w:bCs/>
          <w:lang w:val="nl-NL"/>
        </w:rPr>
        <w:t xml:space="preserve"> tổng doanh thu làm căn cứ áp dụng.</w:t>
      </w:r>
    </w:p>
    <w:p w:rsidR="008C0B62" w:rsidRPr="00286F17" w:rsidRDefault="00452A18" w:rsidP="006B4751">
      <w:pPr>
        <w:autoSpaceDE w:val="0"/>
        <w:autoSpaceDN w:val="0"/>
        <w:spacing w:before="120" w:after="120"/>
        <w:jc w:val="both"/>
        <w:rPr>
          <w:b/>
          <w:bCs/>
        </w:rPr>
      </w:pPr>
      <w:r w:rsidRPr="00286F17">
        <w:tab/>
      </w:r>
      <w:r w:rsidR="0088190B" w:rsidRPr="00286F17">
        <w:rPr>
          <w:b/>
        </w:rPr>
        <w:t>4</w:t>
      </w:r>
      <w:r w:rsidRPr="00286F17">
        <w:rPr>
          <w:b/>
        </w:rPr>
        <w:t>.</w:t>
      </w:r>
      <w:r w:rsidR="00D94F26" w:rsidRPr="00286F17">
        <w:t xml:space="preserve"> </w:t>
      </w:r>
      <w:r w:rsidR="002D6CEC" w:rsidRPr="00286F17">
        <w:rPr>
          <w:b/>
          <w:bCs/>
          <w:lang w:val="vi-VN"/>
        </w:rPr>
        <w:t xml:space="preserve">Thuế suất thuế thu nhập doanh nghiệp đối với </w:t>
      </w:r>
      <w:r w:rsidR="002D6CEC" w:rsidRPr="00286F17">
        <w:rPr>
          <w:b/>
          <w:bCs/>
        </w:rPr>
        <w:t>các trường hợp khác dưới đây:</w:t>
      </w:r>
    </w:p>
    <w:p w:rsidR="002D6CEC" w:rsidRPr="00286F17" w:rsidRDefault="002D6CEC" w:rsidP="006B4751">
      <w:pPr>
        <w:autoSpaceDE w:val="0"/>
        <w:autoSpaceDN w:val="0"/>
        <w:spacing w:before="120" w:after="120"/>
        <w:jc w:val="both"/>
        <w:rPr>
          <w:b/>
          <w:bCs/>
          <w:lang w:val="vi-VN"/>
        </w:rPr>
      </w:pPr>
      <w:r w:rsidRPr="00286F17">
        <w:rPr>
          <w:b/>
          <w:bCs/>
        </w:rPr>
        <w:tab/>
      </w:r>
      <w:r w:rsidRPr="00286F17">
        <w:rPr>
          <w:b/>
          <w:bCs/>
          <w:lang w:val="vi-VN"/>
        </w:rPr>
        <w:t>a) Đối với hoạt động tìm kiếm, thăm dò</w:t>
      </w:r>
      <w:r w:rsidRPr="00286F17">
        <w:rPr>
          <w:b/>
          <w:bCs/>
        </w:rPr>
        <w:t xml:space="preserve"> và</w:t>
      </w:r>
      <w:r w:rsidRPr="00286F17">
        <w:rPr>
          <w:b/>
          <w:bCs/>
          <w:lang w:val="vi-VN"/>
        </w:rPr>
        <w:t xml:space="preserve"> khai thác dầu khí: thuế suất từ 2</w:t>
      </w:r>
      <w:r w:rsidRPr="00286F17">
        <w:rPr>
          <w:b/>
          <w:bCs/>
        </w:rPr>
        <w:t>5</w:t>
      </w:r>
      <w:r w:rsidRPr="00286F17">
        <w:rPr>
          <w:b/>
          <w:bCs/>
          <w:lang w:val="vi-VN"/>
        </w:rPr>
        <w:t>% đến 50%. Căn cứ vào vị trí, điều kiện khai thác và trữ lượng mỏ, Thủ tướng Chính phủ quyết định mức thuế suất cụ thể phù hợp với từng</w:t>
      </w:r>
      <w:r w:rsidR="005209A5" w:rsidRPr="00286F17">
        <w:rPr>
          <w:b/>
          <w:bCs/>
        </w:rPr>
        <w:t xml:space="preserve"> hợp đồng dầu</w:t>
      </w:r>
      <w:r w:rsidR="00333659" w:rsidRPr="00286F17">
        <w:rPr>
          <w:b/>
          <w:bCs/>
        </w:rPr>
        <w:t xml:space="preserve"> khí</w:t>
      </w:r>
      <w:r w:rsidRPr="00286F17">
        <w:rPr>
          <w:b/>
          <w:bCs/>
          <w:lang w:val="vi-VN"/>
        </w:rPr>
        <w:t>.</w:t>
      </w:r>
    </w:p>
    <w:p w:rsidR="00452A18" w:rsidRPr="00286F17" w:rsidRDefault="002D6CEC" w:rsidP="006B4751">
      <w:pPr>
        <w:autoSpaceDE w:val="0"/>
        <w:autoSpaceDN w:val="0"/>
        <w:spacing w:before="120" w:after="120"/>
        <w:jc w:val="both"/>
        <w:rPr>
          <w:strike/>
        </w:rPr>
      </w:pPr>
      <w:r w:rsidRPr="00286F17">
        <w:rPr>
          <w:b/>
          <w:bCs/>
        </w:rPr>
        <w:tab/>
      </w:r>
      <w:r w:rsidRPr="00286F17">
        <w:rPr>
          <w:b/>
          <w:bCs/>
          <w:lang w:val="vi-VN"/>
        </w:rPr>
        <w:t>b) Đối với hoạt động thăm dò</w:t>
      </w:r>
      <w:r w:rsidRPr="00286F17">
        <w:rPr>
          <w:b/>
          <w:bCs/>
        </w:rPr>
        <w:t xml:space="preserve">, </w:t>
      </w:r>
      <w:r w:rsidRPr="00286F17">
        <w:rPr>
          <w:b/>
          <w:bCs/>
          <w:lang w:val="vi-VN"/>
        </w:rPr>
        <w:t>khai thác</w:t>
      </w:r>
      <w:r w:rsidRPr="00286F17">
        <w:rPr>
          <w:b/>
          <w:bCs/>
        </w:rPr>
        <w:t>, chế biến</w:t>
      </w:r>
      <w:r w:rsidR="00806C06" w:rsidRPr="00286F17">
        <w:rPr>
          <w:b/>
          <w:bCs/>
        </w:rPr>
        <w:t xml:space="preserve"> tài nguyên</w:t>
      </w:r>
      <w:r w:rsidRPr="00286F17">
        <w:rPr>
          <w:b/>
          <w:bCs/>
          <w:lang w:val="vi-VN"/>
        </w:rPr>
        <w:t xml:space="preserve"> quý hiếm (bao gồm: bạch kim, vàng, bạc, thiếc, wonfram, antimoan, đá quý, đất hiếm và </w:t>
      </w:r>
      <w:r w:rsidR="00806C06" w:rsidRPr="00286F17">
        <w:rPr>
          <w:b/>
          <w:bCs/>
        </w:rPr>
        <w:t>tài nguyên</w:t>
      </w:r>
      <w:r w:rsidRPr="00286F17">
        <w:rPr>
          <w:b/>
          <w:bCs/>
          <w:lang w:val="vi-VN"/>
        </w:rPr>
        <w:t xml:space="preserve"> quý hiếm khác</w:t>
      </w:r>
      <w:r w:rsidRPr="00286F17">
        <w:rPr>
          <w:b/>
          <w:bCs/>
        </w:rPr>
        <w:t xml:space="preserve"> theo quy định của pháp luật</w:t>
      </w:r>
      <w:r w:rsidRPr="00286F17">
        <w:rPr>
          <w:b/>
          <w:bCs/>
          <w:lang w:val="vi-VN"/>
        </w:rPr>
        <w:t>): thuế suất là 50%. Trường hợp các mỏ có từ 70% diện tích được giao trở lên ở địa bàn có điều kiện kinh tế</w:t>
      </w:r>
      <w:r w:rsidRPr="00286F17">
        <w:rPr>
          <w:b/>
          <w:bCs/>
        </w:rPr>
        <w:t xml:space="preserve"> -</w:t>
      </w:r>
      <w:r w:rsidRPr="00286F17">
        <w:rPr>
          <w:b/>
          <w:bCs/>
          <w:lang w:val="vi-VN"/>
        </w:rPr>
        <w:t xml:space="preserve"> xã hội đặc biệt khó khăn: thuế suất là 40%.</w:t>
      </w:r>
      <w:r w:rsidR="00452A18" w:rsidRPr="00286F17">
        <w:rPr>
          <w:strike/>
        </w:rPr>
        <w:t xml:space="preserve"> </w:t>
      </w:r>
    </w:p>
    <w:p w:rsidR="008C0B62" w:rsidRPr="00286F17" w:rsidRDefault="008C0B62" w:rsidP="008C0B62">
      <w:pPr>
        <w:autoSpaceDE w:val="0"/>
        <w:autoSpaceDN w:val="0"/>
        <w:spacing w:before="120" w:after="120"/>
        <w:jc w:val="both"/>
        <w:rPr>
          <w:b/>
          <w:bCs/>
        </w:rPr>
      </w:pPr>
      <w:r w:rsidRPr="00286F17">
        <w:tab/>
      </w:r>
      <w:r w:rsidR="00BC48D4" w:rsidRPr="00286F17">
        <w:rPr>
          <w:strike/>
        </w:rPr>
        <w:t xml:space="preserve">3. </w:t>
      </w:r>
      <w:r w:rsidRPr="00286F17">
        <w:rPr>
          <w:strike/>
        </w:rPr>
        <w:t>Thuế suất thuế thu nhập doanh nghiệp đối với hoạt động tìm kiếm, thăm dò, khai thác dầu, khí và tài nguyên quý hiếm khác tại Việt Nam từ 32% đến 50% phù hợp với từng dự án, từng cơ sở kinh doanh.</w:t>
      </w:r>
    </w:p>
    <w:p w:rsidR="00452A18" w:rsidRPr="00286F17" w:rsidRDefault="00452A18" w:rsidP="006B4751">
      <w:pPr>
        <w:autoSpaceDE w:val="0"/>
        <w:autoSpaceDN w:val="0"/>
        <w:spacing w:before="120" w:after="120"/>
        <w:jc w:val="both"/>
      </w:pPr>
      <w:r w:rsidRPr="00286F17">
        <w:tab/>
      </w:r>
      <w:r w:rsidRPr="00286F17">
        <w:rPr>
          <w:strike/>
        </w:rPr>
        <w:t>Chính phủ quy định chi tiết và hướng dẫn thi hành Điều này</w:t>
      </w:r>
      <w:r w:rsidRPr="00286F17">
        <w:t>.</w:t>
      </w:r>
    </w:p>
    <w:p w:rsidR="004D3969" w:rsidRPr="00286F17" w:rsidRDefault="004D3969" w:rsidP="006B4751">
      <w:pPr>
        <w:spacing w:before="120" w:after="120"/>
        <w:ind w:firstLine="720"/>
        <w:jc w:val="both"/>
        <w:rPr>
          <w:lang w:val="sv-SE"/>
        </w:rPr>
      </w:pPr>
      <w:bookmarkStart w:id="16" w:name="dieu_11"/>
      <w:r w:rsidRPr="00286F17">
        <w:rPr>
          <w:b/>
          <w:bCs/>
          <w:lang w:val="sv-SE"/>
        </w:rPr>
        <w:t>Điều 11. Phương pháp tính thuế</w:t>
      </w:r>
      <w:bookmarkEnd w:id="16"/>
    </w:p>
    <w:p w:rsidR="005042C5" w:rsidRPr="00286F17" w:rsidRDefault="005042C5" w:rsidP="006B4751">
      <w:pPr>
        <w:spacing w:before="120" w:after="120"/>
        <w:ind w:firstLine="720"/>
        <w:jc w:val="both"/>
        <w:rPr>
          <w:b/>
          <w:lang w:val="nl-NL"/>
        </w:rPr>
      </w:pPr>
      <w:r w:rsidRPr="00286F17">
        <w:rPr>
          <w:lang w:val="am-ET"/>
        </w:rPr>
        <w:t>1. Số thuế thu nhập doanh nghiệp phải nộp trong kỳ tính thuế được tính bằng thu nhập tính thuế nhân với thuế suất</w:t>
      </w:r>
      <w:r w:rsidR="00BC48D4" w:rsidRPr="00286F17">
        <w:t xml:space="preserve">, </w:t>
      </w:r>
      <w:r w:rsidR="00BC48D4" w:rsidRPr="00286F17">
        <w:rPr>
          <w:b/>
          <w:lang w:val="nl-NL"/>
        </w:rPr>
        <w:t>trừ trường hợp quy định tại các khoản 2, 3 và 4 Điều này</w:t>
      </w:r>
      <w:r w:rsidRPr="00286F17">
        <w:rPr>
          <w:b/>
          <w:lang w:val="nl-NL"/>
        </w:rPr>
        <w:t xml:space="preserve">. </w:t>
      </w:r>
    </w:p>
    <w:p w:rsidR="007E21F4" w:rsidRPr="00286F17" w:rsidRDefault="007E21F4" w:rsidP="006B4751">
      <w:pPr>
        <w:autoSpaceDE w:val="0"/>
        <w:autoSpaceDN w:val="0"/>
        <w:spacing w:before="120" w:after="120"/>
        <w:jc w:val="both"/>
        <w:rPr>
          <w:strike/>
        </w:rPr>
      </w:pPr>
      <w:r w:rsidRPr="00286F17">
        <w:tab/>
        <w:t>2.</w:t>
      </w:r>
      <w:r w:rsidR="002D6CEC" w:rsidRPr="00286F17">
        <w:t xml:space="preserve"> </w:t>
      </w:r>
      <w:r w:rsidR="002D6CEC" w:rsidRPr="00286F17">
        <w:rPr>
          <w:b/>
          <w:lang w:val="nl-NL"/>
        </w:rPr>
        <w:t>Số thuế thu nhập doanh nghiệp phải nộp đối với doanh nghiệp quy định tại</w:t>
      </w:r>
      <w:r w:rsidR="002E7A64" w:rsidRPr="00286F17">
        <w:rPr>
          <w:b/>
          <w:lang w:val="nl-NL"/>
        </w:rPr>
        <w:t xml:space="preserve"> các</w:t>
      </w:r>
      <w:r w:rsidR="002D6CEC" w:rsidRPr="00286F17">
        <w:rPr>
          <w:b/>
          <w:lang w:val="nl-NL"/>
        </w:rPr>
        <w:t xml:space="preserve"> điểm c</w:t>
      </w:r>
      <w:r w:rsidR="002E7A64" w:rsidRPr="00286F17">
        <w:rPr>
          <w:b/>
          <w:lang w:val="nl-NL"/>
        </w:rPr>
        <w:t>, d</w:t>
      </w:r>
      <w:r w:rsidR="0072008A" w:rsidRPr="00286F17">
        <w:rPr>
          <w:b/>
          <w:lang w:val="nl-NL"/>
        </w:rPr>
        <w:t>, đ</w:t>
      </w:r>
      <w:r w:rsidR="002D6CEC" w:rsidRPr="00286F17">
        <w:rPr>
          <w:b/>
          <w:lang w:val="nl-NL"/>
        </w:rPr>
        <w:t xml:space="preserve"> khoản 2 Điều 2 của Luật này được tính theo tỷ lệ % trên doanh thu phát sinh tại Việt Nam, cụ thể như sau:</w:t>
      </w:r>
      <w:r w:rsidR="00920C6D" w:rsidRPr="00286F17">
        <w:rPr>
          <w:b/>
          <w:lang w:val="nl-NL"/>
        </w:rPr>
        <w:t xml:space="preserve"> </w:t>
      </w:r>
      <w:r w:rsidRPr="00286F17">
        <w:rPr>
          <w:strike/>
        </w:rPr>
        <w:t>Phương pháp tính thuế đối với doanh nghiệp quy định tại điểm c và điểm d khoản 2 Điều 2 của Luật này được thực hiện theo quy định của Chính phủ.</w:t>
      </w:r>
    </w:p>
    <w:p w:rsidR="00B91062" w:rsidRPr="00286F17" w:rsidRDefault="00B91062" w:rsidP="006B4751">
      <w:pPr>
        <w:widowControl w:val="0"/>
        <w:spacing w:before="120" w:after="120"/>
        <w:ind w:firstLine="720"/>
        <w:jc w:val="both"/>
        <w:rPr>
          <w:b/>
          <w:lang w:val="nl-NL"/>
        </w:rPr>
      </w:pPr>
      <w:r w:rsidRPr="00286F17">
        <w:rPr>
          <w:b/>
          <w:lang w:val="nl-NL"/>
        </w:rPr>
        <w:t>a) Dịch vụ: 5%, riêng dịch vụ quản lý nhà hàng, khách sạ</w:t>
      </w:r>
      <w:r w:rsidR="00C61800" w:rsidRPr="00286F17">
        <w:rPr>
          <w:b/>
          <w:lang w:val="nl-NL"/>
        </w:rPr>
        <w:t>n, casino: 10%; t</w:t>
      </w:r>
      <w:r w:rsidRPr="00286F17">
        <w:rPr>
          <w:b/>
          <w:lang w:val="nl-NL"/>
        </w:rPr>
        <w:t xml:space="preserve">rường hợp cung ứng dịch vụ có gắn với hàng hóa thì hàng hóa được tính theo tỷ lệ 1%; </w:t>
      </w:r>
      <w:r w:rsidR="00C61800" w:rsidRPr="00286F17">
        <w:rPr>
          <w:b/>
          <w:lang w:val="nl-NL"/>
        </w:rPr>
        <w:t>t</w:t>
      </w:r>
      <w:r w:rsidRPr="00286F17">
        <w:rPr>
          <w:b/>
          <w:lang w:val="nl-NL"/>
        </w:rPr>
        <w:t>rường hợp không tách riêng được giá trị hàng hoá với giá trị dịch vụ</w:t>
      </w:r>
      <w:r w:rsidR="00C61800" w:rsidRPr="00286F17">
        <w:rPr>
          <w:b/>
          <w:lang w:val="nl-NL"/>
        </w:rPr>
        <w:t>: 2%.</w:t>
      </w:r>
    </w:p>
    <w:p w:rsidR="00B91062" w:rsidRPr="00286F17" w:rsidRDefault="00B91062" w:rsidP="006B4751">
      <w:pPr>
        <w:widowControl w:val="0"/>
        <w:spacing w:before="120" w:after="120"/>
        <w:ind w:firstLine="720"/>
        <w:jc w:val="both"/>
        <w:rPr>
          <w:b/>
          <w:lang w:val="nl-NL"/>
        </w:rPr>
      </w:pPr>
      <w:r w:rsidRPr="00286F17">
        <w:rPr>
          <w:b/>
          <w:lang w:val="nl-NL"/>
        </w:rPr>
        <w:t xml:space="preserve">b) </w:t>
      </w:r>
      <w:r w:rsidR="00DF7FF0" w:rsidRPr="00286F17">
        <w:rPr>
          <w:b/>
          <w:lang w:val="nl-NL"/>
        </w:rPr>
        <w:t xml:space="preserve">Phân phối, cung </w:t>
      </w:r>
      <w:r w:rsidR="00B82224" w:rsidRPr="00286F17">
        <w:rPr>
          <w:b/>
          <w:lang w:val="nl-NL"/>
        </w:rPr>
        <w:t xml:space="preserve">cấp </w:t>
      </w:r>
      <w:r w:rsidRPr="00286F17">
        <w:rPr>
          <w:b/>
          <w:lang w:val="nl-NL"/>
        </w:rPr>
        <w:t>hàng hóa</w:t>
      </w:r>
      <w:r w:rsidR="00C61800" w:rsidRPr="00286F17">
        <w:rPr>
          <w:b/>
          <w:lang w:val="nl-NL"/>
        </w:rPr>
        <w:t>: 1%.</w:t>
      </w:r>
    </w:p>
    <w:p w:rsidR="00B91062" w:rsidRPr="00286F17" w:rsidRDefault="00B91062" w:rsidP="006B4751">
      <w:pPr>
        <w:widowControl w:val="0"/>
        <w:spacing w:before="120" w:after="120"/>
        <w:ind w:firstLine="720"/>
        <w:jc w:val="both"/>
        <w:rPr>
          <w:b/>
          <w:lang w:val="nl-NL"/>
        </w:rPr>
      </w:pPr>
      <w:r w:rsidRPr="00286F17">
        <w:rPr>
          <w:b/>
          <w:lang w:val="nl-NL"/>
        </w:rPr>
        <w:t>c) Tiền bản quyề</w:t>
      </w:r>
      <w:r w:rsidR="00C61800" w:rsidRPr="00286F17">
        <w:rPr>
          <w:b/>
          <w:lang w:val="nl-NL"/>
        </w:rPr>
        <w:t>n: 10%.</w:t>
      </w:r>
    </w:p>
    <w:p w:rsidR="00B91062" w:rsidRPr="00286F17" w:rsidRDefault="00B91062" w:rsidP="006B4751">
      <w:pPr>
        <w:widowControl w:val="0"/>
        <w:spacing w:before="120" w:after="120"/>
        <w:ind w:firstLine="720"/>
        <w:jc w:val="both"/>
        <w:rPr>
          <w:b/>
          <w:lang w:val="nl-NL"/>
        </w:rPr>
      </w:pPr>
      <w:r w:rsidRPr="00286F17">
        <w:rPr>
          <w:b/>
          <w:lang w:val="nl-NL"/>
        </w:rPr>
        <w:t>d) Thuê</w:t>
      </w:r>
      <w:r w:rsidR="0072008A" w:rsidRPr="00286F17">
        <w:rPr>
          <w:b/>
          <w:lang w:val="nl-NL"/>
        </w:rPr>
        <w:t xml:space="preserve"> máy</w:t>
      </w:r>
      <w:r w:rsidRPr="00286F17">
        <w:rPr>
          <w:b/>
          <w:lang w:val="nl-NL"/>
        </w:rPr>
        <w:t xml:space="preserve"> bay</w:t>
      </w:r>
      <w:r w:rsidR="0072008A" w:rsidRPr="00286F17">
        <w:rPr>
          <w:b/>
          <w:lang w:val="nl-NL"/>
        </w:rPr>
        <w:t>, trực thăng, tàu lượn</w:t>
      </w:r>
      <w:r w:rsidRPr="00286F17">
        <w:rPr>
          <w:b/>
          <w:lang w:val="nl-NL"/>
        </w:rPr>
        <w:t xml:space="preserve"> (kể cả thuê động cơ, phụ</w:t>
      </w:r>
      <w:r w:rsidR="000A2F32" w:rsidRPr="00286F17">
        <w:rPr>
          <w:b/>
          <w:lang w:val="nl-NL"/>
        </w:rPr>
        <w:t xml:space="preserve"> tùng</w:t>
      </w:r>
      <w:r w:rsidRPr="00286F17">
        <w:rPr>
          <w:b/>
          <w:lang w:val="nl-NL"/>
        </w:rPr>
        <w:t>), tàu biể</w:t>
      </w:r>
      <w:r w:rsidR="00C61800" w:rsidRPr="00286F17">
        <w:rPr>
          <w:b/>
          <w:lang w:val="nl-NL"/>
        </w:rPr>
        <w:t>n: 2%.</w:t>
      </w:r>
    </w:p>
    <w:p w:rsidR="00B91062" w:rsidRPr="00286F17" w:rsidRDefault="00B91062" w:rsidP="006B4751">
      <w:pPr>
        <w:widowControl w:val="0"/>
        <w:spacing w:before="120" w:after="120"/>
        <w:ind w:firstLine="720"/>
        <w:jc w:val="both"/>
        <w:rPr>
          <w:b/>
          <w:lang w:val="nl-NL"/>
        </w:rPr>
      </w:pPr>
      <w:r w:rsidRPr="00286F17">
        <w:rPr>
          <w:b/>
          <w:lang w:val="nl-NL"/>
        </w:rPr>
        <w:t>đ) Thuê giàn khoan, máy móc, thiết bị, phương tiện vận tải (trừ quy định tại điểm d khoả</w:t>
      </w:r>
      <w:r w:rsidR="00C61800" w:rsidRPr="00286F17">
        <w:rPr>
          <w:b/>
          <w:lang w:val="nl-NL"/>
        </w:rPr>
        <w:t>n này): 5%.</w:t>
      </w:r>
    </w:p>
    <w:p w:rsidR="00B91062" w:rsidRPr="00286F17" w:rsidRDefault="00B91062" w:rsidP="006B4751">
      <w:pPr>
        <w:widowControl w:val="0"/>
        <w:spacing w:before="120" w:after="120"/>
        <w:ind w:firstLine="720"/>
        <w:jc w:val="both"/>
        <w:rPr>
          <w:b/>
          <w:lang w:val="nl-NL"/>
        </w:rPr>
      </w:pPr>
      <w:r w:rsidRPr="00286F17">
        <w:rPr>
          <w:b/>
          <w:lang w:val="nl-NL"/>
        </w:rPr>
        <w:t>e) Lãi tiề</w:t>
      </w:r>
      <w:r w:rsidR="00C61800" w:rsidRPr="00286F17">
        <w:rPr>
          <w:b/>
          <w:lang w:val="nl-NL"/>
        </w:rPr>
        <w:t>n vay: 5%.</w:t>
      </w:r>
    </w:p>
    <w:p w:rsidR="00B91062" w:rsidRPr="00286F17" w:rsidRDefault="00B91062" w:rsidP="006B4751">
      <w:pPr>
        <w:widowControl w:val="0"/>
        <w:spacing w:before="120" w:after="120"/>
        <w:ind w:firstLine="720"/>
        <w:jc w:val="both"/>
        <w:rPr>
          <w:b/>
          <w:lang w:val="nl-NL"/>
        </w:rPr>
      </w:pPr>
      <w:r w:rsidRPr="00286F17">
        <w:rPr>
          <w:b/>
          <w:lang w:val="nl-NL"/>
        </w:rPr>
        <w:t>g) Chuyển nhượng chứng khoán, tái bảo hiểm ra nướ</w:t>
      </w:r>
      <w:r w:rsidR="00C61800" w:rsidRPr="00286F17">
        <w:rPr>
          <w:b/>
          <w:lang w:val="nl-NL"/>
        </w:rPr>
        <w:t>c ngoài: 0,1%.</w:t>
      </w:r>
    </w:p>
    <w:p w:rsidR="00B91062" w:rsidRPr="00286F17" w:rsidRDefault="00B91062" w:rsidP="006B4751">
      <w:pPr>
        <w:widowControl w:val="0"/>
        <w:spacing w:before="120" w:after="120"/>
        <w:ind w:firstLine="720"/>
        <w:jc w:val="both"/>
        <w:rPr>
          <w:b/>
          <w:lang w:val="nl-NL"/>
        </w:rPr>
      </w:pPr>
      <w:r w:rsidRPr="00286F17">
        <w:rPr>
          <w:b/>
          <w:lang w:val="nl-NL"/>
        </w:rPr>
        <w:t>h) Dịch vụ</w:t>
      </w:r>
      <w:r w:rsidR="00C61800" w:rsidRPr="00286F17">
        <w:rPr>
          <w:b/>
          <w:lang w:val="nl-NL"/>
        </w:rPr>
        <w:t xml:space="preserve"> tài chính phái sinh: 2%.</w:t>
      </w:r>
    </w:p>
    <w:p w:rsidR="00B91062" w:rsidRPr="00286F17" w:rsidRDefault="00B91062" w:rsidP="006B4751">
      <w:pPr>
        <w:widowControl w:val="0"/>
        <w:spacing w:before="120" w:after="120"/>
        <w:ind w:firstLine="720"/>
        <w:jc w:val="both"/>
        <w:rPr>
          <w:b/>
          <w:lang w:val="nl-NL"/>
        </w:rPr>
      </w:pPr>
      <w:r w:rsidRPr="00286F17">
        <w:rPr>
          <w:b/>
          <w:lang w:val="nl-NL"/>
        </w:rPr>
        <w:t>i) Chuyển nhượng vốn, chuyển nhượng tài sả</w:t>
      </w:r>
      <w:r w:rsidR="00C61800" w:rsidRPr="00286F17">
        <w:rPr>
          <w:b/>
          <w:lang w:val="nl-NL"/>
        </w:rPr>
        <w:t>n: 2%.</w:t>
      </w:r>
    </w:p>
    <w:p w:rsidR="00B91062" w:rsidRPr="00286F17" w:rsidRDefault="00B91062" w:rsidP="006B4751">
      <w:pPr>
        <w:widowControl w:val="0"/>
        <w:spacing w:before="120" w:after="120"/>
        <w:ind w:firstLine="720"/>
        <w:jc w:val="both"/>
        <w:rPr>
          <w:b/>
          <w:lang w:val="nl-NL"/>
        </w:rPr>
      </w:pPr>
      <w:r w:rsidRPr="00286F17">
        <w:rPr>
          <w:b/>
          <w:lang w:val="nl-NL"/>
        </w:rPr>
        <w:t>k) Xây dựng, vận tải và hoạt động khác: 2%.</w:t>
      </w:r>
    </w:p>
    <w:p w:rsidR="00B91062" w:rsidRPr="00286F17" w:rsidRDefault="00B91062" w:rsidP="006B4751">
      <w:pPr>
        <w:widowControl w:val="0"/>
        <w:spacing w:before="120" w:after="120"/>
        <w:ind w:firstLine="720"/>
        <w:jc w:val="both"/>
        <w:rPr>
          <w:b/>
          <w:lang w:val="nl-NL"/>
        </w:rPr>
      </w:pPr>
      <w:r w:rsidRPr="00286F17">
        <w:rPr>
          <w:b/>
          <w:lang w:val="nl-NL"/>
        </w:rPr>
        <w:t>3. D</w:t>
      </w:r>
      <w:r w:rsidRPr="00286F17">
        <w:rPr>
          <w:b/>
          <w:lang w:val="vi-VN"/>
        </w:rPr>
        <w:t>oanh nghiệp</w:t>
      </w:r>
      <w:r w:rsidR="00E36D65" w:rsidRPr="00286F17">
        <w:rPr>
          <w:b/>
        </w:rPr>
        <w:t xml:space="preserve"> có tổng doanh thu năm không quá 03 tỷ đồng</w:t>
      </w:r>
      <w:r w:rsidRPr="00286F17">
        <w:rPr>
          <w:b/>
          <w:lang w:val="nl-NL"/>
        </w:rPr>
        <w:t xml:space="preserve"> quy định tại khoản 2 Điều 10 </w:t>
      </w:r>
      <w:r w:rsidR="00166C78" w:rsidRPr="00286F17">
        <w:rPr>
          <w:b/>
          <w:lang w:val="nl-NL"/>
        </w:rPr>
        <w:t xml:space="preserve">của </w:t>
      </w:r>
      <w:r w:rsidRPr="00286F17">
        <w:rPr>
          <w:b/>
          <w:lang w:val="nl-NL"/>
        </w:rPr>
        <w:t>Luật này</w:t>
      </w:r>
      <w:r w:rsidR="00E36D65" w:rsidRPr="00286F17">
        <w:rPr>
          <w:b/>
          <w:lang w:val="nl-NL"/>
        </w:rPr>
        <w:t>,</w:t>
      </w:r>
      <w:r w:rsidRPr="00286F17">
        <w:rPr>
          <w:b/>
          <w:lang w:val="nl-NL"/>
        </w:rPr>
        <w:t xml:space="preserve"> trong trường hợp </w:t>
      </w:r>
      <w:r w:rsidRPr="00286F17">
        <w:rPr>
          <w:b/>
          <w:lang w:val="sv-SE"/>
        </w:rPr>
        <w:t>xác định được doanh thu nhưng không xác định được chi phí, thu nhập của hoạt động sản xuất, kinh doanh thì</w:t>
      </w:r>
      <w:r w:rsidRPr="00286F17">
        <w:rPr>
          <w:b/>
          <w:lang w:val="vi-VN"/>
        </w:rPr>
        <w:t xml:space="preserve"> kê khai nộp thuế thu nhập doanh nghiệp theo tỷ lệ </w:t>
      </w:r>
      <w:r w:rsidRPr="00286F17">
        <w:rPr>
          <w:b/>
          <w:lang w:val="nl-NL"/>
        </w:rPr>
        <w:t>phần trăm (</w:t>
      </w:r>
      <w:r w:rsidRPr="00286F17">
        <w:rPr>
          <w:b/>
          <w:lang w:val="vi-VN"/>
        </w:rPr>
        <w:t>%</w:t>
      </w:r>
      <w:r w:rsidRPr="00286F17">
        <w:rPr>
          <w:b/>
          <w:lang w:val="nl-NL"/>
        </w:rPr>
        <w:t>)</w:t>
      </w:r>
      <w:r w:rsidRPr="00286F17">
        <w:rPr>
          <w:b/>
          <w:lang w:val="vi-VN"/>
        </w:rPr>
        <w:t xml:space="preserve"> trên doanh thu bán hàng hoá, dịch vụ</w:t>
      </w:r>
      <w:r w:rsidR="00E36D65" w:rsidRPr="00286F17">
        <w:rPr>
          <w:b/>
        </w:rPr>
        <w:t>,</w:t>
      </w:r>
      <w:r w:rsidRPr="00286F17">
        <w:rPr>
          <w:b/>
          <w:lang w:val="es-NI"/>
        </w:rPr>
        <w:t xml:space="preserve"> cụ thể </w:t>
      </w:r>
      <w:r w:rsidRPr="00286F17">
        <w:rPr>
          <w:b/>
          <w:lang w:val="nl-NL"/>
        </w:rPr>
        <w:t>như sau:</w:t>
      </w:r>
    </w:p>
    <w:p w:rsidR="00B91062" w:rsidRPr="00286F17" w:rsidRDefault="00B91062" w:rsidP="006B4751">
      <w:pPr>
        <w:widowControl w:val="0"/>
        <w:spacing w:before="120" w:after="120"/>
        <w:ind w:firstLine="720"/>
        <w:jc w:val="both"/>
        <w:rPr>
          <w:b/>
          <w:lang w:val="nl-NL"/>
        </w:rPr>
      </w:pPr>
      <w:r w:rsidRPr="00286F17">
        <w:rPr>
          <w:b/>
          <w:lang w:val="nl-NL"/>
        </w:rPr>
        <w:t>a)</w:t>
      </w:r>
      <w:r w:rsidRPr="00286F17">
        <w:rPr>
          <w:b/>
          <w:lang w:val="pt-BR"/>
        </w:rPr>
        <w:t xml:space="preserve"> Phân phối, cung cấ</w:t>
      </w:r>
      <w:r w:rsidR="00C61800" w:rsidRPr="00286F17">
        <w:rPr>
          <w:b/>
          <w:lang w:val="pt-BR"/>
        </w:rPr>
        <w:t>p hàng hóa: 0,3%.</w:t>
      </w:r>
    </w:p>
    <w:p w:rsidR="00B91062" w:rsidRPr="00286F17" w:rsidRDefault="00B91062" w:rsidP="006B4751">
      <w:pPr>
        <w:widowControl w:val="0"/>
        <w:spacing w:before="120" w:after="120"/>
        <w:ind w:firstLine="720"/>
        <w:jc w:val="both"/>
        <w:rPr>
          <w:b/>
          <w:lang w:val="pt-BR"/>
        </w:rPr>
      </w:pPr>
      <w:r w:rsidRPr="00286F17">
        <w:rPr>
          <w:b/>
          <w:lang w:val="nl-NL"/>
        </w:rPr>
        <w:t>b)</w:t>
      </w:r>
      <w:r w:rsidRPr="00286F17">
        <w:rPr>
          <w:b/>
          <w:lang w:val="pt-BR"/>
        </w:rPr>
        <w:t xml:space="preserve"> Sản xuất, vận tải, dịch vụ có gắn với hàng hóa, xây dựng có bao thầu nguyên vật liệ</w:t>
      </w:r>
      <w:r w:rsidR="00C61800" w:rsidRPr="00286F17">
        <w:rPr>
          <w:b/>
          <w:lang w:val="pt-BR"/>
        </w:rPr>
        <w:t>u: 1,2%.</w:t>
      </w:r>
    </w:p>
    <w:p w:rsidR="00B91062" w:rsidRPr="00286F17" w:rsidRDefault="00B91062" w:rsidP="006B4751">
      <w:pPr>
        <w:widowControl w:val="0"/>
        <w:spacing w:before="120" w:after="120"/>
        <w:ind w:firstLine="720"/>
        <w:jc w:val="both"/>
        <w:rPr>
          <w:b/>
          <w:lang w:val="pt-BR"/>
        </w:rPr>
      </w:pPr>
      <w:r w:rsidRPr="00286F17">
        <w:rPr>
          <w:b/>
          <w:lang w:val="pt-BR"/>
        </w:rPr>
        <w:t xml:space="preserve">c) Dịch vụ, xây dựng không bao thầu nguyên vật liệu: 1,5%. Riêng hoạt động cho thuê tài sản, đại lý bảo hiểm, đại lý </w:t>
      </w:r>
      <w:r w:rsidR="006679EA" w:rsidRPr="00286F17">
        <w:rPr>
          <w:b/>
          <w:lang w:val="pt-BR"/>
        </w:rPr>
        <w:t>xổ số</w:t>
      </w:r>
      <w:r w:rsidRPr="00286F17">
        <w:rPr>
          <w:b/>
          <w:lang w:val="pt-BR"/>
        </w:rPr>
        <w:t>, đại lý bán hàng đa cấ</w:t>
      </w:r>
      <w:r w:rsidR="00C61800" w:rsidRPr="00286F17">
        <w:rPr>
          <w:b/>
          <w:lang w:val="pt-BR"/>
        </w:rPr>
        <w:t>p 4%.</w:t>
      </w:r>
    </w:p>
    <w:p w:rsidR="00B91062" w:rsidRPr="00286F17" w:rsidRDefault="00B91062" w:rsidP="006B4751">
      <w:pPr>
        <w:widowControl w:val="0"/>
        <w:spacing w:before="120" w:after="120"/>
        <w:ind w:firstLine="720"/>
        <w:jc w:val="both"/>
        <w:rPr>
          <w:b/>
          <w:lang w:val="pt-BR"/>
        </w:rPr>
      </w:pPr>
      <w:r w:rsidRPr="00286F17">
        <w:rPr>
          <w:b/>
          <w:lang w:val="pt-BR"/>
        </w:rPr>
        <w:t>d) Hoạt động khác: 0,5%.</w:t>
      </w:r>
    </w:p>
    <w:p w:rsidR="00B91062" w:rsidRPr="00286F17" w:rsidRDefault="00B91062" w:rsidP="006B4751">
      <w:pPr>
        <w:widowControl w:val="0"/>
        <w:spacing w:before="120" w:after="120"/>
        <w:ind w:firstLine="720"/>
        <w:jc w:val="both"/>
        <w:rPr>
          <w:b/>
          <w:lang w:val="vi-VN"/>
        </w:rPr>
      </w:pPr>
      <w:r w:rsidRPr="00286F17">
        <w:rPr>
          <w:b/>
          <w:lang w:val="nl-NL"/>
        </w:rPr>
        <w:t xml:space="preserve">4. </w:t>
      </w:r>
      <w:r w:rsidR="0039220E" w:rsidRPr="00286F17">
        <w:rPr>
          <w:b/>
          <w:lang w:val="nl-NL"/>
        </w:rPr>
        <w:t>Tổ chức được thành lập theo Luật Hợp tác xã,</w:t>
      </w:r>
      <w:r w:rsidR="0039220E" w:rsidRPr="00286F17">
        <w:rPr>
          <w:b/>
          <w:lang w:val="vi-VN"/>
        </w:rPr>
        <w:t xml:space="preserve"> </w:t>
      </w:r>
      <w:r w:rsidR="0039220E" w:rsidRPr="00286F17">
        <w:rPr>
          <w:b/>
        </w:rPr>
        <w:t>đ</w:t>
      </w:r>
      <w:r w:rsidRPr="00286F17">
        <w:rPr>
          <w:b/>
          <w:lang w:val="vi-VN"/>
        </w:rPr>
        <w:t>ơn vị sự nghiệp</w:t>
      </w:r>
      <w:r w:rsidR="0039220E" w:rsidRPr="00286F17">
        <w:rPr>
          <w:b/>
          <w:lang w:val="nl-NL"/>
        </w:rPr>
        <w:t xml:space="preserve"> và</w:t>
      </w:r>
      <w:r w:rsidRPr="00286F17">
        <w:rPr>
          <w:b/>
          <w:lang w:val="nl-NL"/>
        </w:rPr>
        <w:t xml:space="preserve"> tổ chức khác </w:t>
      </w:r>
      <w:r w:rsidR="0039220E" w:rsidRPr="00286F17">
        <w:rPr>
          <w:b/>
          <w:lang w:val="nl-NL"/>
        </w:rPr>
        <w:t xml:space="preserve">quy định tại các điểm </w:t>
      </w:r>
      <w:r w:rsidR="00DE56E1" w:rsidRPr="00286F17">
        <w:rPr>
          <w:b/>
          <w:lang w:val="nl-NL"/>
        </w:rPr>
        <w:t>c, d</w:t>
      </w:r>
      <w:r w:rsidR="0039220E" w:rsidRPr="00286F17">
        <w:rPr>
          <w:b/>
          <w:lang w:val="nl-NL"/>
        </w:rPr>
        <w:t xml:space="preserve">, đ khoản 1 Điều 2 của Luật này </w:t>
      </w:r>
      <w:r w:rsidRPr="00286F17">
        <w:rPr>
          <w:b/>
          <w:lang w:val="vi-VN"/>
        </w:rPr>
        <w:t>có hoạt động</w:t>
      </w:r>
      <w:r w:rsidR="00C61800" w:rsidRPr="00286F17">
        <w:rPr>
          <w:b/>
        </w:rPr>
        <w:t xml:space="preserve"> sản xuất,</w:t>
      </w:r>
      <w:r w:rsidRPr="00286F17">
        <w:rPr>
          <w:b/>
          <w:lang w:val="vi-VN"/>
        </w:rPr>
        <w:t xml:space="preserve"> kinh doanh hàng hoá, dịch vụ </w:t>
      </w:r>
      <w:r w:rsidRPr="00286F17">
        <w:rPr>
          <w:b/>
          <w:lang w:val="nl-NL"/>
        </w:rPr>
        <w:t xml:space="preserve">có thu nhập </w:t>
      </w:r>
      <w:r w:rsidRPr="00286F17">
        <w:rPr>
          <w:b/>
          <w:lang w:val="vi-VN"/>
        </w:rPr>
        <w:t>chịu thuế thu nhập doanh nghiệp</w:t>
      </w:r>
      <w:r w:rsidRPr="00286F17">
        <w:rPr>
          <w:b/>
        </w:rPr>
        <w:t xml:space="preserve"> (trừ thu nhập được miễn thuế quy định tại Điều 4 Luật này)</w:t>
      </w:r>
      <w:r w:rsidRPr="00286F17">
        <w:rPr>
          <w:b/>
          <w:lang w:val="vi-VN"/>
        </w:rPr>
        <w:t xml:space="preserve"> mà các đơn vị này hạch toán được doanh thu nhưng không xác định được chi phí, thu nhập của hoạt động </w:t>
      </w:r>
      <w:r w:rsidR="00C61800" w:rsidRPr="00286F17">
        <w:rPr>
          <w:b/>
        </w:rPr>
        <w:t xml:space="preserve">sản xuất, </w:t>
      </w:r>
      <w:r w:rsidRPr="00286F17">
        <w:rPr>
          <w:b/>
          <w:lang w:val="vi-VN"/>
        </w:rPr>
        <w:t>kinh doanh thì kê khai nộp thuế thu nhập doanh nghiệp tính theo tỷ lệ % trên doanh thu bán hàng hoá, dịch vụ, cụ thể như sau:</w:t>
      </w:r>
    </w:p>
    <w:p w:rsidR="00B91062" w:rsidRPr="00286F17" w:rsidRDefault="00B91062" w:rsidP="006B4751">
      <w:pPr>
        <w:widowControl w:val="0"/>
        <w:spacing w:before="120" w:after="120"/>
        <w:ind w:firstLine="720"/>
        <w:jc w:val="both"/>
        <w:rPr>
          <w:b/>
        </w:rPr>
      </w:pPr>
      <w:r w:rsidRPr="00286F17">
        <w:rPr>
          <w:b/>
          <w:lang w:val="vi-VN"/>
        </w:rPr>
        <w:t xml:space="preserve">a) Đối với dịch vụ (bao gồm cả lãi tiền gửi, lãi tiền cho vay): 5%. Riêng </w:t>
      </w:r>
      <w:r w:rsidRPr="00286F17">
        <w:rPr>
          <w:b/>
        </w:rPr>
        <w:t>dịch vụ trong lĩnh vực</w:t>
      </w:r>
      <w:r w:rsidRPr="00286F17">
        <w:rPr>
          <w:b/>
          <w:lang w:val="vi-VN"/>
        </w:rPr>
        <w:t xml:space="preserve"> giáo dục, y tế, biểu diễn nghệ thuật</w:t>
      </w:r>
      <w:r w:rsidRPr="00286F17">
        <w:rPr>
          <w:b/>
        </w:rPr>
        <w:t>: 2%</w:t>
      </w:r>
      <w:r w:rsidR="00C61800" w:rsidRPr="00286F17">
        <w:rPr>
          <w:b/>
        </w:rPr>
        <w:t>.</w:t>
      </w:r>
    </w:p>
    <w:p w:rsidR="00B91062" w:rsidRPr="00286F17" w:rsidRDefault="00B91062" w:rsidP="006B4751">
      <w:pPr>
        <w:widowControl w:val="0"/>
        <w:spacing w:before="120" w:after="120"/>
        <w:ind w:firstLine="720"/>
        <w:jc w:val="both"/>
        <w:rPr>
          <w:b/>
        </w:rPr>
      </w:pPr>
      <w:r w:rsidRPr="00286F17">
        <w:rPr>
          <w:b/>
          <w:lang w:val="vi-VN"/>
        </w:rPr>
        <w:t>b) Đối với</w:t>
      </w:r>
      <w:r w:rsidR="00C61800" w:rsidRPr="00286F17">
        <w:rPr>
          <w:b/>
        </w:rPr>
        <w:t xml:space="preserve"> sản xuất,</w:t>
      </w:r>
      <w:r w:rsidR="00C61800" w:rsidRPr="00286F17">
        <w:rPr>
          <w:b/>
          <w:lang w:val="vi-VN"/>
        </w:rPr>
        <w:t xml:space="preserve"> kinh doanh hàng hoá: 1%</w:t>
      </w:r>
      <w:r w:rsidR="00C61800" w:rsidRPr="00286F17">
        <w:rPr>
          <w:b/>
        </w:rPr>
        <w:t>.</w:t>
      </w:r>
    </w:p>
    <w:p w:rsidR="00FE4602" w:rsidRPr="00286F17" w:rsidRDefault="00B91062" w:rsidP="006B4751">
      <w:pPr>
        <w:widowControl w:val="0"/>
        <w:spacing w:before="120" w:after="120"/>
        <w:ind w:firstLine="720"/>
        <w:jc w:val="both"/>
        <w:rPr>
          <w:b/>
        </w:rPr>
      </w:pPr>
      <w:r w:rsidRPr="00286F17">
        <w:rPr>
          <w:b/>
          <w:lang w:val="vi-VN"/>
        </w:rPr>
        <w:t>c) Đối với hoạt động khác: 2%.</w:t>
      </w:r>
    </w:p>
    <w:p w:rsidR="004E3D49" w:rsidRPr="00286F17" w:rsidRDefault="004E3D49" w:rsidP="004E3D49">
      <w:pPr>
        <w:autoSpaceDE w:val="0"/>
        <w:autoSpaceDN w:val="0"/>
        <w:spacing w:before="120" w:after="120"/>
        <w:jc w:val="both"/>
        <w:rPr>
          <w:b/>
          <w:bCs/>
          <w:strike/>
          <w:lang w:val="es-NI"/>
        </w:rPr>
      </w:pPr>
      <w:r w:rsidRPr="00286F17">
        <w:rPr>
          <w:b/>
          <w:bCs/>
          <w:lang w:val="es-NI"/>
        </w:rPr>
        <w:tab/>
      </w:r>
      <w:r w:rsidRPr="00286F17">
        <w:rPr>
          <w:b/>
          <w:bCs/>
          <w:strike/>
          <w:lang w:val="es-NI"/>
        </w:rPr>
        <w:t>Điều 12. Nơi nộp thuế</w:t>
      </w:r>
    </w:p>
    <w:p w:rsidR="004E3D49" w:rsidRPr="00286F17" w:rsidRDefault="004E3D49" w:rsidP="004E3D49">
      <w:pPr>
        <w:autoSpaceDE w:val="0"/>
        <w:autoSpaceDN w:val="0"/>
        <w:spacing w:before="120" w:after="120"/>
        <w:jc w:val="both"/>
        <w:rPr>
          <w:strike/>
        </w:rPr>
      </w:pPr>
      <w:r w:rsidRPr="00286F17">
        <w:rPr>
          <w:b/>
          <w:bCs/>
          <w:lang w:val="es-NI"/>
        </w:rPr>
        <w:tab/>
      </w:r>
      <w:r w:rsidRPr="00286F17">
        <w:rPr>
          <w:strike/>
        </w:rPr>
        <w:t>Doanh nghiệp nộp thuế tại nơi có trụ sở chính. Trường hợp doanh nghiệp có cơ sở sản xuất hạch toán phụ thuộc hoạt động tại địa bàn tỉnh, thành phố trực thuộc Trung ương khác với địa bàn nơi doanh nghiệp có trụ sở chính thì số thuế được tính nộp theo tỷ lệ chi phí giữa nơi có cơ sở sản xuất và nơi có trụ sở chính. Việc phân cấp, quản lý, sử dụng nguồn thu được thực hiện theo quy định của Luật ngân sách nhà nước.</w:t>
      </w:r>
    </w:p>
    <w:p w:rsidR="004E3D49" w:rsidRPr="00286F17" w:rsidRDefault="004E3D49" w:rsidP="004E3D49">
      <w:pPr>
        <w:autoSpaceDE w:val="0"/>
        <w:autoSpaceDN w:val="0"/>
        <w:spacing w:before="120" w:after="120"/>
        <w:jc w:val="both"/>
      </w:pPr>
      <w:r w:rsidRPr="00286F17">
        <w:tab/>
      </w:r>
      <w:r w:rsidRPr="00286F17">
        <w:rPr>
          <w:strike/>
        </w:rPr>
        <w:t>Chính phủ quy định chi tiết và hướng dẫn thi hành Điều này</w:t>
      </w:r>
      <w:r w:rsidRPr="00286F17">
        <w:t>.</w:t>
      </w:r>
    </w:p>
    <w:p w:rsidR="004E3D49" w:rsidRPr="00286F17" w:rsidRDefault="004E3D49" w:rsidP="006B4751">
      <w:pPr>
        <w:widowControl w:val="0"/>
        <w:spacing w:before="120" w:after="120"/>
        <w:ind w:firstLine="720"/>
        <w:jc w:val="both"/>
        <w:rPr>
          <w:b/>
        </w:rPr>
      </w:pPr>
    </w:p>
    <w:p w:rsidR="004D3969" w:rsidRPr="00286F17" w:rsidRDefault="004D3969" w:rsidP="006B4751">
      <w:pPr>
        <w:autoSpaceDE w:val="0"/>
        <w:autoSpaceDN w:val="0"/>
        <w:spacing w:before="120" w:after="120"/>
        <w:jc w:val="center"/>
        <w:rPr>
          <w:lang w:val="es-NI"/>
        </w:rPr>
      </w:pPr>
      <w:bookmarkStart w:id="17" w:name="chuong_3"/>
      <w:r w:rsidRPr="00286F17">
        <w:rPr>
          <w:b/>
          <w:bCs/>
          <w:lang w:val="es-NI"/>
        </w:rPr>
        <w:t>Chương III</w:t>
      </w:r>
      <w:bookmarkEnd w:id="17"/>
    </w:p>
    <w:p w:rsidR="004D3969" w:rsidRPr="00286F17" w:rsidRDefault="004D3969" w:rsidP="006B4751">
      <w:pPr>
        <w:autoSpaceDE w:val="0"/>
        <w:autoSpaceDN w:val="0"/>
        <w:spacing w:before="120" w:after="120"/>
        <w:jc w:val="center"/>
        <w:rPr>
          <w:lang w:val="es-NI"/>
        </w:rPr>
      </w:pPr>
      <w:bookmarkStart w:id="18" w:name="chuong_3_name"/>
      <w:r w:rsidRPr="00286F17">
        <w:rPr>
          <w:b/>
          <w:bCs/>
          <w:lang w:val="es-NI"/>
        </w:rPr>
        <w:t>ƯU ĐÃI THUẾ THU NHẬP DOANH NGHIỆP</w:t>
      </w:r>
      <w:bookmarkEnd w:id="18"/>
    </w:p>
    <w:p w:rsidR="00995B41" w:rsidRPr="00286F17" w:rsidRDefault="00ED405C" w:rsidP="004E3D49">
      <w:pPr>
        <w:autoSpaceDE w:val="0"/>
        <w:autoSpaceDN w:val="0"/>
        <w:spacing w:before="120" w:after="120"/>
        <w:jc w:val="both"/>
        <w:rPr>
          <w:b/>
          <w:bCs/>
        </w:rPr>
      </w:pPr>
      <w:bookmarkStart w:id="19" w:name="dieu_13"/>
      <w:r w:rsidRPr="00286F17">
        <w:rPr>
          <w:b/>
          <w:bCs/>
        </w:rPr>
        <w:tab/>
      </w:r>
    </w:p>
    <w:p w:rsidR="002D6CEC" w:rsidRPr="00286F17" w:rsidRDefault="004D3969" w:rsidP="00995B41">
      <w:pPr>
        <w:autoSpaceDE w:val="0"/>
        <w:autoSpaceDN w:val="0"/>
        <w:spacing w:before="120" w:after="120"/>
        <w:ind w:firstLine="720"/>
        <w:jc w:val="both"/>
      </w:pPr>
      <w:r w:rsidRPr="00286F17">
        <w:rPr>
          <w:b/>
          <w:bCs/>
          <w:lang w:val="es-NI"/>
        </w:rPr>
        <w:t>Điều 1</w:t>
      </w:r>
      <w:r w:rsidR="000E2D72" w:rsidRPr="00286F17">
        <w:rPr>
          <w:b/>
          <w:bCs/>
          <w:lang w:val="es-NI"/>
        </w:rPr>
        <w:t>2</w:t>
      </w:r>
      <w:r w:rsidRPr="00286F17">
        <w:rPr>
          <w:b/>
          <w:bCs/>
          <w:lang w:val="es-NI"/>
        </w:rPr>
        <w:t xml:space="preserve">. </w:t>
      </w:r>
      <w:r w:rsidR="00572739" w:rsidRPr="00286F17">
        <w:rPr>
          <w:b/>
          <w:bCs/>
          <w:lang w:val="es-NI"/>
        </w:rPr>
        <w:t xml:space="preserve">Nguyên tắc, </w:t>
      </w:r>
      <w:r w:rsidR="00FD6D63" w:rsidRPr="00286F17">
        <w:rPr>
          <w:b/>
          <w:bCs/>
          <w:lang w:val="es-NI"/>
        </w:rPr>
        <w:t>đối tượng</w:t>
      </w:r>
      <w:r w:rsidR="008F35B8" w:rsidRPr="00286F17">
        <w:rPr>
          <w:b/>
          <w:bCs/>
          <w:lang w:val="es-NI"/>
        </w:rPr>
        <w:t xml:space="preserve"> áp dụng</w:t>
      </w:r>
      <w:r w:rsidR="004353F6" w:rsidRPr="00286F17">
        <w:rPr>
          <w:b/>
          <w:lang w:val="es-NI"/>
        </w:rPr>
        <w:t xml:space="preserve"> </w:t>
      </w:r>
      <w:r w:rsidR="00CD6A40" w:rsidRPr="00286F17">
        <w:rPr>
          <w:b/>
          <w:lang w:val="am-ET"/>
        </w:rPr>
        <w:t>ưu đãi thuế thu nhập doanh nghiệp</w:t>
      </w:r>
      <w:r w:rsidR="002D6CEC" w:rsidRPr="00286F17">
        <w:rPr>
          <w:b/>
        </w:rPr>
        <w:t xml:space="preserve"> </w:t>
      </w:r>
    </w:p>
    <w:p w:rsidR="00B91062" w:rsidRPr="00286F17" w:rsidRDefault="00B91062" w:rsidP="006B4751">
      <w:pPr>
        <w:widowControl w:val="0"/>
        <w:spacing w:before="120" w:after="120"/>
        <w:ind w:firstLine="720"/>
        <w:jc w:val="both"/>
        <w:rPr>
          <w:rFonts w:eastAsia="Arial"/>
          <w:b/>
          <w:bCs/>
          <w:lang w:val="nl-NL"/>
        </w:rPr>
      </w:pPr>
      <w:r w:rsidRPr="00286F17">
        <w:rPr>
          <w:rFonts w:eastAsia="Arial"/>
          <w:b/>
          <w:bCs/>
          <w:lang w:val="nl-NL"/>
        </w:rPr>
        <w:t xml:space="preserve">1. Doanh nghiệp được hưởng ưu đãi thuế thu nhập doanh nghiệp </w:t>
      </w:r>
      <w:r w:rsidR="008F35B8" w:rsidRPr="00286F17">
        <w:rPr>
          <w:rFonts w:eastAsia="Arial"/>
          <w:b/>
          <w:bCs/>
          <w:lang w:val="nl-NL"/>
        </w:rPr>
        <w:t xml:space="preserve">theo </w:t>
      </w:r>
      <w:r w:rsidRPr="00286F17">
        <w:rPr>
          <w:rFonts w:eastAsia="Arial"/>
          <w:b/>
          <w:bCs/>
          <w:lang w:val="nl-NL"/>
        </w:rPr>
        <w:t>ngành</w:t>
      </w:r>
      <w:r w:rsidR="004F5964" w:rsidRPr="00286F17">
        <w:rPr>
          <w:rFonts w:eastAsia="Arial"/>
          <w:b/>
          <w:bCs/>
          <w:lang w:val="nl-NL"/>
        </w:rPr>
        <w:t>,</w:t>
      </w:r>
      <w:r w:rsidRPr="00286F17">
        <w:rPr>
          <w:rFonts w:eastAsia="Arial"/>
          <w:b/>
          <w:bCs/>
          <w:lang w:val="nl-NL"/>
        </w:rPr>
        <w:t xml:space="preserve"> nghề</w:t>
      </w:r>
      <w:r w:rsidR="008F35B8" w:rsidRPr="00286F17">
        <w:rPr>
          <w:rFonts w:eastAsia="Arial"/>
          <w:b/>
          <w:bCs/>
          <w:lang w:val="nl-NL"/>
        </w:rPr>
        <w:t xml:space="preserve"> ưu đãi thuế thu nhập doanh nghiệp</w:t>
      </w:r>
      <w:r w:rsidRPr="00286F17">
        <w:rPr>
          <w:rFonts w:eastAsia="Arial"/>
          <w:b/>
          <w:bCs/>
          <w:lang w:val="nl-NL"/>
        </w:rPr>
        <w:t xml:space="preserve">, địa bàn </w:t>
      </w:r>
      <w:r w:rsidR="008F35B8" w:rsidRPr="00286F17">
        <w:rPr>
          <w:rFonts w:eastAsia="Arial"/>
          <w:b/>
          <w:bCs/>
          <w:lang w:val="nl-NL"/>
        </w:rPr>
        <w:t xml:space="preserve">ưu đãi thuế thu nhập doanh nghiệp </w:t>
      </w:r>
      <w:r w:rsidRPr="00286F17">
        <w:rPr>
          <w:rFonts w:eastAsia="Arial"/>
          <w:b/>
          <w:bCs/>
          <w:lang w:val="nl-NL"/>
        </w:rPr>
        <w:t>quy định tại Điều này. Mức ưu đãi thuế thu nhập doanh nghiệp thực hiện theo quy định tại Điều 13, Điều 14 của Luật này.</w:t>
      </w:r>
    </w:p>
    <w:p w:rsidR="00B91062" w:rsidRPr="00286F17" w:rsidRDefault="00B91062" w:rsidP="006B4751">
      <w:pPr>
        <w:widowControl w:val="0"/>
        <w:spacing w:before="120" w:after="120"/>
        <w:ind w:firstLine="720"/>
        <w:jc w:val="both"/>
        <w:rPr>
          <w:rFonts w:eastAsia="Arial"/>
          <w:b/>
          <w:bCs/>
          <w:lang w:val="nl-NL"/>
        </w:rPr>
      </w:pPr>
      <w:r w:rsidRPr="00286F17">
        <w:rPr>
          <w:rFonts w:eastAsia="Arial"/>
          <w:b/>
          <w:bCs/>
          <w:lang w:val="nl-NL"/>
        </w:rPr>
        <w:t>Trường hợp các luật khác có quy định về ưu đãi thuế thu nhập doanh nghiệp khác với quy định của Luật này thì thực hiện theo quy định của Luật này.</w:t>
      </w:r>
    </w:p>
    <w:p w:rsidR="00B91062" w:rsidRPr="00286F17" w:rsidRDefault="00B91062" w:rsidP="006B4751">
      <w:pPr>
        <w:widowControl w:val="0"/>
        <w:spacing w:before="120" w:after="120"/>
        <w:ind w:firstLine="720"/>
        <w:jc w:val="both"/>
        <w:rPr>
          <w:rFonts w:eastAsia="Arial"/>
          <w:b/>
          <w:bCs/>
          <w:lang w:val="nl-NL"/>
        </w:rPr>
      </w:pPr>
      <w:r w:rsidRPr="00286F17">
        <w:rPr>
          <w:rFonts w:eastAsia="Arial"/>
          <w:b/>
          <w:bCs/>
          <w:lang w:val="nl-NL"/>
        </w:rPr>
        <w:t xml:space="preserve">2. </w:t>
      </w:r>
      <w:r w:rsidR="008F35B8" w:rsidRPr="00286F17">
        <w:rPr>
          <w:rFonts w:eastAsia="Arial"/>
          <w:b/>
          <w:bCs/>
          <w:lang w:val="nl-NL"/>
        </w:rPr>
        <w:t>N</w:t>
      </w:r>
      <w:r w:rsidRPr="00286F17">
        <w:rPr>
          <w:rFonts w:eastAsia="Arial"/>
          <w:b/>
          <w:bCs/>
          <w:lang w:val="nl-NL"/>
        </w:rPr>
        <w:t>gành</w:t>
      </w:r>
      <w:r w:rsidR="004F5964" w:rsidRPr="00286F17">
        <w:rPr>
          <w:rFonts w:eastAsia="Arial"/>
          <w:b/>
          <w:bCs/>
          <w:lang w:val="nl-NL"/>
        </w:rPr>
        <w:t>,</w:t>
      </w:r>
      <w:r w:rsidRPr="00286F17">
        <w:rPr>
          <w:rFonts w:eastAsia="Arial"/>
          <w:b/>
          <w:bCs/>
          <w:lang w:val="nl-NL"/>
        </w:rPr>
        <w:t xml:space="preserve"> nghề</w:t>
      </w:r>
      <w:r w:rsidRPr="00286F17">
        <w:rPr>
          <w:rFonts w:eastAsia="Arial"/>
          <w:b/>
          <w:bCs/>
          <w:lang w:val="vi-VN"/>
        </w:rPr>
        <w:t xml:space="preserve"> ưu đ</w:t>
      </w:r>
      <w:r w:rsidRPr="00286F17">
        <w:rPr>
          <w:rFonts w:eastAsia="Arial"/>
          <w:b/>
          <w:bCs/>
          <w:lang w:val="nl-NL"/>
        </w:rPr>
        <w:t>ã</w:t>
      </w:r>
      <w:r w:rsidRPr="00286F17">
        <w:rPr>
          <w:rFonts w:eastAsia="Arial"/>
          <w:b/>
          <w:bCs/>
          <w:lang w:val="vi-VN"/>
        </w:rPr>
        <w:t>i</w:t>
      </w:r>
      <w:r w:rsidRPr="00286F17">
        <w:rPr>
          <w:rFonts w:eastAsia="Arial"/>
          <w:b/>
          <w:bCs/>
          <w:lang w:val="nl-NL"/>
        </w:rPr>
        <w:t xml:space="preserve"> thuế thu nhập doanh nghiệp</w:t>
      </w:r>
      <w:r w:rsidR="00995B41" w:rsidRPr="00286F17">
        <w:rPr>
          <w:rFonts w:eastAsia="Arial"/>
          <w:b/>
          <w:bCs/>
          <w:lang w:val="nl-NL"/>
        </w:rPr>
        <w:t>,</w:t>
      </w:r>
      <w:r w:rsidR="008F35B8" w:rsidRPr="00286F17">
        <w:rPr>
          <w:rFonts w:eastAsia="Arial"/>
          <w:b/>
          <w:bCs/>
          <w:lang w:val="nl-NL"/>
        </w:rPr>
        <w:t xml:space="preserve"> bao gồm</w:t>
      </w:r>
      <w:r w:rsidR="00995B41" w:rsidRPr="00286F17">
        <w:rPr>
          <w:rFonts w:eastAsia="Arial"/>
          <w:b/>
          <w:bCs/>
          <w:lang w:val="nl-NL"/>
        </w:rPr>
        <w:t xml:space="preserve"> các trường hợp sau</w:t>
      </w:r>
      <w:r w:rsidR="008F35B8" w:rsidRPr="00286F17">
        <w:rPr>
          <w:rFonts w:eastAsia="Arial"/>
          <w:b/>
          <w:bCs/>
          <w:lang w:val="nl-NL"/>
        </w:rPr>
        <w:t>:</w:t>
      </w:r>
    </w:p>
    <w:p w:rsidR="00B91062" w:rsidRPr="00286F17" w:rsidRDefault="00B91062" w:rsidP="006B4751">
      <w:pPr>
        <w:widowControl w:val="0"/>
        <w:spacing w:before="120" w:after="120"/>
        <w:ind w:firstLine="720"/>
        <w:jc w:val="both"/>
        <w:rPr>
          <w:rFonts w:eastAsia="Arial"/>
          <w:bCs/>
          <w:lang w:val="nl-NL"/>
        </w:rPr>
      </w:pPr>
      <w:r w:rsidRPr="00286F17">
        <w:rPr>
          <w:rFonts w:eastAsia="Arial"/>
          <w:bCs/>
          <w:lang w:val="nl-NL"/>
        </w:rPr>
        <w:t>a) Ứng dụng công nghệ cao thuộc danh mục công nghệ cao được ưu tiên đầu tư phát triển theo quy định của Luật Công nghệ cao; ươm tạo công nghệ cao, ươm tạo doanh nghiệp công nghệ cao; đầu tư mạo hiểm cho phát triển công nghệ cao thuộc danh mục công nghệ cao được ưu tiên đầu tư phát triển theo quy định của Luật Công nghệ cao; đầu tư xây dựng - kinh doanh cơ sở ươm tạo công nghệ cao, ươm tạo doanh nghiệp công nghệ</w:t>
      </w:r>
      <w:r w:rsidR="00C10B64" w:rsidRPr="00286F17">
        <w:rPr>
          <w:rFonts w:eastAsia="Arial"/>
          <w:bCs/>
          <w:lang w:val="nl-NL"/>
        </w:rPr>
        <w:t xml:space="preserve"> cao.</w:t>
      </w:r>
    </w:p>
    <w:p w:rsidR="00251593" w:rsidRPr="00286F17" w:rsidRDefault="002542A9" w:rsidP="006B4751">
      <w:pPr>
        <w:widowControl w:val="0"/>
        <w:spacing w:before="120" w:after="120"/>
        <w:ind w:firstLine="720"/>
        <w:jc w:val="both"/>
        <w:rPr>
          <w:rFonts w:eastAsia="Arial"/>
          <w:b/>
          <w:bCs/>
          <w:lang w:val="nl-NL"/>
        </w:rPr>
      </w:pPr>
      <w:r w:rsidRPr="00286F17">
        <w:rPr>
          <w:rFonts w:eastAsia="Arial"/>
          <w:b/>
          <w:bCs/>
          <w:lang w:val="nl-NL"/>
        </w:rPr>
        <w:t>b</w:t>
      </w:r>
      <w:r w:rsidR="00B91062" w:rsidRPr="00286F17">
        <w:rPr>
          <w:rFonts w:eastAsia="Arial"/>
          <w:b/>
          <w:bCs/>
          <w:lang w:val="nl-NL"/>
        </w:rPr>
        <w:t xml:space="preserve">) </w:t>
      </w:r>
      <w:r w:rsidR="00D73268" w:rsidRPr="00286F17">
        <w:rPr>
          <w:rFonts w:eastAsia="Arial"/>
          <w:bCs/>
          <w:lang w:val="nl-NL"/>
        </w:rPr>
        <w:t>Sản xuất sản phẩm phần mềm;</w:t>
      </w:r>
      <w:r w:rsidR="00D73268" w:rsidRPr="00286F17">
        <w:rPr>
          <w:rFonts w:eastAsia="Arial"/>
          <w:b/>
          <w:bCs/>
          <w:lang w:val="nl-NL"/>
        </w:rPr>
        <w:t xml:space="preserve"> sản xuất sản phẩm công nghệ thông tin trọng điểm; sản xuất sản phẩm an toàn thông tin mạng và cung cấp dịch vụ an toàn thông tin mạng đảm bảo các điều kiện theo quy định của pháp luật về an toàn thông tin mạng; sản xuất sản phẩm công nghệ số</w:t>
      </w:r>
      <w:r w:rsidR="00C10B64" w:rsidRPr="00286F17">
        <w:rPr>
          <w:rFonts w:eastAsia="Arial"/>
          <w:b/>
          <w:bCs/>
          <w:lang w:val="nl-NL"/>
        </w:rPr>
        <w:t>.</w:t>
      </w:r>
    </w:p>
    <w:p w:rsidR="008F35B8" w:rsidRPr="00286F17" w:rsidRDefault="002542A9" w:rsidP="006B4751">
      <w:pPr>
        <w:widowControl w:val="0"/>
        <w:spacing w:before="120" w:after="120"/>
        <w:ind w:firstLine="720"/>
        <w:jc w:val="both"/>
        <w:rPr>
          <w:rFonts w:eastAsia="Arial"/>
          <w:bCs/>
          <w:lang w:val="nl-NL"/>
        </w:rPr>
      </w:pPr>
      <w:r w:rsidRPr="00286F17">
        <w:rPr>
          <w:rFonts w:eastAsia="Arial"/>
          <w:bCs/>
          <w:lang w:val="nl-NL"/>
        </w:rPr>
        <w:t>c</w:t>
      </w:r>
      <w:r w:rsidR="008F35B8" w:rsidRPr="00286F17">
        <w:rPr>
          <w:rFonts w:eastAsia="Arial"/>
          <w:bCs/>
          <w:lang w:val="nl-NL"/>
        </w:rPr>
        <w:t xml:space="preserve">) </w:t>
      </w:r>
      <w:r w:rsidR="00B91062" w:rsidRPr="00286F17">
        <w:rPr>
          <w:rFonts w:eastAsia="Arial"/>
          <w:bCs/>
          <w:lang w:val="nl-NL"/>
        </w:rPr>
        <w:t>Sản xuất sản phẩm công nghiệp hỗ trợ thuộc Danh mục sản phẩm công nghiệp hỗ trợ ưu tiên phát triển do Chính phủ quy định</w:t>
      </w:r>
      <w:r w:rsidR="00251593" w:rsidRPr="00286F17">
        <w:rPr>
          <w:rFonts w:eastAsia="Arial"/>
          <w:bCs/>
          <w:lang w:val="nl-NL"/>
        </w:rPr>
        <w:t xml:space="preserve"> đáp ứng một trong các tiêu chí: </w:t>
      </w:r>
    </w:p>
    <w:p w:rsidR="008F35B8" w:rsidRPr="00286F17" w:rsidRDefault="008F35B8" w:rsidP="006B4751">
      <w:pPr>
        <w:widowControl w:val="0"/>
        <w:spacing w:before="120" w:after="120"/>
        <w:ind w:firstLine="720"/>
        <w:jc w:val="both"/>
      </w:pPr>
      <w:r w:rsidRPr="00286F17">
        <w:rPr>
          <w:rFonts w:eastAsia="Arial"/>
          <w:bCs/>
          <w:lang w:val="nl-NL"/>
        </w:rPr>
        <w:t xml:space="preserve">- </w:t>
      </w:r>
      <w:r w:rsidR="00251593" w:rsidRPr="00286F17">
        <w:t>Sản phẩm công nghiệp hỗ trợ cho công nghệ cao theo quy định của Luật công nghệ</w:t>
      </w:r>
      <w:r w:rsidR="00C10B64" w:rsidRPr="00286F17">
        <w:t xml:space="preserve"> cao.</w:t>
      </w:r>
    </w:p>
    <w:p w:rsidR="008E0719" w:rsidRPr="00286F17" w:rsidRDefault="008F35B8" w:rsidP="006B4751">
      <w:pPr>
        <w:widowControl w:val="0"/>
        <w:spacing w:before="120" w:after="120"/>
        <w:ind w:firstLine="720"/>
        <w:jc w:val="both"/>
      </w:pPr>
      <w:r w:rsidRPr="00286F17">
        <w:t xml:space="preserve">- </w:t>
      </w:r>
      <w:r w:rsidR="00251593" w:rsidRPr="00286F17">
        <w:t xml:space="preserve">Sản phẩm công nghiệp hỗ trợ cho sản xuất sản phẩm các ngành dệt </w:t>
      </w:r>
      <w:r w:rsidR="002D6CEC" w:rsidRPr="00286F17">
        <w:t>-</w:t>
      </w:r>
      <w:r w:rsidR="00251593" w:rsidRPr="00286F17">
        <w:t xml:space="preserve"> may, da - giầy, điện tử - tin học</w:t>
      </w:r>
      <w:r w:rsidR="0088190B" w:rsidRPr="00286F17">
        <w:t xml:space="preserve"> </w:t>
      </w:r>
      <w:r w:rsidR="0088190B" w:rsidRPr="00286F17">
        <w:rPr>
          <w:b/>
        </w:rPr>
        <w:t>(bao gồm cả thiết kế, sản xuất bán dẫn)</w:t>
      </w:r>
      <w:r w:rsidR="00251593" w:rsidRPr="00286F17">
        <w:t>, sản xuất lắp ráp ô tô, cơ khí chế tạo mà các sản phẩm này tính đến ngày 01 tháng 01 năm 202</w:t>
      </w:r>
      <w:r w:rsidR="008E0719" w:rsidRPr="00286F17">
        <w:t>6</w:t>
      </w:r>
      <w:r w:rsidR="00251593" w:rsidRPr="00286F17">
        <w:t xml:space="preserve"> trong nước chưa sản xuất được hoặc</w:t>
      </w:r>
      <w:r w:rsidR="008E0719" w:rsidRPr="00286F17">
        <w:t xml:space="preserve"> đã</w:t>
      </w:r>
      <w:r w:rsidR="00251593" w:rsidRPr="00286F17">
        <w:t xml:space="preserve"> sản xuất được nhưng phải</w:t>
      </w:r>
      <w:r w:rsidR="008E0719" w:rsidRPr="00286F17">
        <w:rPr>
          <w:rFonts w:ascii="Arial" w:hAnsi="Arial" w:cs="Arial"/>
          <w:sz w:val="12"/>
          <w:szCs w:val="12"/>
          <w:shd w:val="clear" w:color="auto" w:fill="FFFFFF"/>
        </w:rPr>
        <w:t xml:space="preserve"> </w:t>
      </w:r>
      <w:r w:rsidR="0088190B" w:rsidRPr="00286F17">
        <w:t>đáp ứng</w:t>
      </w:r>
      <w:r w:rsidR="008E0719" w:rsidRPr="00286F17">
        <w:t xml:space="preserve"> tiêu chuẩn kỹ thuật của Liên minh Châu Âu hoặc tương đương (nế</w:t>
      </w:r>
      <w:r w:rsidR="00C10B64" w:rsidRPr="00286F17">
        <w:t>u có)</w:t>
      </w:r>
      <w:r w:rsidR="0088190B" w:rsidRPr="00286F17">
        <w:t xml:space="preserve"> theo hướng dẫn của Bộ trưởng Bộ</w:t>
      </w:r>
      <w:r w:rsidR="00733606" w:rsidRPr="00286F17">
        <w:t xml:space="preserve"> Công t</w:t>
      </w:r>
      <w:r w:rsidR="0088190B" w:rsidRPr="00286F17">
        <w:t>hương</w:t>
      </w:r>
      <w:r w:rsidR="00C10B64" w:rsidRPr="00286F17">
        <w:t>.</w:t>
      </w:r>
    </w:p>
    <w:p w:rsidR="00B91062" w:rsidRPr="00286F17" w:rsidRDefault="00251593" w:rsidP="006B4751">
      <w:pPr>
        <w:widowControl w:val="0"/>
        <w:spacing w:before="120" w:after="120"/>
        <w:ind w:firstLine="720"/>
        <w:jc w:val="both"/>
        <w:rPr>
          <w:rFonts w:eastAsia="Arial"/>
          <w:bCs/>
          <w:lang w:val="nl-NL"/>
        </w:rPr>
      </w:pPr>
      <w:r w:rsidRPr="00286F17">
        <w:t xml:space="preserve"> </w:t>
      </w:r>
      <w:r w:rsidR="002542A9" w:rsidRPr="00286F17">
        <w:rPr>
          <w:rFonts w:eastAsia="Arial"/>
          <w:bCs/>
          <w:lang w:val="nl-NL"/>
        </w:rPr>
        <w:t>d</w:t>
      </w:r>
      <w:r w:rsidR="00B91062" w:rsidRPr="00286F17">
        <w:rPr>
          <w:rFonts w:eastAsia="Arial"/>
          <w:bCs/>
          <w:lang w:val="nl-NL"/>
        </w:rPr>
        <w:t>) Sản xuất năng lượng tái tạo, năng lượng sạch, năng lượng từ việc tiêu hủy chất thải; bảo vệ môi trường; sản xuất vật liệu composit, các loại vật liệu xây dựng nhẹ, vật liệu quý hiế</w:t>
      </w:r>
      <w:r w:rsidR="00C61800" w:rsidRPr="00286F17">
        <w:rPr>
          <w:rFonts w:eastAsia="Arial"/>
          <w:bCs/>
          <w:lang w:val="nl-NL"/>
        </w:rPr>
        <w:t>m.</w:t>
      </w:r>
    </w:p>
    <w:p w:rsidR="00B91062" w:rsidRPr="00286F17" w:rsidRDefault="002542A9" w:rsidP="006B4751">
      <w:pPr>
        <w:widowControl w:val="0"/>
        <w:spacing w:before="120" w:after="120"/>
        <w:ind w:firstLine="720"/>
        <w:jc w:val="both"/>
        <w:rPr>
          <w:rFonts w:eastAsia="Arial"/>
          <w:bCs/>
          <w:lang w:val="nl-NL"/>
        </w:rPr>
      </w:pPr>
      <w:r w:rsidRPr="00286F17">
        <w:rPr>
          <w:rFonts w:eastAsia="Arial"/>
          <w:bCs/>
          <w:lang w:val="nl-NL"/>
        </w:rPr>
        <w:t>đ</w:t>
      </w:r>
      <w:r w:rsidR="00B91062" w:rsidRPr="00286F17">
        <w:rPr>
          <w:rFonts w:eastAsia="Arial"/>
          <w:bCs/>
          <w:lang w:val="nl-NL"/>
        </w:rPr>
        <w:t xml:space="preserve">) </w:t>
      </w:r>
      <w:r w:rsidR="00C61800" w:rsidRPr="00286F17">
        <w:rPr>
          <w:rFonts w:eastAsia="Arial"/>
          <w:bCs/>
        </w:rPr>
        <w:t>Đ</w:t>
      </w:r>
      <w:r w:rsidR="00C61800" w:rsidRPr="00286F17">
        <w:rPr>
          <w:rFonts w:eastAsia="Arial"/>
          <w:bCs/>
          <w:lang w:val="vi-VN"/>
        </w:rPr>
        <w:t>ầu tư phát triển nhà máy nước, nhà máy điện, hệ thống cấp thoát nước; cầu, đường bộ, đường sắt; cảng hàng không, cảng biển, cảng sông; sân bay, nhà ga và công trình cơ sở hạ tầng đặc biệt quan trọng khác do Thủ tướng Chính phủ quyết định</w:t>
      </w:r>
      <w:r w:rsidR="00C61800" w:rsidRPr="00286F17">
        <w:rPr>
          <w:rFonts w:eastAsia="Arial"/>
          <w:bCs/>
        </w:rPr>
        <w:t>.</w:t>
      </w:r>
    </w:p>
    <w:p w:rsidR="002542A9" w:rsidRPr="00286F17" w:rsidRDefault="002542A9" w:rsidP="006B4751">
      <w:pPr>
        <w:widowControl w:val="0"/>
        <w:spacing w:before="120" w:after="120"/>
        <w:ind w:firstLine="720"/>
        <w:jc w:val="both"/>
        <w:rPr>
          <w:rFonts w:eastAsia="Arial"/>
          <w:bCs/>
          <w:lang w:val="nl-NL"/>
        </w:rPr>
      </w:pPr>
      <w:r w:rsidRPr="00286F17">
        <w:rPr>
          <w:rFonts w:eastAsia="Arial"/>
          <w:bCs/>
          <w:lang w:val="nl-NL"/>
        </w:rPr>
        <w:t>e) Doanh nghiệp công nghệ cao, doanh nghiệp nông nghiệp ứng dụng công nghệ cao theo quy định của Luật Công nghệ cao; doanh nghiệp khoa học và công nghệ theo quy định của Luật Khoa học và công nghệ</w:t>
      </w:r>
      <w:r w:rsidR="00C10B64" w:rsidRPr="00286F17">
        <w:rPr>
          <w:rFonts w:eastAsia="Arial"/>
          <w:bCs/>
          <w:lang w:val="nl-NL"/>
        </w:rPr>
        <w:t>.</w:t>
      </w:r>
    </w:p>
    <w:p w:rsidR="00B91062" w:rsidRPr="00286F17" w:rsidRDefault="002542A9" w:rsidP="006B4751">
      <w:pPr>
        <w:widowControl w:val="0"/>
        <w:spacing w:before="120" w:after="120"/>
        <w:ind w:firstLine="720"/>
        <w:jc w:val="both"/>
        <w:rPr>
          <w:rFonts w:eastAsia="Arial"/>
          <w:bCs/>
          <w:lang w:val="nl-NL"/>
        </w:rPr>
      </w:pPr>
      <w:r w:rsidRPr="00286F17">
        <w:rPr>
          <w:rFonts w:eastAsia="Arial"/>
          <w:bCs/>
          <w:lang w:val="nl-NL"/>
        </w:rPr>
        <w:t>g</w:t>
      </w:r>
      <w:r w:rsidR="00B91062" w:rsidRPr="00286F17">
        <w:rPr>
          <w:rFonts w:eastAsia="Arial"/>
          <w:bCs/>
          <w:lang w:val="nl-NL"/>
        </w:rPr>
        <w:t xml:space="preserve">) Dự án đầu tư trong lĩnh vực sản xuất, có quy mô vốn đầu tư tối thiểu </w:t>
      </w:r>
      <w:r w:rsidR="00733606" w:rsidRPr="00286F17">
        <w:rPr>
          <w:rFonts w:eastAsia="Arial"/>
          <w:bCs/>
          <w:lang w:val="nl-NL"/>
        </w:rPr>
        <w:t xml:space="preserve">12.000 </w:t>
      </w:r>
      <w:r w:rsidR="00B91062" w:rsidRPr="00286F17">
        <w:rPr>
          <w:rFonts w:eastAsia="Arial"/>
          <w:bCs/>
          <w:lang w:val="nl-NL"/>
        </w:rPr>
        <w:t xml:space="preserve">tỷ đồng, </w:t>
      </w:r>
      <w:r w:rsidR="00AB7EF0" w:rsidRPr="00286F17">
        <w:rPr>
          <w:rFonts w:eastAsia="Arial"/>
          <w:bCs/>
          <w:strike/>
          <w:lang w:val="nl-NL" w:bidi="vi-VN"/>
        </w:rPr>
        <w:t>sử dụng công nghệ phải được thẩm định theo quy định của Luật công nghệ cao, Luật khoa học và công nghệ,</w:t>
      </w:r>
      <w:r w:rsidR="00AB7EF0" w:rsidRPr="00286F17">
        <w:rPr>
          <w:rFonts w:eastAsia="Arial"/>
          <w:bCs/>
          <w:lang w:val="nl-NL"/>
        </w:rPr>
        <w:t xml:space="preserve"> </w:t>
      </w:r>
      <w:r w:rsidR="00B91062" w:rsidRPr="00286F17">
        <w:rPr>
          <w:rFonts w:eastAsia="Arial"/>
          <w:bCs/>
          <w:lang w:val="nl-NL"/>
        </w:rPr>
        <w:t>thực hiện giải ngân tổng vốn đầu tư đăng ký không quá năm năm kể từ ngày được phép đầu tư theo quy định của pháp luật về đầ</w:t>
      </w:r>
      <w:r w:rsidR="00C10B64" w:rsidRPr="00286F17">
        <w:rPr>
          <w:rFonts w:eastAsia="Arial"/>
          <w:bCs/>
          <w:lang w:val="nl-NL"/>
        </w:rPr>
        <w:t>u tư.</w:t>
      </w:r>
    </w:p>
    <w:p w:rsidR="004E3D49" w:rsidRPr="00286F17" w:rsidRDefault="004E3D49" w:rsidP="006B4751">
      <w:pPr>
        <w:widowControl w:val="0"/>
        <w:spacing w:before="120" w:after="120"/>
        <w:ind w:firstLine="720"/>
        <w:jc w:val="both"/>
        <w:rPr>
          <w:rFonts w:eastAsia="Arial"/>
          <w:b/>
          <w:bCs/>
          <w:lang w:val="nl-NL"/>
        </w:rPr>
      </w:pPr>
      <w:r w:rsidRPr="00286F17">
        <w:rPr>
          <w:rFonts w:eastAsia="Arial"/>
          <w:b/>
          <w:bCs/>
          <w:lang w:val="nl-NL"/>
        </w:rPr>
        <w:t>Bộ Khoa họ</w:t>
      </w:r>
      <w:r w:rsidR="00733606" w:rsidRPr="00286F17">
        <w:rPr>
          <w:rFonts w:eastAsia="Arial"/>
          <w:b/>
          <w:bCs/>
          <w:lang w:val="nl-NL"/>
        </w:rPr>
        <w:t>c và C</w:t>
      </w:r>
      <w:r w:rsidRPr="00286F17">
        <w:rPr>
          <w:rFonts w:eastAsia="Arial"/>
          <w:b/>
          <w:bCs/>
          <w:lang w:val="nl-NL"/>
        </w:rPr>
        <w:t>ông nghệ hướng dẫn việc xác nhận, thẩm định công nghệ được sử dụng của dự án quy định tại điểm này theo quy định của pháp luật.</w:t>
      </w:r>
    </w:p>
    <w:p w:rsidR="003F4B06" w:rsidRPr="00286F17" w:rsidRDefault="002542A9" w:rsidP="006B4751">
      <w:pPr>
        <w:widowControl w:val="0"/>
        <w:spacing w:before="120" w:after="120"/>
        <w:ind w:firstLine="720"/>
        <w:jc w:val="both"/>
        <w:rPr>
          <w:rFonts w:eastAsia="Arial"/>
          <w:bCs/>
          <w:lang w:val="nl-NL"/>
        </w:rPr>
      </w:pPr>
      <w:r w:rsidRPr="00286F17">
        <w:rPr>
          <w:rFonts w:eastAsia="Arial"/>
          <w:bCs/>
          <w:lang w:val="nl-NL"/>
        </w:rPr>
        <w:t>h</w:t>
      </w:r>
      <w:r w:rsidR="00B91062" w:rsidRPr="00286F17">
        <w:rPr>
          <w:rFonts w:eastAsia="Arial"/>
          <w:bCs/>
          <w:lang w:val="nl-NL"/>
        </w:rPr>
        <w:t xml:space="preserve">) </w:t>
      </w:r>
      <w:r w:rsidR="003F4B06" w:rsidRPr="00286F17">
        <w:rPr>
          <w:rFonts w:eastAsia="Arial"/>
          <w:bCs/>
          <w:lang w:val="nl-NL"/>
        </w:rPr>
        <w:t>Đ</w:t>
      </w:r>
      <w:r w:rsidR="00B91062" w:rsidRPr="00286F17">
        <w:rPr>
          <w:rFonts w:eastAsia="Arial"/>
          <w:bCs/>
          <w:lang w:val="nl-NL"/>
        </w:rPr>
        <w:t xml:space="preserve">ầu tư thành lập (bao gồm cả </w:t>
      </w:r>
      <w:r w:rsidR="003F4B06" w:rsidRPr="00286F17">
        <w:rPr>
          <w:rFonts w:eastAsia="Arial"/>
          <w:bCs/>
          <w:lang w:val="nl-NL"/>
        </w:rPr>
        <w:t xml:space="preserve">thành lập mới và </w:t>
      </w:r>
      <w:r w:rsidR="00B91062" w:rsidRPr="00286F17">
        <w:rPr>
          <w:rFonts w:eastAsia="Arial"/>
          <w:bCs/>
          <w:lang w:val="nl-NL"/>
        </w:rPr>
        <w:t>mở rộng</w:t>
      </w:r>
      <w:r w:rsidR="003F4B06" w:rsidRPr="00286F17">
        <w:rPr>
          <w:rFonts w:eastAsia="Arial"/>
          <w:bCs/>
          <w:lang w:val="nl-NL"/>
        </w:rPr>
        <w:t>)</w:t>
      </w:r>
      <w:r w:rsidR="00B91062" w:rsidRPr="00286F17">
        <w:rPr>
          <w:rFonts w:eastAsia="Arial"/>
          <w:bCs/>
          <w:lang w:val="nl-NL"/>
        </w:rPr>
        <w:t xml:space="preserve"> các trung tâm đổi mới sáng tạo, trung tâm nghiên cứu và phát triển có </w:t>
      </w:r>
      <w:r w:rsidR="002D6CEC" w:rsidRPr="00286F17">
        <w:rPr>
          <w:rFonts w:eastAsia="Arial"/>
          <w:bCs/>
          <w:lang w:val="nl-NL"/>
        </w:rPr>
        <w:t>quy mô</w:t>
      </w:r>
      <w:r w:rsidR="00B91062" w:rsidRPr="00286F17">
        <w:rPr>
          <w:rFonts w:eastAsia="Arial"/>
          <w:bCs/>
          <w:lang w:val="nl-NL"/>
        </w:rPr>
        <w:t xml:space="preserve"> vốn đầu tư từ 3.000 tỷ đồng trở lên, thực hiện giải ngân tối thiểu 1.000 tỷ đồng trong thời hạn 03 năm kể từ ngày được cấp Giấy chứng nhận đăng ký đầu tư hoặc chấp thuận chủ trương đầu tư; trung tâm đổi mới sáng tạo quốc gia được thành lập theo quyết định của Thủ tướng Chính phủ</w:t>
      </w:r>
      <w:r w:rsidR="00C10B64" w:rsidRPr="00286F17">
        <w:rPr>
          <w:rFonts w:eastAsia="Arial"/>
          <w:bCs/>
          <w:lang w:val="nl-NL"/>
        </w:rPr>
        <w:t>.</w:t>
      </w:r>
    </w:p>
    <w:p w:rsidR="00B91062" w:rsidRPr="00286F17" w:rsidRDefault="002542A9" w:rsidP="006B4751">
      <w:pPr>
        <w:widowControl w:val="0"/>
        <w:spacing w:before="120" w:after="120"/>
        <w:ind w:firstLine="720"/>
        <w:jc w:val="both"/>
        <w:rPr>
          <w:rFonts w:eastAsia="Arial"/>
          <w:b/>
          <w:bCs/>
          <w:lang w:val="nl-NL"/>
        </w:rPr>
      </w:pPr>
      <w:r w:rsidRPr="00286F17">
        <w:rPr>
          <w:rFonts w:eastAsia="Arial"/>
          <w:b/>
          <w:bCs/>
          <w:lang w:val="nl-NL"/>
        </w:rPr>
        <w:t>i</w:t>
      </w:r>
      <w:r w:rsidR="003F4B06" w:rsidRPr="00286F17">
        <w:rPr>
          <w:rFonts w:eastAsia="Arial"/>
          <w:b/>
          <w:bCs/>
          <w:lang w:val="nl-NL"/>
        </w:rPr>
        <w:t xml:space="preserve">) </w:t>
      </w:r>
      <w:r w:rsidR="00B91062" w:rsidRPr="00286F17">
        <w:rPr>
          <w:rFonts w:eastAsia="Arial"/>
          <w:b/>
          <w:bCs/>
          <w:lang w:val="nl-NL"/>
        </w:rPr>
        <w:t xml:space="preserve">Dự án đầu tư thuộc ngành, nghề ưu đãi </w:t>
      </w:r>
      <w:r w:rsidR="003F4B06" w:rsidRPr="00286F17">
        <w:rPr>
          <w:rFonts w:eastAsia="Arial"/>
          <w:b/>
          <w:bCs/>
          <w:lang w:val="nl-NL"/>
        </w:rPr>
        <w:t>thuế thu nhập doanh nghiệp</w:t>
      </w:r>
      <w:r w:rsidRPr="00286F17">
        <w:rPr>
          <w:rFonts w:eastAsia="Arial"/>
          <w:b/>
          <w:bCs/>
          <w:lang w:val="nl-NL"/>
        </w:rPr>
        <w:t xml:space="preserve"> quy định tại các điểm a, b, c, d , đ khoản này</w:t>
      </w:r>
      <w:r w:rsidR="00B91062" w:rsidRPr="00286F17">
        <w:rPr>
          <w:rFonts w:eastAsia="Arial"/>
          <w:b/>
          <w:bCs/>
          <w:lang w:val="nl-NL"/>
        </w:rPr>
        <w:t xml:space="preserve"> có quy mô vốn đầu tư từ 30.000 tỷ đồng trở lên, thực hiện giải ngân tối thiểu 10.000 tỷ đồng trong thời hạn 03 năm kể từ ngày được cấp Giấy chứng nhận đăng ký đầu tư hoặc chấp thuận chủ trương đầ</w:t>
      </w:r>
      <w:r w:rsidR="00C10B64" w:rsidRPr="00286F17">
        <w:rPr>
          <w:rFonts w:eastAsia="Arial"/>
          <w:b/>
          <w:bCs/>
          <w:lang w:val="nl-NL"/>
        </w:rPr>
        <w:t>u tư.</w:t>
      </w:r>
    </w:p>
    <w:p w:rsidR="00696B49" w:rsidRPr="00286F17" w:rsidRDefault="00696B49" w:rsidP="006B4751">
      <w:pPr>
        <w:widowControl w:val="0"/>
        <w:spacing w:before="120" w:after="120"/>
        <w:ind w:firstLine="720"/>
        <w:jc w:val="both"/>
        <w:rPr>
          <w:rFonts w:eastAsia="Arial"/>
          <w:bCs/>
          <w:lang w:val="nl-NL"/>
        </w:rPr>
      </w:pPr>
      <w:r w:rsidRPr="00286F17">
        <w:rPr>
          <w:rFonts w:eastAsia="Arial"/>
          <w:bCs/>
          <w:lang w:val="nl-NL"/>
        </w:rPr>
        <w:t xml:space="preserve">k) </w:t>
      </w:r>
      <w:r w:rsidR="007D3065" w:rsidRPr="00286F17">
        <w:rPr>
          <w:rFonts w:eastAsia="Arial"/>
          <w:bCs/>
          <w:lang w:val="nl-NL"/>
        </w:rPr>
        <w:t>T</w:t>
      </w:r>
      <w:r w:rsidRPr="00286F17">
        <w:rPr>
          <w:rFonts w:eastAsia="Arial"/>
          <w:bCs/>
          <w:lang w:val="nl-NL"/>
        </w:rPr>
        <w:t>rồng, chăm sóc, bảo vệ rừng;</w:t>
      </w:r>
      <w:r w:rsidR="007D3065" w:rsidRPr="00286F17">
        <w:rPr>
          <w:rFonts w:eastAsia="Arial"/>
          <w:bCs/>
          <w:lang w:val="nl-NL"/>
        </w:rPr>
        <w:t xml:space="preserve"> sản xuất, nhân và lai tạo giống cây trồng, vật nuôi;</w:t>
      </w:r>
      <w:r w:rsidRPr="00286F17">
        <w:rPr>
          <w:rFonts w:eastAsia="Arial"/>
          <w:bCs/>
          <w:lang w:val="nl-NL"/>
        </w:rPr>
        <w:t xml:space="preserve"> đầu tư bảo quản nông sản sau thu hoạch, bảo quản nông sản, thủy sản và thực phẩm; sản xuất, khai thác và tinh chế muối, trừ sản xuất muối quy định tại khoả</w:t>
      </w:r>
      <w:r w:rsidR="008E3436" w:rsidRPr="00286F17">
        <w:rPr>
          <w:rFonts w:eastAsia="Arial"/>
          <w:bCs/>
          <w:lang w:val="nl-NL"/>
        </w:rPr>
        <w:t>n 1</w:t>
      </w:r>
      <w:r w:rsidRPr="00286F17">
        <w:rPr>
          <w:rFonts w:eastAsia="Arial"/>
          <w:bCs/>
          <w:lang w:val="nl-NL"/>
        </w:rPr>
        <w:t xml:space="preserve"> Điều 4 của Luậ</w:t>
      </w:r>
      <w:r w:rsidR="00C10B64" w:rsidRPr="00286F17">
        <w:rPr>
          <w:rFonts w:eastAsia="Arial"/>
          <w:bCs/>
          <w:lang w:val="nl-NL"/>
        </w:rPr>
        <w:t>t này.</w:t>
      </w:r>
    </w:p>
    <w:p w:rsidR="00696B49" w:rsidRPr="00286F17" w:rsidRDefault="002542A9" w:rsidP="006B4751">
      <w:pPr>
        <w:widowControl w:val="0"/>
        <w:spacing w:before="120" w:after="120"/>
        <w:ind w:firstLine="720"/>
        <w:jc w:val="both"/>
        <w:rPr>
          <w:rFonts w:eastAsia="Arial"/>
          <w:bCs/>
          <w:lang w:val="nl-NL"/>
        </w:rPr>
      </w:pPr>
      <w:r w:rsidRPr="00286F17">
        <w:rPr>
          <w:rFonts w:eastAsia="Arial"/>
          <w:bCs/>
          <w:lang w:val="nl-NL"/>
        </w:rPr>
        <w:t>l</w:t>
      </w:r>
      <w:r w:rsidR="00696B49" w:rsidRPr="00286F17">
        <w:rPr>
          <w:rFonts w:eastAsia="Arial"/>
          <w:bCs/>
          <w:lang w:val="nl-NL"/>
        </w:rPr>
        <w:t>) Nuôi trồng lâm sả</w:t>
      </w:r>
      <w:r w:rsidR="00C10B64" w:rsidRPr="00286F17">
        <w:rPr>
          <w:rFonts w:eastAsia="Arial"/>
          <w:bCs/>
          <w:lang w:val="nl-NL"/>
        </w:rPr>
        <w:t>n.</w:t>
      </w:r>
    </w:p>
    <w:p w:rsidR="00696B49" w:rsidRPr="00286F17" w:rsidRDefault="002542A9" w:rsidP="006B4751">
      <w:pPr>
        <w:widowControl w:val="0"/>
        <w:spacing w:before="120" w:after="120"/>
        <w:ind w:firstLine="720"/>
        <w:jc w:val="both"/>
        <w:rPr>
          <w:rFonts w:eastAsia="Arial"/>
          <w:bCs/>
          <w:lang w:val="nl-NL"/>
        </w:rPr>
      </w:pPr>
      <w:r w:rsidRPr="00286F17">
        <w:rPr>
          <w:rFonts w:eastAsia="Arial"/>
          <w:bCs/>
          <w:lang w:val="nl-NL"/>
        </w:rPr>
        <w:t>m</w:t>
      </w:r>
      <w:r w:rsidR="00696B49" w:rsidRPr="00286F17">
        <w:rPr>
          <w:rFonts w:eastAsia="Arial"/>
          <w:bCs/>
          <w:lang w:val="nl-NL"/>
        </w:rPr>
        <w:t xml:space="preserve">) </w:t>
      </w:r>
      <w:r w:rsidR="00E40F17" w:rsidRPr="00286F17">
        <w:rPr>
          <w:rFonts w:eastAsia="Arial"/>
          <w:bCs/>
          <w:lang w:val="nl-NL"/>
        </w:rPr>
        <w:t>Sản phẩm c</w:t>
      </w:r>
      <w:r w:rsidR="008E3436" w:rsidRPr="00286F17">
        <w:rPr>
          <w:rFonts w:eastAsia="Arial"/>
          <w:bCs/>
          <w:lang w:val="nl-NL"/>
        </w:rPr>
        <w:t>ây t</w:t>
      </w:r>
      <w:r w:rsidR="005E20B2" w:rsidRPr="00286F17">
        <w:rPr>
          <w:rFonts w:eastAsia="Arial"/>
          <w:bCs/>
          <w:lang w:val="nl-NL"/>
        </w:rPr>
        <w:t>rồ</w:t>
      </w:r>
      <w:r w:rsidR="008E3436" w:rsidRPr="00286F17">
        <w:rPr>
          <w:rFonts w:eastAsia="Arial"/>
          <w:bCs/>
          <w:lang w:val="nl-NL"/>
        </w:rPr>
        <w:t>ng</w:t>
      </w:r>
      <w:r w:rsidR="005E20B2" w:rsidRPr="00286F17">
        <w:rPr>
          <w:rFonts w:eastAsia="Arial"/>
          <w:bCs/>
          <w:lang w:val="nl-NL"/>
        </w:rPr>
        <w:t>,</w:t>
      </w:r>
      <w:r w:rsidR="008E3436" w:rsidRPr="00286F17">
        <w:rPr>
          <w:rFonts w:eastAsia="Arial"/>
          <w:bCs/>
          <w:lang w:val="nl-NL"/>
        </w:rPr>
        <w:t xml:space="preserve"> rừng trồng,</w:t>
      </w:r>
      <w:r w:rsidR="005E20B2" w:rsidRPr="00286F17">
        <w:rPr>
          <w:rFonts w:eastAsia="Arial"/>
          <w:bCs/>
          <w:lang w:val="nl-NL"/>
        </w:rPr>
        <w:t xml:space="preserve"> chăn nuôi,</w:t>
      </w:r>
      <w:r w:rsidR="008E3436" w:rsidRPr="00286F17">
        <w:rPr>
          <w:rFonts w:eastAsia="Arial"/>
          <w:bCs/>
          <w:lang w:val="nl-NL"/>
        </w:rPr>
        <w:t xml:space="preserve"> thủy sản</w:t>
      </w:r>
      <w:r w:rsidR="005E20B2" w:rsidRPr="00286F17">
        <w:rPr>
          <w:rFonts w:eastAsia="Arial"/>
          <w:bCs/>
          <w:lang w:val="nl-NL"/>
        </w:rPr>
        <w:t xml:space="preserve"> n</w:t>
      </w:r>
      <w:r w:rsidR="00696B49" w:rsidRPr="00286F17">
        <w:rPr>
          <w:rFonts w:eastAsia="Arial"/>
          <w:bCs/>
          <w:lang w:val="nl-NL"/>
        </w:rPr>
        <w:t>uôi trồng, chế biến nông sản, thủy sả</w:t>
      </w:r>
      <w:r w:rsidR="00C10B64" w:rsidRPr="00286F17">
        <w:rPr>
          <w:rFonts w:eastAsia="Arial"/>
          <w:bCs/>
          <w:lang w:val="nl-NL"/>
        </w:rPr>
        <w:t>n.</w:t>
      </w:r>
    </w:p>
    <w:p w:rsidR="00FC18A8" w:rsidRPr="00286F17" w:rsidRDefault="00FC18A8" w:rsidP="006B4751">
      <w:pPr>
        <w:widowControl w:val="0"/>
        <w:spacing w:before="120" w:after="120"/>
        <w:ind w:firstLine="720"/>
        <w:jc w:val="both"/>
        <w:rPr>
          <w:rFonts w:eastAsia="Arial"/>
          <w:bCs/>
          <w:lang w:val="nl-NL"/>
        </w:rPr>
      </w:pPr>
      <w:r w:rsidRPr="00286F17">
        <w:rPr>
          <w:rFonts w:eastAsia="Arial"/>
          <w:bCs/>
          <w:lang w:val="nl-NL"/>
        </w:rPr>
        <w:t xml:space="preserve">Thu nhập từ chế biến nông sản, thủy sản quy định tại điểm này phải đáp ứng các điều kiện quy định tại khoản </w:t>
      </w:r>
      <w:r w:rsidR="00E40F17" w:rsidRPr="00286F17">
        <w:rPr>
          <w:rFonts w:eastAsia="Arial"/>
          <w:bCs/>
          <w:lang w:val="nl-NL"/>
        </w:rPr>
        <w:t>1</w:t>
      </w:r>
      <w:r w:rsidRPr="00286F17">
        <w:rPr>
          <w:rFonts w:eastAsia="Arial"/>
          <w:bCs/>
          <w:lang w:val="nl-NL"/>
        </w:rPr>
        <w:t xml:space="preserve"> Điều 4</w:t>
      </w:r>
      <w:r w:rsidR="007A7638" w:rsidRPr="00286F17">
        <w:rPr>
          <w:rFonts w:eastAsia="Arial"/>
          <w:bCs/>
          <w:lang w:val="nl-NL"/>
        </w:rPr>
        <w:t xml:space="preserve"> của</w:t>
      </w:r>
      <w:r w:rsidRPr="00286F17">
        <w:rPr>
          <w:rFonts w:eastAsia="Arial"/>
          <w:bCs/>
          <w:lang w:val="nl-NL"/>
        </w:rPr>
        <w:t xml:space="preserve"> Luật này.</w:t>
      </w:r>
    </w:p>
    <w:p w:rsidR="002542A9" w:rsidRPr="00286F17" w:rsidRDefault="002542A9" w:rsidP="006B4751">
      <w:pPr>
        <w:widowControl w:val="0"/>
        <w:spacing w:before="120" w:after="120"/>
        <w:ind w:firstLine="720"/>
        <w:jc w:val="both"/>
        <w:rPr>
          <w:rFonts w:eastAsia="Arial"/>
          <w:bCs/>
          <w:lang w:val="nl-NL"/>
        </w:rPr>
      </w:pPr>
      <w:r w:rsidRPr="00286F17">
        <w:rPr>
          <w:rFonts w:eastAsia="Arial"/>
          <w:bCs/>
          <w:lang w:val="nl-NL"/>
        </w:rPr>
        <w:t>n</w:t>
      </w:r>
      <w:r w:rsidR="00B91062" w:rsidRPr="00286F17">
        <w:rPr>
          <w:rFonts w:eastAsia="Arial"/>
          <w:bCs/>
          <w:lang w:val="nl-NL"/>
        </w:rPr>
        <w:t>) Sản xuất thép cao cấp; sản xuất sản phẩm tiết kiệm năng lượ</w:t>
      </w:r>
      <w:r w:rsidR="008F35B8" w:rsidRPr="00286F17">
        <w:rPr>
          <w:rFonts w:eastAsia="Arial"/>
          <w:bCs/>
          <w:lang w:val="nl-NL"/>
        </w:rPr>
        <w:t>ng; s</w:t>
      </w:r>
      <w:r w:rsidR="00B91062" w:rsidRPr="00286F17">
        <w:rPr>
          <w:rFonts w:eastAsia="Arial"/>
          <w:bCs/>
          <w:lang w:val="nl-NL"/>
        </w:rPr>
        <w:t>ản xuất máy móc, thiết bị phục vụ cho sản xuất nông nghiệp, lâm nghiệp, ngư nghiệp, diêm nghiệp; sản xuất thiết bị tưới tiêu; sản xuất thức ăn gia súc, gia cầm, thủy sả</w:t>
      </w:r>
      <w:r w:rsidR="00C10B64" w:rsidRPr="00286F17">
        <w:rPr>
          <w:rFonts w:eastAsia="Arial"/>
          <w:bCs/>
          <w:lang w:val="nl-NL"/>
        </w:rPr>
        <w:t>n.</w:t>
      </w:r>
    </w:p>
    <w:p w:rsidR="00B91062" w:rsidRPr="00286F17" w:rsidRDefault="002542A9" w:rsidP="006B4751">
      <w:pPr>
        <w:widowControl w:val="0"/>
        <w:spacing w:before="120" w:after="120"/>
        <w:ind w:firstLine="720"/>
        <w:jc w:val="both"/>
        <w:rPr>
          <w:rFonts w:eastAsia="Arial"/>
          <w:b/>
          <w:bCs/>
          <w:lang w:val="nl-NL"/>
        </w:rPr>
      </w:pPr>
      <w:r w:rsidRPr="00286F17">
        <w:rPr>
          <w:rFonts w:eastAsia="Arial"/>
          <w:b/>
          <w:bCs/>
          <w:lang w:val="nl-NL"/>
        </w:rPr>
        <w:t>o) S</w:t>
      </w:r>
      <w:r w:rsidRPr="00286F17">
        <w:rPr>
          <w:rFonts w:eastAsia="Arial"/>
          <w:b/>
          <w:bCs/>
          <w:lang w:val="am-ET"/>
        </w:rPr>
        <w:t>ản xuất</w:t>
      </w:r>
      <w:r w:rsidRPr="00286F17">
        <w:rPr>
          <w:rFonts w:eastAsia="Arial"/>
          <w:b/>
          <w:bCs/>
          <w:lang w:val="nl-NL"/>
        </w:rPr>
        <w:t>, lắp ráp</w:t>
      </w:r>
      <w:r w:rsidRPr="00286F17">
        <w:rPr>
          <w:rFonts w:eastAsia="Arial"/>
          <w:b/>
          <w:bCs/>
          <w:lang w:val="am-ET"/>
        </w:rPr>
        <w:t xml:space="preserve"> ô tô</w:t>
      </w:r>
      <w:r w:rsidR="00C10B64" w:rsidRPr="00286F17">
        <w:rPr>
          <w:rFonts w:eastAsia="Arial"/>
          <w:b/>
          <w:bCs/>
        </w:rPr>
        <w:t>.</w:t>
      </w:r>
    </w:p>
    <w:p w:rsidR="00DC3CE6" w:rsidRPr="00286F17" w:rsidRDefault="002542A9" w:rsidP="006B4751">
      <w:pPr>
        <w:widowControl w:val="0"/>
        <w:spacing w:before="120" w:after="120"/>
        <w:ind w:firstLine="720"/>
        <w:jc w:val="both"/>
        <w:rPr>
          <w:rFonts w:eastAsia="Arial"/>
          <w:b/>
          <w:bCs/>
          <w:lang w:val="nl-NL"/>
        </w:rPr>
      </w:pPr>
      <w:r w:rsidRPr="00286F17">
        <w:rPr>
          <w:rFonts w:eastAsia="Arial"/>
          <w:b/>
          <w:bCs/>
          <w:lang w:val="nl-NL"/>
        </w:rPr>
        <w:t>p</w:t>
      </w:r>
      <w:r w:rsidR="00DC3CE6" w:rsidRPr="00286F17">
        <w:rPr>
          <w:rFonts w:eastAsia="Arial"/>
          <w:b/>
          <w:bCs/>
          <w:lang w:val="nl-NL"/>
        </w:rPr>
        <w:t xml:space="preserve">) </w:t>
      </w:r>
      <w:r w:rsidR="00DC3CE6" w:rsidRPr="00286F17">
        <w:rPr>
          <w:b/>
          <w:lang w:val="nl-NL"/>
        </w:rPr>
        <w:t xml:space="preserve">Đầu tư kinh doanh cơ sở kỹ thuật hỗ trợ doanh nghiệp nhỏ và vừa, cơ sở </w:t>
      </w:r>
      <w:r w:rsidR="00DC3CE6" w:rsidRPr="00286F17">
        <w:rPr>
          <w:b/>
          <w:iCs/>
          <w:lang w:val="vi-VN"/>
        </w:rPr>
        <w:t>ươm tạo</w:t>
      </w:r>
      <w:r w:rsidR="00DC3CE6" w:rsidRPr="00286F17">
        <w:rPr>
          <w:b/>
          <w:iCs/>
          <w:lang w:val="sv-SE"/>
        </w:rPr>
        <w:t xml:space="preserve"> doanh nghiệp nhỏ và vừa; đầu tư kinh doanh</w:t>
      </w:r>
      <w:r w:rsidR="00DC3CE6" w:rsidRPr="00286F17">
        <w:rPr>
          <w:b/>
          <w:lang w:val="vi-VN"/>
        </w:rPr>
        <w:t xml:space="preserve"> khu làm việc chung</w:t>
      </w:r>
      <w:r w:rsidR="00DC3CE6" w:rsidRPr="00286F17">
        <w:rPr>
          <w:b/>
          <w:iCs/>
          <w:lang w:val="vi-VN"/>
        </w:rPr>
        <w:t xml:space="preserve"> </w:t>
      </w:r>
      <w:r w:rsidR="00DC3CE6" w:rsidRPr="00286F17">
        <w:rPr>
          <w:b/>
          <w:iCs/>
          <w:lang w:val="nl-NL"/>
        </w:rPr>
        <w:t xml:space="preserve">hỗ trợ doanh nghiệp nhỏ và vừa khởi nghiệp sáng tạo </w:t>
      </w:r>
      <w:r w:rsidR="00DC3CE6" w:rsidRPr="00286F17">
        <w:rPr>
          <w:b/>
          <w:iCs/>
          <w:lang w:val="sv-SE"/>
        </w:rPr>
        <w:t>theo quy định của Luật Hỗ trợ doanh nghiệp nhỏ và vừa</w:t>
      </w:r>
      <w:r w:rsidR="00DC3CE6" w:rsidRPr="00286F17">
        <w:rPr>
          <w:b/>
          <w:lang w:val="nl-NL"/>
        </w:rPr>
        <w:t>.</w:t>
      </w:r>
    </w:p>
    <w:p w:rsidR="00B91062" w:rsidRPr="00286F17" w:rsidRDefault="002542A9" w:rsidP="006B4751">
      <w:pPr>
        <w:widowControl w:val="0"/>
        <w:spacing w:before="120" w:after="120"/>
        <w:ind w:firstLine="720"/>
        <w:jc w:val="both"/>
        <w:rPr>
          <w:rFonts w:eastAsia="Arial"/>
          <w:bCs/>
          <w:lang w:val="nl-NL"/>
        </w:rPr>
      </w:pPr>
      <w:r w:rsidRPr="00286F17">
        <w:rPr>
          <w:rFonts w:eastAsia="Arial"/>
          <w:bCs/>
          <w:lang w:val="nl-NL"/>
        </w:rPr>
        <w:t>q</w:t>
      </w:r>
      <w:r w:rsidR="00B91062" w:rsidRPr="00286F17">
        <w:rPr>
          <w:rFonts w:eastAsia="Arial"/>
          <w:bCs/>
          <w:lang w:val="nl-NL"/>
        </w:rPr>
        <w:t>) Quỹ tín dụng nhân dân, tổ chức tài chính vi mô</w:t>
      </w:r>
      <w:r w:rsidR="000B5E0F" w:rsidRPr="00286F17">
        <w:rPr>
          <w:rFonts w:eastAsia="Arial"/>
          <w:bCs/>
          <w:lang w:val="nl-NL"/>
        </w:rPr>
        <w:t>, ngân hàng hợp tác xã</w:t>
      </w:r>
      <w:r w:rsidR="00B91062" w:rsidRPr="00286F17">
        <w:rPr>
          <w:rFonts w:eastAsia="Arial"/>
          <w:bCs/>
          <w:lang w:val="nl-NL"/>
        </w:rPr>
        <w:t>.</w:t>
      </w:r>
    </w:p>
    <w:p w:rsidR="00696B49" w:rsidRPr="00286F17" w:rsidRDefault="002542A9" w:rsidP="006B4751">
      <w:pPr>
        <w:widowControl w:val="0"/>
        <w:spacing w:before="120" w:after="120"/>
        <w:ind w:firstLine="720"/>
        <w:jc w:val="both"/>
        <w:rPr>
          <w:rFonts w:eastAsia="Arial"/>
          <w:bCs/>
          <w:lang w:val="nl-NL"/>
        </w:rPr>
      </w:pPr>
      <w:r w:rsidRPr="00286F17">
        <w:rPr>
          <w:rFonts w:eastAsia="Arial"/>
          <w:bCs/>
          <w:lang w:val="nl-NL"/>
        </w:rPr>
        <w:t>r</w:t>
      </w:r>
      <w:r w:rsidR="00696B49" w:rsidRPr="00286F17">
        <w:rPr>
          <w:rFonts w:eastAsia="Arial"/>
          <w:bCs/>
          <w:lang w:val="nl-NL"/>
        </w:rPr>
        <w:t>) Hợp tác xã, liên hiệp hợp tác xã hoạt động trong lĩnh vực nông nghiệp, lâm nghiệp, ngư nghiệp, diêm nghiệp</w:t>
      </w:r>
      <w:r w:rsidR="00C10B64" w:rsidRPr="00286F17">
        <w:rPr>
          <w:rFonts w:eastAsia="Arial"/>
          <w:bCs/>
          <w:lang w:val="nl-NL"/>
        </w:rPr>
        <w:t>.</w:t>
      </w:r>
    </w:p>
    <w:p w:rsidR="00B91062" w:rsidRPr="00286F17" w:rsidRDefault="00BC59B9" w:rsidP="006B4751">
      <w:pPr>
        <w:widowControl w:val="0"/>
        <w:spacing w:before="120" w:after="120"/>
        <w:ind w:firstLine="720"/>
        <w:jc w:val="both"/>
        <w:rPr>
          <w:rFonts w:eastAsia="Arial"/>
          <w:bCs/>
          <w:lang w:val="nl-NL"/>
        </w:rPr>
      </w:pPr>
      <w:r w:rsidRPr="00286F17">
        <w:rPr>
          <w:rFonts w:eastAsia="Arial"/>
          <w:bCs/>
          <w:lang w:val="nl-NL"/>
        </w:rPr>
        <w:t>s</w:t>
      </w:r>
      <w:r w:rsidR="00B91062" w:rsidRPr="00286F17">
        <w:rPr>
          <w:rFonts w:eastAsia="Arial"/>
          <w:bCs/>
          <w:lang w:val="nl-NL"/>
        </w:rPr>
        <w:t>)</w:t>
      </w:r>
      <w:r w:rsidR="0023612B" w:rsidRPr="00286F17">
        <w:rPr>
          <w:rFonts w:eastAsia="Arial"/>
          <w:bCs/>
          <w:lang w:val="nl-NL"/>
        </w:rPr>
        <w:t xml:space="preserve"> </w:t>
      </w:r>
      <w:r w:rsidR="004C3070" w:rsidRPr="00286F17">
        <w:rPr>
          <w:rFonts w:eastAsia="Arial"/>
          <w:bCs/>
          <w:lang w:val="nl-NL"/>
        </w:rPr>
        <w:t>X</w:t>
      </w:r>
      <w:r w:rsidR="00B91062" w:rsidRPr="00286F17">
        <w:rPr>
          <w:rFonts w:eastAsia="Arial"/>
          <w:bCs/>
          <w:lang w:val="nl-NL"/>
        </w:rPr>
        <w:t>ã hội hóa trong các lĩnh vực giáo dục - đào tạo, dạy nghề, y tế, văn hóa, thể thao, môi trường</w:t>
      </w:r>
      <w:r w:rsidR="004C3070" w:rsidRPr="00286F17">
        <w:rPr>
          <w:rFonts w:eastAsia="Arial"/>
          <w:bCs/>
          <w:lang w:val="nl-NL"/>
        </w:rPr>
        <w:t xml:space="preserve"> theo</w:t>
      </w:r>
      <w:r w:rsidR="00B23B2D" w:rsidRPr="00286F17">
        <w:rPr>
          <w:rFonts w:eastAsia="Arial"/>
          <w:bCs/>
          <w:lang w:val="nl-NL"/>
        </w:rPr>
        <w:t xml:space="preserve"> Danh mục loại hình, tiêu chí quy mô, tiêu chuẩn do</w:t>
      </w:r>
      <w:r w:rsidR="004C3070" w:rsidRPr="00286F17">
        <w:rPr>
          <w:rFonts w:eastAsia="Arial"/>
          <w:bCs/>
          <w:lang w:val="nl-NL"/>
        </w:rPr>
        <w:t xml:space="preserve"> Thủ tướng Chính phủ</w:t>
      </w:r>
      <w:r w:rsidR="00B23B2D" w:rsidRPr="00286F17">
        <w:rPr>
          <w:rFonts w:eastAsia="Arial"/>
          <w:bCs/>
          <w:lang w:val="nl-NL"/>
        </w:rPr>
        <w:t xml:space="preserve"> quy định</w:t>
      </w:r>
      <w:r w:rsidR="00B91062" w:rsidRPr="00286F17">
        <w:rPr>
          <w:rFonts w:eastAsia="Arial"/>
          <w:bCs/>
          <w:lang w:val="nl-NL"/>
        </w:rPr>
        <w:t>;</w:t>
      </w:r>
      <w:r w:rsidR="007A7638" w:rsidRPr="00286F17">
        <w:rPr>
          <w:rFonts w:eastAsia="Arial"/>
          <w:bCs/>
          <w:lang w:val="nl-NL"/>
        </w:rPr>
        <w:t xml:space="preserve"> </w:t>
      </w:r>
      <w:r w:rsidR="00B23B2D" w:rsidRPr="00286F17">
        <w:rPr>
          <w:rFonts w:eastAsia="Arial"/>
          <w:bCs/>
          <w:lang w:val="nl-NL"/>
        </w:rPr>
        <w:t>giám định tư pháp</w:t>
      </w:r>
      <w:r w:rsidR="00C10B64" w:rsidRPr="00286F17">
        <w:rPr>
          <w:rFonts w:eastAsia="Arial"/>
          <w:bCs/>
          <w:lang w:val="nl-NL"/>
        </w:rPr>
        <w:t>.</w:t>
      </w:r>
    </w:p>
    <w:p w:rsidR="00BC59B9" w:rsidRPr="00286F17" w:rsidRDefault="00BC59B9" w:rsidP="006B4751">
      <w:pPr>
        <w:widowControl w:val="0"/>
        <w:spacing w:before="120" w:after="120"/>
        <w:ind w:firstLine="720"/>
        <w:jc w:val="both"/>
        <w:rPr>
          <w:rFonts w:eastAsia="Arial"/>
          <w:bCs/>
          <w:lang w:val="nl-NL"/>
        </w:rPr>
      </w:pPr>
      <w:r w:rsidRPr="00286F17">
        <w:rPr>
          <w:rFonts w:eastAsia="Arial"/>
          <w:bCs/>
          <w:lang w:val="nl-NL"/>
        </w:rPr>
        <w:t>t</w:t>
      </w:r>
      <w:r w:rsidR="00B91062" w:rsidRPr="00286F17">
        <w:rPr>
          <w:rFonts w:eastAsia="Arial"/>
          <w:bCs/>
          <w:lang w:val="nl-NL"/>
        </w:rPr>
        <w:t>)</w:t>
      </w:r>
      <w:r w:rsidR="007A6436" w:rsidRPr="00286F17">
        <w:rPr>
          <w:rFonts w:eastAsia="Arial"/>
          <w:bCs/>
          <w:lang w:val="nl-NL"/>
        </w:rPr>
        <w:t xml:space="preserve"> </w:t>
      </w:r>
      <w:r w:rsidR="004C3070" w:rsidRPr="00286F17">
        <w:rPr>
          <w:rFonts w:eastAsia="Arial"/>
          <w:bCs/>
          <w:lang w:val="nl-NL"/>
        </w:rPr>
        <w:t>Đ</w:t>
      </w:r>
      <w:r w:rsidR="00B91062" w:rsidRPr="00286F17">
        <w:rPr>
          <w:rFonts w:eastAsia="Arial"/>
          <w:bCs/>
          <w:lang w:val="nl-NL"/>
        </w:rPr>
        <w:t xml:space="preserve">ầu tư - kinh doanh nhà ở xã hội để bán, cho thuê, cho thuê mua đối với các đối tượng quy định </w:t>
      </w:r>
      <w:r w:rsidR="00D73268" w:rsidRPr="00286F17">
        <w:rPr>
          <w:rFonts w:eastAsia="Arial"/>
          <w:bCs/>
          <w:lang w:val="nl-NL"/>
        </w:rPr>
        <w:t>tại</w:t>
      </w:r>
      <w:r w:rsidR="00B91062" w:rsidRPr="00286F17">
        <w:rPr>
          <w:rFonts w:eastAsia="Arial"/>
          <w:bCs/>
          <w:lang w:val="nl-NL"/>
        </w:rPr>
        <w:t xml:space="preserve"> Luật </w:t>
      </w:r>
      <w:r w:rsidR="00E24501" w:rsidRPr="00286F17">
        <w:rPr>
          <w:rFonts w:eastAsia="Arial"/>
          <w:bCs/>
          <w:lang w:val="nl-NL"/>
        </w:rPr>
        <w:t>N</w:t>
      </w:r>
      <w:r w:rsidR="00B91062" w:rsidRPr="00286F17">
        <w:rPr>
          <w:rFonts w:eastAsia="Arial"/>
          <w:bCs/>
          <w:lang w:val="nl-NL"/>
        </w:rPr>
        <w:t>hà ở</w:t>
      </w:r>
      <w:r w:rsidR="00C10B64" w:rsidRPr="00286F17">
        <w:rPr>
          <w:rFonts w:eastAsia="Arial"/>
          <w:bCs/>
          <w:lang w:val="nl-NL"/>
        </w:rPr>
        <w:t>.</w:t>
      </w:r>
    </w:p>
    <w:p w:rsidR="00BC59B9" w:rsidRPr="00286F17" w:rsidRDefault="00BC59B9" w:rsidP="006B4751">
      <w:pPr>
        <w:widowControl w:val="0"/>
        <w:spacing w:before="120" w:after="120"/>
        <w:ind w:firstLine="720"/>
        <w:jc w:val="both"/>
        <w:rPr>
          <w:rFonts w:eastAsia="Arial"/>
          <w:bCs/>
          <w:lang w:val="nl-NL"/>
        </w:rPr>
      </w:pPr>
      <w:r w:rsidRPr="00286F17">
        <w:rPr>
          <w:rFonts w:eastAsia="Arial"/>
          <w:bCs/>
          <w:lang w:val="nl-NL"/>
        </w:rPr>
        <w:t>u) Xuất bản theo quy định của Luật Xuất bả</w:t>
      </w:r>
      <w:r w:rsidR="00C10B64" w:rsidRPr="00286F17">
        <w:rPr>
          <w:rFonts w:eastAsia="Arial"/>
          <w:bCs/>
          <w:lang w:val="nl-NL"/>
        </w:rPr>
        <w:t>n.</w:t>
      </w:r>
    </w:p>
    <w:p w:rsidR="00BC59B9" w:rsidRPr="00286F17" w:rsidRDefault="00BC59B9" w:rsidP="006B4751">
      <w:pPr>
        <w:widowControl w:val="0"/>
        <w:spacing w:before="120" w:after="120"/>
        <w:ind w:firstLine="720"/>
        <w:jc w:val="both"/>
        <w:rPr>
          <w:rFonts w:eastAsia="Arial"/>
          <w:bCs/>
          <w:lang w:val="nl-NL"/>
        </w:rPr>
      </w:pPr>
      <w:r w:rsidRPr="00286F17">
        <w:rPr>
          <w:rFonts w:eastAsia="Arial"/>
          <w:bCs/>
          <w:lang w:val="nl-NL"/>
        </w:rPr>
        <w:t xml:space="preserve">v) Báo chí (bao gồm cả quảng </w:t>
      </w:r>
      <w:r w:rsidR="006679EA" w:rsidRPr="00286F17">
        <w:rPr>
          <w:rFonts w:eastAsia="Arial"/>
          <w:bCs/>
          <w:lang w:val="nl-NL"/>
        </w:rPr>
        <w:t>cáo</w:t>
      </w:r>
      <w:r w:rsidRPr="00286F17">
        <w:rPr>
          <w:rFonts w:eastAsia="Arial"/>
          <w:bCs/>
          <w:lang w:val="nl-NL"/>
        </w:rPr>
        <w:t xml:space="preserve"> trên báo) theo quy định của Luậ</w:t>
      </w:r>
      <w:r w:rsidR="00C10B64" w:rsidRPr="00286F17">
        <w:rPr>
          <w:rFonts w:eastAsia="Arial"/>
          <w:bCs/>
          <w:lang w:val="nl-NL"/>
        </w:rPr>
        <w:t>t Báo chí.</w:t>
      </w:r>
    </w:p>
    <w:p w:rsidR="00451997" w:rsidRPr="00286F17" w:rsidRDefault="00D10EDB" w:rsidP="006B4751">
      <w:pPr>
        <w:widowControl w:val="0"/>
        <w:spacing w:before="120" w:after="120"/>
        <w:ind w:firstLine="720"/>
        <w:jc w:val="both"/>
        <w:rPr>
          <w:rFonts w:eastAsia="Arial"/>
          <w:b/>
          <w:bCs/>
          <w:lang w:val="nl-NL"/>
        </w:rPr>
      </w:pPr>
      <w:r w:rsidRPr="00286F17">
        <w:rPr>
          <w:rFonts w:eastAsia="Arial"/>
          <w:b/>
          <w:bCs/>
          <w:lang w:val="nl-NL"/>
        </w:rPr>
        <w:t>3</w:t>
      </w:r>
      <w:r w:rsidR="00451997" w:rsidRPr="00286F17">
        <w:rPr>
          <w:rFonts w:eastAsia="Arial"/>
          <w:b/>
          <w:bCs/>
          <w:lang w:val="nl-NL"/>
        </w:rPr>
        <w:t>. Địa bàn ưu đãi thuế thu nhập doanh nghiệp</w:t>
      </w:r>
      <w:r w:rsidR="008E3436" w:rsidRPr="00286F17">
        <w:rPr>
          <w:rFonts w:eastAsia="Arial"/>
          <w:b/>
          <w:bCs/>
          <w:lang w:val="nl-NL"/>
        </w:rPr>
        <w:t xml:space="preserve"> do Chính phủ quy định,</w:t>
      </w:r>
      <w:r w:rsidR="00451997" w:rsidRPr="00286F17">
        <w:rPr>
          <w:rFonts w:eastAsia="Arial"/>
          <w:b/>
          <w:bCs/>
          <w:lang w:val="nl-NL"/>
        </w:rPr>
        <w:t xml:space="preserve"> bao gồm:</w:t>
      </w:r>
    </w:p>
    <w:p w:rsidR="00451997" w:rsidRPr="00286F17" w:rsidRDefault="00451997" w:rsidP="006B4751">
      <w:pPr>
        <w:widowControl w:val="0"/>
        <w:spacing w:before="120" w:after="120"/>
        <w:ind w:firstLine="720"/>
        <w:jc w:val="both"/>
        <w:rPr>
          <w:rFonts w:eastAsia="Arial"/>
          <w:b/>
          <w:bCs/>
          <w:lang w:val="nl-NL"/>
        </w:rPr>
      </w:pPr>
      <w:r w:rsidRPr="00286F17">
        <w:rPr>
          <w:rFonts w:eastAsia="Arial"/>
          <w:b/>
          <w:bCs/>
          <w:lang w:val="nl-NL"/>
        </w:rPr>
        <w:t xml:space="preserve">a) Địa bàn </w:t>
      </w:r>
      <w:r w:rsidR="00D10EDB" w:rsidRPr="00286F17">
        <w:rPr>
          <w:rFonts w:eastAsia="Arial"/>
          <w:b/>
          <w:bCs/>
          <w:lang w:val="nl-NL"/>
        </w:rPr>
        <w:t>có điều kiện kinh tế</w:t>
      </w:r>
      <w:r w:rsidR="008E3436" w:rsidRPr="00286F17">
        <w:rPr>
          <w:rFonts w:eastAsia="Arial"/>
          <w:b/>
          <w:bCs/>
          <w:lang w:val="nl-NL"/>
        </w:rPr>
        <w:t xml:space="preserve"> -</w:t>
      </w:r>
      <w:r w:rsidR="00D10EDB" w:rsidRPr="00286F17">
        <w:rPr>
          <w:rFonts w:eastAsia="Arial"/>
          <w:b/>
          <w:bCs/>
          <w:lang w:val="nl-NL"/>
        </w:rPr>
        <w:t xml:space="preserve"> xã hội đặc biệt khó khăn</w:t>
      </w:r>
      <w:r w:rsidR="00C10B64" w:rsidRPr="00286F17">
        <w:rPr>
          <w:rFonts w:eastAsia="Arial"/>
          <w:b/>
          <w:bCs/>
          <w:lang w:val="nl-NL"/>
        </w:rPr>
        <w:t>.</w:t>
      </w:r>
    </w:p>
    <w:p w:rsidR="00451997" w:rsidRPr="00286F17" w:rsidRDefault="00451997" w:rsidP="006B4751">
      <w:pPr>
        <w:widowControl w:val="0"/>
        <w:spacing w:before="120" w:after="120"/>
        <w:ind w:firstLine="720"/>
        <w:jc w:val="both"/>
        <w:rPr>
          <w:rFonts w:eastAsia="Arial"/>
          <w:b/>
          <w:bCs/>
          <w:lang w:val="nl-NL"/>
        </w:rPr>
      </w:pPr>
      <w:r w:rsidRPr="00286F17">
        <w:rPr>
          <w:rFonts w:eastAsia="Arial"/>
          <w:b/>
          <w:bCs/>
          <w:lang w:val="nl-NL"/>
        </w:rPr>
        <w:t xml:space="preserve">b) Địa bàn </w:t>
      </w:r>
      <w:r w:rsidR="00D10EDB" w:rsidRPr="00286F17">
        <w:rPr>
          <w:rFonts w:eastAsia="Arial"/>
          <w:b/>
          <w:bCs/>
          <w:lang w:val="nl-NL"/>
        </w:rPr>
        <w:t xml:space="preserve">có điều kiện kinh tế </w:t>
      </w:r>
      <w:r w:rsidR="008E3436" w:rsidRPr="00286F17">
        <w:rPr>
          <w:rFonts w:eastAsia="Arial"/>
          <w:b/>
          <w:bCs/>
          <w:lang w:val="nl-NL"/>
        </w:rPr>
        <w:t xml:space="preserve">- </w:t>
      </w:r>
      <w:r w:rsidR="00D10EDB" w:rsidRPr="00286F17">
        <w:rPr>
          <w:rFonts w:eastAsia="Arial"/>
          <w:b/>
          <w:bCs/>
          <w:lang w:val="nl-NL"/>
        </w:rPr>
        <w:t>xã hội khó khăn</w:t>
      </w:r>
      <w:r w:rsidR="00C10B64" w:rsidRPr="00286F17">
        <w:rPr>
          <w:rFonts w:eastAsia="Arial"/>
          <w:b/>
          <w:bCs/>
          <w:lang w:val="nl-NL"/>
        </w:rPr>
        <w:t>.</w:t>
      </w:r>
    </w:p>
    <w:p w:rsidR="00451997" w:rsidRPr="00286F17" w:rsidRDefault="00451997" w:rsidP="006B4751">
      <w:pPr>
        <w:widowControl w:val="0"/>
        <w:spacing w:before="120" w:after="120"/>
        <w:ind w:firstLine="720"/>
        <w:jc w:val="both"/>
        <w:rPr>
          <w:rFonts w:eastAsia="Arial"/>
          <w:b/>
          <w:bCs/>
          <w:lang w:val="nl-NL"/>
        </w:rPr>
      </w:pPr>
      <w:r w:rsidRPr="00286F17">
        <w:rPr>
          <w:rFonts w:eastAsia="Arial"/>
          <w:b/>
          <w:bCs/>
          <w:lang w:val="nl-NL"/>
        </w:rPr>
        <w:t>c) Khu kinh tế, khu công nghệ cao</w:t>
      </w:r>
      <w:r w:rsidR="00D73268" w:rsidRPr="00286F17">
        <w:rPr>
          <w:rFonts w:eastAsia="Arial"/>
          <w:b/>
          <w:bCs/>
          <w:lang w:val="nl-NL"/>
        </w:rPr>
        <w:t>,</w:t>
      </w:r>
      <w:r w:rsidR="00E24501" w:rsidRPr="00286F17">
        <w:rPr>
          <w:rFonts w:eastAsia="Arial"/>
          <w:b/>
          <w:bCs/>
          <w:lang w:val="nl-NL"/>
        </w:rPr>
        <w:t xml:space="preserve"> khu nông nghiệp ứng dụng công nghệ cao, khu công nghệ thông tin tập trung </w:t>
      </w:r>
      <w:r w:rsidR="008F1473" w:rsidRPr="00286F17">
        <w:rPr>
          <w:rFonts w:eastAsia="Arial"/>
          <w:b/>
          <w:bCs/>
          <w:lang w:val="nl-NL"/>
        </w:rPr>
        <w:t>do Thủ tướng Chính phủ quyết định thành lập</w:t>
      </w:r>
      <w:r w:rsidR="00C10B64" w:rsidRPr="00286F17">
        <w:rPr>
          <w:rFonts w:eastAsia="Arial"/>
          <w:b/>
          <w:bCs/>
          <w:lang w:val="nl-NL"/>
        </w:rPr>
        <w:t>.</w:t>
      </w:r>
    </w:p>
    <w:p w:rsidR="004F5964" w:rsidRPr="00286F17" w:rsidRDefault="004F5964" w:rsidP="006B4751">
      <w:pPr>
        <w:widowControl w:val="0"/>
        <w:spacing w:before="120" w:after="120"/>
        <w:ind w:firstLine="720"/>
        <w:jc w:val="both"/>
        <w:rPr>
          <w:rFonts w:eastAsia="Arial"/>
          <w:bCs/>
        </w:rPr>
      </w:pPr>
      <w:r w:rsidRPr="00286F17">
        <w:rPr>
          <w:rFonts w:eastAsia="Arial"/>
          <w:bCs/>
          <w:lang w:val="nl-NL"/>
        </w:rPr>
        <w:t xml:space="preserve">4. </w:t>
      </w:r>
      <w:r w:rsidRPr="00286F17">
        <w:rPr>
          <w:rFonts w:eastAsia="Arial"/>
          <w:bCs/>
          <w:strike/>
          <w:lang w:val="am-ET"/>
        </w:rPr>
        <w:t>Trong cùng một thời gian, nếu</w:t>
      </w:r>
      <w:r w:rsidRPr="00286F17">
        <w:rPr>
          <w:rFonts w:eastAsia="Arial"/>
          <w:bCs/>
          <w:lang w:val="am-ET"/>
        </w:rPr>
        <w:t xml:space="preserve"> </w:t>
      </w:r>
      <w:r w:rsidR="000B5E0F" w:rsidRPr="00286F17">
        <w:rPr>
          <w:rFonts w:eastAsia="Arial"/>
          <w:b/>
          <w:bCs/>
        </w:rPr>
        <w:t>Trường hợp khoản thu nhập của</w:t>
      </w:r>
      <w:r w:rsidR="000B5E0F" w:rsidRPr="00286F17">
        <w:rPr>
          <w:rFonts w:eastAsia="Arial"/>
          <w:bCs/>
          <w:lang w:val="am-ET"/>
        </w:rPr>
        <w:t xml:space="preserve"> </w:t>
      </w:r>
      <w:r w:rsidRPr="00286F17">
        <w:rPr>
          <w:rFonts w:eastAsia="Arial"/>
          <w:bCs/>
          <w:lang w:val="am-ET"/>
        </w:rPr>
        <w:t xml:space="preserve">doanh nghiệp </w:t>
      </w:r>
      <w:r w:rsidR="000F57F2" w:rsidRPr="00286F17">
        <w:rPr>
          <w:rFonts w:eastAsia="Arial"/>
          <w:bCs/>
          <w:strike/>
        </w:rPr>
        <w:t>thuộc diện áp dụng</w:t>
      </w:r>
      <w:r w:rsidR="000B5E0F" w:rsidRPr="00286F17">
        <w:rPr>
          <w:rFonts w:eastAsia="Arial"/>
          <w:b/>
          <w:bCs/>
        </w:rPr>
        <w:t>đáp ứng</w:t>
      </w:r>
      <w:r w:rsidRPr="00286F17">
        <w:rPr>
          <w:rFonts w:eastAsia="Arial"/>
          <w:bCs/>
          <w:lang w:val="am-ET"/>
        </w:rPr>
        <w:t xml:space="preserve"> nhiều </w:t>
      </w:r>
      <w:r w:rsidRPr="00286F17">
        <w:rPr>
          <w:rFonts w:eastAsia="Arial"/>
          <w:bCs/>
          <w:strike/>
          <w:lang w:val="am-ET"/>
        </w:rPr>
        <w:t xml:space="preserve">mức </w:t>
      </w:r>
      <w:r w:rsidR="000B5E0F" w:rsidRPr="00286F17">
        <w:rPr>
          <w:rFonts w:eastAsia="Arial"/>
          <w:b/>
          <w:bCs/>
        </w:rPr>
        <w:t>điều kiện</w:t>
      </w:r>
      <w:r w:rsidR="000B5E0F" w:rsidRPr="00286F17">
        <w:rPr>
          <w:rFonts w:eastAsia="Arial"/>
          <w:bCs/>
        </w:rPr>
        <w:t xml:space="preserve"> </w:t>
      </w:r>
      <w:r w:rsidRPr="00286F17">
        <w:rPr>
          <w:rFonts w:eastAsia="Arial"/>
          <w:bCs/>
          <w:lang w:val="am-ET"/>
        </w:rPr>
        <w:t xml:space="preserve">ưu đãi thuế khác nhau </w:t>
      </w:r>
      <w:r w:rsidRPr="00286F17">
        <w:rPr>
          <w:rFonts w:eastAsia="Arial"/>
          <w:bCs/>
          <w:strike/>
          <w:lang w:val="am-ET"/>
        </w:rPr>
        <w:t>đối với cùng một khoản thu nhập</w:t>
      </w:r>
      <w:r w:rsidRPr="00286F17">
        <w:rPr>
          <w:rFonts w:eastAsia="Arial"/>
          <w:bCs/>
          <w:lang w:val="am-ET"/>
        </w:rPr>
        <w:t xml:space="preserve"> thì doanh nghiệp được lựa chọn áp dụng </w:t>
      </w:r>
      <w:r w:rsidRPr="00286F17">
        <w:rPr>
          <w:rFonts w:eastAsia="Arial"/>
          <w:bCs/>
          <w:strike/>
          <w:lang w:val="am-ET"/>
        </w:rPr>
        <w:t>mức ưu đãi thuế</w:t>
      </w:r>
      <w:r w:rsidR="000B5E0F" w:rsidRPr="00286F17">
        <w:rPr>
          <w:rFonts w:eastAsia="Arial"/>
          <w:b/>
          <w:bCs/>
        </w:rPr>
        <w:t>theo điều kiện</w:t>
      </w:r>
      <w:r w:rsidRPr="00286F17">
        <w:rPr>
          <w:rFonts w:eastAsia="Arial"/>
          <w:bCs/>
          <w:lang w:val="am-ET"/>
        </w:rPr>
        <w:t xml:space="preserve"> có lợi nhất.</w:t>
      </w:r>
      <w:r w:rsidR="000B5E0F" w:rsidRPr="00286F17">
        <w:rPr>
          <w:rFonts w:eastAsia="Arial"/>
          <w:bCs/>
        </w:rPr>
        <w:t xml:space="preserve"> </w:t>
      </w:r>
      <w:r w:rsidR="000B5E0F" w:rsidRPr="00286F17">
        <w:rPr>
          <w:rFonts w:eastAsia="Arial"/>
          <w:b/>
          <w:bCs/>
        </w:rPr>
        <w:t>Việc lựa chọn được thực hiện ổn định trong toàn bộ thời gian hưởng ưu đãi.</w:t>
      </w:r>
    </w:p>
    <w:p w:rsidR="00821A80" w:rsidRPr="00286F17" w:rsidRDefault="00BA550C" w:rsidP="006B4751">
      <w:pPr>
        <w:widowControl w:val="0"/>
        <w:spacing w:before="120" w:after="120"/>
        <w:ind w:firstLine="720"/>
        <w:jc w:val="both"/>
        <w:rPr>
          <w:rFonts w:eastAsia="Arial"/>
          <w:b/>
          <w:bCs/>
          <w:lang w:val="nl-NL"/>
        </w:rPr>
      </w:pPr>
      <w:r w:rsidRPr="00286F17">
        <w:rPr>
          <w:rFonts w:eastAsia="Arial"/>
          <w:b/>
          <w:bCs/>
          <w:lang w:val="nl-NL"/>
        </w:rPr>
        <w:t xml:space="preserve">a) </w:t>
      </w:r>
      <w:r w:rsidR="004F5964" w:rsidRPr="00286F17">
        <w:rPr>
          <w:rFonts w:eastAsia="Arial"/>
          <w:b/>
          <w:bCs/>
          <w:lang w:val="nl-NL"/>
        </w:rPr>
        <w:t>Trường hợp doanh nghiệp đang trong thời gian hưởng ưu đãi thuế thu nhập doanh nghiệp mà lựa chọn chuyển sang áp dụng ưu đãi thuế theo tiêu chí khác có mức ưu đãi thuế có lợi hơn thì phải trừ đi thời gian ưu đãi</w:t>
      </w:r>
      <w:r w:rsidR="00463AC0" w:rsidRPr="00286F17">
        <w:rPr>
          <w:rFonts w:eastAsia="Arial"/>
          <w:b/>
          <w:bCs/>
          <w:lang w:val="nl-NL"/>
        </w:rPr>
        <w:t xml:space="preserve"> (số năm</w:t>
      </w:r>
      <w:r w:rsidR="000F57F2" w:rsidRPr="00286F17">
        <w:rPr>
          <w:rFonts w:eastAsia="Arial"/>
          <w:b/>
          <w:bCs/>
          <w:lang w:val="nl-NL"/>
        </w:rPr>
        <w:t xml:space="preserve"> đã áp dụng</w:t>
      </w:r>
      <w:r w:rsidR="00463AC0" w:rsidRPr="00286F17">
        <w:rPr>
          <w:rFonts w:eastAsia="Arial"/>
          <w:b/>
          <w:bCs/>
          <w:lang w:val="nl-NL"/>
        </w:rPr>
        <w:t xml:space="preserve"> miễn, giảm và thuế suất ưu đãi)</w:t>
      </w:r>
      <w:r w:rsidR="004F5964" w:rsidRPr="00286F17">
        <w:rPr>
          <w:rFonts w:eastAsia="Arial"/>
          <w:b/>
          <w:bCs/>
          <w:lang w:val="nl-NL"/>
        </w:rPr>
        <w:t xml:space="preserve"> đã hưởng.</w:t>
      </w:r>
    </w:p>
    <w:p w:rsidR="00BA550C" w:rsidRPr="00286F17" w:rsidRDefault="00BA550C" w:rsidP="006B4751">
      <w:pPr>
        <w:widowControl w:val="0"/>
        <w:spacing w:before="120" w:after="120"/>
        <w:ind w:firstLine="720"/>
        <w:jc w:val="both"/>
        <w:rPr>
          <w:rFonts w:eastAsia="Arial"/>
          <w:b/>
          <w:bCs/>
        </w:rPr>
      </w:pPr>
      <w:r w:rsidRPr="00286F17">
        <w:rPr>
          <w:rFonts w:eastAsia="Arial"/>
          <w:b/>
          <w:bCs/>
        </w:rPr>
        <w:t xml:space="preserve">b) </w:t>
      </w:r>
      <w:r w:rsidRPr="00286F17">
        <w:rPr>
          <w:rFonts w:eastAsia="Arial"/>
          <w:b/>
          <w:bCs/>
          <w:lang w:val="am-ET"/>
        </w:rPr>
        <w:t xml:space="preserve">Trường hợp </w:t>
      </w:r>
      <w:r w:rsidRPr="00286F17">
        <w:rPr>
          <w:rFonts w:eastAsia="Arial"/>
          <w:b/>
          <w:bCs/>
          <w:lang w:val="vi-VN"/>
        </w:rPr>
        <w:t xml:space="preserve">doanh nghiệp đã hưởng </w:t>
      </w:r>
      <w:r w:rsidRPr="00286F17">
        <w:rPr>
          <w:rFonts w:eastAsia="Arial"/>
          <w:b/>
          <w:bCs/>
          <w:lang w:val="am-ET"/>
        </w:rPr>
        <w:t>hết</w:t>
      </w:r>
      <w:r w:rsidRPr="00286F17">
        <w:rPr>
          <w:rFonts w:eastAsia="Arial"/>
          <w:b/>
          <w:bCs/>
          <w:lang w:val="vi-VN"/>
        </w:rPr>
        <w:t xml:space="preserve"> ưu đãi thuế thu nhập doanh nghiệp theo quy định của </w:t>
      </w:r>
      <w:r w:rsidRPr="00286F17">
        <w:rPr>
          <w:rFonts w:eastAsia="Arial"/>
          <w:b/>
          <w:bCs/>
          <w:lang w:val="am-ET"/>
        </w:rPr>
        <w:t>các văn bản quy phạm pháp l</w:t>
      </w:r>
      <w:r w:rsidRPr="00286F17">
        <w:rPr>
          <w:rFonts w:eastAsia="Arial"/>
          <w:b/>
          <w:bCs/>
          <w:lang w:val="vi-VN"/>
        </w:rPr>
        <w:t>uật</w:t>
      </w:r>
      <w:r w:rsidRPr="00286F17">
        <w:rPr>
          <w:rFonts w:eastAsia="Arial"/>
          <w:b/>
          <w:bCs/>
          <w:lang w:val="am-ET"/>
        </w:rPr>
        <w:t xml:space="preserve"> về</w:t>
      </w:r>
      <w:r w:rsidRPr="00286F17">
        <w:rPr>
          <w:rFonts w:eastAsia="Arial"/>
          <w:b/>
          <w:bCs/>
          <w:lang w:val="vi-VN"/>
        </w:rPr>
        <w:t xml:space="preserve"> thuế thu nhập doanh nghiệp mà</w:t>
      </w:r>
      <w:r w:rsidRPr="00286F17">
        <w:rPr>
          <w:rFonts w:eastAsia="Arial"/>
          <w:b/>
          <w:bCs/>
          <w:lang w:val="am-ET"/>
        </w:rPr>
        <w:t xml:space="preserve"> được cấp Giấy chứng nhận doanh nghiệp công nghệ cao,</w:t>
      </w:r>
      <w:r w:rsidRPr="00286F17">
        <w:rPr>
          <w:rFonts w:eastAsia="Arial"/>
          <w:b/>
          <w:bCs/>
        </w:rPr>
        <w:t xml:space="preserve"> Giấy chứng nhận</w:t>
      </w:r>
      <w:r w:rsidRPr="00286F17">
        <w:rPr>
          <w:rFonts w:eastAsia="Arial"/>
          <w:b/>
          <w:bCs/>
          <w:lang w:val="am-ET"/>
        </w:rPr>
        <w:t xml:space="preserve"> doanh nghiệp nông nghiệp ứng dụng công nghệ cao</w:t>
      </w:r>
      <w:r w:rsidRPr="00286F17">
        <w:rPr>
          <w:rFonts w:eastAsia="Arial"/>
          <w:b/>
          <w:bCs/>
        </w:rPr>
        <w:t xml:space="preserve">, Giấy chứng nhận doanh nghiệp khoa học và công nghệ, Giấy chứng nhận dự án ứng dụng công nghệ cao, Giấy xác nhận </w:t>
      </w:r>
      <w:r w:rsidR="00DD26CA" w:rsidRPr="00286F17">
        <w:rPr>
          <w:rFonts w:eastAsia="Arial"/>
          <w:b/>
          <w:bCs/>
        </w:rPr>
        <w:t>ưu đãi dự án sản xuất sản phẩm công nghiệp hỗ trợ</w:t>
      </w:r>
      <w:r w:rsidRPr="00286F17">
        <w:rPr>
          <w:rFonts w:eastAsia="Arial"/>
          <w:b/>
          <w:bCs/>
        </w:rPr>
        <w:t xml:space="preserve"> </w:t>
      </w:r>
      <w:r w:rsidRPr="00286F17">
        <w:rPr>
          <w:rFonts w:eastAsia="Arial"/>
          <w:b/>
          <w:bCs/>
          <w:lang w:val="am-ET"/>
        </w:rPr>
        <w:t>thì</w:t>
      </w:r>
      <w:r w:rsidR="00AC7B9A" w:rsidRPr="00286F17">
        <w:rPr>
          <w:rFonts w:eastAsia="Arial"/>
          <w:b/>
          <w:bCs/>
        </w:rPr>
        <w:t xml:space="preserve"> được</w:t>
      </w:r>
      <w:r w:rsidRPr="00286F17">
        <w:rPr>
          <w:rFonts w:eastAsia="Arial"/>
          <w:b/>
          <w:bCs/>
          <w:lang w:val="am-ET"/>
        </w:rPr>
        <w:t xml:space="preserve"> </w:t>
      </w:r>
      <w:r w:rsidR="00AC7B9A" w:rsidRPr="00286F17">
        <w:rPr>
          <w:rFonts w:eastAsia="Arial"/>
          <w:b/>
          <w:bCs/>
        </w:rPr>
        <w:t>hưởng ưu đãi cho thời gian còn lại</w:t>
      </w:r>
      <w:r w:rsidR="00DD26CA" w:rsidRPr="00286F17">
        <w:rPr>
          <w:rFonts w:eastAsia="Arial"/>
          <w:b/>
          <w:bCs/>
        </w:rPr>
        <w:t xml:space="preserve"> đ</w:t>
      </w:r>
      <w:r w:rsidR="00DD26CA" w:rsidRPr="00286F17">
        <w:rPr>
          <w:rFonts w:eastAsia="Arial"/>
          <w:b/>
          <w:bCs/>
          <w:lang w:val="am-ET"/>
        </w:rPr>
        <w:t>ược xác định bằng mức ưu đãi áp dụng cho doanh nghiệp công nghệ cao, doanh nghiệp nông nghiệp ứng dụng công nghệ cao</w:t>
      </w:r>
      <w:r w:rsidR="00DD26CA" w:rsidRPr="00286F17">
        <w:rPr>
          <w:rFonts w:eastAsia="Arial"/>
          <w:b/>
          <w:bCs/>
        </w:rPr>
        <w:t>, doanh nghiệp khoa học công nghệ, dự án ứng dụng công nghệ cao, dự án sản xuất sản phẩm công nghiệp hỗ trợ</w:t>
      </w:r>
      <w:r w:rsidR="00DD26CA" w:rsidRPr="00286F17">
        <w:rPr>
          <w:rFonts w:eastAsia="Arial"/>
          <w:b/>
          <w:bCs/>
          <w:lang w:val="am-ET"/>
        </w:rPr>
        <w:t xml:space="preserve"> quy định tại khoản </w:t>
      </w:r>
      <w:r w:rsidR="00DD26CA" w:rsidRPr="00286F17">
        <w:rPr>
          <w:rFonts w:eastAsia="Arial"/>
          <w:b/>
          <w:bCs/>
        </w:rPr>
        <w:t>2 Điều 12</w:t>
      </w:r>
      <w:r w:rsidR="00DD26CA" w:rsidRPr="00286F17">
        <w:rPr>
          <w:rFonts w:eastAsia="Arial"/>
          <w:b/>
          <w:bCs/>
          <w:lang w:val="am-ET"/>
        </w:rPr>
        <w:t xml:space="preserve"> </w:t>
      </w:r>
      <w:r w:rsidR="00DD26CA" w:rsidRPr="00286F17">
        <w:rPr>
          <w:rFonts w:eastAsia="Arial"/>
          <w:b/>
          <w:bCs/>
        </w:rPr>
        <w:t>của Luật</w:t>
      </w:r>
      <w:r w:rsidR="00DD26CA" w:rsidRPr="00286F17">
        <w:rPr>
          <w:rFonts w:eastAsia="Arial"/>
          <w:b/>
          <w:bCs/>
          <w:lang w:val="am-ET"/>
        </w:rPr>
        <w:t xml:space="preserve"> này trừ đi thời gian ưu đãi đã hưởng (</w:t>
      </w:r>
      <w:r w:rsidR="00AC7B9A" w:rsidRPr="00286F17">
        <w:rPr>
          <w:rFonts w:eastAsia="Arial"/>
          <w:b/>
          <w:bCs/>
        </w:rPr>
        <w:t xml:space="preserve">số năm đã áp dụng </w:t>
      </w:r>
      <w:r w:rsidR="00DD26CA" w:rsidRPr="00286F17">
        <w:rPr>
          <w:rFonts w:eastAsia="Arial"/>
          <w:b/>
          <w:bCs/>
          <w:lang w:val="am-ET"/>
        </w:rPr>
        <w:t xml:space="preserve">miễn, giảm </w:t>
      </w:r>
      <w:r w:rsidR="00AC7B9A" w:rsidRPr="00286F17">
        <w:rPr>
          <w:rFonts w:eastAsia="Arial"/>
          <w:b/>
          <w:bCs/>
        </w:rPr>
        <w:t>và thuế suất ưu đãi</w:t>
      </w:r>
      <w:r w:rsidR="00DD26CA" w:rsidRPr="00286F17">
        <w:rPr>
          <w:rFonts w:eastAsia="Arial"/>
          <w:b/>
          <w:bCs/>
          <w:lang w:val="am-ET"/>
        </w:rPr>
        <w:t>)</w:t>
      </w:r>
      <w:r w:rsidR="00DD26CA" w:rsidRPr="00286F17">
        <w:rPr>
          <w:rFonts w:eastAsia="Arial"/>
          <w:b/>
          <w:bCs/>
        </w:rPr>
        <w:t xml:space="preserve">. </w:t>
      </w:r>
    </w:p>
    <w:p w:rsidR="000B5E0F" w:rsidRPr="00286F17" w:rsidRDefault="000B5E0F" w:rsidP="006B4751">
      <w:pPr>
        <w:widowControl w:val="0"/>
        <w:spacing w:before="120" w:after="120"/>
        <w:ind w:firstLine="720"/>
        <w:jc w:val="both"/>
        <w:rPr>
          <w:b/>
          <w:bCs/>
        </w:rPr>
      </w:pPr>
      <w:r w:rsidRPr="00286F17">
        <w:rPr>
          <w:b/>
        </w:rPr>
        <w:t>c)</w:t>
      </w:r>
      <w:r w:rsidRPr="00286F17">
        <w:rPr>
          <w:b/>
          <w:bCs/>
        </w:rPr>
        <w:t xml:space="preserve"> </w:t>
      </w:r>
      <w:r w:rsidRPr="00286F17">
        <w:rPr>
          <w:b/>
          <w:bCs/>
          <w:lang w:val="nb-NO"/>
        </w:rPr>
        <w:t>T</w:t>
      </w:r>
      <w:r w:rsidRPr="00286F17">
        <w:rPr>
          <w:b/>
          <w:bCs/>
          <w:lang w:val="vi-VN"/>
        </w:rPr>
        <w:t xml:space="preserve">rường hợp một khoản thu nhập của doanh nghiệp </w:t>
      </w:r>
      <w:r w:rsidRPr="00286F17">
        <w:rPr>
          <w:b/>
          <w:bCs/>
          <w:lang w:val="am-ET"/>
        </w:rPr>
        <w:t xml:space="preserve">vừa đáp ứng điều kiện </w:t>
      </w:r>
      <w:r w:rsidRPr="00286F17">
        <w:rPr>
          <w:b/>
          <w:bCs/>
          <w:lang w:val="vi-VN"/>
        </w:rPr>
        <w:t xml:space="preserve">ưu đãi về thuế suất thuế </w:t>
      </w:r>
      <w:r w:rsidR="00FB3242" w:rsidRPr="00286F17">
        <w:rPr>
          <w:b/>
          <w:bCs/>
        </w:rPr>
        <w:t>thu nhập doanh nghiệp</w:t>
      </w:r>
      <w:r w:rsidRPr="00286F17">
        <w:rPr>
          <w:b/>
          <w:bCs/>
          <w:lang w:val="vi-VN"/>
        </w:rPr>
        <w:t xml:space="preserve"> </w:t>
      </w:r>
      <w:r w:rsidRPr="00286F17">
        <w:rPr>
          <w:b/>
          <w:bCs/>
        </w:rPr>
        <w:t xml:space="preserve">tại </w:t>
      </w:r>
      <w:r w:rsidR="00733606" w:rsidRPr="00286F17">
        <w:rPr>
          <w:b/>
          <w:bCs/>
        </w:rPr>
        <w:t xml:space="preserve">các </w:t>
      </w:r>
      <w:r w:rsidRPr="00286F17">
        <w:rPr>
          <w:b/>
          <w:bCs/>
        </w:rPr>
        <w:t>khoản 2, 3, 5 Điều 13 và doanh nghiệp tại khoản 2</w:t>
      </w:r>
      <w:r w:rsidR="00FE00CC" w:rsidRPr="00286F17">
        <w:rPr>
          <w:b/>
          <w:bCs/>
        </w:rPr>
        <w:t>, 3</w:t>
      </w:r>
      <w:r w:rsidRPr="00286F17">
        <w:rPr>
          <w:b/>
          <w:bCs/>
        </w:rPr>
        <w:t xml:space="preserve"> Điều 10 của Luật này</w:t>
      </w:r>
      <w:r w:rsidRPr="00286F17">
        <w:rPr>
          <w:b/>
          <w:bCs/>
          <w:lang w:val="vi-VN"/>
        </w:rPr>
        <w:t>, vừa đáp ứng điều kiệ</w:t>
      </w:r>
      <w:r w:rsidR="00995B41" w:rsidRPr="00286F17">
        <w:rPr>
          <w:b/>
          <w:bCs/>
          <w:lang w:val="vi-VN"/>
        </w:rPr>
        <w:t xml:space="preserve">n ưu đãi theo </w:t>
      </w:r>
      <w:r w:rsidR="00995B41" w:rsidRPr="00286F17">
        <w:rPr>
          <w:b/>
          <w:bCs/>
        </w:rPr>
        <w:t>ngành, nghề</w:t>
      </w:r>
      <w:r w:rsidRPr="00286F17">
        <w:rPr>
          <w:b/>
          <w:bCs/>
          <w:lang w:val="vi-VN"/>
        </w:rPr>
        <w:t xml:space="preserve"> ưu đãi khác hoặc theo địa bàn ưu đãi mà doanh nghiệp lựa chọn hưởng ưu đãi theo </w:t>
      </w:r>
      <w:r w:rsidR="00995B41" w:rsidRPr="00286F17">
        <w:rPr>
          <w:b/>
          <w:bCs/>
        </w:rPr>
        <w:t>ngành, nghề</w:t>
      </w:r>
      <w:r w:rsidR="00995B41" w:rsidRPr="00286F17">
        <w:rPr>
          <w:b/>
          <w:bCs/>
          <w:lang w:val="vi-VN"/>
        </w:rPr>
        <w:t xml:space="preserve"> </w:t>
      </w:r>
      <w:r w:rsidRPr="00286F17">
        <w:rPr>
          <w:b/>
          <w:bCs/>
          <w:lang w:val="vi-VN"/>
        </w:rPr>
        <w:t xml:space="preserve">khác hoặc theo địa bàn ưu đãi thì sau khi hết thời gian ưu đãi theo </w:t>
      </w:r>
      <w:r w:rsidR="00995B41" w:rsidRPr="00286F17">
        <w:rPr>
          <w:b/>
          <w:bCs/>
        </w:rPr>
        <w:t>ngành, nghề</w:t>
      </w:r>
      <w:r w:rsidR="00995B41" w:rsidRPr="00286F17">
        <w:rPr>
          <w:b/>
          <w:bCs/>
          <w:lang w:val="vi-VN"/>
        </w:rPr>
        <w:t xml:space="preserve"> </w:t>
      </w:r>
      <w:r w:rsidRPr="00286F17">
        <w:rPr>
          <w:b/>
          <w:bCs/>
          <w:lang w:val="vi-VN"/>
        </w:rPr>
        <w:t>ưu đãi khác hoặc theo địa bàn ưu đãi (bao gồm cả thời gian miễn thuế, giảm thuế và thuế suất ưu đãi) thì được</w:t>
      </w:r>
      <w:r w:rsidRPr="00286F17">
        <w:rPr>
          <w:b/>
          <w:bCs/>
        </w:rPr>
        <w:t xml:space="preserve"> chuyển sang</w:t>
      </w:r>
      <w:r w:rsidRPr="00286F17">
        <w:rPr>
          <w:b/>
          <w:bCs/>
          <w:lang w:val="vi-VN"/>
        </w:rPr>
        <w:t xml:space="preserve"> áp dụng mức thuế suất</w:t>
      </w:r>
      <w:r w:rsidRPr="00286F17">
        <w:rPr>
          <w:b/>
          <w:bCs/>
        </w:rPr>
        <w:t xml:space="preserve"> </w:t>
      </w:r>
      <w:r w:rsidRPr="00286F17">
        <w:rPr>
          <w:b/>
          <w:bCs/>
          <w:lang w:val="vi-VN"/>
        </w:rPr>
        <w:t xml:space="preserve">đối với </w:t>
      </w:r>
      <w:r w:rsidRPr="00286F17">
        <w:rPr>
          <w:b/>
          <w:bCs/>
        </w:rPr>
        <w:t xml:space="preserve">ngành, nghề quy định tại </w:t>
      </w:r>
      <w:r w:rsidR="00733606" w:rsidRPr="00286F17">
        <w:rPr>
          <w:b/>
          <w:bCs/>
        </w:rPr>
        <w:t xml:space="preserve">các </w:t>
      </w:r>
      <w:r w:rsidRPr="00286F17">
        <w:rPr>
          <w:b/>
          <w:bCs/>
        </w:rPr>
        <w:t>khoản 2, 3, 5 Điều 13 của Luật này và doanh nghiệp tại khoản 2</w:t>
      </w:r>
      <w:r w:rsidR="00FE00CC" w:rsidRPr="00286F17">
        <w:rPr>
          <w:b/>
          <w:bCs/>
        </w:rPr>
        <w:t>, 3</w:t>
      </w:r>
      <w:r w:rsidRPr="00286F17">
        <w:rPr>
          <w:b/>
          <w:bCs/>
        </w:rPr>
        <w:t xml:space="preserve"> Điều 10 của Luật này </w:t>
      </w:r>
      <w:r w:rsidRPr="00286F17">
        <w:rPr>
          <w:b/>
          <w:bCs/>
          <w:lang w:val="vi-VN"/>
        </w:rPr>
        <w:t>cho thời gian còn lại.</w:t>
      </w:r>
    </w:p>
    <w:p w:rsidR="000B5E0F" w:rsidRPr="00286F17" w:rsidRDefault="000B5E0F" w:rsidP="006B4751">
      <w:pPr>
        <w:widowControl w:val="0"/>
        <w:spacing w:before="120" w:after="120"/>
        <w:ind w:firstLine="720"/>
        <w:jc w:val="both"/>
        <w:rPr>
          <w:rFonts w:eastAsia="Arial"/>
          <w:b/>
          <w:bCs/>
        </w:rPr>
      </w:pPr>
      <w:r w:rsidRPr="00286F17">
        <w:rPr>
          <w:b/>
          <w:bCs/>
        </w:rPr>
        <w:t>Chính phủ quy định chi tiết khoản này.</w:t>
      </w:r>
    </w:p>
    <w:p w:rsidR="003E1FC9" w:rsidRPr="00286F17" w:rsidRDefault="00821A80" w:rsidP="006B4751">
      <w:pPr>
        <w:widowControl w:val="0"/>
        <w:spacing w:before="120" w:after="120"/>
        <w:ind w:firstLine="720"/>
        <w:jc w:val="both"/>
        <w:rPr>
          <w:b/>
          <w:bCs/>
        </w:rPr>
      </w:pPr>
      <w:r w:rsidRPr="00286F17">
        <w:rPr>
          <w:b/>
          <w:bCs/>
        </w:rPr>
        <w:t xml:space="preserve">5. </w:t>
      </w:r>
      <w:r w:rsidR="003E1FC9" w:rsidRPr="00286F17">
        <w:rPr>
          <w:b/>
          <w:bCs/>
        </w:rPr>
        <w:t>Áp dụng ưu đãi thuế thu nhập doanh nghiệp theo tiêu chí địa bàn ưu đãi thuế thu nhập doanh nghiệp</w:t>
      </w:r>
      <w:r w:rsidR="00C10B64" w:rsidRPr="00286F17">
        <w:rPr>
          <w:b/>
          <w:bCs/>
        </w:rPr>
        <w:t>.</w:t>
      </w:r>
    </w:p>
    <w:p w:rsidR="00821A80" w:rsidRPr="00286F17" w:rsidRDefault="003E1FC9" w:rsidP="006B4751">
      <w:pPr>
        <w:widowControl w:val="0"/>
        <w:spacing w:before="120" w:after="120"/>
        <w:ind w:firstLine="720"/>
        <w:jc w:val="both"/>
        <w:rPr>
          <w:b/>
          <w:lang w:val="sv-SE"/>
        </w:rPr>
      </w:pPr>
      <w:r w:rsidRPr="00286F17">
        <w:rPr>
          <w:b/>
          <w:bCs/>
        </w:rPr>
        <w:t xml:space="preserve">a) </w:t>
      </w:r>
      <w:r w:rsidR="00821A80" w:rsidRPr="00286F17">
        <w:rPr>
          <w:b/>
          <w:bCs/>
        </w:rPr>
        <w:t xml:space="preserve">Doanh nghiệp </w:t>
      </w:r>
      <w:r w:rsidR="006316B9" w:rsidRPr="00286F17">
        <w:rPr>
          <w:b/>
          <w:bCs/>
        </w:rPr>
        <w:t>có</w:t>
      </w:r>
      <w:r w:rsidR="00821A80" w:rsidRPr="00286F17">
        <w:rPr>
          <w:b/>
          <w:bCs/>
        </w:rPr>
        <w:t xml:space="preserve"> dự án đầu tư sản xuất</w:t>
      </w:r>
      <w:r w:rsidR="006316B9" w:rsidRPr="00286F17">
        <w:rPr>
          <w:b/>
          <w:bCs/>
        </w:rPr>
        <w:t xml:space="preserve"> hưởng ưu đãi thuế theo tiêu chí</w:t>
      </w:r>
      <w:r w:rsidR="00821A80" w:rsidRPr="00286F17">
        <w:rPr>
          <w:b/>
          <w:bCs/>
        </w:rPr>
        <w:t xml:space="preserve"> địa bàn ưu đãi thuế thu nhập doanh nghiệp mà có phát sinh thu nhập từ cung cấp sản phẩm, hàng hóa </w:t>
      </w:r>
      <w:r w:rsidR="006316B9" w:rsidRPr="00286F17">
        <w:rPr>
          <w:b/>
          <w:bCs/>
        </w:rPr>
        <w:t>do</w:t>
      </w:r>
      <w:r w:rsidR="00821A80" w:rsidRPr="00286F17">
        <w:rPr>
          <w:b/>
          <w:bCs/>
        </w:rPr>
        <w:t xml:space="preserve"> dự án</w:t>
      </w:r>
      <w:r w:rsidR="006316B9" w:rsidRPr="00286F17">
        <w:rPr>
          <w:b/>
          <w:bCs/>
        </w:rPr>
        <w:t xml:space="preserve"> sản xuất</w:t>
      </w:r>
      <w:r w:rsidR="00821A80" w:rsidRPr="00286F17">
        <w:rPr>
          <w:b/>
          <w:bCs/>
        </w:rPr>
        <w:t xml:space="preserve"> </w:t>
      </w:r>
      <w:r w:rsidR="00821A80" w:rsidRPr="00286F17">
        <w:rPr>
          <w:b/>
          <w:lang w:val="sv-SE"/>
        </w:rPr>
        <w:t>ra ngoài địa bàn thực hiện dự án đầu tư thì cũng được hưởng ưu đãi thuế đối với khoản thu nhập này.</w:t>
      </w:r>
    </w:p>
    <w:p w:rsidR="000B5E0F" w:rsidRPr="00286F17" w:rsidRDefault="000B5E0F" w:rsidP="000B5E0F">
      <w:pPr>
        <w:spacing w:before="120" w:after="120"/>
        <w:ind w:firstLine="720"/>
        <w:jc w:val="both"/>
        <w:rPr>
          <w:b/>
          <w:lang w:val="nb-NO"/>
        </w:rPr>
      </w:pPr>
      <w:r w:rsidRPr="00286F17">
        <w:rPr>
          <w:b/>
        </w:rPr>
        <w:t xml:space="preserve">b) </w:t>
      </w:r>
      <w:r w:rsidRPr="00286F17">
        <w:rPr>
          <w:b/>
          <w:lang w:val="vi-VN"/>
        </w:rPr>
        <w:t>Dự án đầu tư</w:t>
      </w:r>
      <w:r w:rsidRPr="00286F17">
        <w:rPr>
          <w:b/>
          <w:lang w:val="nb-NO"/>
        </w:rPr>
        <w:t xml:space="preserve"> trong lĩnh vực thương mại, dịch vụ tại </w:t>
      </w:r>
      <w:r w:rsidRPr="00286F17">
        <w:rPr>
          <w:b/>
          <w:lang w:val="vi-VN"/>
        </w:rPr>
        <w:t>địa bàn</w:t>
      </w:r>
      <w:r w:rsidRPr="00286F17">
        <w:rPr>
          <w:b/>
          <w:lang w:val="nb-NO"/>
        </w:rPr>
        <w:t xml:space="preserve"> </w:t>
      </w:r>
      <w:r w:rsidRPr="00286F17">
        <w:rPr>
          <w:b/>
          <w:lang w:val="vi-VN"/>
        </w:rPr>
        <w:t>ư</w:t>
      </w:r>
      <w:r w:rsidRPr="00286F17">
        <w:rPr>
          <w:b/>
          <w:lang w:val="nb-NO"/>
        </w:rPr>
        <w:t>u đãi thuế thu nhập doanh nghiệp chỉ được hưởng ưu đãi đối với thu nhập của dự án đầu tư phát sinh tại địa bàn thực hiện dự án đầu tư.</w:t>
      </w:r>
    </w:p>
    <w:p w:rsidR="00821A80" w:rsidRPr="00286F17" w:rsidRDefault="003E1FC9" w:rsidP="006B4751">
      <w:pPr>
        <w:widowControl w:val="0"/>
        <w:spacing w:before="120" w:after="120"/>
        <w:ind w:firstLine="720"/>
        <w:jc w:val="both"/>
        <w:rPr>
          <w:rFonts w:eastAsia="Arial"/>
          <w:b/>
          <w:bCs/>
          <w:lang w:val="nl-NL"/>
        </w:rPr>
      </w:pPr>
      <w:r w:rsidRPr="00286F17">
        <w:rPr>
          <w:b/>
          <w:lang w:val="nb-NO"/>
        </w:rPr>
        <w:t xml:space="preserve">c) </w:t>
      </w:r>
      <w:r w:rsidR="00821A80" w:rsidRPr="00286F17">
        <w:rPr>
          <w:b/>
          <w:lang w:val="nb-NO"/>
        </w:rPr>
        <w:t>Dự án đầu tư trong khu công nghệ cao</w:t>
      </w:r>
      <w:r w:rsidR="00D73268" w:rsidRPr="00286F17">
        <w:rPr>
          <w:b/>
          <w:lang w:val="nb-NO"/>
        </w:rPr>
        <w:t xml:space="preserve">, </w:t>
      </w:r>
      <w:r w:rsidR="00D73268" w:rsidRPr="00286F17">
        <w:rPr>
          <w:rFonts w:eastAsia="Arial"/>
          <w:b/>
          <w:bCs/>
          <w:lang w:val="nl-NL"/>
        </w:rPr>
        <w:t>khu nông nghiệp ứng dụng công nghệ cao, khu công nghệ thông tin tập trung do Thủ tướng Chính phủ quyết định thành lập</w:t>
      </w:r>
      <w:r w:rsidR="00821A80" w:rsidRPr="00286F17">
        <w:rPr>
          <w:b/>
          <w:lang w:val="nb-NO"/>
        </w:rPr>
        <w:t xml:space="preserve"> mà không thuộc lĩnh vực công nghệ cao</w:t>
      </w:r>
      <w:r w:rsidR="00D73268" w:rsidRPr="00286F17">
        <w:rPr>
          <w:b/>
          <w:lang w:val="nb-NO"/>
        </w:rPr>
        <w:t>, lĩnh vực công nghệ thông tin</w:t>
      </w:r>
      <w:r w:rsidR="00821A80" w:rsidRPr="00286F17">
        <w:rPr>
          <w:b/>
          <w:lang w:val="nb-NO"/>
        </w:rPr>
        <w:t xml:space="preserve"> thì không được ưu đãi thuế thu nhập doanh nghiệp theo tiêu chí dự án đầu tư tại khu công nghệ cao</w:t>
      </w:r>
      <w:r w:rsidR="00D73268" w:rsidRPr="00286F17">
        <w:rPr>
          <w:b/>
          <w:lang w:val="nb-NO"/>
        </w:rPr>
        <w:t xml:space="preserve">, </w:t>
      </w:r>
      <w:r w:rsidR="00D73268" w:rsidRPr="00286F17">
        <w:rPr>
          <w:rFonts w:eastAsia="Arial"/>
          <w:b/>
          <w:bCs/>
          <w:lang w:val="nl-NL"/>
        </w:rPr>
        <w:t>khu nông nghiệp ứng dụng công nghệ cao, khu công nghệ thông tin tập trung do Thủ tướng Chính phủ quyết định thành lập</w:t>
      </w:r>
      <w:r w:rsidR="00821A80" w:rsidRPr="00286F17">
        <w:rPr>
          <w:b/>
          <w:lang w:val="nb-NO"/>
        </w:rPr>
        <w:t>.</w:t>
      </w:r>
    </w:p>
    <w:p w:rsidR="00A45353" w:rsidRPr="00286F17" w:rsidRDefault="00821A80" w:rsidP="006B4751">
      <w:pPr>
        <w:widowControl w:val="0"/>
        <w:spacing w:before="120" w:after="120"/>
        <w:ind w:firstLine="720"/>
        <w:jc w:val="both"/>
        <w:rPr>
          <w:rFonts w:eastAsia="Arial"/>
          <w:bCs/>
          <w:lang w:val="nb-NO"/>
        </w:rPr>
      </w:pPr>
      <w:r w:rsidRPr="00286F17">
        <w:rPr>
          <w:rFonts w:eastAsia="Arial"/>
          <w:bCs/>
          <w:lang w:val="nl-NL"/>
        </w:rPr>
        <w:t>6</w:t>
      </w:r>
      <w:r w:rsidR="00463AC0" w:rsidRPr="00286F17">
        <w:rPr>
          <w:rFonts w:eastAsia="Arial"/>
          <w:bCs/>
          <w:lang w:val="nl-NL"/>
        </w:rPr>
        <w:t xml:space="preserve">. </w:t>
      </w:r>
      <w:r w:rsidR="00A45353" w:rsidRPr="00286F17">
        <w:rPr>
          <w:rFonts w:eastAsia="Arial"/>
          <w:bCs/>
          <w:iCs/>
          <w:lang w:val="pl-PL"/>
        </w:rPr>
        <w:t xml:space="preserve">Doanh nghiệp có dự án đầu tư được hưởng ưu đãi thuế thu nhập doanh nghiệp theo quy định của pháp luật thuế thu nhập doanh nghiệp tại thời điểm cấp phép hoặc cấp </w:t>
      </w:r>
      <w:r w:rsidR="00C9394B" w:rsidRPr="00286F17">
        <w:rPr>
          <w:rFonts w:eastAsia="Arial"/>
          <w:bCs/>
          <w:iCs/>
          <w:lang w:val="pl-PL"/>
        </w:rPr>
        <w:t>G</w:t>
      </w:r>
      <w:r w:rsidR="00A45353" w:rsidRPr="00286F17">
        <w:rPr>
          <w:rFonts w:eastAsia="Arial"/>
          <w:bCs/>
          <w:iCs/>
          <w:lang w:val="pl-PL"/>
        </w:rPr>
        <w:t>iấy chứng nhận đầu tư</w:t>
      </w:r>
      <w:r w:rsidR="000B5E0F" w:rsidRPr="00286F17">
        <w:rPr>
          <w:rFonts w:eastAsia="Arial"/>
          <w:bCs/>
          <w:iCs/>
          <w:lang w:val="pl-PL"/>
        </w:rPr>
        <w:t xml:space="preserve"> hoặc được phép đầu tư</w:t>
      </w:r>
      <w:r w:rsidR="00A45353" w:rsidRPr="00286F17">
        <w:rPr>
          <w:rFonts w:eastAsia="Arial"/>
          <w:bCs/>
          <w:iCs/>
          <w:lang w:val="pl-PL"/>
        </w:rPr>
        <w:t xml:space="preserve"> theo quy định của pháp luật về đầu tư. Trường hợp pháp luật thuế thu nhập doanh nghiệp có thay đổi mà doanh nghiệp đáp ứng điều kiện ưu đãi thuế theo quy định của pháp luật mới được sửa đổi, bổ sung thì doanh nghiệp được quyền lựa chọn hưởng ưu đãi về thuế suất và về thời gian miễn thuế, giảm thuế theo quy định của pháp luật tại thời điểm cấp phép</w:t>
      </w:r>
      <w:r w:rsidR="008E3436" w:rsidRPr="00286F17">
        <w:rPr>
          <w:rFonts w:eastAsia="Arial"/>
          <w:bCs/>
          <w:iCs/>
          <w:lang w:val="pl-PL"/>
        </w:rPr>
        <w:t xml:space="preserve">, cấp </w:t>
      </w:r>
      <w:r w:rsidR="00C9394B" w:rsidRPr="00286F17">
        <w:rPr>
          <w:rFonts w:eastAsia="Arial"/>
          <w:bCs/>
          <w:iCs/>
          <w:lang w:val="pl-PL"/>
        </w:rPr>
        <w:t>G</w:t>
      </w:r>
      <w:r w:rsidR="008E3436" w:rsidRPr="00286F17">
        <w:rPr>
          <w:rFonts w:eastAsia="Arial"/>
          <w:bCs/>
          <w:iCs/>
          <w:lang w:val="pl-PL"/>
        </w:rPr>
        <w:t>iấy chứng nhận đầu tư</w:t>
      </w:r>
      <w:r w:rsidR="000B5E0F" w:rsidRPr="00286F17">
        <w:rPr>
          <w:rFonts w:eastAsia="Arial"/>
          <w:bCs/>
          <w:iCs/>
          <w:lang w:val="pl-PL"/>
        </w:rPr>
        <w:t>, được phép đầu tư</w:t>
      </w:r>
      <w:r w:rsidR="00A45353" w:rsidRPr="00286F17">
        <w:rPr>
          <w:rFonts w:eastAsia="Arial"/>
          <w:bCs/>
          <w:iCs/>
          <w:lang w:val="pl-PL"/>
        </w:rPr>
        <w:t xml:space="preserve"> hoặc theo quy định của pháp luật mới được sửa đổi, bổ sung cho thời gian còn lại</w:t>
      </w:r>
      <w:r w:rsidR="00A45353" w:rsidRPr="00286F17">
        <w:rPr>
          <w:rFonts w:eastAsia="Arial"/>
          <w:bCs/>
          <w:iCs/>
          <w:lang w:val="nl-NL"/>
        </w:rPr>
        <w:t>.</w:t>
      </w:r>
    </w:p>
    <w:p w:rsidR="00463AC0" w:rsidRPr="00286F17" w:rsidRDefault="00A45353" w:rsidP="006B4751">
      <w:pPr>
        <w:widowControl w:val="0"/>
        <w:spacing w:before="120" w:after="120"/>
        <w:ind w:firstLine="720"/>
        <w:jc w:val="both"/>
        <w:rPr>
          <w:rFonts w:eastAsia="Arial"/>
          <w:b/>
          <w:bCs/>
          <w:lang w:val="nl-NL"/>
        </w:rPr>
      </w:pPr>
      <w:r w:rsidRPr="00286F17">
        <w:rPr>
          <w:rFonts w:eastAsia="Arial"/>
          <w:b/>
          <w:bCs/>
          <w:lang w:val="nb-NO"/>
        </w:rPr>
        <w:t xml:space="preserve">Trường hợp doanh nghiệp có dự án đầu tư mà không thuộc diện được hưởng ưu đãi theo quy định của các văn bản quy phạm pháp luật về thuế </w:t>
      </w:r>
      <w:r w:rsidRPr="00286F17">
        <w:rPr>
          <w:rFonts w:eastAsia="Arial"/>
          <w:b/>
          <w:bCs/>
          <w:lang w:val="vi-VN"/>
        </w:rPr>
        <w:t>thu nhập doanh nghiệp</w:t>
      </w:r>
      <w:r w:rsidRPr="00286F17">
        <w:rPr>
          <w:rFonts w:eastAsia="Arial"/>
          <w:b/>
          <w:bCs/>
          <w:lang w:val="nb-NO"/>
        </w:rPr>
        <w:t xml:space="preserve"> trước thời điểm Luật này có hiệu lực nhưng thuộc diện hưởng ưu đãi theo quy định của Luật này thì được áp dụng ưu đãi </w:t>
      </w:r>
      <w:r w:rsidRPr="00286F17">
        <w:rPr>
          <w:rFonts w:eastAsia="Arial"/>
          <w:b/>
          <w:bCs/>
          <w:lang w:val="nl-NL"/>
        </w:rPr>
        <w:t xml:space="preserve">theo quy định của </w:t>
      </w:r>
      <w:r w:rsidRPr="00286F17">
        <w:rPr>
          <w:rFonts w:eastAsia="Arial"/>
          <w:b/>
          <w:bCs/>
          <w:lang w:val="nb-NO"/>
        </w:rPr>
        <w:t xml:space="preserve">Luật này </w:t>
      </w:r>
      <w:r w:rsidRPr="00286F17">
        <w:rPr>
          <w:rFonts w:eastAsia="Arial"/>
          <w:b/>
          <w:bCs/>
          <w:lang w:val="nl-NL"/>
        </w:rPr>
        <w:t>cho thời gian còn lại kể từ kỳ tính thuế năm 2026.</w:t>
      </w:r>
    </w:p>
    <w:p w:rsidR="003E1FC9" w:rsidRPr="00286F17" w:rsidRDefault="003E1FC9" w:rsidP="006B4751">
      <w:pPr>
        <w:spacing w:before="120" w:after="120"/>
        <w:ind w:firstLine="720"/>
        <w:jc w:val="both"/>
        <w:rPr>
          <w:b/>
          <w:bCs/>
          <w:lang w:val="vi-VN"/>
        </w:rPr>
      </w:pPr>
      <w:r w:rsidRPr="00286F17">
        <w:rPr>
          <w:b/>
          <w:bCs/>
        </w:rPr>
        <w:t>7</w:t>
      </w:r>
      <w:r w:rsidRPr="00286F17">
        <w:rPr>
          <w:b/>
          <w:bCs/>
          <w:lang w:val="vi-VN"/>
        </w:rPr>
        <w:t xml:space="preserve">. Thu nhập được ưu đãi thuế trong lĩnh vực nông nghiệp, lâm nghiệp, ngư nghiệp, diêm nghiệp tại Luật này bao gồm cả thu nhập từ thanh lý </w:t>
      </w:r>
      <w:r w:rsidRPr="00286F17">
        <w:rPr>
          <w:b/>
          <w:bCs/>
          <w:lang w:val="am-ET"/>
        </w:rPr>
        <w:t xml:space="preserve">tài sản dự án là </w:t>
      </w:r>
      <w:r w:rsidRPr="00286F17">
        <w:rPr>
          <w:b/>
          <w:bCs/>
          <w:lang w:val="vi-VN"/>
        </w:rPr>
        <w:t>sản phẩm nông nghiệp, lâm nghiệp, ngư nghiệp, diêm nghiệp và thu nhập từ việc bán phế liệu</w:t>
      </w:r>
      <w:r w:rsidRPr="00286F17">
        <w:rPr>
          <w:b/>
          <w:bCs/>
          <w:lang w:val="am-ET"/>
        </w:rPr>
        <w:t>,</w:t>
      </w:r>
      <w:r w:rsidRPr="00286F17">
        <w:rPr>
          <w:b/>
          <w:bCs/>
          <w:lang w:val="vi-VN"/>
        </w:rPr>
        <w:t xml:space="preserve"> phế phẩm </w:t>
      </w:r>
      <w:r w:rsidRPr="00286F17">
        <w:rPr>
          <w:b/>
          <w:bCs/>
          <w:lang w:val="am-ET"/>
        </w:rPr>
        <w:t>là</w:t>
      </w:r>
      <w:r w:rsidRPr="00286F17">
        <w:rPr>
          <w:b/>
          <w:bCs/>
          <w:lang w:val="vi-VN"/>
        </w:rPr>
        <w:t xml:space="preserve"> sản phẩm nông nghiệp, lâm nghiệp, ngư nghiệp, diêm nghiệp.</w:t>
      </w:r>
    </w:p>
    <w:p w:rsidR="003E1FC9" w:rsidRPr="00286F17" w:rsidRDefault="00622F3C" w:rsidP="006B4751">
      <w:pPr>
        <w:spacing w:before="120" w:after="120"/>
        <w:ind w:firstLine="720"/>
        <w:jc w:val="both"/>
        <w:rPr>
          <w:b/>
        </w:rPr>
      </w:pPr>
      <w:r w:rsidRPr="00286F17">
        <w:rPr>
          <w:b/>
        </w:rPr>
        <w:t>8</w:t>
      </w:r>
      <w:r w:rsidRPr="00286F17">
        <w:rPr>
          <w:b/>
          <w:lang w:val="vi-VN"/>
        </w:rPr>
        <w:t xml:space="preserve">. </w:t>
      </w:r>
      <w:r w:rsidRPr="00286F17">
        <w:rPr>
          <w:b/>
          <w:lang w:val="am-ET"/>
        </w:rPr>
        <w:t>Trường hợp trong kỳ tính thuế đầu tiên</w:t>
      </w:r>
      <w:r w:rsidRPr="00286F17">
        <w:rPr>
          <w:b/>
        </w:rPr>
        <w:t xml:space="preserve"> có doanh thu hoặc trong kỳ tính thuế đầu tiên có thu nhập từ</w:t>
      </w:r>
      <w:r w:rsidRPr="00286F17">
        <w:rPr>
          <w:b/>
          <w:lang w:val="am-ET"/>
        </w:rPr>
        <w:t xml:space="preserve"> dự án đầu tư của doanh nghiệp </w:t>
      </w:r>
      <w:r w:rsidRPr="00286F17">
        <w:rPr>
          <w:b/>
          <w:lang w:val="nl-NL"/>
        </w:rPr>
        <w:t xml:space="preserve">(bao gồm cả dự án đầu tư mới, dự án đầu tư mở rộng, </w:t>
      </w:r>
      <w:r w:rsidRPr="00286F17">
        <w:rPr>
          <w:b/>
          <w:lang w:val="vi-VN"/>
        </w:rPr>
        <w:t>doanh nghiệp công nghệ cao, doanh nghiệp nông nghiệp ứng dụng công nghệ cao</w:t>
      </w:r>
      <w:r w:rsidRPr="00286F17">
        <w:rPr>
          <w:b/>
          <w:lang w:val="sv-SE"/>
        </w:rPr>
        <w:t>, doanh nghiệp khoa học và công nghệ</w:t>
      </w:r>
      <w:r w:rsidRPr="00286F17">
        <w:rPr>
          <w:b/>
          <w:lang w:val="nl-NL"/>
        </w:rPr>
        <w:t xml:space="preserve">) </w:t>
      </w:r>
      <w:r w:rsidRPr="00286F17">
        <w:rPr>
          <w:b/>
          <w:lang w:val="am-ET"/>
        </w:rPr>
        <w:t xml:space="preserve">có thời gian </w:t>
      </w:r>
      <w:r w:rsidRPr="00286F17">
        <w:rPr>
          <w:b/>
        </w:rPr>
        <w:t>phát sinh doanh thu, thu nhập</w:t>
      </w:r>
      <w:r w:rsidRPr="00286F17">
        <w:rPr>
          <w:b/>
          <w:lang w:val="am-ET"/>
        </w:rPr>
        <w:t xml:space="preserve"> được </w:t>
      </w:r>
      <w:r w:rsidRPr="00286F17">
        <w:rPr>
          <w:b/>
          <w:lang w:val="nl-NL"/>
        </w:rPr>
        <w:t xml:space="preserve">hưởng ưu đãi </w:t>
      </w:r>
      <w:r w:rsidRPr="00286F17">
        <w:rPr>
          <w:b/>
          <w:lang w:val="am-ET"/>
        </w:rPr>
        <w:t xml:space="preserve">thuế dưới 12 (mười hai) tháng, doanh nghiệp được lựa chọn hưởng </w:t>
      </w:r>
      <w:r w:rsidRPr="00286F17">
        <w:rPr>
          <w:b/>
          <w:lang w:val="nl-NL"/>
        </w:rPr>
        <w:t>ưu đãi</w:t>
      </w:r>
      <w:r w:rsidRPr="00286F17">
        <w:rPr>
          <w:b/>
          <w:lang w:val="am-ET"/>
        </w:rPr>
        <w:t xml:space="preserve"> thuế</w:t>
      </w:r>
      <w:r w:rsidRPr="00286F17">
        <w:rPr>
          <w:b/>
        </w:rPr>
        <w:t xml:space="preserve"> (thuế suất hoặc miễn thuế, giảm thuế)</w:t>
      </w:r>
      <w:r w:rsidRPr="00286F17">
        <w:rPr>
          <w:b/>
          <w:lang w:val="am-ET"/>
        </w:rPr>
        <w:t xml:space="preserve"> đối với dự án đầu tư</w:t>
      </w:r>
      <w:r w:rsidRPr="00286F17">
        <w:rPr>
          <w:b/>
          <w:lang w:val="nl-NL"/>
        </w:rPr>
        <w:t xml:space="preserve"> </w:t>
      </w:r>
      <w:r w:rsidRPr="00286F17">
        <w:rPr>
          <w:b/>
          <w:lang w:val="am-ET"/>
        </w:rPr>
        <w:t>ngay</w:t>
      </w:r>
      <w:r w:rsidRPr="00286F17">
        <w:rPr>
          <w:b/>
          <w:lang w:val="nl-NL"/>
        </w:rPr>
        <w:t xml:space="preserve"> từ</w:t>
      </w:r>
      <w:r w:rsidRPr="00286F17">
        <w:rPr>
          <w:b/>
          <w:lang w:val="am-ET"/>
        </w:rPr>
        <w:t xml:space="preserve"> kỳ tính thuế </w:t>
      </w:r>
      <w:r w:rsidRPr="00286F17">
        <w:rPr>
          <w:b/>
          <w:lang w:val="vi-VN"/>
        </w:rPr>
        <w:t xml:space="preserve">đầu tiên </w:t>
      </w:r>
      <w:r w:rsidRPr="00286F17">
        <w:rPr>
          <w:b/>
          <w:lang w:val="am-ET"/>
        </w:rPr>
        <w:t xml:space="preserve">đó hoặc đăng ký với cơ quan thuế thời gian bắt đầu được </w:t>
      </w:r>
      <w:r w:rsidRPr="00286F17">
        <w:rPr>
          <w:b/>
          <w:lang w:val="nl-NL"/>
        </w:rPr>
        <w:t xml:space="preserve">hưởng ưu đãi </w:t>
      </w:r>
      <w:r w:rsidRPr="00286F17">
        <w:rPr>
          <w:b/>
          <w:lang w:val="am-ET"/>
        </w:rPr>
        <w:t>thuế từ kỳ tính thuế tiếp theo.</w:t>
      </w:r>
      <w:r w:rsidRPr="00286F17">
        <w:rPr>
          <w:b/>
          <w:lang w:val="vi-VN"/>
        </w:rPr>
        <w:t xml:space="preserve"> Trường hợp doanh nghiệp đăng ký thời gian ưu đãi thuế vào kỳ tính thuế tiếp theo thì phải xác định số thuế phải nộp của kỳ tính thuế đầu tiên để nộp vào Ngân sách Nhà nước theo quy định</w:t>
      </w:r>
      <w:r w:rsidRPr="00286F17">
        <w:rPr>
          <w:b/>
        </w:rPr>
        <w:t>.</w:t>
      </w:r>
    </w:p>
    <w:p w:rsidR="00045C0F" w:rsidRPr="00286F17" w:rsidRDefault="000B5E0F" w:rsidP="006B4751">
      <w:pPr>
        <w:spacing w:before="120" w:after="120"/>
        <w:ind w:firstLine="720"/>
        <w:jc w:val="both"/>
        <w:rPr>
          <w:rFonts w:eastAsia="Cambria"/>
          <w:b/>
        </w:rPr>
      </w:pPr>
      <w:r w:rsidRPr="00286F17">
        <w:rPr>
          <w:rFonts w:eastAsia="Cambria"/>
          <w:b/>
        </w:rPr>
        <w:t>9</w:t>
      </w:r>
      <w:r w:rsidR="00045C0F" w:rsidRPr="00286F17">
        <w:rPr>
          <w:rFonts w:eastAsia="Cambria"/>
          <w:b/>
        </w:rPr>
        <w:t xml:space="preserve">. </w:t>
      </w:r>
      <w:r w:rsidR="00045C0F" w:rsidRPr="00286F17">
        <w:rPr>
          <w:rFonts w:eastAsia="Cambria"/>
          <w:b/>
          <w:lang w:val="vi-VN"/>
        </w:rPr>
        <w:t>Doanh nghiệp thành lập hoặc doanh nghiệp có dự án đầu tư từ việc sáp nhập, hợp nhất</w:t>
      </w:r>
      <w:r w:rsidR="00995B41" w:rsidRPr="00286F17">
        <w:rPr>
          <w:rFonts w:eastAsia="Cambria"/>
          <w:b/>
        </w:rPr>
        <w:t>,</w:t>
      </w:r>
      <w:r w:rsidR="00045C0F" w:rsidRPr="00286F17">
        <w:rPr>
          <w:rFonts w:eastAsia="Cambria"/>
          <w:b/>
          <w:lang w:val="vi-VN"/>
        </w:rPr>
        <w:t xml:space="preserve"> chia, tách,</w:t>
      </w:r>
      <w:r w:rsidR="00045C0F" w:rsidRPr="00286F17">
        <w:rPr>
          <w:rFonts w:eastAsia="Cambria"/>
          <w:b/>
        </w:rPr>
        <w:t xml:space="preserve"> </w:t>
      </w:r>
      <w:r w:rsidR="00045C0F" w:rsidRPr="00286F17">
        <w:rPr>
          <w:rFonts w:eastAsia="Cambria"/>
          <w:b/>
          <w:lang w:val="vi-VN"/>
        </w:rPr>
        <w:t>chuyển đổi</w:t>
      </w:r>
      <w:r w:rsidRPr="00286F17">
        <w:rPr>
          <w:rFonts w:eastAsia="Cambria"/>
          <w:b/>
        </w:rPr>
        <w:t xml:space="preserve"> chủ</w:t>
      </w:r>
      <w:r w:rsidR="00045C0F" w:rsidRPr="00286F17">
        <w:rPr>
          <w:rFonts w:eastAsia="Cambria"/>
          <w:b/>
          <w:lang w:val="vi-VN"/>
        </w:rPr>
        <w:t xml:space="preserve"> sở hữu,</w:t>
      </w:r>
      <w:r w:rsidR="00045C0F" w:rsidRPr="00286F17">
        <w:rPr>
          <w:rFonts w:eastAsia="Cambria"/>
          <w:b/>
        </w:rPr>
        <w:t xml:space="preserve"> </w:t>
      </w:r>
      <w:r w:rsidR="00045C0F" w:rsidRPr="00286F17">
        <w:rPr>
          <w:rFonts w:eastAsia="Cambria"/>
          <w:b/>
          <w:lang w:val="vi-VN"/>
        </w:rPr>
        <w:t>chuyển đổi</w:t>
      </w:r>
      <w:r w:rsidRPr="00286F17">
        <w:rPr>
          <w:rFonts w:eastAsia="Cambria"/>
          <w:b/>
        </w:rPr>
        <w:t xml:space="preserve"> loại hình</w:t>
      </w:r>
      <w:r w:rsidR="00045C0F" w:rsidRPr="00286F17">
        <w:rPr>
          <w:rFonts w:eastAsia="Cambria"/>
          <w:b/>
          <w:lang w:val="vi-VN"/>
        </w:rPr>
        <w:t xml:space="preserve"> doanh nghiệp </w:t>
      </w:r>
      <w:r w:rsidR="00045C0F" w:rsidRPr="00286F17">
        <w:rPr>
          <w:rFonts w:eastAsia="Cambria"/>
          <w:b/>
        </w:rPr>
        <w:t>c</w:t>
      </w:r>
      <w:r w:rsidR="00045C0F" w:rsidRPr="00286F17">
        <w:rPr>
          <w:rFonts w:eastAsia="Cambria"/>
          <w:b/>
          <w:lang w:val="vi-VN"/>
        </w:rPr>
        <w:t>ó trách nhiệm thực hiện nghĩa vụ nộp thuế thu nhập doanh nghiệp (kể cả tiền phạt nếu có), đồng thời được kế thừa các ưu đãi thuế thu nhập doanh nghiệp (kể cả các khoản lỗ chưa được kết chuyển) của doanh nghiệp hoặc dự án đầu tư trước khi chuyển đổi, chia, tách, sáp nhập, hợp nhất nếu tiếp tục đáp ứng các điều kiện ưu đãi thuế thu nhập doanh nghiệp, điều kiện chuyển lỗ theo quy định của pháp luật.</w:t>
      </w:r>
    </w:p>
    <w:p w:rsidR="00CF6C7C" w:rsidRPr="00286F17" w:rsidRDefault="00CF6C7C" w:rsidP="006B4751">
      <w:pPr>
        <w:widowControl w:val="0"/>
        <w:spacing w:before="120" w:after="120"/>
        <w:ind w:firstLine="720"/>
        <w:jc w:val="both"/>
        <w:rPr>
          <w:b/>
          <w:lang w:val="nl-NL"/>
        </w:rPr>
      </w:pPr>
      <w:r w:rsidRPr="00286F17">
        <w:rPr>
          <w:b/>
          <w:bCs/>
          <w:lang w:val="vi-VN"/>
        </w:rPr>
        <w:t>Điều 1</w:t>
      </w:r>
      <w:r w:rsidRPr="00286F17">
        <w:rPr>
          <w:b/>
          <w:bCs/>
          <w:lang w:val="nl-NL"/>
        </w:rPr>
        <w:t>3</w:t>
      </w:r>
      <w:r w:rsidRPr="00286F17">
        <w:rPr>
          <w:b/>
          <w:bCs/>
          <w:lang w:val="vi-VN"/>
        </w:rPr>
        <w:t xml:space="preserve">. </w:t>
      </w:r>
      <w:r w:rsidRPr="00286F17">
        <w:rPr>
          <w:b/>
          <w:lang w:val="vi-VN"/>
        </w:rPr>
        <w:t>Thuế suất ưu đãi</w:t>
      </w:r>
      <w:r w:rsidR="00CF3FB1" w:rsidRPr="00286F17">
        <w:rPr>
          <w:rStyle w:val="FootnoteReference"/>
          <w:b/>
          <w:lang w:val="vi-VN"/>
        </w:rPr>
        <w:footnoteReference w:id="1"/>
      </w:r>
      <w:r w:rsidRPr="00286F17">
        <w:rPr>
          <w:b/>
          <w:lang w:val="vi-VN"/>
        </w:rPr>
        <w:t xml:space="preserve"> </w:t>
      </w:r>
    </w:p>
    <w:p w:rsidR="00062E99" w:rsidRPr="00286F17" w:rsidRDefault="00267C9A" w:rsidP="006B4751">
      <w:pPr>
        <w:widowControl w:val="0"/>
        <w:spacing w:before="120" w:after="120"/>
        <w:ind w:firstLine="720"/>
        <w:jc w:val="both"/>
      </w:pPr>
      <w:r w:rsidRPr="00286F17">
        <w:t>1</w:t>
      </w:r>
      <w:r w:rsidR="00CF6C7C" w:rsidRPr="00286F17">
        <w:rPr>
          <w:lang w:val="vi-VN"/>
        </w:rPr>
        <w:t xml:space="preserve">. </w:t>
      </w:r>
      <w:r w:rsidR="00DC3CE6" w:rsidRPr="00286F17">
        <w:t>Áp dụng</w:t>
      </w:r>
      <w:r w:rsidR="00CF6C7C" w:rsidRPr="00286F17">
        <w:rPr>
          <w:lang w:val="vi-VN"/>
        </w:rPr>
        <w:t xml:space="preserve"> thuế suất 10% trong 15 năm đối với</w:t>
      </w:r>
      <w:r w:rsidR="00062E99" w:rsidRPr="00286F17">
        <w:t>:</w:t>
      </w:r>
    </w:p>
    <w:p w:rsidR="00062E99" w:rsidRPr="00286F17" w:rsidRDefault="00062E99" w:rsidP="006B4751">
      <w:pPr>
        <w:widowControl w:val="0"/>
        <w:spacing w:before="120" w:after="120"/>
        <w:ind w:firstLine="720"/>
        <w:jc w:val="both"/>
      </w:pPr>
      <w:r w:rsidRPr="00286F17">
        <w:t>a) T</w:t>
      </w:r>
      <w:r w:rsidR="00CF6C7C" w:rsidRPr="00286F17">
        <w:rPr>
          <w:lang w:val="vi-VN"/>
        </w:rPr>
        <w:t xml:space="preserve">hu nhập của doanh nghiệp từ </w:t>
      </w:r>
      <w:r w:rsidRPr="00286F17">
        <w:t>thực hiện dự án</w:t>
      </w:r>
      <w:r w:rsidR="00CF6C7C" w:rsidRPr="00286F17">
        <w:rPr>
          <w:lang w:val="vi-VN"/>
        </w:rPr>
        <w:t xml:space="preserve"> đầu tư mớ</w:t>
      </w:r>
      <w:r w:rsidR="001002E4" w:rsidRPr="00286F17">
        <w:rPr>
          <w:lang w:val="vi-VN"/>
        </w:rPr>
        <w:t>i</w:t>
      </w:r>
      <w:r w:rsidRPr="00286F17">
        <w:t xml:space="preserve"> </w:t>
      </w:r>
      <w:r w:rsidR="0070171E" w:rsidRPr="00286F17">
        <w:t xml:space="preserve">quy định tại </w:t>
      </w:r>
      <w:r w:rsidRPr="00286F17">
        <w:t>các điểm a, b, c, d, đ và e khoản 2 Điều 12</w:t>
      </w:r>
      <w:r w:rsidR="007A7638" w:rsidRPr="00286F17">
        <w:t xml:space="preserve"> của</w:t>
      </w:r>
      <w:r w:rsidRPr="00286F17">
        <w:t xml:space="preserve"> Luậ</w:t>
      </w:r>
      <w:r w:rsidR="0004132B" w:rsidRPr="00286F17">
        <w:t>t này.</w:t>
      </w:r>
    </w:p>
    <w:p w:rsidR="00062E99" w:rsidRPr="00286F17" w:rsidRDefault="00062E99" w:rsidP="006B4751">
      <w:pPr>
        <w:widowControl w:val="0"/>
        <w:spacing w:before="120" w:after="120"/>
        <w:ind w:firstLine="720"/>
        <w:jc w:val="both"/>
        <w:rPr>
          <w:b/>
        </w:rPr>
      </w:pPr>
      <w:r w:rsidRPr="00286F17">
        <w:rPr>
          <w:b/>
        </w:rPr>
        <w:t>b) T</w:t>
      </w:r>
      <w:r w:rsidRPr="00286F17">
        <w:rPr>
          <w:b/>
          <w:lang w:val="vi-VN"/>
        </w:rPr>
        <w:t xml:space="preserve">hu nhập của doanh nghiệp từ </w:t>
      </w:r>
      <w:r w:rsidRPr="00286F17">
        <w:rPr>
          <w:b/>
        </w:rPr>
        <w:t>thực hiện dự án</w:t>
      </w:r>
      <w:r w:rsidRPr="00286F17">
        <w:rPr>
          <w:b/>
          <w:lang w:val="vi-VN"/>
        </w:rPr>
        <w:t xml:space="preserve"> đầu tư </w:t>
      </w:r>
      <w:r w:rsidRPr="00286F17">
        <w:rPr>
          <w:b/>
        </w:rPr>
        <w:t>quy định tại các điểm g, h và i khoản 2 Điều 12</w:t>
      </w:r>
      <w:r w:rsidR="007A7638" w:rsidRPr="00286F17">
        <w:rPr>
          <w:b/>
        </w:rPr>
        <w:t xml:space="preserve"> của</w:t>
      </w:r>
      <w:r w:rsidRPr="00286F17">
        <w:rPr>
          <w:b/>
        </w:rPr>
        <w:t xml:space="preserve"> Luậ</w:t>
      </w:r>
      <w:r w:rsidR="0004132B" w:rsidRPr="00286F17">
        <w:rPr>
          <w:b/>
        </w:rPr>
        <w:t>t này.</w:t>
      </w:r>
    </w:p>
    <w:p w:rsidR="00062E99" w:rsidRPr="00286F17" w:rsidRDefault="00DE56E1" w:rsidP="006B4751">
      <w:pPr>
        <w:widowControl w:val="0"/>
        <w:spacing w:before="120" w:after="120"/>
        <w:ind w:firstLine="720"/>
        <w:jc w:val="both"/>
      </w:pPr>
      <w:r w:rsidRPr="00286F17">
        <w:t>c</w:t>
      </w:r>
      <w:r w:rsidR="00062E99" w:rsidRPr="00286F17">
        <w:t>) Thu nhập của doanh nghiệp từ thực hiện dự án đầu tư mới thuộc địa bàn quy định tại điểm a khoản 3 Điều 12</w:t>
      </w:r>
      <w:r w:rsidR="007A7638" w:rsidRPr="00286F17">
        <w:t xml:space="preserve"> của</w:t>
      </w:r>
      <w:r w:rsidR="00062E99" w:rsidRPr="00286F17">
        <w:t xml:space="preserve"> Luậ</w:t>
      </w:r>
      <w:r w:rsidR="0004132B" w:rsidRPr="00286F17">
        <w:t>t này.</w:t>
      </w:r>
    </w:p>
    <w:p w:rsidR="00CF6C7C" w:rsidRPr="00286F17" w:rsidRDefault="00DE56E1" w:rsidP="006B4751">
      <w:pPr>
        <w:widowControl w:val="0"/>
        <w:spacing w:before="120" w:after="120"/>
        <w:ind w:firstLine="720"/>
        <w:jc w:val="both"/>
        <w:rPr>
          <w:b/>
        </w:rPr>
      </w:pPr>
      <w:r w:rsidRPr="00286F17">
        <w:rPr>
          <w:b/>
        </w:rPr>
        <w:t>d</w:t>
      </w:r>
      <w:r w:rsidR="00062E99" w:rsidRPr="00286F17">
        <w:rPr>
          <w:b/>
        </w:rPr>
        <w:t>) Thu nhập của doanh nghiệp từ thực hiện dự án đầu tư mới tại khu công nghệ cao</w:t>
      </w:r>
      <w:r w:rsidR="00A422F8" w:rsidRPr="00286F17">
        <w:rPr>
          <w:b/>
        </w:rPr>
        <w:t xml:space="preserve">, </w:t>
      </w:r>
      <w:r w:rsidR="00A422F8" w:rsidRPr="00286F17">
        <w:rPr>
          <w:rFonts w:eastAsia="Arial"/>
          <w:b/>
          <w:bCs/>
          <w:lang w:val="nl-NL"/>
        </w:rPr>
        <w:t>khu nông nghiệp ứng dụng công nghệ cao, khu công nghệ thông tin tập trung do Thủ tướng Chính phủ quyết định thành lập</w:t>
      </w:r>
      <w:r w:rsidR="00062E99" w:rsidRPr="00286F17">
        <w:rPr>
          <w:b/>
        </w:rPr>
        <w:t>; dự án đầu tư mới tại khu kinh tế nằm trên địa bàn</w:t>
      </w:r>
      <w:r w:rsidR="005E20B2" w:rsidRPr="00286F17">
        <w:rPr>
          <w:b/>
        </w:rPr>
        <w:t xml:space="preserve"> ưu đãi thuế quy định tại các điểm a và b khoản 3 Điều 12 của Luật này. </w:t>
      </w:r>
      <w:r w:rsidR="00622F3C" w:rsidRPr="00286F17">
        <w:rPr>
          <w:b/>
        </w:rPr>
        <w:t>Trường hợp dự án đầu tư tại khu kinh tế mà vị trí thực hiện dự án nằm trên cả địa bàn thuộc địa bàn ưu đãi thuế và địa bàn không thuộc địa bàn ưu đãi thuế thì việc xác định ưu đãi thuế của dự án do Chính phủ quy định.</w:t>
      </w:r>
    </w:p>
    <w:p w:rsidR="00267C9A" w:rsidRPr="00286F17" w:rsidRDefault="00267C9A" w:rsidP="006B4751">
      <w:pPr>
        <w:widowControl w:val="0"/>
        <w:spacing w:before="120" w:after="120"/>
        <w:ind w:firstLine="720"/>
        <w:jc w:val="both"/>
        <w:rPr>
          <w:b/>
          <w:lang w:val="nl-NL"/>
        </w:rPr>
      </w:pPr>
      <w:r w:rsidRPr="00286F17">
        <w:rPr>
          <w:b/>
          <w:lang w:val="nl-NL"/>
        </w:rPr>
        <w:t>2. Áp dụng thuế suất 10% đối với:</w:t>
      </w:r>
    </w:p>
    <w:p w:rsidR="007D3065" w:rsidRPr="00286F17" w:rsidRDefault="007D3065" w:rsidP="006B4751">
      <w:pPr>
        <w:widowControl w:val="0"/>
        <w:spacing w:before="120" w:after="120"/>
        <w:ind w:firstLine="720"/>
        <w:jc w:val="both"/>
        <w:rPr>
          <w:lang w:val="nl-NL"/>
        </w:rPr>
      </w:pPr>
      <w:r w:rsidRPr="00286F17">
        <w:rPr>
          <w:lang w:val="nl-NL"/>
        </w:rPr>
        <w:t>a) Thu nhập của doanh nghiệp tại địa bàn ưu đãi thuế quy định tại điểm b khoản 3 Điều 12</w:t>
      </w:r>
      <w:r w:rsidR="007A7638" w:rsidRPr="00286F17">
        <w:rPr>
          <w:lang w:val="nl-NL"/>
        </w:rPr>
        <w:t xml:space="preserve"> của</w:t>
      </w:r>
      <w:r w:rsidRPr="00286F17">
        <w:rPr>
          <w:lang w:val="nl-NL"/>
        </w:rPr>
        <w:t xml:space="preserve"> Luật này từ hoạt động thuộc ngành, nghề quy định tại các điểm l, m khoản 2 Điều 12</w:t>
      </w:r>
      <w:r w:rsidR="007A7638" w:rsidRPr="00286F17">
        <w:rPr>
          <w:lang w:val="nl-NL"/>
        </w:rPr>
        <w:t xml:space="preserve"> của</w:t>
      </w:r>
      <w:r w:rsidRPr="00286F17">
        <w:rPr>
          <w:lang w:val="nl-NL"/>
        </w:rPr>
        <w:t xml:space="preserve"> Luậ</w:t>
      </w:r>
      <w:r w:rsidR="00C10B64" w:rsidRPr="00286F17">
        <w:rPr>
          <w:lang w:val="nl-NL"/>
        </w:rPr>
        <w:t>t này.</w:t>
      </w:r>
    </w:p>
    <w:p w:rsidR="00267C9A" w:rsidRPr="00286F17" w:rsidRDefault="007D3065" w:rsidP="006B4751">
      <w:pPr>
        <w:widowControl w:val="0"/>
        <w:spacing w:before="120" w:after="120"/>
        <w:ind w:firstLine="720"/>
        <w:jc w:val="both"/>
        <w:rPr>
          <w:lang w:val="nl-NL"/>
        </w:rPr>
      </w:pPr>
      <w:r w:rsidRPr="00286F17">
        <w:rPr>
          <w:lang w:val="nl-NL"/>
        </w:rPr>
        <w:t>b</w:t>
      </w:r>
      <w:r w:rsidR="00267C9A" w:rsidRPr="00286F17">
        <w:rPr>
          <w:lang w:val="nl-NL"/>
        </w:rPr>
        <w:t>) Thu nhập của doanh nghiệp từ hoạt động</w:t>
      </w:r>
      <w:r w:rsidR="00BC59B9" w:rsidRPr="00286F17">
        <w:rPr>
          <w:lang w:val="nl-NL"/>
        </w:rPr>
        <w:t xml:space="preserve"> </w:t>
      </w:r>
      <w:r w:rsidR="00267C9A" w:rsidRPr="00286F17">
        <w:rPr>
          <w:lang w:val="nl-NL"/>
        </w:rPr>
        <w:t>thuộc ngành</w:t>
      </w:r>
      <w:r w:rsidR="00BC59B9" w:rsidRPr="00286F17">
        <w:rPr>
          <w:lang w:val="nl-NL"/>
        </w:rPr>
        <w:t>,</w:t>
      </w:r>
      <w:r w:rsidR="00267C9A" w:rsidRPr="00286F17">
        <w:rPr>
          <w:lang w:val="nl-NL"/>
        </w:rPr>
        <w:t xml:space="preserve"> nghề quy định tại các điểm </w:t>
      </w:r>
      <w:r w:rsidR="000B5DA7" w:rsidRPr="00286F17">
        <w:rPr>
          <w:lang w:val="nl-NL"/>
        </w:rPr>
        <w:t>k,</w:t>
      </w:r>
      <w:r w:rsidR="00BC59B9" w:rsidRPr="00286F17">
        <w:rPr>
          <w:lang w:val="nl-NL"/>
        </w:rPr>
        <w:t xml:space="preserve"> s, t </w:t>
      </w:r>
      <w:r w:rsidR="00267C9A" w:rsidRPr="00286F17">
        <w:rPr>
          <w:lang w:val="nl-NL"/>
        </w:rPr>
        <w:t xml:space="preserve">khoản </w:t>
      </w:r>
      <w:r w:rsidR="00BC59B9" w:rsidRPr="00286F17">
        <w:rPr>
          <w:lang w:val="nl-NL"/>
        </w:rPr>
        <w:t>2</w:t>
      </w:r>
      <w:r w:rsidR="00267C9A" w:rsidRPr="00286F17">
        <w:rPr>
          <w:lang w:val="nl-NL"/>
        </w:rPr>
        <w:t xml:space="preserve"> Điều 12</w:t>
      </w:r>
      <w:r w:rsidR="007A7638" w:rsidRPr="00286F17">
        <w:rPr>
          <w:lang w:val="nl-NL"/>
        </w:rPr>
        <w:t xml:space="preserve"> của</w:t>
      </w:r>
      <w:r w:rsidR="00267C9A" w:rsidRPr="00286F17">
        <w:rPr>
          <w:lang w:val="nl-NL"/>
        </w:rPr>
        <w:t xml:space="preserve"> Luậ</w:t>
      </w:r>
      <w:r w:rsidR="00C10B64" w:rsidRPr="00286F17">
        <w:rPr>
          <w:lang w:val="nl-NL"/>
        </w:rPr>
        <w:t>t này.</w:t>
      </w:r>
    </w:p>
    <w:p w:rsidR="007D3065" w:rsidRPr="00286F17" w:rsidRDefault="007D3065" w:rsidP="006B4751">
      <w:pPr>
        <w:widowControl w:val="0"/>
        <w:spacing w:before="120" w:after="120"/>
        <w:ind w:firstLine="720"/>
        <w:jc w:val="both"/>
        <w:rPr>
          <w:lang w:val="nl-NL"/>
        </w:rPr>
      </w:pPr>
      <w:r w:rsidRPr="00286F17">
        <w:rPr>
          <w:lang w:val="nl-NL"/>
        </w:rPr>
        <w:t>c) Thu nhập của nhà xuất bản từ hoạt động thuộc ngành, nghề quy định tại điểm u khoản 2 Điều 12</w:t>
      </w:r>
      <w:r w:rsidR="007A7638" w:rsidRPr="00286F17">
        <w:rPr>
          <w:lang w:val="nl-NL"/>
        </w:rPr>
        <w:t xml:space="preserve"> của</w:t>
      </w:r>
      <w:r w:rsidRPr="00286F17">
        <w:rPr>
          <w:lang w:val="nl-NL"/>
        </w:rPr>
        <w:t xml:space="preserve"> Luậ</w:t>
      </w:r>
      <w:r w:rsidR="00C10B64" w:rsidRPr="00286F17">
        <w:rPr>
          <w:lang w:val="nl-NL"/>
        </w:rPr>
        <w:t>t này.</w:t>
      </w:r>
    </w:p>
    <w:p w:rsidR="00267C9A" w:rsidRPr="00286F17" w:rsidRDefault="00DE56E1" w:rsidP="006B4751">
      <w:pPr>
        <w:widowControl w:val="0"/>
        <w:spacing w:before="120" w:after="120"/>
        <w:ind w:firstLine="720"/>
        <w:jc w:val="both"/>
        <w:rPr>
          <w:b/>
          <w:lang w:val="nl-NL"/>
        </w:rPr>
      </w:pPr>
      <w:r w:rsidRPr="00286F17">
        <w:rPr>
          <w:lang w:val="nl-NL"/>
        </w:rPr>
        <w:t>d</w:t>
      </w:r>
      <w:r w:rsidR="00267C9A" w:rsidRPr="00286F17">
        <w:rPr>
          <w:lang w:val="nl-NL"/>
        </w:rPr>
        <w:t>) Thu nhập của hợp tác xã</w:t>
      </w:r>
      <w:r w:rsidR="007B351C" w:rsidRPr="00286F17">
        <w:rPr>
          <w:lang w:val="nl-NL"/>
        </w:rPr>
        <w:t>, liên hiệp hợp tác xã</w:t>
      </w:r>
      <w:r w:rsidR="00267C9A" w:rsidRPr="00286F17">
        <w:rPr>
          <w:lang w:val="nl-NL"/>
        </w:rPr>
        <w:t xml:space="preserve"> quy định tại điểm </w:t>
      </w:r>
      <w:r w:rsidR="00C10B64" w:rsidRPr="00286F17">
        <w:rPr>
          <w:lang w:val="nl-NL"/>
        </w:rPr>
        <w:t>r</w:t>
      </w:r>
      <w:r w:rsidR="00267C9A" w:rsidRPr="00286F17">
        <w:rPr>
          <w:lang w:val="nl-NL"/>
        </w:rPr>
        <w:t xml:space="preserve"> khoản </w:t>
      </w:r>
      <w:r w:rsidR="00C10B64" w:rsidRPr="00286F17">
        <w:rPr>
          <w:lang w:val="nl-NL"/>
        </w:rPr>
        <w:t>2</w:t>
      </w:r>
      <w:r w:rsidR="00267C9A" w:rsidRPr="00286F17">
        <w:rPr>
          <w:lang w:val="nl-NL"/>
        </w:rPr>
        <w:t xml:space="preserve"> Điều 12 của Luật này không thuộc địa bàn quy định tại khoản </w:t>
      </w:r>
      <w:r w:rsidR="007D3065" w:rsidRPr="00286F17">
        <w:rPr>
          <w:lang w:val="nl-NL"/>
        </w:rPr>
        <w:t>3</w:t>
      </w:r>
      <w:r w:rsidR="00267C9A" w:rsidRPr="00286F17">
        <w:rPr>
          <w:lang w:val="nl-NL"/>
        </w:rPr>
        <w:t xml:space="preserve"> Điề</w:t>
      </w:r>
      <w:r w:rsidR="008174E4" w:rsidRPr="00286F17">
        <w:rPr>
          <w:lang w:val="nl-NL"/>
        </w:rPr>
        <w:t>u 12</w:t>
      </w:r>
      <w:r w:rsidR="007A7638" w:rsidRPr="00286F17">
        <w:rPr>
          <w:lang w:val="nl-NL"/>
        </w:rPr>
        <w:t xml:space="preserve"> của</w:t>
      </w:r>
      <w:r w:rsidR="008174E4" w:rsidRPr="00286F17">
        <w:rPr>
          <w:lang w:val="nl-NL"/>
        </w:rPr>
        <w:t xml:space="preserve"> </w:t>
      </w:r>
      <w:r w:rsidR="00267C9A" w:rsidRPr="00286F17">
        <w:rPr>
          <w:lang w:val="nl-NL"/>
        </w:rPr>
        <w:t>Luật này</w:t>
      </w:r>
      <w:r w:rsidR="00C10B64" w:rsidRPr="00286F17">
        <w:rPr>
          <w:lang w:val="nl-NL"/>
        </w:rPr>
        <w:t>.</w:t>
      </w:r>
    </w:p>
    <w:p w:rsidR="008174E4" w:rsidRPr="00286F17" w:rsidRDefault="008174E4" w:rsidP="006B4751">
      <w:pPr>
        <w:widowControl w:val="0"/>
        <w:spacing w:before="120" w:after="120"/>
        <w:ind w:firstLine="720"/>
        <w:jc w:val="both"/>
        <w:rPr>
          <w:lang w:val="nl-NL"/>
        </w:rPr>
      </w:pPr>
      <w:r w:rsidRPr="00286F17">
        <w:rPr>
          <w:lang w:val="nl-NL"/>
        </w:rPr>
        <w:t>đ) Thu nhập của cơ quan báo chí từ hoạt động báo in thuộc ngành, nghề quy định tại điểm v khoản 2 Điều 12</w:t>
      </w:r>
      <w:r w:rsidR="007A7638" w:rsidRPr="00286F17">
        <w:rPr>
          <w:lang w:val="nl-NL"/>
        </w:rPr>
        <w:t xml:space="preserve"> của</w:t>
      </w:r>
      <w:r w:rsidRPr="00286F17">
        <w:rPr>
          <w:lang w:val="nl-NL"/>
        </w:rPr>
        <w:t xml:space="preserve"> Luật này.</w:t>
      </w:r>
    </w:p>
    <w:p w:rsidR="008655F4" w:rsidRPr="00286F17" w:rsidRDefault="008655F4" w:rsidP="006B4751">
      <w:pPr>
        <w:widowControl w:val="0"/>
        <w:spacing w:before="120" w:after="120"/>
        <w:ind w:firstLine="720"/>
        <w:jc w:val="both"/>
        <w:rPr>
          <w:bCs/>
          <w:lang w:val="nl-NL"/>
        </w:rPr>
      </w:pPr>
      <w:r w:rsidRPr="00286F17">
        <w:rPr>
          <w:bCs/>
          <w:lang w:val="nl-NL"/>
        </w:rPr>
        <w:t>3. Áp dụng thuế suất 15% đối với:</w:t>
      </w:r>
    </w:p>
    <w:p w:rsidR="008655F4" w:rsidRPr="00286F17" w:rsidRDefault="008655F4" w:rsidP="006B4751">
      <w:pPr>
        <w:widowControl w:val="0"/>
        <w:spacing w:before="120" w:after="120"/>
        <w:ind w:firstLine="720"/>
        <w:jc w:val="both"/>
        <w:rPr>
          <w:bCs/>
          <w:lang w:val="nl-NL"/>
        </w:rPr>
      </w:pPr>
      <w:r w:rsidRPr="00286F17">
        <w:rPr>
          <w:bCs/>
          <w:lang w:val="nl-NL"/>
        </w:rPr>
        <w:t>a) Thu nhập của doanh nghiệp</w:t>
      </w:r>
      <w:r w:rsidR="007B351C" w:rsidRPr="00286F17">
        <w:rPr>
          <w:bCs/>
          <w:lang w:val="nl-NL"/>
        </w:rPr>
        <w:t xml:space="preserve"> không thuộc địa bàn quy định tại khoản 3 Điều 12</w:t>
      </w:r>
      <w:r w:rsidR="007A7638" w:rsidRPr="00286F17">
        <w:rPr>
          <w:bCs/>
          <w:lang w:val="nl-NL"/>
        </w:rPr>
        <w:t xml:space="preserve"> của</w:t>
      </w:r>
      <w:r w:rsidR="007B351C" w:rsidRPr="00286F17">
        <w:rPr>
          <w:bCs/>
          <w:lang w:val="nl-NL"/>
        </w:rPr>
        <w:t xml:space="preserve"> Luật này</w:t>
      </w:r>
      <w:r w:rsidRPr="00286F17">
        <w:rPr>
          <w:bCs/>
          <w:lang w:val="nl-NL"/>
        </w:rPr>
        <w:t xml:space="preserve"> </w:t>
      </w:r>
      <w:r w:rsidR="007B351C" w:rsidRPr="00286F17">
        <w:rPr>
          <w:bCs/>
          <w:lang w:val="nl-NL"/>
        </w:rPr>
        <w:t>từ hoạt động thuộc ngành, nghề quy định</w:t>
      </w:r>
      <w:r w:rsidRPr="00286F17">
        <w:rPr>
          <w:bCs/>
          <w:lang w:val="nl-NL"/>
        </w:rPr>
        <w:t xml:space="preserve"> tại điểm </w:t>
      </w:r>
      <w:r w:rsidR="007B351C" w:rsidRPr="00286F17">
        <w:rPr>
          <w:bCs/>
          <w:lang w:val="nl-NL"/>
        </w:rPr>
        <w:t>m</w:t>
      </w:r>
      <w:r w:rsidRPr="00286F17">
        <w:rPr>
          <w:bCs/>
          <w:lang w:val="nl-NL"/>
        </w:rPr>
        <w:t xml:space="preserve"> khoản </w:t>
      </w:r>
      <w:r w:rsidR="007B351C" w:rsidRPr="00286F17">
        <w:rPr>
          <w:bCs/>
          <w:lang w:val="nl-NL"/>
        </w:rPr>
        <w:t>2</w:t>
      </w:r>
      <w:r w:rsidRPr="00286F17">
        <w:rPr>
          <w:bCs/>
          <w:lang w:val="nl-NL"/>
        </w:rPr>
        <w:t xml:space="preserve"> Điều 12</w:t>
      </w:r>
      <w:r w:rsidR="007A7638" w:rsidRPr="00286F17">
        <w:rPr>
          <w:bCs/>
          <w:lang w:val="nl-NL"/>
        </w:rPr>
        <w:t xml:space="preserve"> của</w:t>
      </w:r>
      <w:r w:rsidRPr="00286F17">
        <w:rPr>
          <w:bCs/>
          <w:lang w:val="nl-NL"/>
        </w:rPr>
        <w:t xml:space="preserve"> Luật này</w:t>
      </w:r>
      <w:r w:rsidR="00C10B64" w:rsidRPr="00286F17">
        <w:rPr>
          <w:bCs/>
          <w:lang w:val="nl-NL"/>
        </w:rPr>
        <w:t>.</w:t>
      </w:r>
    </w:p>
    <w:p w:rsidR="008655F4" w:rsidRPr="00286F17" w:rsidRDefault="00347C6F" w:rsidP="006B4751">
      <w:pPr>
        <w:widowControl w:val="0"/>
        <w:spacing w:before="120" w:after="120"/>
        <w:ind w:firstLine="720"/>
        <w:jc w:val="both"/>
        <w:rPr>
          <w:b/>
          <w:bCs/>
          <w:lang w:val="nl-NL"/>
        </w:rPr>
      </w:pPr>
      <w:r w:rsidRPr="00286F17">
        <w:rPr>
          <w:b/>
          <w:bCs/>
          <w:lang w:val="nl-NL"/>
        </w:rPr>
        <w:t>b)</w:t>
      </w:r>
      <w:r w:rsidR="007B351C" w:rsidRPr="00286F17">
        <w:rPr>
          <w:b/>
          <w:bCs/>
          <w:lang w:val="nl-NL"/>
        </w:rPr>
        <w:t xml:space="preserve"> Thu nhập của cơ quan báo chí từ hoạt động thuộc ngành, nghề quy định tại điểm v khoản 2 Điều 12</w:t>
      </w:r>
      <w:r w:rsidR="007A7638" w:rsidRPr="00286F17">
        <w:rPr>
          <w:b/>
          <w:bCs/>
          <w:lang w:val="nl-NL"/>
        </w:rPr>
        <w:t xml:space="preserve"> của</w:t>
      </w:r>
      <w:r w:rsidR="007B351C" w:rsidRPr="00286F17">
        <w:rPr>
          <w:b/>
          <w:bCs/>
          <w:lang w:val="nl-NL"/>
        </w:rPr>
        <w:t xml:space="preserve"> Luậ</w:t>
      </w:r>
      <w:r w:rsidR="00485C97" w:rsidRPr="00286F17">
        <w:rPr>
          <w:b/>
          <w:bCs/>
          <w:lang w:val="nl-NL"/>
        </w:rPr>
        <w:t>t này</w:t>
      </w:r>
      <w:r w:rsidR="008174E4" w:rsidRPr="00286F17">
        <w:rPr>
          <w:b/>
          <w:bCs/>
          <w:lang w:val="nl-NL"/>
        </w:rPr>
        <w:t>, trừ quy định tại điểm đ khoản 2 Điều này</w:t>
      </w:r>
      <w:r w:rsidR="00485C97" w:rsidRPr="00286F17">
        <w:rPr>
          <w:b/>
          <w:bCs/>
          <w:lang w:val="nl-NL"/>
        </w:rPr>
        <w:t>.</w:t>
      </w:r>
    </w:p>
    <w:p w:rsidR="00CF6C7C" w:rsidRPr="00286F17" w:rsidRDefault="00CF6C7C" w:rsidP="006B4751">
      <w:pPr>
        <w:widowControl w:val="0"/>
        <w:spacing w:before="120" w:after="120"/>
        <w:ind w:firstLine="720"/>
        <w:jc w:val="both"/>
        <w:rPr>
          <w:lang w:val="vi-VN"/>
        </w:rPr>
      </w:pPr>
      <w:r w:rsidRPr="00286F17">
        <w:rPr>
          <w:lang w:val="nl-NL"/>
        </w:rPr>
        <w:t>4</w:t>
      </w:r>
      <w:r w:rsidRPr="00286F17">
        <w:rPr>
          <w:lang w:val="vi-VN"/>
        </w:rPr>
        <w:t xml:space="preserve">. </w:t>
      </w:r>
      <w:r w:rsidR="00DC3CE6" w:rsidRPr="00286F17">
        <w:t>Áp dụng</w:t>
      </w:r>
      <w:r w:rsidRPr="00286F17">
        <w:rPr>
          <w:lang w:val="vi-VN"/>
        </w:rPr>
        <w:t xml:space="preserve"> thuế suất 17% trong thời gian 10 năm</w:t>
      </w:r>
      <w:r w:rsidRPr="00286F17">
        <w:rPr>
          <w:lang w:val="nl-NL"/>
        </w:rPr>
        <w:t xml:space="preserve"> </w:t>
      </w:r>
      <w:r w:rsidRPr="00286F17">
        <w:rPr>
          <w:lang w:val="vi-VN"/>
        </w:rPr>
        <w:t>đối với:</w:t>
      </w:r>
    </w:p>
    <w:p w:rsidR="00CF6C7C" w:rsidRPr="00286F17" w:rsidRDefault="00CF6C7C" w:rsidP="006B4751">
      <w:pPr>
        <w:widowControl w:val="0"/>
        <w:spacing w:before="120" w:after="120"/>
        <w:ind w:firstLine="720"/>
        <w:jc w:val="both"/>
      </w:pPr>
      <w:r w:rsidRPr="00286F17">
        <w:rPr>
          <w:lang w:val="vi-VN"/>
        </w:rPr>
        <w:t xml:space="preserve">a) Dự án đầu tư mới thuộc </w:t>
      </w:r>
      <w:r w:rsidR="001756C1" w:rsidRPr="00286F17">
        <w:t>ngành</w:t>
      </w:r>
      <w:r w:rsidR="00AC7B9A" w:rsidRPr="00286F17">
        <w:t>,</w:t>
      </w:r>
      <w:r w:rsidR="001756C1" w:rsidRPr="00286F17">
        <w:t xml:space="preserve"> nghề</w:t>
      </w:r>
      <w:r w:rsidRPr="00286F17">
        <w:rPr>
          <w:lang w:val="vi-VN"/>
        </w:rPr>
        <w:t xml:space="preserve"> ưu đãi</w:t>
      </w:r>
      <w:r w:rsidR="001756C1" w:rsidRPr="00286F17">
        <w:t xml:space="preserve"> quy định tại các điểm </w:t>
      </w:r>
      <w:r w:rsidR="007B351C" w:rsidRPr="00286F17">
        <w:t>n</w:t>
      </w:r>
      <w:r w:rsidR="001756C1" w:rsidRPr="00286F17">
        <w:t xml:space="preserve">, </w:t>
      </w:r>
      <w:r w:rsidR="007B351C" w:rsidRPr="00286F17">
        <w:t>o</w:t>
      </w:r>
      <w:r w:rsidR="00E54B33" w:rsidRPr="00286F17">
        <w:t>, p</w:t>
      </w:r>
      <w:r w:rsidR="001756C1" w:rsidRPr="00286F17">
        <w:t xml:space="preserve"> khoản </w:t>
      </w:r>
      <w:r w:rsidR="007B351C" w:rsidRPr="00286F17">
        <w:t>2</w:t>
      </w:r>
      <w:r w:rsidR="001756C1" w:rsidRPr="00286F17">
        <w:t xml:space="preserve"> Điều 12 của Luật này</w:t>
      </w:r>
      <w:r w:rsidR="00485C97" w:rsidRPr="00286F17">
        <w:t>.</w:t>
      </w:r>
    </w:p>
    <w:p w:rsidR="007B351C" w:rsidRPr="00286F17" w:rsidRDefault="00CF6C7C" w:rsidP="006B4751">
      <w:pPr>
        <w:widowControl w:val="0"/>
        <w:spacing w:before="120" w:after="120"/>
        <w:ind w:firstLine="720"/>
        <w:jc w:val="both"/>
      </w:pPr>
      <w:r w:rsidRPr="00286F17">
        <w:rPr>
          <w:lang w:val="vi-VN"/>
        </w:rPr>
        <w:t>b) Dự án đầu tư mới</w:t>
      </w:r>
      <w:r w:rsidRPr="00286F17">
        <w:rPr>
          <w:lang w:val="nl-NL"/>
        </w:rPr>
        <w:t xml:space="preserve"> </w:t>
      </w:r>
      <w:r w:rsidRPr="00286F17">
        <w:rPr>
          <w:lang w:val="vi-VN"/>
        </w:rPr>
        <w:t xml:space="preserve">thực hiện tại địa bàn </w:t>
      </w:r>
      <w:r w:rsidR="001002E4" w:rsidRPr="00286F17">
        <w:t xml:space="preserve">quy định tại điểm b khoản </w:t>
      </w:r>
      <w:r w:rsidR="00C10B64" w:rsidRPr="00286F17">
        <w:t>3</w:t>
      </w:r>
      <w:r w:rsidR="001002E4" w:rsidRPr="00286F17">
        <w:t xml:space="preserve"> Điều 12 của Luật này</w:t>
      </w:r>
      <w:r w:rsidR="00485C97" w:rsidRPr="00286F17">
        <w:rPr>
          <w:lang w:val="nl-NL"/>
        </w:rPr>
        <w:t>.</w:t>
      </w:r>
    </w:p>
    <w:p w:rsidR="00CF6C7C" w:rsidRPr="00286F17" w:rsidRDefault="007B351C" w:rsidP="006B4751">
      <w:pPr>
        <w:widowControl w:val="0"/>
        <w:spacing w:before="120" w:after="120"/>
        <w:ind w:firstLine="720"/>
        <w:jc w:val="both"/>
        <w:rPr>
          <w:b/>
        </w:rPr>
      </w:pPr>
      <w:r w:rsidRPr="00286F17">
        <w:rPr>
          <w:b/>
        </w:rPr>
        <w:t xml:space="preserve">c) Dự án đầu tư mới tại </w:t>
      </w:r>
      <w:r w:rsidR="00CF6C7C" w:rsidRPr="00286F17">
        <w:rPr>
          <w:b/>
          <w:lang w:val="vi-VN"/>
        </w:rPr>
        <w:t>khu kinh tế</w:t>
      </w:r>
      <w:r w:rsidRPr="00286F17">
        <w:rPr>
          <w:b/>
        </w:rPr>
        <w:t xml:space="preserve"> không nằm trên địa bàn quy định tại các điểm a, b khoản 3 Điều 12</w:t>
      </w:r>
      <w:r w:rsidR="007A7638" w:rsidRPr="00286F17">
        <w:rPr>
          <w:b/>
        </w:rPr>
        <w:t xml:space="preserve"> của</w:t>
      </w:r>
      <w:r w:rsidRPr="00286F17">
        <w:rPr>
          <w:b/>
        </w:rPr>
        <w:t xml:space="preserve"> Luậ</w:t>
      </w:r>
      <w:r w:rsidR="00485C97" w:rsidRPr="00286F17">
        <w:rPr>
          <w:b/>
        </w:rPr>
        <w:t>t này.</w:t>
      </w:r>
    </w:p>
    <w:p w:rsidR="001756C1" w:rsidRPr="00286F17" w:rsidRDefault="001756C1" w:rsidP="006B4751">
      <w:pPr>
        <w:widowControl w:val="0"/>
        <w:spacing w:before="120" w:after="120"/>
        <w:ind w:firstLine="720"/>
        <w:jc w:val="both"/>
        <w:rPr>
          <w:b/>
        </w:rPr>
      </w:pPr>
      <w:r w:rsidRPr="00286F17">
        <w:rPr>
          <w:b/>
        </w:rPr>
        <w:t>5.</w:t>
      </w:r>
      <w:r w:rsidR="00DC3CE6" w:rsidRPr="00286F17">
        <w:rPr>
          <w:b/>
        </w:rPr>
        <w:t xml:space="preserve"> Áp dụng thuế suất 17% đối với</w:t>
      </w:r>
      <w:r w:rsidRPr="00286F17">
        <w:rPr>
          <w:b/>
        </w:rPr>
        <w:t xml:space="preserve"> </w:t>
      </w:r>
      <w:r w:rsidR="007B351C" w:rsidRPr="00286F17">
        <w:rPr>
          <w:b/>
        </w:rPr>
        <w:t xml:space="preserve">thu nhập của doanh nghiệp </w:t>
      </w:r>
      <w:r w:rsidRPr="00286F17">
        <w:rPr>
          <w:b/>
        </w:rPr>
        <w:t xml:space="preserve">tại điểm </w:t>
      </w:r>
      <w:r w:rsidR="007B351C" w:rsidRPr="00286F17">
        <w:rPr>
          <w:b/>
        </w:rPr>
        <w:t>q</w:t>
      </w:r>
      <w:r w:rsidRPr="00286F17">
        <w:rPr>
          <w:b/>
        </w:rPr>
        <w:t xml:space="preserve"> khoản </w:t>
      </w:r>
      <w:r w:rsidR="007B351C" w:rsidRPr="00286F17">
        <w:rPr>
          <w:b/>
        </w:rPr>
        <w:t>2</w:t>
      </w:r>
      <w:r w:rsidRPr="00286F17">
        <w:rPr>
          <w:b/>
        </w:rPr>
        <w:t xml:space="preserve"> Điều 12</w:t>
      </w:r>
      <w:r w:rsidR="007A7638" w:rsidRPr="00286F17">
        <w:rPr>
          <w:b/>
        </w:rPr>
        <w:t xml:space="preserve"> của</w:t>
      </w:r>
      <w:r w:rsidRPr="00286F17">
        <w:rPr>
          <w:b/>
        </w:rPr>
        <w:t xml:space="preserve"> Luật này.</w:t>
      </w:r>
    </w:p>
    <w:p w:rsidR="0070171E" w:rsidRPr="00286F17" w:rsidRDefault="0070171E" w:rsidP="006B4751">
      <w:pPr>
        <w:widowControl w:val="0"/>
        <w:spacing w:before="120" w:after="120"/>
        <w:ind w:firstLine="720"/>
        <w:jc w:val="both"/>
        <w:rPr>
          <w:lang w:val="nl-NL"/>
        </w:rPr>
      </w:pPr>
      <w:r w:rsidRPr="00286F17">
        <w:rPr>
          <w:lang w:val="nl-NL"/>
        </w:rPr>
        <w:t>6.</w:t>
      </w:r>
      <w:r w:rsidR="001002E4" w:rsidRPr="00286F17">
        <w:rPr>
          <w:lang w:val="nl-NL"/>
        </w:rPr>
        <w:t xml:space="preserve"> Việc</w:t>
      </w:r>
      <w:r w:rsidRPr="00286F17">
        <w:rPr>
          <w:lang w:val="nl-NL"/>
        </w:rPr>
        <w:t xml:space="preserve"> </w:t>
      </w:r>
      <w:r w:rsidR="001002E4" w:rsidRPr="00286F17">
        <w:rPr>
          <w:lang w:val="nl-NL"/>
        </w:rPr>
        <w:t>k</w:t>
      </w:r>
      <w:r w:rsidRPr="00286F17">
        <w:rPr>
          <w:lang w:val="nl-NL"/>
        </w:rPr>
        <w:t>éo dài thời gian áp dụng thuế suất ưu đãi</w:t>
      </w:r>
    </w:p>
    <w:p w:rsidR="008F1473" w:rsidRPr="00286F17" w:rsidRDefault="008F1473" w:rsidP="006B4751">
      <w:pPr>
        <w:widowControl w:val="0"/>
        <w:spacing w:before="120" w:after="120"/>
        <w:ind w:firstLine="720"/>
        <w:jc w:val="both"/>
        <w:rPr>
          <w:lang w:val="nl-NL"/>
        </w:rPr>
      </w:pPr>
      <w:r w:rsidRPr="00286F17">
        <w:rPr>
          <w:lang w:val="nl-NL"/>
        </w:rPr>
        <w:t>a) Thủ tướng Chính phủ quyết định việc kéo dài thêm thời gian áp dụng thuế suất ưu đãi tối đa không quá 15 năm đối vớ</w:t>
      </w:r>
      <w:r w:rsidR="00C31F9A" w:rsidRPr="00286F17">
        <w:rPr>
          <w:lang w:val="nl-NL"/>
        </w:rPr>
        <w:t>i các trường hợp</w:t>
      </w:r>
      <w:r w:rsidRPr="00286F17">
        <w:rPr>
          <w:lang w:val="nl-NL"/>
        </w:rPr>
        <w:t xml:space="preserve"> quy định tại các điểm b, c khoả</w:t>
      </w:r>
      <w:r w:rsidR="00485C97" w:rsidRPr="00286F17">
        <w:rPr>
          <w:lang w:val="nl-NL"/>
        </w:rPr>
        <w:t>n này.</w:t>
      </w:r>
    </w:p>
    <w:p w:rsidR="0070171E" w:rsidRPr="00286F17" w:rsidRDefault="008F1473" w:rsidP="006B4751">
      <w:pPr>
        <w:widowControl w:val="0"/>
        <w:spacing w:before="120" w:after="120"/>
        <w:ind w:firstLine="720"/>
        <w:jc w:val="both"/>
        <w:rPr>
          <w:b/>
        </w:rPr>
      </w:pPr>
      <w:r w:rsidRPr="00286F17">
        <w:rPr>
          <w:b/>
          <w:lang w:val="nl-NL"/>
        </w:rPr>
        <w:t>b</w:t>
      </w:r>
      <w:r w:rsidR="0070171E" w:rsidRPr="00286F17">
        <w:rPr>
          <w:b/>
          <w:lang w:val="nl-NL"/>
        </w:rPr>
        <w:t xml:space="preserve">) </w:t>
      </w:r>
      <w:r w:rsidR="0070171E" w:rsidRPr="00286F17">
        <w:rPr>
          <w:b/>
        </w:rPr>
        <w:t>D</w:t>
      </w:r>
      <w:r w:rsidR="0070171E" w:rsidRPr="00286F17">
        <w:rPr>
          <w:b/>
          <w:lang w:val="vi-VN"/>
        </w:rPr>
        <w:t xml:space="preserve">ự án đầu tư mới </w:t>
      </w:r>
      <w:r w:rsidR="0070171E" w:rsidRPr="00286F17">
        <w:rPr>
          <w:b/>
          <w:lang w:val="nl-NL"/>
        </w:rPr>
        <w:t xml:space="preserve">quy định tại các điểm a, </w:t>
      </w:r>
      <w:r w:rsidR="007A7638" w:rsidRPr="00286F17">
        <w:rPr>
          <w:b/>
          <w:lang w:val="nl-NL"/>
        </w:rPr>
        <w:t>b</w:t>
      </w:r>
      <w:r w:rsidR="0070171E" w:rsidRPr="00286F17">
        <w:rPr>
          <w:b/>
          <w:lang w:val="nl-NL"/>
        </w:rPr>
        <w:t>, d, đ khoản 2 Điề</w:t>
      </w:r>
      <w:r w:rsidR="00AC18C0" w:rsidRPr="00286F17">
        <w:rPr>
          <w:b/>
          <w:lang w:val="nl-NL"/>
        </w:rPr>
        <w:t>u 12</w:t>
      </w:r>
      <w:r w:rsidR="0070171E" w:rsidRPr="00286F17">
        <w:rPr>
          <w:b/>
          <w:lang w:val="nl-NL"/>
        </w:rPr>
        <w:t xml:space="preserve"> </w:t>
      </w:r>
      <w:r w:rsidR="005E1946" w:rsidRPr="00286F17">
        <w:rPr>
          <w:b/>
          <w:lang w:val="nl-NL"/>
        </w:rPr>
        <w:t xml:space="preserve">của </w:t>
      </w:r>
      <w:r w:rsidR="0070171E" w:rsidRPr="00286F17">
        <w:rPr>
          <w:b/>
          <w:lang w:val="nl-NL"/>
        </w:rPr>
        <w:t xml:space="preserve">Luật này, </w:t>
      </w:r>
      <w:r w:rsidR="0070171E" w:rsidRPr="00286F17">
        <w:rPr>
          <w:b/>
          <w:lang w:val="vi-VN"/>
        </w:rPr>
        <w:t>có</w:t>
      </w:r>
      <w:r w:rsidRPr="00286F17">
        <w:rPr>
          <w:b/>
        </w:rPr>
        <w:t xml:space="preserve"> quy mô</w:t>
      </w:r>
      <w:r w:rsidR="00C31F9A" w:rsidRPr="00286F17">
        <w:rPr>
          <w:b/>
        </w:rPr>
        <w:t xml:space="preserve"> vốn</w:t>
      </w:r>
      <w:r w:rsidR="005E1946" w:rsidRPr="00286F17">
        <w:rPr>
          <w:b/>
        </w:rPr>
        <w:t xml:space="preserve"> đầu tư</w:t>
      </w:r>
      <w:r w:rsidR="00C31F9A" w:rsidRPr="00286F17">
        <w:rPr>
          <w:b/>
        </w:rPr>
        <w:t xml:space="preserve"> tối thiể</w:t>
      </w:r>
      <w:r w:rsidR="00DE56E1" w:rsidRPr="00286F17">
        <w:rPr>
          <w:b/>
        </w:rPr>
        <w:t>u 6</w:t>
      </w:r>
      <w:r w:rsidR="00C31F9A" w:rsidRPr="00286F17">
        <w:rPr>
          <w:b/>
        </w:rPr>
        <w:t>.000 tỷ đồng, có</w:t>
      </w:r>
      <w:r w:rsidRPr="00286F17">
        <w:rPr>
          <w:b/>
        </w:rPr>
        <w:t xml:space="preserve"> </w:t>
      </w:r>
      <w:r w:rsidR="0070171E" w:rsidRPr="00286F17">
        <w:rPr>
          <w:b/>
          <w:lang w:val="vi-VN"/>
        </w:rPr>
        <w:t>ảnh hưởng lớn về kinh tế</w:t>
      </w:r>
      <w:r w:rsidR="00485C97" w:rsidRPr="00286F17">
        <w:rPr>
          <w:b/>
        </w:rPr>
        <w:t xml:space="preserve"> -</w:t>
      </w:r>
      <w:r w:rsidR="0070171E" w:rsidRPr="00286F17">
        <w:rPr>
          <w:b/>
          <w:lang w:val="vi-VN"/>
        </w:rPr>
        <w:t xml:space="preserve"> xã hội cần </w:t>
      </w:r>
      <w:r w:rsidR="00C31F9A" w:rsidRPr="00286F17">
        <w:rPr>
          <w:b/>
        </w:rPr>
        <w:t xml:space="preserve">đặc biệt </w:t>
      </w:r>
      <w:r w:rsidR="0070171E" w:rsidRPr="00286F17">
        <w:rPr>
          <w:b/>
          <w:lang w:val="vi-VN"/>
        </w:rPr>
        <w:t>khuyến khích</w:t>
      </w:r>
      <w:r w:rsidR="00485C97" w:rsidRPr="00286F17">
        <w:rPr>
          <w:b/>
        </w:rPr>
        <w:t>.</w:t>
      </w:r>
    </w:p>
    <w:p w:rsidR="00AC18C0" w:rsidRPr="00286F17" w:rsidRDefault="00C31F9A" w:rsidP="006B4751">
      <w:pPr>
        <w:widowControl w:val="0"/>
        <w:spacing w:before="120" w:after="120"/>
        <w:ind w:firstLine="720"/>
        <w:jc w:val="both"/>
      </w:pPr>
      <w:r w:rsidRPr="00286F17">
        <w:t>c</w:t>
      </w:r>
      <w:r w:rsidR="00AC18C0" w:rsidRPr="00286F17">
        <w:t>) Dự án đầu tư quy định tại điểm g khoản 2 Điều 12</w:t>
      </w:r>
      <w:r w:rsidR="005E1946" w:rsidRPr="00286F17">
        <w:t xml:space="preserve"> của</w:t>
      </w:r>
      <w:r w:rsidR="00AC18C0" w:rsidRPr="00286F17">
        <w:t xml:space="preserve"> Luật này đáp ứng một trong các tiêu chí sau:</w:t>
      </w:r>
    </w:p>
    <w:p w:rsidR="00AC18C0" w:rsidRPr="00286F17" w:rsidRDefault="00AC18C0" w:rsidP="006B4751">
      <w:pPr>
        <w:widowControl w:val="0"/>
        <w:spacing w:before="120" w:after="120"/>
        <w:ind w:firstLine="720"/>
        <w:jc w:val="both"/>
      </w:pPr>
      <w:r w:rsidRPr="00286F17">
        <w:rPr>
          <w:lang w:val="vi-VN"/>
        </w:rPr>
        <w:t xml:space="preserve">- Sản xuất sản phẩm hàng hóa có khả năng cạnh tranh toàn cầu, doanh thu đạt trên 20.000 tỷ đồng/năm chậm nhất sau </w:t>
      </w:r>
      <w:r w:rsidR="0004132B" w:rsidRPr="00286F17">
        <w:t>05</w:t>
      </w:r>
      <w:r w:rsidRPr="00286F17">
        <w:rPr>
          <w:lang w:val="vi-VN"/>
        </w:rPr>
        <w:t xml:space="preserve"> năm kể từ khi có doanh thu từ dự án đầ</w:t>
      </w:r>
      <w:r w:rsidR="00485C97" w:rsidRPr="00286F17">
        <w:rPr>
          <w:lang w:val="vi-VN"/>
        </w:rPr>
        <w:t>u tư</w:t>
      </w:r>
      <w:r w:rsidR="00485C97" w:rsidRPr="00286F17">
        <w:t>.</w:t>
      </w:r>
    </w:p>
    <w:p w:rsidR="00AC18C0" w:rsidRPr="00286F17" w:rsidRDefault="00AC18C0" w:rsidP="006B4751">
      <w:pPr>
        <w:widowControl w:val="0"/>
        <w:spacing w:before="120" w:after="120"/>
        <w:ind w:firstLine="720"/>
        <w:jc w:val="both"/>
      </w:pPr>
      <w:r w:rsidRPr="00286F17">
        <w:rPr>
          <w:lang w:val="vi-VN"/>
        </w:rPr>
        <w:t>- Sử dụng thường xuyên trên 6.000 lao động được xác định theo quy định của pháp luật về lao động</w:t>
      </w:r>
      <w:r w:rsidR="00485C97" w:rsidRPr="00286F17">
        <w:t>.</w:t>
      </w:r>
    </w:p>
    <w:p w:rsidR="00AC18C0" w:rsidRPr="00286F17" w:rsidRDefault="00AC18C0" w:rsidP="006B4751">
      <w:pPr>
        <w:widowControl w:val="0"/>
        <w:spacing w:before="120" w:after="120"/>
        <w:ind w:firstLine="720"/>
        <w:jc w:val="both"/>
      </w:pPr>
      <w:r w:rsidRPr="00286F17">
        <w:rPr>
          <w:lang w:val="vi-VN"/>
        </w:rPr>
        <w:t>- Dự án đầu tư thuộc lĩnh vực hạ tầng kinh tế kỹ thuật, bao gồm: Đầu tư phát triển nhà máy nước, nhà máy điện, hệ thống cấp thoát nước, cầu, đường bộ, đường sắt, cảng hàng không, cảng biển, cảng sông, sân bay, nhà ga, năng lượng mới, năng lượng sạch, công nghiệp tiết kiệm năng lượng, dự án lọc hóa dầu</w:t>
      </w:r>
      <w:r w:rsidR="00485C97" w:rsidRPr="00286F17">
        <w:t>.</w:t>
      </w:r>
    </w:p>
    <w:p w:rsidR="0070171E" w:rsidRPr="00286F17" w:rsidRDefault="00514267" w:rsidP="006B4751">
      <w:pPr>
        <w:widowControl w:val="0"/>
        <w:spacing w:before="120" w:after="120"/>
        <w:ind w:firstLine="720"/>
        <w:jc w:val="both"/>
        <w:rPr>
          <w:b/>
        </w:rPr>
      </w:pPr>
      <w:r w:rsidRPr="00286F17">
        <w:rPr>
          <w:b/>
          <w:lang w:val="nl-NL"/>
        </w:rPr>
        <w:t>d</w:t>
      </w:r>
      <w:r w:rsidR="0070171E" w:rsidRPr="00286F17">
        <w:rPr>
          <w:b/>
          <w:lang w:val="nl-NL"/>
        </w:rPr>
        <w:t>) Dự án đầu tư</w:t>
      </w:r>
      <w:r w:rsidR="001002E4" w:rsidRPr="00286F17">
        <w:rPr>
          <w:b/>
          <w:lang w:val="nl-NL"/>
        </w:rPr>
        <w:t xml:space="preserve"> mới</w:t>
      </w:r>
      <w:r w:rsidR="0070171E" w:rsidRPr="00286F17">
        <w:rPr>
          <w:b/>
          <w:lang w:val="nl-NL"/>
        </w:rPr>
        <w:t xml:space="preserve"> quy định tại các điểm h, i khoản 2 Điều 12 của Luật này, Thủ tướng Chính phủ quyết định áp dụng thuế suất ưu đãi giảm không quá 50% mức thuế suất quy định tại khoản</w:t>
      </w:r>
      <w:r w:rsidR="00B01E0D" w:rsidRPr="00286F17">
        <w:rPr>
          <w:b/>
          <w:lang w:val="nl-NL"/>
        </w:rPr>
        <w:t xml:space="preserve"> </w:t>
      </w:r>
      <w:r w:rsidR="00267C9A" w:rsidRPr="00286F17">
        <w:rPr>
          <w:b/>
          <w:lang w:val="nl-NL"/>
        </w:rPr>
        <w:t>1</w:t>
      </w:r>
      <w:r w:rsidR="00B01E0D" w:rsidRPr="00286F17">
        <w:rPr>
          <w:b/>
          <w:lang w:val="nl-NL"/>
        </w:rPr>
        <w:t xml:space="preserve"> Điều</w:t>
      </w:r>
      <w:r w:rsidR="0070171E" w:rsidRPr="00286F17">
        <w:rPr>
          <w:b/>
          <w:lang w:val="nl-NL"/>
        </w:rPr>
        <w:t xml:space="preserve"> này; thời gian áp dụng thuế suất ưu đãi không quá 1,5 lần so với thời gian áp dụng thuế suất ưu đãi quy định tại khoản </w:t>
      </w:r>
      <w:r w:rsidR="00AC18C0" w:rsidRPr="00286F17">
        <w:rPr>
          <w:b/>
          <w:lang w:val="nl-NL"/>
        </w:rPr>
        <w:t>1</w:t>
      </w:r>
      <w:r w:rsidR="0070171E" w:rsidRPr="00286F17">
        <w:rPr>
          <w:b/>
          <w:lang w:val="nl-NL"/>
        </w:rPr>
        <w:t xml:space="preserve"> Điều này và được kéo dài thêm không quá 15 năm nhưng không vượt quá thời hạn của dự án đầ</w:t>
      </w:r>
      <w:r w:rsidR="00485C97" w:rsidRPr="00286F17">
        <w:rPr>
          <w:b/>
          <w:lang w:val="nl-NL"/>
        </w:rPr>
        <w:t>u tư.</w:t>
      </w:r>
    </w:p>
    <w:p w:rsidR="00CF6C7C" w:rsidRPr="00286F17" w:rsidRDefault="00164AB0" w:rsidP="006B4751">
      <w:pPr>
        <w:widowControl w:val="0"/>
        <w:spacing w:before="120" w:after="120"/>
        <w:ind w:firstLine="720"/>
        <w:jc w:val="both"/>
        <w:rPr>
          <w:lang w:val="vi-VN"/>
        </w:rPr>
      </w:pPr>
      <w:r w:rsidRPr="00286F17">
        <w:t>7</w:t>
      </w:r>
      <w:r w:rsidR="00CF6C7C" w:rsidRPr="00286F17">
        <w:rPr>
          <w:lang w:val="vi-VN"/>
        </w:rPr>
        <w:t>. Thời gian áp dụng thuế suất ưu đãi quy định tại Điều này được tính từ năm đầu tiên dự án đầu tư mới của doanh nghiệp có doanh thu</w:t>
      </w:r>
      <w:r w:rsidR="00CF6C7C" w:rsidRPr="00286F17">
        <w:rPr>
          <w:lang w:val="nl-NL"/>
        </w:rPr>
        <w:t>.</w:t>
      </w:r>
      <w:r w:rsidR="00CF6C7C" w:rsidRPr="00286F17">
        <w:rPr>
          <w:lang w:val="vi-VN"/>
        </w:rPr>
        <w:t xml:space="preserve"> </w:t>
      </w:r>
    </w:p>
    <w:p w:rsidR="00CF6C7C" w:rsidRPr="00286F17" w:rsidRDefault="00CF6C7C" w:rsidP="006B4751">
      <w:pPr>
        <w:widowControl w:val="0"/>
        <w:spacing w:before="120" w:after="120"/>
        <w:ind w:firstLine="720"/>
        <w:jc w:val="both"/>
        <w:rPr>
          <w:b/>
        </w:rPr>
      </w:pPr>
      <w:r w:rsidRPr="00286F17">
        <w:rPr>
          <w:b/>
          <w:lang w:val="vi-VN"/>
        </w:rPr>
        <w:t>T</w:t>
      </w:r>
      <w:r w:rsidRPr="00286F17">
        <w:rPr>
          <w:b/>
          <w:lang w:val="am-ET"/>
        </w:rPr>
        <w:t>rường hợp doanh nghiệp được cấp</w:t>
      </w:r>
      <w:r w:rsidR="00267C9A" w:rsidRPr="00286F17">
        <w:rPr>
          <w:b/>
        </w:rPr>
        <w:t xml:space="preserve"> </w:t>
      </w:r>
      <w:r w:rsidR="00267C9A" w:rsidRPr="00286F17">
        <w:rPr>
          <w:b/>
          <w:lang w:val="nl-NL"/>
        </w:rPr>
        <w:t>Giấy chứng nhận</w:t>
      </w:r>
      <w:r w:rsidR="00267C9A" w:rsidRPr="00286F17">
        <w:rPr>
          <w:b/>
          <w:lang w:val="am-ET"/>
        </w:rPr>
        <w:t xml:space="preserve"> doanh nghiệp công nghệ cao,</w:t>
      </w:r>
      <w:r w:rsidR="00267C9A" w:rsidRPr="00286F17">
        <w:rPr>
          <w:b/>
          <w:lang w:val="nl-NL"/>
        </w:rPr>
        <w:t xml:space="preserve"> Giấy chứng nhận</w:t>
      </w:r>
      <w:r w:rsidR="00267C9A" w:rsidRPr="00286F17">
        <w:rPr>
          <w:b/>
          <w:lang w:val="am-ET"/>
        </w:rPr>
        <w:t xml:space="preserve"> doanh nghiệp nông nghiệp ứng dụng công nghệ cao,</w:t>
      </w:r>
      <w:r w:rsidR="00267C9A" w:rsidRPr="00286F17">
        <w:rPr>
          <w:b/>
          <w:lang w:val="nl-NL"/>
        </w:rPr>
        <w:t xml:space="preserve"> Giấy chứng nhận</w:t>
      </w:r>
      <w:r w:rsidR="00267C9A" w:rsidRPr="00286F17">
        <w:rPr>
          <w:b/>
          <w:lang w:val="am-ET"/>
        </w:rPr>
        <w:t xml:space="preserve"> doanh nghiệp khoa học và công nghệ</w:t>
      </w:r>
      <w:r w:rsidR="00267C9A" w:rsidRPr="00286F17">
        <w:rPr>
          <w:b/>
        </w:rPr>
        <w:t xml:space="preserve">, </w:t>
      </w:r>
      <w:r w:rsidRPr="00286F17">
        <w:rPr>
          <w:b/>
          <w:lang w:val="nl-NL"/>
        </w:rPr>
        <w:t>G</w:t>
      </w:r>
      <w:r w:rsidRPr="00286F17">
        <w:rPr>
          <w:b/>
          <w:lang w:val="am-ET"/>
        </w:rPr>
        <w:t>iấy chứng nhận dự án ứng dụng công nghệ cao,</w:t>
      </w:r>
      <w:r w:rsidRPr="00286F17">
        <w:rPr>
          <w:b/>
          <w:lang w:val="nl-NL"/>
        </w:rPr>
        <w:t xml:space="preserve"> Giấy xác nhận ưu đãi dự án sản xuất sản phẩm công nghiệp hỗ trợ </w:t>
      </w:r>
      <w:r w:rsidRPr="00286F17">
        <w:rPr>
          <w:b/>
          <w:lang w:val="am-ET"/>
        </w:rPr>
        <w:t xml:space="preserve">sau thời điểm phát sinh doanh thu thì thời gian áp dụng thuế suất ưu đãi được tính kể từ năm được cấp </w:t>
      </w:r>
      <w:r w:rsidRPr="00286F17">
        <w:rPr>
          <w:b/>
          <w:lang w:val="nl-NL"/>
        </w:rPr>
        <w:t>G</w:t>
      </w:r>
      <w:r w:rsidRPr="00286F17">
        <w:rPr>
          <w:b/>
          <w:lang w:val="am-ET"/>
        </w:rPr>
        <w:t>iấy chứng nhận</w:t>
      </w:r>
      <w:r w:rsidRPr="00286F17">
        <w:rPr>
          <w:b/>
          <w:lang w:val="nl-NL"/>
        </w:rPr>
        <w:t>, Giấy xác nhận ưu đãi</w:t>
      </w:r>
      <w:r w:rsidR="00485C97" w:rsidRPr="00286F17">
        <w:rPr>
          <w:b/>
        </w:rPr>
        <w:t>.</w:t>
      </w:r>
    </w:p>
    <w:p w:rsidR="00CF6C7C" w:rsidRPr="00286F17" w:rsidRDefault="00CF6C7C" w:rsidP="006B4751">
      <w:pPr>
        <w:widowControl w:val="0"/>
        <w:spacing w:before="120" w:after="120"/>
        <w:ind w:firstLine="720"/>
        <w:jc w:val="both"/>
        <w:rPr>
          <w:b/>
          <w:lang w:val="vi-VN"/>
        </w:rPr>
      </w:pPr>
      <w:r w:rsidRPr="00286F17">
        <w:rPr>
          <w:b/>
          <w:bCs/>
          <w:lang w:val="vi-VN"/>
        </w:rPr>
        <w:t>Điều 1</w:t>
      </w:r>
      <w:r w:rsidRPr="00286F17">
        <w:rPr>
          <w:b/>
          <w:bCs/>
          <w:lang w:val="nl-NL"/>
        </w:rPr>
        <w:t>4</w:t>
      </w:r>
      <w:r w:rsidRPr="00286F17">
        <w:rPr>
          <w:b/>
          <w:bCs/>
          <w:lang w:val="vi-VN"/>
        </w:rPr>
        <w:t xml:space="preserve">. </w:t>
      </w:r>
      <w:r w:rsidRPr="00286F17">
        <w:rPr>
          <w:b/>
          <w:bCs/>
          <w:lang w:val="nl-NL"/>
        </w:rPr>
        <w:t>M</w:t>
      </w:r>
      <w:r w:rsidRPr="00286F17">
        <w:rPr>
          <w:b/>
          <w:bCs/>
          <w:lang w:val="vi-VN"/>
        </w:rPr>
        <w:t>iễn thuế, giảm thuế</w:t>
      </w:r>
      <w:r w:rsidR="00CF3FB1" w:rsidRPr="00286F17">
        <w:rPr>
          <w:rStyle w:val="FootnoteReference"/>
          <w:b/>
          <w:bCs/>
          <w:lang w:val="vi-VN"/>
        </w:rPr>
        <w:footnoteReference w:id="2"/>
      </w:r>
    </w:p>
    <w:p w:rsidR="00CF6C7C" w:rsidRPr="00286F17" w:rsidRDefault="00CF6C7C" w:rsidP="006B4751">
      <w:pPr>
        <w:widowControl w:val="0"/>
        <w:spacing w:before="120" w:after="120"/>
        <w:ind w:firstLine="720"/>
        <w:jc w:val="both"/>
        <w:rPr>
          <w:lang w:val="nl-NL"/>
        </w:rPr>
      </w:pPr>
      <w:r w:rsidRPr="00286F17">
        <w:rPr>
          <w:lang w:val="vi-VN"/>
        </w:rPr>
        <w:t xml:space="preserve">1. </w:t>
      </w:r>
      <w:r w:rsidRPr="00286F17">
        <w:rPr>
          <w:lang w:val="nl-NL"/>
        </w:rPr>
        <w:t>M</w:t>
      </w:r>
      <w:r w:rsidRPr="00286F17">
        <w:rPr>
          <w:lang w:val="vi-VN"/>
        </w:rPr>
        <w:t xml:space="preserve">iễn thuế tối đa 04 năm và giảm 50% số thuế phải nộp </w:t>
      </w:r>
      <w:r w:rsidR="00251593" w:rsidRPr="00286F17">
        <w:t>tối đa không quá</w:t>
      </w:r>
      <w:r w:rsidRPr="00286F17">
        <w:rPr>
          <w:lang w:val="vi-VN"/>
        </w:rPr>
        <w:t xml:space="preserve"> 09 năm tiếp theo</w:t>
      </w:r>
      <w:r w:rsidRPr="00286F17">
        <w:rPr>
          <w:lang w:val="nl-NL"/>
        </w:rPr>
        <w:t xml:space="preserve"> đối với:</w:t>
      </w:r>
    </w:p>
    <w:p w:rsidR="00CF6C7C" w:rsidRPr="00286F17" w:rsidRDefault="00CF6C7C" w:rsidP="006B4751">
      <w:pPr>
        <w:widowControl w:val="0"/>
        <w:spacing w:before="120" w:after="120"/>
        <w:ind w:firstLine="720"/>
        <w:jc w:val="both"/>
      </w:pPr>
      <w:r w:rsidRPr="00286F17">
        <w:rPr>
          <w:lang w:val="nl-NL"/>
        </w:rPr>
        <w:t xml:space="preserve">a) </w:t>
      </w:r>
      <w:r w:rsidRPr="00286F17">
        <w:rPr>
          <w:lang w:val="vi-VN"/>
        </w:rPr>
        <w:t xml:space="preserve">Thu nhập của doanh nghiệp quy định tại khoản </w:t>
      </w:r>
      <w:r w:rsidR="00B71273" w:rsidRPr="00286F17">
        <w:t>1</w:t>
      </w:r>
      <w:r w:rsidR="00B23B2D" w:rsidRPr="00286F17">
        <w:rPr>
          <w:lang w:val="nl-NL"/>
        </w:rPr>
        <w:t xml:space="preserve"> </w:t>
      </w:r>
      <w:r w:rsidRPr="00286F17">
        <w:rPr>
          <w:lang w:val="vi-VN"/>
        </w:rPr>
        <w:t>Điều 1</w:t>
      </w:r>
      <w:r w:rsidR="00B71273" w:rsidRPr="00286F17">
        <w:t>3</w:t>
      </w:r>
      <w:r w:rsidRPr="00286F17">
        <w:rPr>
          <w:lang w:val="nl-NL"/>
        </w:rPr>
        <w:t xml:space="preserve"> của</w:t>
      </w:r>
      <w:r w:rsidRPr="00286F17">
        <w:rPr>
          <w:lang w:val="vi-VN"/>
        </w:rPr>
        <w:t xml:space="preserve"> Luật này</w:t>
      </w:r>
      <w:r w:rsidR="003666AD" w:rsidRPr="00286F17">
        <w:t>.</w:t>
      </w:r>
      <w:r w:rsidR="00251593" w:rsidRPr="00286F17">
        <w:t xml:space="preserve"> </w:t>
      </w:r>
    </w:p>
    <w:p w:rsidR="00B23B2D" w:rsidRPr="00286F17" w:rsidRDefault="0070171E" w:rsidP="006B4751">
      <w:pPr>
        <w:widowControl w:val="0"/>
        <w:spacing w:before="120" w:after="120"/>
        <w:ind w:firstLine="720"/>
        <w:jc w:val="both"/>
        <w:rPr>
          <w:b/>
        </w:rPr>
      </w:pPr>
      <w:r w:rsidRPr="00286F17">
        <w:rPr>
          <w:b/>
          <w:lang w:val="nl-NL"/>
        </w:rPr>
        <w:t>b</w:t>
      </w:r>
      <w:r w:rsidR="00CF6C7C" w:rsidRPr="00286F17">
        <w:rPr>
          <w:b/>
          <w:lang w:val="nl-NL"/>
        </w:rPr>
        <w:t>) T</w:t>
      </w:r>
      <w:r w:rsidR="00CF6C7C" w:rsidRPr="00286F17">
        <w:rPr>
          <w:b/>
          <w:lang w:val="vi-VN"/>
        </w:rPr>
        <w:t>hu nhập của doanh nghiệp</w:t>
      </w:r>
      <w:r w:rsidR="00B23B2D" w:rsidRPr="00286F17">
        <w:rPr>
          <w:b/>
        </w:rPr>
        <w:t xml:space="preserve"> quy định tại điểm </w:t>
      </w:r>
      <w:r w:rsidR="00B71273" w:rsidRPr="00286F17">
        <w:rPr>
          <w:b/>
        </w:rPr>
        <w:t>s</w:t>
      </w:r>
      <w:r w:rsidR="00B23B2D" w:rsidRPr="00286F17">
        <w:rPr>
          <w:b/>
        </w:rPr>
        <w:t xml:space="preserve"> khoản </w:t>
      </w:r>
      <w:r w:rsidR="00B71273" w:rsidRPr="00286F17">
        <w:rPr>
          <w:b/>
        </w:rPr>
        <w:t>2</w:t>
      </w:r>
      <w:r w:rsidR="00B23B2D" w:rsidRPr="00286F17">
        <w:rPr>
          <w:b/>
        </w:rPr>
        <w:t xml:space="preserve"> Điều 12</w:t>
      </w:r>
      <w:r w:rsidR="005E1946" w:rsidRPr="00286F17">
        <w:rPr>
          <w:b/>
        </w:rPr>
        <w:t xml:space="preserve"> của</w:t>
      </w:r>
      <w:r w:rsidR="00B23B2D" w:rsidRPr="00286F17">
        <w:rPr>
          <w:b/>
        </w:rPr>
        <w:t xml:space="preserve"> Luật này thuộc địa bàn quy định tại các điểm a, b khoản </w:t>
      </w:r>
      <w:r w:rsidR="00B71273" w:rsidRPr="00286F17">
        <w:rPr>
          <w:b/>
        </w:rPr>
        <w:t>3</w:t>
      </w:r>
      <w:r w:rsidR="00B23B2D" w:rsidRPr="00286F17">
        <w:rPr>
          <w:b/>
        </w:rPr>
        <w:t xml:space="preserve"> Điều 12</w:t>
      </w:r>
      <w:r w:rsidR="005E1946" w:rsidRPr="00286F17">
        <w:rPr>
          <w:b/>
        </w:rPr>
        <w:t xml:space="preserve"> của</w:t>
      </w:r>
      <w:r w:rsidR="00B23B2D" w:rsidRPr="00286F17">
        <w:rPr>
          <w:b/>
        </w:rPr>
        <w:t xml:space="preserve"> Luậ</w:t>
      </w:r>
      <w:r w:rsidR="00B71273" w:rsidRPr="00286F17">
        <w:rPr>
          <w:b/>
        </w:rPr>
        <w:t>t này; trường hợp không thuộc địa bàn quy định tại các điểm a, b khoản 3 Điều 12</w:t>
      </w:r>
      <w:r w:rsidR="005E1946" w:rsidRPr="00286F17">
        <w:rPr>
          <w:b/>
        </w:rPr>
        <w:t xml:space="preserve"> của</w:t>
      </w:r>
      <w:r w:rsidR="00B71273" w:rsidRPr="00286F17">
        <w:rPr>
          <w:b/>
        </w:rPr>
        <w:t xml:space="preserve"> Luật này được miễn thuế tối đa 04 năm và giảm 50% số thuế phải nộp tối đa không quá 05 năm tiếp theo.</w:t>
      </w:r>
      <w:r w:rsidR="00B23B2D" w:rsidRPr="00286F17">
        <w:rPr>
          <w:b/>
        </w:rPr>
        <w:t xml:space="preserve"> </w:t>
      </w:r>
    </w:p>
    <w:p w:rsidR="00CF6C7C" w:rsidRPr="00286F17" w:rsidRDefault="00B71273" w:rsidP="006B4751">
      <w:pPr>
        <w:widowControl w:val="0"/>
        <w:spacing w:before="120" w:after="120"/>
        <w:ind w:firstLine="720"/>
        <w:jc w:val="both"/>
        <w:rPr>
          <w:lang w:val="nl-NL"/>
        </w:rPr>
      </w:pPr>
      <w:r w:rsidRPr="00286F17">
        <w:t>2</w:t>
      </w:r>
      <w:r w:rsidR="00CF6C7C" w:rsidRPr="00286F17">
        <w:rPr>
          <w:lang w:val="vi-VN"/>
        </w:rPr>
        <w:t xml:space="preserve">. </w:t>
      </w:r>
      <w:r w:rsidR="00CF6C7C" w:rsidRPr="00286F17">
        <w:rPr>
          <w:lang w:val="nl-NL"/>
        </w:rPr>
        <w:t>M</w:t>
      </w:r>
      <w:r w:rsidR="00CF6C7C" w:rsidRPr="00286F17">
        <w:rPr>
          <w:lang w:val="vi-VN"/>
        </w:rPr>
        <w:t xml:space="preserve">iễn thuế </w:t>
      </w:r>
      <w:r w:rsidR="00CF6C7C" w:rsidRPr="00286F17">
        <w:rPr>
          <w:lang w:val="nl-NL"/>
        </w:rPr>
        <w:t xml:space="preserve">tối đa </w:t>
      </w:r>
      <w:r w:rsidR="00CF6C7C" w:rsidRPr="00286F17">
        <w:rPr>
          <w:lang w:val="vi-VN"/>
        </w:rPr>
        <w:t xml:space="preserve">02 năm và giảm 50% số thuế phải nộp </w:t>
      </w:r>
      <w:r w:rsidR="00B23B2D" w:rsidRPr="00286F17">
        <w:t xml:space="preserve">tối đa không quá </w:t>
      </w:r>
      <w:r w:rsidR="00CF6C7C" w:rsidRPr="00286F17">
        <w:rPr>
          <w:lang w:val="vi-VN"/>
        </w:rPr>
        <w:t>04 năm tiếp theo</w:t>
      </w:r>
      <w:r w:rsidR="00CF6C7C" w:rsidRPr="00286F17">
        <w:rPr>
          <w:lang w:val="nl-NL"/>
        </w:rPr>
        <w:t xml:space="preserve"> đối với</w:t>
      </w:r>
      <w:r w:rsidR="000F57F2" w:rsidRPr="00286F17">
        <w:rPr>
          <w:lang w:val="nl-NL"/>
        </w:rPr>
        <w:t xml:space="preserve"> t</w:t>
      </w:r>
      <w:r w:rsidR="00CF6C7C" w:rsidRPr="00286F17">
        <w:rPr>
          <w:lang w:val="vi-VN"/>
        </w:rPr>
        <w:t xml:space="preserve">hu nhập của doanh nghiệp quy định tại </w:t>
      </w:r>
      <w:r w:rsidRPr="00286F17">
        <w:t>khoản 4</w:t>
      </w:r>
      <w:r w:rsidR="00CF6C7C" w:rsidRPr="00286F17">
        <w:rPr>
          <w:lang w:val="vi-VN"/>
        </w:rPr>
        <w:t xml:space="preserve"> Điều 1</w:t>
      </w:r>
      <w:r w:rsidRPr="00286F17">
        <w:t>3</w:t>
      </w:r>
      <w:r w:rsidR="00CF6C7C" w:rsidRPr="00286F17">
        <w:rPr>
          <w:lang w:val="vi-VN"/>
        </w:rPr>
        <w:t xml:space="preserve"> </w:t>
      </w:r>
      <w:r w:rsidR="00CF6C7C" w:rsidRPr="00286F17">
        <w:rPr>
          <w:lang w:val="nl-NL"/>
        </w:rPr>
        <w:t xml:space="preserve">của </w:t>
      </w:r>
      <w:r w:rsidR="00CF6C7C" w:rsidRPr="00286F17">
        <w:rPr>
          <w:lang w:val="vi-VN"/>
        </w:rPr>
        <w:t>Luật này</w:t>
      </w:r>
      <w:r w:rsidR="00CF6C7C" w:rsidRPr="00286F17">
        <w:rPr>
          <w:lang w:val="nl-NL"/>
        </w:rPr>
        <w:t>.</w:t>
      </w:r>
    </w:p>
    <w:p w:rsidR="00451997" w:rsidRPr="00286F17" w:rsidRDefault="000F57F2" w:rsidP="006B4751">
      <w:pPr>
        <w:widowControl w:val="0"/>
        <w:spacing w:before="120" w:after="120"/>
        <w:ind w:firstLine="720"/>
        <w:jc w:val="both"/>
        <w:rPr>
          <w:b/>
          <w:lang w:val="nl-NL"/>
        </w:rPr>
      </w:pPr>
      <w:r w:rsidRPr="00286F17">
        <w:rPr>
          <w:b/>
          <w:lang w:val="nl-NL"/>
        </w:rPr>
        <w:t>3</w:t>
      </w:r>
      <w:r w:rsidR="00451997" w:rsidRPr="00286F17">
        <w:rPr>
          <w:b/>
          <w:lang w:val="nl-NL"/>
        </w:rPr>
        <w:t>. Đối với các dự án đầu tư quy định tại điểm h, i khoản 2 Điều 12</w:t>
      </w:r>
      <w:r w:rsidR="005E1946" w:rsidRPr="00286F17">
        <w:rPr>
          <w:b/>
          <w:lang w:val="nl-NL"/>
        </w:rPr>
        <w:t xml:space="preserve"> của</w:t>
      </w:r>
      <w:r w:rsidR="00451997" w:rsidRPr="00286F17">
        <w:rPr>
          <w:b/>
          <w:lang w:val="nl-NL"/>
        </w:rPr>
        <w:t xml:space="preserve"> Luật này, Thủ tướng Chính phủ quyết định kéo dài thời gian miễn thuế, giảm thuế tối đa không quá 1,5 lần thời gian miễn thuế, giảm thuế quy định tại khoản 1 Điều này.</w:t>
      </w:r>
    </w:p>
    <w:p w:rsidR="00CF6C7C" w:rsidRPr="00286F17" w:rsidRDefault="000F57F2" w:rsidP="006B4751">
      <w:pPr>
        <w:widowControl w:val="0"/>
        <w:spacing w:before="120" w:after="120"/>
        <w:ind w:firstLine="720"/>
        <w:jc w:val="both"/>
        <w:rPr>
          <w:lang w:val="nl-NL"/>
        </w:rPr>
      </w:pPr>
      <w:r w:rsidRPr="00286F17">
        <w:t>4</w:t>
      </w:r>
      <w:r w:rsidR="00CF6C7C" w:rsidRPr="00286F17">
        <w:rPr>
          <w:lang w:val="vi-VN"/>
        </w:rPr>
        <w:t xml:space="preserve">. Thời gian miễn thuế, giảm thuế được tính từ năm đầu tiên có thu nhập chịu thuế từ dự án đầu tư, trường hợp không có thu nhập chịu thuế trong </w:t>
      </w:r>
      <w:r w:rsidR="00B23B2D" w:rsidRPr="00286F17">
        <w:t>03</w:t>
      </w:r>
      <w:r w:rsidR="00CF6C7C" w:rsidRPr="00286F17">
        <w:rPr>
          <w:lang w:val="vi-VN"/>
        </w:rPr>
        <w:t xml:space="preserve"> năm đầu, kể từ năm đầu tiên có doanh thu từ dự án thì thời gian miễn thuế, giảm thuế được tính từ năm thứ </w:t>
      </w:r>
      <w:r w:rsidR="00AD6D31" w:rsidRPr="00286F17">
        <w:t>04</w:t>
      </w:r>
      <w:r w:rsidR="00CF6C7C" w:rsidRPr="00286F17">
        <w:rPr>
          <w:lang w:val="vi-VN"/>
        </w:rPr>
        <w:t>.</w:t>
      </w:r>
    </w:p>
    <w:p w:rsidR="00CF6C7C" w:rsidRPr="00286F17" w:rsidRDefault="00CF6C7C" w:rsidP="006B4751">
      <w:pPr>
        <w:widowControl w:val="0"/>
        <w:spacing w:before="120" w:after="120"/>
        <w:ind w:firstLine="720"/>
        <w:jc w:val="both"/>
        <w:rPr>
          <w:b/>
          <w:lang w:val="nl-NL"/>
        </w:rPr>
      </w:pPr>
      <w:r w:rsidRPr="00286F17">
        <w:rPr>
          <w:b/>
          <w:lang w:val="nl-NL"/>
        </w:rPr>
        <w:t>Trường hợp doanh nghiệp được cấp G</w:t>
      </w:r>
      <w:r w:rsidRPr="00286F17">
        <w:rPr>
          <w:b/>
          <w:lang w:val="am-ET"/>
        </w:rPr>
        <w:t>iấy chứng nhận dự án ứng dụng công nghệ cao,</w:t>
      </w:r>
      <w:r w:rsidRPr="00286F17">
        <w:rPr>
          <w:b/>
          <w:lang w:val="nl-NL"/>
        </w:rPr>
        <w:t xml:space="preserve"> Giấy chứng nhận</w:t>
      </w:r>
      <w:r w:rsidRPr="00286F17">
        <w:rPr>
          <w:b/>
          <w:lang w:val="am-ET"/>
        </w:rPr>
        <w:t xml:space="preserve"> doanh nghiệp công nghệ cao,</w:t>
      </w:r>
      <w:r w:rsidRPr="00286F17">
        <w:rPr>
          <w:b/>
          <w:lang w:val="nl-NL"/>
        </w:rPr>
        <w:t xml:space="preserve"> Giấy chứng nhận</w:t>
      </w:r>
      <w:r w:rsidRPr="00286F17">
        <w:rPr>
          <w:b/>
          <w:lang w:val="am-ET"/>
        </w:rPr>
        <w:t xml:space="preserve"> doanh nghiệp nông nghiệp ứng dụng công nghệ cao,</w:t>
      </w:r>
      <w:r w:rsidRPr="00286F17">
        <w:rPr>
          <w:b/>
          <w:lang w:val="nl-NL"/>
        </w:rPr>
        <w:t xml:space="preserve"> Giấy chứng nhận</w:t>
      </w:r>
      <w:r w:rsidRPr="00286F17">
        <w:rPr>
          <w:b/>
          <w:lang w:val="am-ET"/>
        </w:rPr>
        <w:t xml:space="preserve"> doanh nghiệp khoa học và công nghệ</w:t>
      </w:r>
      <w:r w:rsidR="00485C97" w:rsidRPr="00286F17">
        <w:rPr>
          <w:b/>
        </w:rPr>
        <w:t xml:space="preserve">, </w:t>
      </w:r>
      <w:r w:rsidR="00485C97" w:rsidRPr="00286F17">
        <w:rPr>
          <w:b/>
          <w:lang w:val="nl-NL"/>
        </w:rPr>
        <w:t>Giấy xác nhận ưu đãi dự án sản xuất sản phẩm công nghiệp hỗ trợ</w:t>
      </w:r>
      <w:r w:rsidRPr="00286F17">
        <w:rPr>
          <w:b/>
          <w:lang w:val="am-ET"/>
        </w:rPr>
        <w:t xml:space="preserve"> sau thời điểm phát sinh </w:t>
      </w:r>
      <w:r w:rsidRPr="00286F17">
        <w:rPr>
          <w:b/>
          <w:lang w:val="nl-NL"/>
        </w:rPr>
        <w:t>thu nhập</w:t>
      </w:r>
      <w:r w:rsidRPr="00286F17">
        <w:rPr>
          <w:b/>
          <w:lang w:val="am-ET"/>
        </w:rPr>
        <w:t xml:space="preserve"> thì thời gian miễn, giảm thuế được tính kể từ năm được cấp </w:t>
      </w:r>
      <w:r w:rsidR="005E1946" w:rsidRPr="00286F17">
        <w:rPr>
          <w:b/>
        </w:rPr>
        <w:t>G</w:t>
      </w:r>
      <w:r w:rsidRPr="00286F17">
        <w:rPr>
          <w:b/>
          <w:lang w:val="am-ET"/>
        </w:rPr>
        <w:t>iấy chứng nhận</w:t>
      </w:r>
      <w:r w:rsidR="005E1946" w:rsidRPr="00286F17">
        <w:rPr>
          <w:b/>
        </w:rPr>
        <w:t>, Giấy xác nhận ưu đãi</w:t>
      </w:r>
      <w:r w:rsidRPr="00286F17">
        <w:rPr>
          <w:b/>
          <w:lang w:val="nl-NL"/>
        </w:rPr>
        <w:t>. Trường hợp</w:t>
      </w:r>
      <w:r w:rsidRPr="00286F17">
        <w:rPr>
          <w:b/>
          <w:lang w:val="am-ET"/>
        </w:rPr>
        <w:t xml:space="preserve"> tại năm cấp </w:t>
      </w:r>
      <w:r w:rsidRPr="00286F17">
        <w:rPr>
          <w:b/>
          <w:lang w:val="nl-NL"/>
        </w:rPr>
        <w:t>G</w:t>
      </w:r>
      <w:r w:rsidRPr="00286F17">
        <w:rPr>
          <w:b/>
          <w:lang w:val="am-ET"/>
        </w:rPr>
        <w:t>iấy chứng nhận</w:t>
      </w:r>
      <w:r w:rsidRPr="00286F17">
        <w:rPr>
          <w:b/>
          <w:lang w:val="nl-NL"/>
        </w:rPr>
        <w:t>, Giấy xác nhận ưu đãi mà</w:t>
      </w:r>
      <w:r w:rsidRPr="00286F17">
        <w:rPr>
          <w:b/>
          <w:lang w:val="am-ET"/>
        </w:rPr>
        <w:t xml:space="preserve"> chưa có thu nhập thì thời gian miễn, giảm thuế được tính kể từ năm đầu tiên có thu nhập, nếu trong 03 năm đầu kể từ năm được cấp </w:t>
      </w:r>
      <w:r w:rsidRPr="00286F17">
        <w:rPr>
          <w:b/>
          <w:lang w:val="nl-NL"/>
        </w:rPr>
        <w:t>G</w:t>
      </w:r>
      <w:r w:rsidRPr="00286F17">
        <w:rPr>
          <w:b/>
          <w:lang w:val="am-ET"/>
        </w:rPr>
        <w:t>iấy chứng nhận</w:t>
      </w:r>
      <w:r w:rsidRPr="00286F17">
        <w:rPr>
          <w:b/>
          <w:lang w:val="nl-NL"/>
        </w:rPr>
        <w:t>, Giấy xác nhận ưu đãi</w:t>
      </w:r>
      <w:r w:rsidRPr="00286F17">
        <w:rPr>
          <w:b/>
          <w:lang w:val="am-ET"/>
        </w:rPr>
        <w:t xml:space="preserve"> mà doanh nghiệp không có thu nhập chịu thuế thì thời gian miễn, giảm thuế tính từ năm thứ </w:t>
      </w:r>
      <w:r w:rsidR="00AD6D31" w:rsidRPr="00286F17">
        <w:rPr>
          <w:b/>
        </w:rPr>
        <w:t>0</w:t>
      </w:r>
      <w:r w:rsidRPr="00286F17">
        <w:rPr>
          <w:b/>
          <w:lang w:val="am-ET"/>
        </w:rPr>
        <w:t xml:space="preserve">4 kể từ năm cấp </w:t>
      </w:r>
      <w:r w:rsidRPr="00286F17">
        <w:rPr>
          <w:b/>
          <w:lang w:val="nl-NL"/>
        </w:rPr>
        <w:t>G</w:t>
      </w:r>
      <w:r w:rsidRPr="00286F17">
        <w:rPr>
          <w:b/>
          <w:lang w:val="am-ET"/>
        </w:rPr>
        <w:t>iấy chứng nhận</w:t>
      </w:r>
      <w:r w:rsidRPr="00286F17">
        <w:rPr>
          <w:b/>
          <w:lang w:val="nl-NL"/>
        </w:rPr>
        <w:t>, Giấy xác nhận ưu đãi</w:t>
      </w:r>
      <w:r w:rsidRPr="00286F17">
        <w:rPr>
          <w:b/>
          <w:lang w:val="am-ET"/>
        </w:rPr>
        <w:t>.</w:t>
      </w:r>
    </w:p>
    <w:p w:rsidR="00CF6C7C" w:rsidRPr="00286F17" w:rsidRDefault="007F0DA9" w:rsidP="006B4751">
      <w:pPr>
        <w:widowControl w:val="0"/>
        <w:spacing w:before="120" w:after="120"/>
        <w:ind w:firstLine="720"/>
        <w:jc w:val="both"/>
        <w:rPr>
          <w:b/>
          <w:lang w:val="nl-NL"/>
        </w:rPr>
      </w:pPr>
      <w:r w:rsidRPr="00286F17">
        <w:rPr>
          <w:b/>
        </w:rPr>
        <w:t>5</w:t>
      </w:r>
      <w:r w:rsidR="00CF6C7C" w:rsidRPr="00286F17">
        <w:rPr>
          <w:b/>
          <w:lang w:val="vi-VN"/>
        </w:rPr>
        <w:t xml:space="preserve">. </w:t>
      </w:r>
      <w:r w:rsidR="003E1FC9" w:rsidRPr="00286F17">
        <w:rPr>
          <w:b/>
          <w:lang w:val="nl-NL"/>
        </w:rPr>
        <w:t>Ưu đãi thuế</w:t>
      </w:r>
      <w:r w:rsidR="00CF6C7C" w:rsidRPr="00286F17">
        <w:rPr>
          <w:b/>
          <w:lang w:val="nl-NL"/>
        </w:rPr>
        <w:t xml:space="preserve"> đối với dự án đầu tư mở rộng</w:t>
      </w:r>
      <w:r w:rsidR="003E6917" w:rsidRPr="00286F17">
        <w:rPr>
          <w:b/>
          <w:lang w:val="nl-NL"/>
        </w:rPr>
        <w:t>.</w:t>
      </w:r>
    </w:p>
    <w:p w:rsidR="00CF6C7C" w:rsidRPr="00286F17" w:rsidRDefault="00CF6C7C" w:rsidP="006B4751">
      <w:pPr>
        <w:widowControl w:val="0"/>
        <w:spacing w:before="120" w:after="120"/>
        <w:ind w:firstLine="720"/>
        <w:jc w:val="both"/>
        <w:rPr>
          <w:b/>
          <w:lang w:val="nl-NL"/>
        </w:rPr>
      </w:pPr>
      <w:r w:rsidRPr="00286F17">
        <w:rPr>
          <w:b/>
          <w:lang w:val="nl-NL"/>
        </w:rPr>
        <w:t xml:space="preserve">a) </w:t>
      </w:r>
      <w:r w:rsidRPr="00286F17">
        <w:rPr>
          <w:b/>
          <w:lang w:val="vi-VN"/>
        </w:rPr>
        <w:t xml:space="preserve">Doanh nghiệp có dự án đầu tư phát triển dự án đầu tư đang hoạt động thuộc </w:t>
      </w:r>
      <w:r w:rsidRPr="00286F17">
        <w:rPr>
          <w:b/>
        </w:rPr>
        <w:t>ngành</w:t>
      </w:r>
      <w:r w:rsidR="000F57F2" w:rsidRPr="00286F17">
        <w:rPr>
          <w:b/>
        </w:rPr>
        <w:t>,</w:t>
      </w:r>
      <w:r w:rsidRPr="00286F17">
        <w:rPr>
          <w:b/>
        </w:rPr>
        <w:t xml:space="preserve"> nghề,</w:t>
      </w:r>
      <w:r w:rsidRPr="00286F17">
        <w:rPr>
          <w:b/>
          <w:lang w:val="vi-VN"/>
        </w:rPr>
        <w:t xml:space="preserve"> địa bàn ưu đãi thuế thu nhập doanh nghiệp quy định </w:t>
      </w:r>
      <w:r w:rsidRPr="00286F17">
        <w:rPr>
          <w:b/>
        </w:rPr>
        <w:t>tại Điều 12</w:t>
      </w:r>
      <w:r w:rsidRPr="00286F17">
        <w:rPr>
          <w:b/>
          <w:lang w:val="vi-VN"/>
        </w:rPr>
        <w:t xml:space="preserve"> </w:t>
      </w:r>
      <w:r w:rsidR="00AD6D31" w:rsidRPr="00286F17">
        <w:rPr>
          <w:b/>
        </w:rPr>
        <w:t xml:space="preserve">của </w:t>
      </w:r>
      <w:r w:rsidRPr="00286F17">
        <w:rPr>
          <w:b/>
          <w:lang w:val="vi-VN"/>
        </w:rPr>
        <w:t>Luật này</w:t>
      </w:r>
      <w:r w:rsidRPr="00286F17">
        <w:rPr>
          <w:b/>
          <w:lang w:val="nl-NL"/>
        </w:rPr>
        <w:t xml:space="preserve"> để</w:t>
      </w:r>
      <w:r w:rsidRPr="00286F17">
        <w:rPr>
          <w:b/>
          <w:lang w:val="vi-VN"/>
        </w:rPr>
        <w:t xml:space="preserve"> mở rộng quy mô, nâng cao công suất, đổi mới công nghệ</w:t>
      </w:r>
      <w:r w:rsidR="0016679F" w:rsidRPr="00286F17">
        <w:rPr>
          <w:b/>
        </w:rPr>
        <w:t>, giảm ô nhiễm</w:t>
      </w:r>
      <w:r w:rsidR="00D73268" w:rsidRPr="00286F17">
        <w:rPr>
          <w:b/>
        </w:rPr>
        <w:t xml:space="preserve"> hoặc cải thiện</w:t>
      </w:r>
      <w:r w:rsidR="0016679F" w:rsidRPr="00286F17">
        <w:rPr>
          <w:b/>
        </w:rPr>
        <w:t xml:space="preserve"> môi trường</w:t>
      </w:r>
      <w:r w:rsidRPr="00286F17">
        <w:rPr>
          <w:b/>
          <w:lang w:val="vi-VN"/>
        </w:rPr>
        <w:t xml:space="preserve"> (</w:t>
      </w:r>
      <w:r w:rsidR="00AB7EF0" w:rsidRPr="00286F17">
        <w:rPr>
          <w:b/>
        </w:rPr>
        <w:t xml:space="preserve">sau đây gọi là </w:t>
      </w:r>
      <w:r w:rsidRPr="00286F17">
        <w:rPr>
          <w:b/>
          <w:lang w:val="vi-VN"/>
        </w:rPr>
        <w:t>đầu tư mở rộng)</w:t>
      </w:r>
      <w:r w:rsidRPr="00286F17">
        <w:rPr>
          <w:b/>
        </w:rPr>
        <w:t xml:space="preserve"> đáp ứng các tiêu chí quy định tại khoản</w:t>
      </w:r>
      <w:r w:rsidR="00485C97" w:rsidRPr="00286F17">
        <w:rPr>
          <w:b/>
        </w:rPr>
        <w:t xml:space="preserve"> 6</w:t>
      </w:r>
      <w:r w:rsidR="000F57F2" w:rsidRPr="00286F17">
        <w:rPr>
          <w:b/>
        </w:rPr>
        <w:t xml:space="preserve"> Điều </w:t>
      </w:r>
      <w:r w:rsidRPr="00286F17">
        <w:rPr>
          <w:b/>
        </w:rPr>
        <w:t>này</w:t>
      </w:r>
      <w:r w:rsidRPr="00286F17">
        <w:rPr>
          <w:b/>
          <w:lang w:val="nl-NL"/>
        </w:rPr>
        <w:t xml:space="preserve"> </w:t>
      </w:r>
      <w:r w:rsidRPr="00286F17">
        <w:rPr>
          <w:b/>
          <w:lang w:val="vi-VN"/>
        </w:rPr>
        <w:t>thì</w:t>
      </w:r>
      <w:r w:rsidRPr="00286F17">
        <w:rPr>
          <w:b/>
          <w:lang w:val="nl-NL"/>
        </w:rPr>
        <w:t xml:space="preserve"> phần thu nhập tăng thêm từ đầu tư mở rộng</w:t>
      </w:r>
      <w:r w:rsidRPr="00286F17">
        <w:rPr>
          <w:b/>
          <w:lang w:val="vi-VN"/>
        </w:rPr>
        <w:t xml:space="preserve"> được hưởng ưu đãi thuế theo dự án đang hoạt động cho thời gian còn lại</w:t>
      </w:r>
      <w:r w:rsidRPr="00286F17">
        <w:rPr>
          <w:b/>
          <w:lang w:val="nl-NL"/>
        </w:rPr>
        <w:t xml:space="preserve"> và không phải hạch toán riêng khoản thu nhập tăng thêm từ đầu tư mở rộng với thu nhập từ dự án đang hoạt động. </w:t>
      </w:r>
    </w:p>
    <w:p w:rsidR="00CF6C7C" w:rsidRPr="00286F17" w:rsidRDefault="00CF6C7C" w:rsidP="006B4751">
      <w:pPr>
        <w:widowControl w:val="0"/>
        <w:spacing w:before="120" w:after="120"/>
        <w:ind w:firstLine="720"/>
        <w:jc w:val="both"/>
      </w:pPr>
      <w:r w:rsidRPr="00286F17">
        <w:rPr>
          <w:b/>
          <w:lang w:val="nl-NL"/>
        </w:rPr>
        <w:t xml:space="preserve">b) Trường hợp dự án đang hoạt động đã hết thời gian hưởng ưu đãi thuế thì khoản thu nhập tăng thêm từ dự án đầu tư mở rộng được miễn thuế, giảm thuế. </w:t>
      </w:r>
      <w:r w:rsidRPr="00286F17">
        <w:rPr>
          <w:lang w:val="nl-NL"/>
        </w:rPr>
        <w:t>Thời gian miễn thuế, giảm thuế đối với thu nhập tăng thêm do đầu tư mở rộng bằng với thời gian miễn thuế, giảm thuế áp dụng đối với dự án đầu tư mới cùng ngành</w:t>
      </w:r>
      <w:r w:rsidR="004B1520" w:rsidRPr="00286F17">
        <w:rPr>
          <w:lang w:val="nl-NL"/>
        </w:rPr>
        <w:t>,</w:t>
      </w:r>
      <w:r w:rsidRPr="00286F17">
        <w:rPr>
          <w:lang w:val="nl-NL"/>
        </w:rPr>
        <w:t xml:space="preserve"> nghề</w:t>
      </w:r>
      <w:r w:rsidR="004B1520" w:rsidRPr="00286F17">
        <w:rPr>
          <w:lang w:val="nl-NL"/>
        </w:rPr>
        <w:t>, địa bàn</w:t>
      </w:r>
      <w:r w:rsidR="00DE56E1" w:rsidRPr="00286F17">
        <w:rPr>
          <w:lang w:val="nl-NL"/>
        </w:rPr>
        <w:t xml:space="preserve"> ưu</w:t>
      </w:r>
      <w:r w:rsidRPr="00286F17">
        <w:rPr>
          <w:lang w:val="nl-NL"/>
        </w:rPr>
        <w:t xml:space="preserve"> đãi thuế thu nhập doanh nghiệ</w:t>
      </w:r>
      <w:r w:rsidR="004B1520" w:rsidRPr="00286F17">
        <w:rPr>
          <w:lang w:val="nl-NL"/>
        </w:rPr>
        <w:t xml:space="preserve">p và </w:t>
      </w:r>
      <w:r w:rsidR="004B1520" w:rsidRPr="00286F17">
        <w:rPr>
          <w:lang w:val="vi-VN"/>
        </w:rPr>
        <w:t xml:space="preserve">được tính từ năm dự án đầu tư hoàn thành </w:t>
      </w:r>
      <w:r w:rsidR="004B1520" w:rsidRPr="00286F17">
        <w:rPr>
          <w:strike/>
          <w:lang w:val="vi-VN"/>
        </w:rPr>
        <w:t>đưa vào sản xuất, kinh doanh</w:t>
      </w:r>
      <w:r w:rsidR="00622F3C" w:rsidRPr="00286F17">
        <w:rPr>
          <w:b/>
        </w:rPr>
        <w:t>số vốn đầu tư đã đăng ký</w:t>
      </w:r>
      <w:r w:rsidR="004B1520" w:rsidRPr="00286F17">
        <w:t>.</w:t>
      </w:r>
    </w:p>
    <w:p w:rsidR="00CF6C7C" w:rsidRPr="00286F17" w:rsidRDefault="00CF6C7C" w:rsidP="006B4751">
      <w:pPr>
        <w:widowControl w:val="0"/>
        <w:spacing w:before="120" w:after="120"/>
        <w:ind w:firstLine="720"/>
        <w:jc w:val="both"/>
      </w:pPr>
      <w:r w:rsidRPr="00286F17">
        <w:rPr>
          <w:lang w:val="nl-NL"/>
        </w:rPr>
        <w:t>Doanh nghiệp phải hạch toán riêng khoản thu nhập tăng thêm từ đầu tư mở rộng để áp dụng ưu đãi. T</w:t>
      </w:r>
      <w:r w:rsidRPr="00286F17">
        <w:rPr>
          <w:lang w:val="vi-VN"/>
        </w:rPr>
        <w:t>rường hợp không hạch toán riêng được thì thu nhập từ hoạt động đầu tư mở rộng xác định theo tỷ lệ giữa nguyên giá tài sản cố định đầu tư mới đưa vào sử dụng cho sản xuất, kinh doanh trên tổng nguyên giá tài sản cố định của doanh nghiệp.</w:t>
      </w:r>
    </w:p>
    <w:p w:rsidR="004B1520" w:rsidRPr="00286F17" w:rsidRDefault="00AC7B9A" w:rsidP="006B4751">
      <w:pPr>
        <w:widowControl w:val="0"/>
        <w:spacing w:before="120" w:after="120"/>
        <w:ind w:firstLine="720"/>
        <w:jc w:val="both"/>
      </w:pPr>
      <w:r w:rsidRPr="00286F17">
        <w:t>c</w:t>
      </w:r>
      <w:r w:rsidR="004B1520" w:rsidRPr="00286F17">
        <w:t xml:space="preserve">) </w:t>
      </w:r>
      <w:r w:rsidR="004B1520" w:rsidRPr="00286F17">
        <w:rPr>
          <w:lang w:val="vi-VN"/>
        </w:rPr>
        <w:t xml:space="preserve">Ưu đãi thuế quy định tại </w:t>
      </w:r>
      <w:r w:rsidR="004B1520" w:rsidRPr="00286F17">
        <w:t>khoản</w:t>
      </w:r>
      <w:r w:rsidR="004B1520" w:rsidRPr="00286F17">
        <w:rPr>
          <w:lang w:val="vi-VN"/>
        </w:rPr>
        <w:t xml:space="preserve"> này không áp dụng đối với các trường hợp đầu tư mở rộng do sáp nhập, mua lại doanh nghiệp hoặc dự án đầu tư đang hoạt động.</w:t>
      </w:r>
    </w:p>
    <w:p w:rsidR="00CF6C7C" w:rsidRPr="00286F17" w:rsidRDefault="007F0DA9" w:rsidP="006B4751">
      <w:pPr>
        <w:widowControl w:val="0"/>
        <w:spacing w:before="120" w:after="120"/>
        <w:ind w:firstLine="720"/>
        <w:jc w:val="both"/>
        <w:rPr>
          <w:lang w:val="vi-VN"/>
        </w:rPr>
      </w:pPr>
      <w:r w:rsidRPr="00286F17">
        <w:rPr>
          <w:lang w:val="nl-NL"/>
        </w:rPr>
        <w:t>6</w:t>
      </w:r>
      <w:r w:rsidR="004B1520" w:rsidRPr="00286F17">
        <w:rPr>
          <w:lang w:val="nl-NL"/>
        </w:rPr>
        <w:t>.</w:t>
      </w:r>
      <w:r w:rsidR="00CF6C7C" w:rsidRPr="00286F17">
        <w:rPr>
          <w:lang w:val="nl-NL"/>
        </w:rPr>
        <w:t xml:space="preserve"> </w:t>
      </w:r>
      <w:r w:rsidR="00CF6C7C" w:rsidRPr="00286F17">
        <w:rPr>
          <w:lang w:val="vi-VN"/>
        </w:rPr>
        <w:t>Dự án đầu tư mở rộng được hưởng ưu đãi quy định tại khoản</w:t>
      </w:r>
      <w:r w:rsidR="004B1520" w:rsidRPr="00286F17">
        <w:t xml:space="preserve"> </w:t>
      </w:r>
      <w:r w:rsidR="00C31F9A" w:rsidRPr="00286F17">
        <w:t>5</w:t>
      </w:r>
      <w:r w:rsidR="004B1520" w:rsidRPr="00286F17">
        <w:t xml:space="preserve"> Điều</w:t>
      </w:r>
      <w:r w:rsidR="00CF6C7C" w:rsidRPr="00286F17">
        <w:rPr>
          <w:lang w:val="vi-VN"/>
        </w:rPr>
        <w:t xml:space="preserve"> này phải đáp ứng một trong </w:t>
      </w:r>
      <w:r w:rsidR="00CF6C7C" w:rsidRPr="00286F17">
        <w:rPr>
          <w:lang w:val="nl-NL"/>
        </w:rPr>
        <w:t>các</w:t>
      </w:r>
      <w:r w:rsidR="00CF6C7C" w:rsidRPr="00286F17">
        <w:rPr>
          <w:lang w:val="vi-VN"/>
        </w:rPr>
        <w:t xml:space="preserve"> tiêu chí sau:</w:t>
      </w:r>
    </w:p>
    <w:p w:rsidR="00CF6C7C" w:rsidRPr="00286F17" w:rsidRDefault="004B1520" w:rsidP="006B4751">
      <w:pPr>
        <w:widowControl w:val="0"/>
        <w:spacing w:before="120" w:after="120"/>
        <w:ind w:firstLine="720"/>
        <w:jc w:val="both"/>
        <w:rPr>
          <w:lang w:val="vi-VN"/>
        </w:rPr>
      </w:pPr>
      <w:r w:rsidRPr="00286F17">
        <w:rPr>
          <w:lang w:val="nl-NL"/>
        </w:rPr>
        <w:t>a)</w:t>
      </w:r>
      <w:r w:rsidR="00CF6C7C" w:rsidRPr="00286F17">
        <w:rPr>
          <w:lang w:val="vi-VN"/>
        </w:rPr>
        <w:t xml:space="preserve"> Nguyên giá tài sản cố định tăng thêm khi dự án đầu tư hoàn thành </w:t>
      </w:r>
      <w:r w:rsidR="00CF6C7C" w:rsidRPr="00286F17">
        <w:rPr>
          <w:strike/>
          <w:lang w:val="vi-VN"/>
        </w:rPr>
        <w:t>đi vào hoạt động</w:t>
      </w:r>
      <w:r w:rsidR="00622F3C" w:rsidRPr="00286F17">
        <w:rPr>
          <w:b/>
        </w:rPr>
        <w:t>số vốn đầu tư đã đăng ký</w:t>
      </w:r>
      <w:r w:rsidR="00CF6C7C" w:rsidRPr="00286F17">
        <w:rPr>
          <w:lang w:val="vi-VN"/>
        </w:rPr>
        <w:t xml:space="preserve"> đạt</w:t>
      </w:r>
      <w:r w:rsidR="00485C97" w:rsidRPr="00286F17">
        <w:t xml:space="preserve"> </w:t>
      </w:r>
      <w:r w:rsidR="00485C97" w:rsidRPr="00286F17">
        <w:rPr>
          <w:b/>
        </w:rPr>
        <w:t>mức</w:t>
      </w:r>
      <w:r w:rsidR="00CF6C7C" w:rsidRPr="00286F17">
        <w:rPr>
          <w:b/>
          <w:lang w:val="vi-VN"/>
        </w:rPr>
        <w:t xml:space="preserve"> </w:t>
      </w:r>
      <w:r w:rsidR="00CF6C7C" w:rsidRPr="00286F17">
        <w:rPr>
          <w:lang w:val="vi-VN"/>
        </w:rPr>
        <w:t xml:space="preserve">tối thiểu </w:t>
      </w:r>
      <w:r w:rsidR="00CF6C7C" w:rsidRPr="00286F17">
        <w:rPr>
          <w:strike/>
          <w:lang w:val="vi-VN"/>
        </w:rPr>
        <w:t>từ hai mươi tỷ đồng</w:t>
      </w:r>
      <w:r w:rsidR="00485C97" w:rsidRPr="00286F17">
        <w:rPr>
          <w:strike/>
          <w:lang w:val="vi-VN"/>
        </w:rPr>
        <w:t xml:space="preserve"> đối với</w:t>
      </w:r>
      <w:r w:rsidR="00CF6C7C" w:rsidRPr="00286F17">
        <w:rPr>
          <w:lang w:val="vi-VN"/>
        </w:rPr>
        <w:t xml:space="preserve"> </w:t>
      </w:r>
      <w:r w:rsidR="00485C97" w:rsidRPr="00286F17">
        <w:rPr>
          <w:b/>
        </w:rPr>
        <w:t>do Chính phủ quy định tương ứng vớ</w:t>
      </w:r>
      <w:r w:rsidR="005361D3" w:rsidRPr="00286F17">
        <w:rPr>
          <w:b/>
        </w:rPr>
        <w:t>i</w:t>
      </w:r>
      <w:r w:rsidR="00D85982" w:rsidRPr="00286F17">
        <w:rPr>
          <w:b/>
        </w:rPr>
        <w:t xml:space="preserve"> các</w:t>
      </w:r>
      <w:r w:rsidR="00485C97" w:rsidRPr="00286F17">
        <w:rPr>
          <w:b/>
        </w:rPr>
        <w:t xml:space="preserve"> trường hợp </w:t>
      </w:r>
      <w:r w:rsidR="00CF6C7C" w:rsidRPr="00286F17">
        <w:rPr>
          <w:lang w:val="vi-VN"/>
        </w:rPr>
        <w:t xml:space="preserve">dự án đầu tư mở rộng thuộc </w:t>
      </w:r>
      <w:r w:rsidR="00CF6C7C" w:rsidRPr="00286F17">
        <w:rPr>
          <w:strike/>
          <w:lang w:val="vi-VN"/>
        </w:rPr>
        <w:t>lĩnh vực</w:t>
      </w:r>
      <w:r w:rsidR="00CF6C7C" w:rsidRPr="00286F17">
        <w:rPr>
          <w:lang w:val="vi-VN"/>
        </w:rPr>
        <w:t xml:space="preserve"> </w:t>
      </w:r>
      <w:r w:rsidR="00CF6C7C" w:rsidRPr="00286F17">
        <w:rPr>
          <w:strike/>
          <w:lang w:val="vi-VN"/>
        </w:rPr>
        <w:t>hưởng</w:t>
      </w:r>
      <w:r w:rsidR="00CF6C7C" w:rsidRPr="00286F17">
        <w:rPr>
          <w:lang w:val="vi-VN"/>
        </w:rPr>
        <w:t xml:space="preserve"> </w:t>
      </w:r>
      <w:r w:rsidR="00485C97" w:rsidRPr="00286F17">
        <w:t xml:space="preserve">ngành, nghề </w:t>
      </w:r>
      <w:r w:rsidR="00CF6C7C" w:rsidRPr="00286F17">
        <w:rPr>
          <w:lang w:val="vi-VN"/>
        </w:rPr>
        <w:t>ưu đãi thuế thu nhập doanh nghiệp</w:t>
      </w:r>
      <w:r w:rsidR="00485C97" w:rsidRPr="00286F17">
        <w:t>,</w:t>
      </w:r>
      <w:r w:rsidR="00CF6C7C" w:rsidRPr="00286F17">
        <w:rPr>
          <w:lang w:val="vi-VN"/>
        </w:rPr>
        <w:t xml:space="preserve"> </w:t>
      </w:r>
      <w:r w:rsidR="00CF6C7C" w:rsidRPr="00286F17">
        <w:rPr>
          <w:strike/>
          <w:lang w:val="vi-VN"/>
        </w:rPr>
        <w:t xml:space="preserve">theo quy định của Luật này hoặc từ mười tỷ đồng đối với các </w:t>
      </w:r>
      <w:r w:rsidR="00CF6C7C" w:rsidRPr="00286F17">
        <w:rPr>
          <w:lang w:val="vi-VN"/>
        </w:rPr>
        <w:t xml:space="preserve">dự án đầu tư mở rộng thực hiện tại địa bàn </w:t>
      </w:r>
      <w:r w:rsidR="00CF6C7C" w:rsidRPr="00286F17">
        <w:rPr>
          <w:strike/>
          <w:lang w:val="vi-VN"/>
        </w:rPr>
        <w:t>có điều kiện kinh tế - xã hội khó khăn hoặc địa bàn có điều kiện kinh tế - xã hội đặc biệt khó khăn</w:t>
      </w:r>
      <w:r w:rsidR="00CF6C7C" w:rsidRPr="00286F17">
        <w:rPr>
          <w:lang w:val="vi-VN"/>
        </w:rPr>
        <w:t xml:space="preserve"> </w:t>
      </w:r>
      <w:r w:rsidR="005361D3" w:rsidRPr="00286F17">
        <w:t>ưu đãi thuế thu nhập doanh nghiệp</w:t>
      </w:r>
      <w:r w:rsidR="00D85982" w:rsidRPr="00286F17">
        <w:t>.</w:t>
      </w:r>
      <w:r w:rsidR="005361D3" w:rsidRPr="00286F17">
        <w:t xml:space="preserve"> </w:t>
      </w:r>
      <w:r w:rsidR="00CF6C7C" w:rsidRPr="00286F17">
        <w:rPr>
          <w:strike/>
          <w:lang w:val="vi-VN"/>
        </w:rPr>
        <w:t>theo quy định của pháp luật;</w:t>
      </w:r>
    </w:p>
    <w:p w:rsidR="00CF6C7C" w:rsidRPr="00286F17" w:rsidRDefault="004B1520" w:rsidP="006B4751">
      <w:pPr>
        <w:widowControl w:val="0"/>
        <w:spacing w:before="120" w:after="120"/>
        <w:ind w:firstLine="720"/>
        <w:jc w:val="both"/>
      </w:pPr>
      <w:r w:rsidRPr="00286F17">
        <w:t>b)</w:t>
      </w:r>
      <w:r w:rsidR="00CF6C7C" w:rsidRPr="00286F17">
        <w:rPr>
          <w:lang w:val="vi-VN"/>
        </w:rPr>
        <w:t xml:space="preserve"> Tỷ trọng nguyên giá tài sản cố định</w:t>
      </w:r>
      <w:r w:rsidR="00622F3C" w:rsidRPr="00286F17">
        <w:t xml:space="preserve"> </w:t>
      </w:r>
      <w:r w:rsidR="00622F3C" w:rsidRPr="00286F17">
        <w:rPr>
          <w:b/>
          <w:lang w:val="vi-VN"/>
        </w:rPr>
        <w:t xml:space="preserve">khi dự án đầu tư hoàn thành </w:t>
      </w:r>
      <w:r w:rsidR="00622F3C" w:rsidRPr="00286F17">
        <w:rPr>
          <w:b/>
        </w:rPr>
        <w:t>số vốn đầu tư đã đăng ký</w:t>
      </w:r>
      <w:r w:rsidR="00CF6C7C" w:rsidRPr="00286F17">
        <w:rPr>
          <w:lang w:val="vi-VN"/>
        </w:rPr>
        <w:t xml:space="preserve"> tăng thêm đạt tối thiểu từ 20% so với tổng nguyên giá tài sản cố định trước khi</w:t>
      </w:r>
      <w:r w:rsidR="00622F3C" w:rsidRPr="00286F17">
        <w:t xml:space="preserve"> </w:t>
      </w:r>
      <w:r w:rsidR="00622F3C" w:rsidRPr="00286F17">
        <w:rPr>
          <w:b/>
        </w:rPr>
        <w:t>bắt đầu</w:t>
      </w:r>
      <w:r w:rsidR="00CF6C7C" w:rsidRPr="00286F17">
        <w:rPr>
          <w:lang w:val="vi-VN"/>
        </w:rPr>
        <w:t xml:space="preserve"> đầ</w:t>
      </w:r>
      <w:r w:rsidR="003E6917" w:rsidRPr="00286F17">
        <w:rPr>
          <w:lang w:val="vi-VN"/>
        </w:rPr>
        <w:t>u tư</w:t>
      </w:r>
      <w:r w:rsidR="00622F3C" w:rsidRPr="00286F17">
        <w:t xml:space="preserve"> </w:t>
      </w:r>
      <w:r w:rsidR="00622F3C" w:rsidRPr="00286F17">
        <w:rPr>
          <w:b/>
        </w:rPr>
        <w:t>mở rộng</w:t>
      </w:r>
      <w:r w:rsidR="003E6917" w:rsidRPr="00286F17">
        <w:t>.</w:t>
      </w:r>
    </w:p>
    <w:p w:rsidR="00CF6C7C" w:rsidRPr="00286F17" w:rsidRDefault="004B1520" w:rsidP="006B4751">
      <w:pPr>
        <w:widowControl w:val="0"/>
        <w:spacing w:before="120" w:after="120"/>
        <w:ind w:firstLine="720"/>
        <w:jc w:val="both"/>
        <w:rPr>
          <w:lang w:val="vi-VN"/>
        </w:rPr>
      </w:pPr>
      <w:r w:rsidRPr="00286F17">
        <w:t>c)</w:t>
      </w:r>
      <w:r w:rsidR="00CF6C7C" w:rsidRPr="00286F17">
        <w:rPr>
          <w:lang w:val="vi-VN"/>
        </w:rPr>
        <w:t xml:space="preserve"> Công suất thiết kế tăng thêm</w:t>
      </w:r>
      <w:r w:rsidR="00622F3C" w:rsidRPr="00286F17">
        <w:t xml:space="preserve"> </w:t>
      </w:r>
      <w:r w:rsidR="00622F3C" w:rsidRPr="00286F17">
        <w:rPr>
          <w:b/>
          <w:lang w:val="vi-VN"/>
        </w:rPr>
        <w:t xml:space="preserve">khi dự án đầu tư hoàn thành </w:t>
      </w:r>
      <w:r w:rsidR="00622F3C" w:rsidRPr="00286F17">
        <w:rPr>
          <w:b/>
        </w:rPr>
        <w:t>số vốn đầu tư đã đăng ký</w:t>
      </w:r>
      <w:r w:rsidR="00CF6C7C" w:rsidRPr="00286F17">
        <w:rPr>
          <w:lang w:val="vi-VN"/>
        </w:rPr>
        <w:t xml:space="preserve"> tối thiểu từ 20% so với công suất thiết kế trước khi </w:t>
      </w:r>
      <w:r w:rsidR="00622F3C" w:rsidRPr="00286F17">
        <w:rPr>
          <w:b/>
        </w:rPr>
        <w:t>bắt đầu</w:t>
      </w:r>
      <w:r w:rsidR="00622F3C" w:rsidRPr="00286F17">
        <w:t xml:space="preserve"> </w:t>
      </w:r>
      <w:r w:rsidR="00CF6C7C" w:rsidRPr="00286F17">
        <w:rPr>
          <w:lang w:val="vi-VN"/>
        </w:rPr>
        <w:t>đầu tư</w:t>
      </w:r>
      <w:r w:rsidR="00622F3C" w:rsidRPr="00286F17">
        <w:t xml:space="preserve"> </w:t>
      </w:r>
      <w:r w:rsidR="00622F3C" w:rsidRPr="00286F17">
        <w:rPr>
          <w:b/>
        </w:rPr>
        <w:t>mở rộng</w:t>
      </w:r>
      <w:r w:rsidR="00CF6C7C" w:rsidRPr="00286F17">
        <w:rPr>
          <w:lang w:val="vi-VN"/>
        </w:rPr>
        <w:t>.</w:t>
      </w:r>
    </w:p>
    <w:p w:rsidR="004D3969" w:rsidRPr="00286F17" w:rsidRDefault="004D3969" w:rsidP="006B4751">
      <w:pPr>
        <w:autoSpaceDE w:val="0"/>
        <w:autoSpaceDN w:val="0"/>
        <w:spacing w:before="120" w:after="120"/>
        <w:ind w:firstLine="720"/>
        <w:jc w:val="both"/>
        <w:rPr>
          <w:i/>
          <w:lang w:val="nl-NL"/>
        </w:rPr>
      </w:pPr>
      <w:bookmarkStart w:id="20" w:name="dieu_15"/>
      <w:bookmarkEnd w:id="19"/>
      <w:r w:rsidRPr="00286F17">
        <w:rPr>
          <w:b/>
          <w:bCs/>
          <w:lang w:val="vi-VN"/>
        </w:rPr>
        <w:t>Điều 1</w:t>
      </w:r>
      <w:r w:rsidR="008E223A" w:rsidRPr="00286F17">
        <w:rPr>
          <w:b/>
          <w:bCs/>
          <w:lang w:val="vi-VN"/>
        </w:rPr>
        <w:t>5</w:t>
      </w:r>
      <w:r w:rsidRPr="00286F17">
        <w:rPr>
          <w:b/>
          <w:bCs/>
          <w:lang w:val="vi-VN"/>
        </w:rPr>
        <w:t>. Các trường hợp</w:t>
      </w:r>
      <w:r w:rsidR="004B1520" w:rsidRPr="00286F17">
        <w:rPr>
          <w:b/>
          <w:bCs/>
        </w:rPr>
        <w:t xml:space="preserve"> miễn,</w:t>
      </w:r>
      <w:r w:rsidR="008E223A" w:rsidRPr="00286F17">
        <w:rPr>
          <w:b/>
          <w:bCs/>
          <w:lang w:val="vi-VN"/>
        </w:rPr>
        <w:t xml:space="preserve"> </w:t>
      </w:r>
      <w:r w:rsidRPr="00286F17">
        <w:rPr>
          <w:b/>
          <w:bCs/>
          <w:lang w:val="vi-VN"/>
        </w:rPr>
        <w:t>giảm thuế khác</w:t>
      </w:r>
      <w:bookmarkEnd w:id="20"/>
    </w:p>
    <w:p w:rsidR="003E6917" w:rsidRPr="00286F17" w:rsidRDefault="006D717D" w:rsidP="006B4751">
      <w:pPr>
        <w:spacing w:before="120" w:after="120"/>
        <w:ind w:firstLine="720"/>
        <w:jc w:val="both"/>
        <w:rPr>
          <w:b/>
          <w:lang w:val="vi-VN"/>
        </w:rPr>
      </w:pPr>
      <w:r w:rsidRPr="00286F17">
        <w:rPr>
          <w:lang w:val="am-ET"/>
        </w:rPr>
        <w:t>1. Doanh nghiệp sản xuất, xây dựng, vận tải</w:t>
      </w:r>
      <w:r w:rsidR="003E6917" w:rsidRPr="00286F17">
        <w:t xml:space="preserve"> </w:t>
      </w:r>
      <w:r w:rsidR="003E6917" w:rsidRPr="00286F17">
        <w:rPr>
          <w:b/>
        </w:rPr>
        <w:t>(trừ đơn vị sự nghiệp, văn phòng thuộc các tập đoàn, tổng công ty không trực tiếp sản xuất, kinh doanh)</w:t>
      </w:r>
      <w:r w:rsidRPr="00286F17">
        <w:rPr>
          <w:lang w:val="am-ET"/>
        </w:rPr>
        <w:t xml:space="preserve"> sử dụng </w:t>
      </w:r>
      <w:r w:rsidRPr="00286F17">
        <w:rPr>
          <w:strike/>
          <w:lang w:val="am-ET"/>
        </w:rPr>
        <w:t>nhiều lao động nữ được giảm thuế thu nhập doanh nghiệp bằng số chi thêm cho lao động nữ.</w:t>
      </w:r>
      <w:r w:rsidR="003E6917" w:rsidRPr="00286F17">
        <w:rPr>
          <w:b/>
          <w:lang w:val="vi-VN"/>
        </w:rPr>
        <w:t xml:space="preserve"> từ 10 đến 100 lao động nữ, trong đó số lao động nữ chiếm trên 50% tổng số lao động có mặt thường xuyên hoặc sử dụng thường xuyên trên 100 lao động nữ mà số lao động nữ chiếm trên 30% tổng số lao động có mặt thường xuyên của doanh nghiệp</w:t>
      </w:r>
      <w:r w:rsidR="003E6917" w:rsidRPr="00286F17">
        <w:rPr>
          <w:b/>
        </w:rPr>
        <w:t>,</w:t>
      </w:r>
      <w:r w:rsidR="003E6917" w:rsidRPr="00286F17">
        <w:rPr>
          <w:b/>
          <w:lang w:val="vi-VN"/>
        </w:rPr>
        <w:t xml:space="preserve"> được giảm thuế thu nhập doanh nghiệp bằng số chi thêm cho lao động nữ gồm:</w:t>
      </w:r>
    </w:p>
    <w:p w:rsidR="003E6917" w:rsidRPr="00286F17" w:rsidRDefault="003E6917" w:rsidP="006B4751">
      <w:pPr>
        <w:spacing w:before="120" w:after="120"/>
        <w:ind w:firstLine="720"/>
        <w:jc w:val="both"/>
        <w:rPr>
          <w:b/>
        </w:rPr>
      </w:pPr>
      <w:r w:rsidRPr="00286F17">
        <w:rPr>
          <w:b/>
          <w:lang w:val="vi-VN"/>
        </w:rPr>
        <w:t>a) Chi đào tạo lại nghề</w:t>
      </w:r>
      <w:r w:rsidRPr="00286F17">
        <w:rPr>
          <w:b/>
        </w:rPr>
        <w:t>.</w:t>
      </w:r>
    </w:p>
    <w:p w:rsidR="003E6917" w:rsidRPr="00286F17" w:rsidRDefault="003E6917" w:rsidP="006B4751">
      <w:pPr>
        <w:spacing w:before="120" w:after="120"/>
        <w:ind w:firstLine="720"/>
        <w:jc w:val="both"/>
        <w:rPr>
          <w:b/>
        </w:rPr>
      </w:pPr>
      <w:r w:rsidRPr="00286F17">
        <w:rPr>
          <w:b/>
          <w:lang w:val="vi-VN"/>
        </w:rPr>
        <w:t>b) Chi phí tiền lương và phụ cấp (nếu có) cho cô giáo dạy ở nhà trẻ, mẫu giáo do doanh nghiệp tổ chức và quản lý</w:t>
      </w:r>
      <w:r w:rsidRPr="00286F17">
        <w:rPr>
          <w:b/>
        </w:rPr>
        <w:t>.</w:t>
      </w:r>
    </w:p>
    <w:p w:rsidR="003E6917" w:rsidRPr="00286F17" w:rsidRDefault="003E6917" w:rsidP="006B4751">
      <w:pPr>
        <w:spacing w:before="120" w:after="120"/>
        <w:ind w:firstLine="720"/>
        <w:jc w:val="both"/>
        <w:rPr>
          <w:b/>
        </w:rPr>
      </w:pPr>
      <w:r w:rsidRPr="00286F17">
        <w:rPr>
          <w:b/>
          <w:lang w:val="vi-VN"/>
        </w:rPr>
        <w:t>c) Chi khám sức khỏe thêm trong năm</w:t>
      </w:r>
      <w:r w:rsidRPr="00286F17">
        <w:rPr>
          <w:b/>
        </w:rPr>
        <w:t>.</w:t>
      </w:r>
    </w:p>
    <w:p w:rsidR="003E6917" w:rsidRPr="00286F17" w:rsidRDefault="003E6917" w:rsidP="006B4751">
      <w:pPr>
        <w:spacing w:before="120" w:after="120"/>
        <w:ind w:firstLine="720"/>
        <w:jc w:val="both"/>
        <w:rPr>
          <w:b/>
        </w:rPr>
      </w:pPr>
      <w:r w:rsidRPr="00286F17">
        <w:rPr>
          <w:b/>
          <w:lang w:val="vi-VN"/>
        </w:rPr>
        <w:t>d) Chi bồi dưỡng cho lao động nữ sau khi sinh con</w:t>
      </w:r>
      <w:r w:rsidRPr="00286F17">
        <w:rPr>
          <w:b/>
        </w:rPr>
        <w:t xml:space="preserve"> theo mức chi</w:t>
      </w:r>
      <w:r w:rsidRPr="00286F17">
        <w:rPr>
          <w:b/>
          <w:lang w:val="vi-VN"/>
        </w:rPr>
        <w:t xml:space="preserve"> cụ thể </w:t>
      </w:r>
      <w:r w:rsidRPr="00286F17">
        <w:rPr>
          <w:b/>
        </w:rPr>
        <w:t>do cơ quan có thẩm quyền quy định.</w:t>
      </w:r>
    </w:p>
    <w:p w:rsidR="003E6917" w:rsidRPr="00286F17" w:rsidRDefault="003E6917" w:rsidP="006B4751">
      <w:pPr>
        <w:spacing w:before="120" w:after="120"/>
        <w:ind w:firstLine="720"/>
        <w:jc w:val="both"/>
        <w:rPr>
          <w:b/>
        </w:rPr>
      </w:pPr>
      <w:r w:rsidRPr="00286F17">
        <w:rPr>
          <w:b/>
          <w:lang w:val="vi-VN"/>
        </w:rPr>
        <w:t>đ) Lương, phụ cấp trả cho thời gian lao động nữ được nghỉ sau khi sinh con, nghỉ cho con bú theo chế độ nhưng vẫn làm việc.</w:t>
      </w:r>
    </w:p>
    <w:p w:rsidR="006D717D" w:rsidRPr="00286F17" w:rsidRDefault="006D717D" w:rsidP="006B4751">
      <w:pPr>
        <w:spacing w:before="120" w:after="120"/>
        <w:ind w:firstLine="720"/>
        <w:jc w:val="both"/>
      </w:pPr>
      <w:r w:rsidRPr="00286F17">
        <w:rPr>
          <w:lang w:val="am-ET"/>
        </w:rPr>
        <w:t>2. Doanh nghiệp sử dụng nhiều lao động là người dân tộc thiểu số được giảm thuế thu nhập doanh nghiệp bằng số chi thêm cho lao động là người dân tộc thiểu số</w:t>
      </w:r>
      <w:r w:rsidR="003E6917" w:rsidRPr="00286F17">
        <w:rPr>
          <w:b/>
        </w:rPr>
        <w:t xml:space="preserve"> gồm: chi </w:t>
      </w:r>
      <w:r w:rsidR="003E6917" w:rsidRPr="00286F17">
        <w:rPr>
          <w:b/>
          <w:lang w:val="vi-VN"/>
        </w:rPr>
        <w:t>đào tạo nghề, tiền hỗ trợ về nhà ở, bảo hiểm xã hội, bảo hiểm y tế cho người dân tộc thiểu số trong trường hợp chưa được Nhà nước hỗ trợ theo chế độ quy định</w:t>
      </w:r>
      <w:r w:rsidR="00991653" w:rsidRPr="00286F17">
        <w:t>.</w:t>
      </w:r>
    </w:p>
    <w:p w:rsidR="00AD6D31" w:rsidRPr="00286F17" w:rsidRDefault="00AD6D31" w:rsidP="006B4751">
      <w:pPr>
        <w:overflowPunct w:val="0"/>
        <w:autoSpaceDE w:val="0"/>
        <w:autoSpaceDN w:val="0"/>
        <w:adjustRightInd w:val="0"/>
        <w:spacing w:before="120" w:after="120"/>
        <w:ind w:firstLine="720"/>
        <w:jc w:val="both"/>
        <w:rPr>
          <w:i/>
          <w:lang w:val="pt-BR"/>
        </w:rPr>
      </w:pPr>
      <w:r w:rsidRPr="00286F17">
        <w:rPr>
          <w:lang w:val="vi-VN"/>
        </w:rPr>
        <w:t>3.</w:t>
      </w:r>
      <w:r w:rsidRPr="00286F17">
        <w:rPr>
          <w:vertAlign w:val="superscript"/>
          <w:lang w:val="vi-VN"/>
        </w:rPr>
        <w:t xml:space="preserve"> </w:t>
      </w:r>
      <w:r w:rsidRPr="00286F17">
        <w:rPr>
          <w:lang w:val="vi-VN"/>
        </w:rPr>
        <w:t>Doanh nghiệp thực hiện chuyển giao công nghệ thuộc lĩnh vực ưu tiên chuyển giao cho tổ chức, cá nhân ở địa bàn có điều kiện kinh tế - xã hội khó khăn,</w:t>
      </w:r>
      <w:r w:rsidRPr="00286F17">
        <w:rPr>
          <w:i/>
          <w:lang w:val="vi-VN"/>
        </w:rPr>
        <w:t xml:space="preserve"> </w:t>
      </w:r>
      <w:r w:rsidRPr="00286F17">
        <w:rPr>
          <w:b/>
          <w:lang w:val="pt-BR"/>
        </w:rPr>
        <w:t>đơn vị sự nghiệp công lập cung cấp dịch vụ sự nghiệp công ở địa bàn có điều kiện kinh tế - xã hội khó khăn</w:t>
      </w:r>
      <w:r w:rsidRPr="00286F17">
        <w:rPr>
          <w:i/>
          <w:lang w:val="vi-VN"/>
        </w:rPr>
        <w:t xml:space="preserve"> </w:t>
      </w:r>
      <w:r w:rsidRPr="00286F17">
        <w:rPr>
          <w:lang w:val="vi-VN"/>
        </w:rPr>
        <w:t xml:space="preserve">được giảm 50% số thuế thu nhập doanh nghiệp tính trên phần thu nhập từ chuyển giao công nghệ, </w:t>
      </w:r>
      <w:r w:rsidRPr="00286F17">
        <w:rPr>
          <w:b/>
          <w:lang w:val="pt-BR"/>
        </w:rPr>
        <w:t>thu nhập từ cung cấp dịch vụ sự nghiệp công ở địa bàn có điều kiện kinh tế - xã hội khó khăn</w:t>
      </w:r>
      <w:r w:rsidRPr="00286F17">
        <w:rPr>
          <w:i/>
          <w:lang w:val="pt-BR"/>
        </w:rPr>
        <w:t>.</w:t>
      </w:r>
    </w:p>
    <w:p w:rsidR="00AD6D31" w:rsidRPr="00286F17" w:rsidRDefault="00AD6D31" w:rsidP="006B4751">
      <w:pPr>
        <w:overflowPunct w:val="0"/>
        <w:autoSpaceDE w:val="0"/>
        <w:autoSpaceDN w:val="0"/>
        <w:adjustRightInd w:val="0"/>
        <w:spacing w:before="120" w:after="120"/>
        <w:ind w:firstLine="720"/>
        <w:jc w:val="both"/>
        <w:rPr>
          <w:b/>
          <w:lang w:val="nl-NL"/>
        </w:rPr>
      </w:pPr>
      <w:r w:rsidRPr="00286F17">
        <w:rPr>
          <w:b/>
          <w:lang w:val="vi-VN"/>
        </w:rPr>
        <w:t>4. D</w:t>
      </w:r>
      <w:r w:rsidRPr="00286F17">
        <w:rPr>
          <w:b/>
          <w:lang w:val="pt-BR"/>
        </w:rPr>
        <w:t>oanh nghiệp quy định tại các khoản 2</w:t>
      </w:r>
      <w:r w:rsidR="00D73268" w:rsidRPr="00286F17">
        <w:rPr>
          <w:b/>
          <w:lang w:val="pt-BR"/>
        </w:rPr>
        <w:t xml:space="preserve"> và 3</w:t>
      </w:r>
      <w:r w:rsidRPr="00286F17">
        <w:rPr>
          <w:b/>
          <w:lang w:val="pt-BR"/>
        </w:rPr>
        <w:t xml:space="preserve"> Điều 10 của Luật này thành lập mới từ hộ kinh doanh được miễn thuế thu nhập doanh nghiệp trong 02 năm liên tục kể từ khi có thu nhập chịu thuế.</w:t>
      </w:r>
    </w:p>
    <w:p w:rsidR="00AD6D31" w:rsidRPr="00286F17" w:rsidRDefault="00AD6D31" w:rsidP="006B4751">
      <w:pPr>
        <w:overflowPunct w:val="0"/>
        <w:autoSpaceDE w:val="0"/>
        <w:autoSpaceDN w:val="0"/>
        <w:adjustRightInd w:val="0"/>
        <w:spacing w:before="120" w:after="120"/>
        <w:ind w:firstLine="720"/>
        <w:jc w:val="both"/>
        <w:rPr>
          <w:b/>
          <w:lang w:val="pt-BR"/>
        </w:rPr>
      </w:pPr>
      <w:r w:rsidRPr="00286F17">
        <w:rPr>
          <w:b/>
          <w:lang w:val="pt-BR"/>
        </w:rPr>
        <w:t>a) Sau thời gian miễn thuế quy định tại khoản này, trường hợp doanh nghiệp thực hiện dự án đầu tư thuộc ngành</w:t>
      </w:r>
      <w:r w:rsidR="00A9440E" w:rsidRPr="00286F17">
        <w:rPr>
          <w:b/>
          <w:lang w:val="pt-BR"/>
        </w:rPr>
        <w:t>,</w:t>
      </w:r>
      <w:r w:rsidRPr="00286F17">
        <w:rPr>
          <w:b/>
          <w:lang w:val="pt-BR"/>
        </w:rPr>
        <w:t xml:space="preserve"> nghề, địa bàn ưu đãi thuế thì tiếp tục được hưởng mức ưu đãi (thuế suất ưu đãi và miễn, giảm thuế) tương ứng theo quy định tại</w:t>
      </w:r>
      <w:r w:rsidR="00991653" w:rsidRPr="00286F17">
        <w:rPr>
          <w:b/>
          <w:lang w:val="pt-BR"/>
        </w:rPr>
        <w:t xml:space="preserve"> các</w:t>
      </w:r>
      <w:r w:rsidRPr="00286F17">
        <w:rPr>
          <w:b/>
          <w:lang w:val="pt-BR"/>
        </w:rPr>
        <w:t xml:space="preserve"> Điều 12, Điều 13 và Điều 14 của Luật này. </w:t>
      </w:r>
    </w:p>
    <w:p w:rsidR="00AD6D31" w:rsidRPr="00286F17" w:rsidRDefault="00AD6D31" w:rsidP="006B4751">
      <w:pPr>
        <w:overflowPunct w:val="0"/>
        <w:autoSpaceDE w:val="0"/>
        <w:autoSpaceDN w:val="0"/>
        <w:adjustRightInd w:val="0"/>
        <w:spacing w:before="120" w:after="120"/>
        <w:ind w:firstLine="720"/>
        <w:jc w:val="both"/>
        <w:rPr>
          <w:b/>
          <w:lang w:val="pt-BR"/>
        </w:rPr>
      </w:pPr>
      <w:r w:rsidRPr="00286F17">
        <w:rPr>
          <w:b/>
          <w:lang w:val="pt-BR"/>
        </w:rPr>
        <w:t>Hết thời gian miễn thuế và thời gian hưởng ưu đãi thuế (nếu có) quy định tại khoản này, doanh nghiệp thực hiện mức thuế suất thuế thu nhập doanh nghiệp theo quy định tại</w:t>
      </w:r>
      <w:r w:rsidR="00D73268" w:rsidRPr="00286F17">
        <w:rPr>
          <w:b/>
          <w:lang w:val="pt-BR"/>
        </w:rPr>
        <w:t xml:space="preserve"> các</w:t>
      </w:r>
      <w:r w:rsidRPr="00286F17">
        <w:rPr>
          <w:b/>
          <w:lang w:val="pt-BR"/>
        </w:rPr>
        <w:t xml:space="preserve"> khoản 2</w:t>
      </w:r>
      <w:r w:rsidR="00D73268" w:rsidRPr="00286F17">
        <w:rPr>
          <w:b/>
          <w:lang w:val="pt-BR"/>
        </w:rPr>
        <w:t xml:space="preserve"> và 3</w:t>
      </w:r>
      <w:r w:rsidRPr="00286F17">
        <w:rPr>
          <w:b/>
          <w:lang w:val="pt-BR"/>
        </w:rPr>
        <w:t xml:space="preserve"> Điều 10 của Luật này.</w:t>
      </w:r>
      <w:r w:rsidRPr="00286F17">
        <w:rPr>
          <w:b/>
          <w:lang w:val="pt-BR"/>
        </w:rPr>
        <w:tab/>
      </w:r>
    </w:p>
    <w:p w:rsidR="00AD6D31" w:rsidRPr="00286F17" w:rsidRDefault="00AD6D31" w:rsidP="006B4751">
      <w:pPr>
        <w:overflowPunct w:val="0"/>
        <w:autoSpaceDE w:val="0"/>
        <w:autoSpaceDN w:val="0"/>
        <w:adjustRightInd w:val="0"/>
        <w:spacing w:before="120" w:after="120"/>
        <w:ind w:firstLine="720"/>
        <w:jc w:val="both"/>
        <w:rPr>
          <w:b/>
          <w:lang w:val="pt-BR"/>
        </w:rPr>
      </w:pPr>
      <w:r w:rsidRPr="00286F17">
        <w:rPr>
          <w:b/>
          <w:lang w:val="pt-BR"/>
        </w:rPr>
        <w:t xml:space="preserve">b) Hộ kinh doanh quy định tại khoản này phải đáp ứng điều kiện </w:t>
      </w:r>
      <w:r w:rsidRPr="00286F17">
        <w:rPr>
          <w:b/>
          <w:lang w:val="vi-VN"/>
        </w:rPr>
        <w:t>đã đăng ký</w:t>
      </w:r>
      <w:r w:rsidRPr="00286F17">
        <w:rPr>
          <w:b/>
          <w:lang w:val="pt-BR"/>
        </w:rPr>
        <w:t xml:space="preserve"> và</w:t>
      </w:r>
      <w:r w:rsidRPr="00286F17">
        <w:rPr>
          <w:b/>
          <w:lang w:val="vi-VN"/>
        </w:rPr>
        <w:t xml:space="preserve"> hoạt động theo quy định của pháp luật</w:t>
      </w:r>
      <w:r w:rsidRPr="00286F17">
        <w:rPr>
          <w:b/>
          <w:lang w:val="pt-BR"/>
        </w:rPr>
        <w:t>, đồng thời có thời gian</w:t>
      </w:r>
      <w:r w:rsidRPr="00286F17">
        <w:rPr>
          <w:b/>
          <w:lang w:val="vi-VN"/>
        </w:rPr>
        <w:t xml:space="preserve"> sản xuất, kinh doanh liên tục ít nhất là </w:t>
      </w:r>
      <w:r w:rsidRPr="00286F17">
        <w:rPr>
          <w:b/>
          <w:lang w:val="pt-BR"/>
        </w:rPr>
        <w:t>12 tháng</w:t>
      </w:r>
      <w:r w:rsidRPr="00286F17">
        <w:rPr>
          <w:b/>
          <w:lang w:val="vi-VN"/>
        </w:rPr>
        <w:t xml:space="preserve"> tính đến ngày được cấp Giấy chứng nhận đăng ký doanh nghiệp lần đầu</w:t>
      </w:r>
      <w:r w:rsidRPr="00286F17">
        <w:rPr>
          <w:b/>
          <w:lang w:val="pt-BR"/>
        </w:rPr>
        <w:t>.</w:t>
      </w:r>
    </w:p>
    <w:p w:rsidR="00AD6D31" w:rsidRPr="00286F17" w:rsidRDefault="00AD6D31" w:rsidP="006B4751">
      <w:pPr>
        <w:overflowPunct w:val="0"/>
        <w:autoSpaceDE w:val="0"/>
        <w:autoSpaceDN w:val="0"/>
        <w:adjustRightInd w:val="0"/>
        <w:spacing w:before="120" w:after="120"/>
        <w:ind w:firstLine="720"/>
        <w:jc w:val="both"/>
        <w:rPr>
          <w:b/>
          <w:lang w:val="nl-NL"/>
        </w:rPr>
      </w:pPr>
      <w:r w:rsidRPr="00286F17">
        <w:rPr>
          <w:b/>
          <w:lang w:val="pt-BR"/>
        </w:rPr>
        <w:t>c</w:t>
      </w:r>
      <w:r w:rsidRPr="00286F17">
        <w:rPr>
          <w:b/>
          <w:lang w:val="nl-NL"/>
        </w:rPr>
        <w:t>) Doanh nghiệp thành lập mới được miễn thuế, ưu đãi thuế theo quy định tại khoản này là doanh nghiệp đăng ký kinh doanh lần đầu, không bao gồm trường hợp doanh nghiệp thành lập mới mà người đại diện theo pháp luật (trừ trường hợp người đại diện theo pháp luật không phải là thành viên góp vốn), thành viên hợp danh hoặc người có số vốn góp cao nhất đã tham gia hoạt động kinh doanh với vai trò là người đại diện theo pháp luật, thành viên hợp danh hoặc người có số vốn góp cao nhất trong các doanh nghiệp đang hoạt động hoặc đã giải thể nhưng chưa được 12 tháng tính từ thời điểm giải thể doanh nghiệp cũ đến thời điểm thành lập doanh nghiệp mới</w:t>
      </w:r>
      <w:r w:rsidRPr="00286F17">
        <w:rPr>
          <w:b/>
          <w:i/>
          <w:lang w:val="nl-NL"/>
        </w:rPr>
        <w:t>.</w:t>
      </w:r>
    </w:p>
    <w:p w:rsidR="00D73268" w:rsidRPr="00286F17" w:rsidRDefault="00D73268" w:rsidP="006B4751">
      <w:pPr>
        <w:overflowPunct w:val="0"/>
        <w:autoSpaceDE w:val="0"/>
        <w:autoSpaceDN w:val="0"/>
        <w:adjustRightInd w:val="0"/>
        <w:spacing w:before="120" w:after="120"/>
        <w:ind w:firstLine="720"/>
        <w:jc w:val="both"/>
        <w:rPr>
          <w:b/>
          <w:lang w:val="nl-NL"/>
        </w:rPr>
      </w:pPr>
      <w:r w:rsidRPr="00286F17">
        <w:rPr>
          <w:b/>
          <w:lang w:val="nl-NL"/>
        </w:rPr>
        <w:t>d) Chính phủ quy định chi tiết khoản này.</w:t>
      </w:r>
    </w:p>
    <w:p w:rsidR="004D3969" w:rsidRPr="00286F17" w:rsidRDefault="004D3969" w:rsidP="006B4751">
      <w:pPr>
        <w:autoSpaceDE w:val="0"/>
        <w:autoSpaceDN w:val="0"/>
        <w:spacing w:before="120" w:after="120"/>
        <w:ind w:firstLine="720"/>
        <w:jc w:val="both"/>
        <w:rPr>
          <w:lang w:val="vi-VN"/>
        </w:rPr>
      </w:pPr>
      <w:bookmarkStart w:id="21" w:name="dieu_16"/>
      <w:r w:rsidRPr="00286F17">
        <w:rPr>
          <w:b/>
          <w:bCs/>
          <w:lang w:val="vi-VN"/>
        </w:rPr>
        <w:t>Điều 1</w:t>
      </w:r>
      <w:r w:rsidR="00031AEE" w:rsidRPr="00286F17">
        <w:rPr>
          <w:b/>
          <w:bCs/>
          <w:lang w:val="vi-VN"/>
        </w:rPr>
        <w:t>6</w:t>
      </w:r>
      <w:r w:rsidRPr="00286F17">
        <w:rPr>
          <w:b/>
          <w:bCs/>
          <w:lang w:val="vi-VN"/>
        </w:rPr>
        <w:t>. Chuyển lỗ</w:t>
      </w:r>
      <w:bookmarkEnd w:id="21"/>
    </w:p>
    <w:p w:rsidR="00AD6D31" w:rsidRPr="00286F17" w:rsidRDefault="00AD6D31" w:rsidP="006B4751">
      <w:pPr>
        <w:autoSpaceDE w:val="0"/>
        <w:autoSpaceDN w:val="0"/>
        <w:spacing w:before="120" w:after="120"/>
        <w:jc w:val="both"/>
      </w:pPr>
      <w:r w:rsidRPr="00286F17">
        <w:rPr>
          <w:lang w:val="vi-VN"/>
        </w:rPr>
        <w:tab/>
        <w:t>1. Doanh nghiệp có lỗ được chuyển lỗ sang năm sau; số lỗ này được trừ vào thu nhập tính thuế. Thời gian được chuyển lỗ</w:t>
      </w:r>
      <w:r w:rsidR="00991653" w:rsidRPr="00286F17">
        <w:t xml:space="preserve"> tính </w:t>
      </w:r>
      <w:r w:rsidR="00991653" w:rsidRPr="00286F17">
        <w:rPr>
          <w:b/>
        </w:rPr>
        <w:t>liên tục</w:t>
      </w:r>
      <w:r w:rsidRPr="00286F17">
        <w:rPr>
          <w:lang w:val="vi-VN"/>
        </w:rPr>
        <w:t xml:space="preserve"> không quá </w:t>
      </w:r>
      <w:r w:rsidR="00991653" w:rsidRPr="00286F17">
        <w:t>05</w:t>
      </w:r>
      <w:r w:rsidRPr="00286F17">
        <w:rPr>
          <w:lang w:val="vi-VN"/>
        </w:rPr>
        <w:t xml:space="preserve"> năm, kể từ năm tiếp theo năm phát sinh lỗ.</w:t>
      </w:r>
    </w:p>
    <w:p w:rsidR="00ED405C" w:rsidRPr="00286F17" w:rsidRDefault="00ED405C" w:rsidP="006B4751">
      <w:pPr>
        <w:autoSpaceDE w:val="0"/>
        <w:autoSpaceDN w:val="0"/>
        <w:spacing w:before="120" w:after="120"/>
        <w:jc w:val="both"/>
        <w:rPr>
          <w:strike/>
        </w:rPr>
      </w:pPr>
      <w:r w:rsidRPr="00286F17">
        <w:tab/>
        <w:t>2.</w:t>
      </w:r>
      <w:r w:rsidR="006B4751" w:rsidRPr="00286F17">
        <w:t xml:space="preserve"> </w:t>
      </w:r>
      <w:r w:rsidR="006B4751" w:rsidRPr="00286F17">
        <w:rPr>
          <w:b/>
          <w:lang w:val="vi-VN"/>
        </w:rPr>
        <w:t>Doanh nghiệp có lỗ từ hoạt động chuyển nhượng dự án thăm dò, khai thác</w:t>
      </w:r>
      <w:r w:rsidR="006B4751" w:rsidRPr="00286F17">
        <w:rPr>
          <w:b/>
        </w:rPr>
        <w:t xml:space="preserve">, chế biến </w:t>
      </w:r>
      <w:r w:rsidR="006B4751" w:rsidRPr="00286F17">
        <w:rPr>
          <w:b/>
          <w:lang w:val="vi-VN"/>
        </w:rPr>
        <w:t>khoáng sản; chuyển nhượng quyền tham gia dự án thăm dò, khai thác</w:t>
      </w:r>
      <w:r w:rsidR="006B4751" w:rsidRPr="00286F17">
        <w:rPr>
          <w:b/>
        </w:rPr>
        <w:t xml:space="preserve">, chế biến </w:t>
      </w:r>
      <w:r w:rsidR="006B4751" w:rsidRPr="00286F17">
        <w:rPr>
          <w:b/>
          <w:lang w:val="vi-VN"/>
        </w:rPr>
        <w:t>khoáng sản; chuyển nhượng quyền thăm dò, khai thác</w:t>
      </w:r>
      <w:r w:rsidR="006B4751" w:rsidRPr="00286F17">
        <w:rPr>
          <w:b/>
        </w:rPr>
        <w:t xml:space="preserve">, chế biến </w:t>
      </w:r>
      <w:r w:rsidR="006B4751" w:rsidRPr="00286F17">
        <w:rPr>
          <w:b/>
          <w:lang w:val="vi-VN"/>
        </w:rPr>
        <w:t>khoáng sản được chuyển lỗ sang năm sau vào thu nhập tính thuế của hoạt động đó. Thời gian chuyển lỗ theo quy định tại khoản 1 Điều này</w:t>
      </w:r>
      <w:r w:rsidR="00D93898" w:rsidRPr="00286F17">
        <w:rPr>
          <w:b/>
        </w:rPr>
        <w:t>.</w:t>
      </w:r>
      <w:r w:rsidRPr="00286F17">
        <w:rPr>
          <w:strike/>
        </w:rPr>
        <w:t>Doanh nghiệp có lỗ từ hoạt động chuyển nhượng bất động sản, chuyển nhượng dự án đầu tư, chuyển nhượng quyền tham gia dự án đầu tư sau khi đã thực hiện bù trừ theo quy định tại khoản 3 Điều 7 của Luật này nếu còn lỗ và doanh nghiệp có lỗ từ hoạt động chuyển nhượng quyền thăm dò, khai thác khoáng sản được chuyển lỗ sang năm sau vào thu nhập tính thuế của hoạt động đó. Thời gian chuyển lỗ theo quy định tại khoản 1 Điều này</w:t>
      </w:r>
      <w:r w:rsidRPr="00286F17">
        <w:t>.</w:t>
      </w:r>
    </w:p>
    <w:p w:rsidR="00991653" w:rsidRPr="00286F17" w:rsidRDefault="00976B2B" w:rsidP="006B4751">
      <w:pPr>
        <w:spacing w:before="120" w:after="120"/>
        <w:ind w:firstLine="720"/>
        <w:jc w:val="both"/>
        <w:rPr>
          <w:b/>
        </w:rPr>
      </w:pPr>
      <w:r w:rsidRPr="00286F17">
        <w:rPr>
          <w:b/>
        </w:rPr>
        <w:t xml:space="preserve">3. </w:t>
      </w:r>
      <w:r w:rsidR="00991653" w:rsidRPr="00286F17">
        <w:rPr>
          <w:b/>
        </w:rPr>
        <w:t>Chính phủ quy định chi tiết Điều này.</w:t>
      </w:r>
    </w:p>
    <w:p w:rsidR="004D3969" w:rsidRPr="00286F17" w:rsidRDefault="004D3969" w:rsidP="006B4751">
      <w:pPr>
        <w:autoSpaceDE w:val="0"/>
        <w:autoSpaceDN w:val="0"/>
        <w:spacing w:before="120" w:after="120"/>
        <w:ind w:firstLine="720"/>
        <w:jc w:val="both"/>
        <w:rPr>
          <w:lang w:val="vi-VN"/>
        </w:rPr>
      </w:pPr>
      <w:bookmarkStart w:id="22" w:name="dieu_17"/>
      <w:r w:rsidRPr="00286F17">
        <w:rPr>
          <w:b/>
          <w:bCs/>
          <w:lang w:val="vi-VN"/>
        </w:rPr>
        <w:t>Điều 1</w:t>
      </w:r>
      <w:r w:rsidR="00FE7ACD" w:rsidRPr="00286F17">
        <w:rPr>
          <w:b/>
          <w:bCs/>
          <w:lang w:val="vi-VN"/>
        </w:rPr>
        <w:t>7</w:t>
      </w:r>
      <w:r w:rsidRPr="00286F17">
        <w:rPr>
          <w:b/>
          <w:bCs/>
          <w:lang w:val="vi-VN"/>
        </w:rPr>
        <w:t>. Trích lập Quỹ phát triển khoa học và công nghệ của doanh nghiệp</w:t>
      </w:r>
      <w:bookmarkEnd w:id="22"/>
    </w:p>
    <w:p w:rsidR="006D717D" w:rsidRPr="00286F17" w:rsidRDefault="006D717D" w:rsidP="006B4751">
      <w:pPr>
        <w:spacing w:before="120" w:after="120"/>
        <w:ind w:firstLine="720"/>
        <w:jc w:val="both"/>
        <w:rPr>
          <w:lang w:val="am-ET"/>
        </w:rPr>
      </w:pPr>
      <w:r w:rsidRPr="00286F17">
        <w:rPr>
          <w:lang w:val="am-ET"/>
        </w:rPr>
        <w:t>1. Doanh nghiệp</w:t>
      </w:r>
      <w:r w:rsidR="00B27267" w:rsidRPr="00286F17">
        <w:rPr>
          <w:b/>
        </w:rPr>
        <w:t>, tổ chức, đơn vị sự nghiệp được</w:t>
      </w:r>
      <w:r w:rsidRPr="00286F17">
        <w:rPr>
          <w:lang w:val="am-ET"/>
        </w:rPr>
        <w:t xml:space="preserve"> thành lập theo quy định của pháp luật Việt Nam được trích tối đa 10% thu nhập tính thuế hàng năm để lập Quỹ phát triển khoa học và công nghệ của doanh nghiệp. </w:t>
      </w:r>
      <w:r w:rsidRPr="00286F17">
        <w:rPr>
          <w:lang w:val="es-ES_tradnl"/>
        </w:rPr>
        <w:t>Riêng d</w:t>
      </w:r>
      <w:r w:rsidRPr="00286F17">
        <w:rPr>
          <w:lang w:val="am-ET"/>
        </w:rPr>
        <w:t>oanh nghiệp nhà nước, ngoài việc thực hiện trích Quỹ phát triển khoa học và công nghệ theo quy định của Luật này còn phải bảo đảm tỷ lệ trích Quỹ phát triển khoa học và công nghệ tối thiểu theo quy định của pháp luật về khoa học và công nghệ.</w:t>
      </w:r>
    </w:p>
    <w:p w:rsidR="006D717D" w:rsidRPr="00286F17" w:rsidRDefault="006D717D" w:rsidP="006B4751">
      <w:pPr>
        <w:spacing w:before="120" w:after="120"/>
        <w:ind w:firstLine="720"/>
        <w:jc w:val="both"/>
        <w:rPr>
          <w:lang w:val="am-ET"/>
        </w:rPr>
      </w:pPr>
      <w:r w:rsidRPr="00286F17">
        <w:rPr>
          <w:lang w:val="am-ET"/>
        </w:rPr>
        <w:t xml:space="preserve">2. Trong thời hạn </w:t>
      </w:r>
      <w:r w:rsidR="0004132B" w:rsidRPr="00286F17">
        <w:t>05</w:t>
      </w:r>
      <w:r w:rsidRPr="00286F17">
        <w:rPr>
          <w:lang w:val="am-ET"/>
        </w:rPr>
        <w:t xml:space="preserve"> năm, kể từ khi trích lập, nếu Quỹ phát triển khoa học và công nghệ không được sử dụng hoặc sử dụng không hết 70% hoặc sử dụng không đúng mục đích thì doanh nghiệp phải nộp ngân sách nhà nước phần thuế thu nhập doanh nghiệp tính trên khoản thu nhập đã trích lập quỹ mà không sử dụng hoặc sử dụng không đúng mục đích và phần lãi phát sinh từ số thuế thu nhập doanh nghiệp đó. </w:t>
      </w:r>
    </w:p>
    <w:p w:rsidR="006D717D" w:rsidRPr="00286F17" w:rsidRDefault="006D717D" w:rsidP="006B4751">
      <w:pPr>
        <w:spacing w:before="120" w:after="120"/>
        <w:ind w:firstLine="720"/>
        <w:jc w:val="both"/>
      </w:pPr>
      <w:r w:rsidRPr="00286F17">
        <w:rPr>
          <w:lang w:val="am-ET"/>
        </w:rPr>
        <w:t xml:space="preserve">Thuế suất thuế thu nhập doanh nghiệp dùng để tính số thuế thu hồi là thuế suất áp dụng cho doanh nghiệp trong thời gian trích lập quỹ. </w:t>
      </w:r>
    </w:p>
    <w:p w:rsidR="00ED405C" w:rsidRPr="00286F17" w:rsidRDefault="00ED405C" w:rsidP="006B4751">
      <w:pPr>
        <w:autoSpaceDE w:val="0"/>
        <w:autoSpaceDN w:val="0"/>
        <w:spacing w:before="120" w:after="120"/>
        <w:jc w:val="both"/>
      </w:pPr>
      <w:r w:rsidRPr="00286F17">
        <w:tab/>
        <w:t xml:space="preserve">Lãi suất tính lãi đối với số thuế thu hồi tính trên phần quỹ không sử dụng hết là lãi suất trái phiếu kho bạc loại kỳ hạn </w:t>
      </w:r>
      <w:r w:rsidRPr="00286F17">
        <w:rPr>
          <w:strike/>
        </w:rPr>
        <w:t>một</w:t>
      </w:r>
      <w:r w:rsidR="005E1946" w:rsidRPr="00286F17">
        <w:rPr>
          <w:b/>
        </w:rPr>
        <w:t xml:space="preserve">05 </w:t>
      </w:r>
      <w:r w:rsidRPr="00286F17">
        <w:t>năm</w:t>
      </w:r>
      <w:r w:rsidR="005E1946" w:rsidRPr="00286F17">
        <w:t xml:space="preserve"> </w:t>
      </w:r>
      <w:r w:rsidR="005E1946" w:rsidRPr="00286F17">
        <w:rPr>
          <w:b/>
        </w:rPr>
        <w:t>hoặc kỳ hạn 10 năm (trong trường hợp không có loại kỳ hạn 05 năm)</w:t>
      </w:r>
      <w:r w:rsidRPr="00286F17">
        <w:t xml:space="preserve"> </w:t>
      </w:r>
      <w:r w:rsidRPr="00286F17">
        <w:rPr>
          <w:strike/>
        </w:rPr>
        <w:t>áp dụng tại</w:t>
      </w:r>
      <w:r w:rsidR="00265276" w:rsidRPr="00286F17">
        <w:rPr>
          <w:b/>
        </w:rPr>
        <w:t>phát hành gần</w:t>
      </w:r>
      <w:r w:rsidRPr="00286F17">
        <w:t xml:space="preserve"> thời điểm thu hồi</w:t>
      </w:r>
      <w:r w:rsidR="00265276" w:rsidRPr="00286F17">
        <w:t xml:space="preserve"> </w:t>
      </w:r>
      <w:r w:rsidR="00265276" w:rsidRPr="00286F17">
        <w:rPr>
          <w:b/>
        </w:rPr>
        <w:t>nhất</w:t>
      </w:r>
      <w:r w:rsidRPr="00286F17">
        <w:t xml:space="preserve"> và thời gian tính lãi là </w:t>
      </w:r>
      <w:r w:rsidR="0004132B" w:rsidRPr="00286F17">
        <w:t>02</w:t>
      </w:r>
      <w:r w:rsidRPr="00286F17">
        <w:t xml:space="preserve"> năm.</w:t>
      </w:r>
    </w:p>
    <w:p w:rsidR="006D717D" w:rsidRPr="00286F17" w:rsidRDefault="006D717D" w:rsidP="006B4751">
      <w:pPr>
        <w:spacing w:before="120" w:after="120"/>
        <w:ind w:firstLine="720"/>
        <w:jc w:val="both"/>
        <w:rPr>
          <w:lang w:val="am-ET"/>
        </w:rPr>
      </w:pPr>
      <w:r w:rsidRPr="00286F17">
        <w:rPr>
          <w:lang w:val="am-ET"/>
        </w:rPr>
        <w:t xml:space="preserve">Lãi suất tính lãi đối với số thuế thu hồi tính trên phần quỹ sử dụng sai mục đích là </w:t>
      </w:r>
      <w:r w:rsidRPr="00286F17">
        <w:rPr>
          <w:strike/>
          <w:lang w:val="am-ET"/>
        </w:rPr>
        <w:t>lãi phạt</w:t>
      </w:r>
      <w:r w:rsidR="008624C1" w:rsidRPr="00286F17">
        <w:rPr>
          <w:b/>
        </w:rPr>
        <w:t>mức tính tiền</w:t>
      </w:r>
      <w:r w:rsidRPr="00286F17">
        <w:rPr>
          <w:lang w:val="am-ET"/>
        </w:rPr>
        <w:t xml:space="preserve"> chậm nộp theo quy định của Luật Quản lý thuế và thời gian tính lãi là khoảng thời gian kể từ khi trích lập quỹ đến khi thu hồi.</w:t>
      </w:r>
    </w:p>
    <w:p w:rsidR="006D717D" w:rsidRPr="00286F17" w:rsidRDefault="006D717D" w:rsidP="006B4751">
      <w:pPr>
        <w:spacing w:before="120" w:after="120"/>
        <w:ind w:firstLine="720"/>
        <w:jc w:val="both"/>
        <w:rPr>
          <w:lang w:val="am-ET"/>
        </w:rPr>
      </w:pPr>
      <w:r w:rsidRPr="00286F17">
        <w:rPr>
          <w:lang w:val="am-ET"/>
        </w:rPr>
        <w:t xml:space="preserve">3. Doanh nghiệp không được hạch toán các khoản chi từ Quỹ phát triển khoa học và công nghệ của doanh nghiệp vào chi phí được trừ khi xác định thu nhập chịu thuế trong kỳ tính thuế. </w:t>
      </w:r>
    </w:p>
    <w:p w:rsidR="006D717D" w:rsidRPr="00286F17" w:rsidRDefault="006D717D" w:rsidP="006B4751">
      <w:pPr>
        <w:spacing w:before="120" w:after="120"/>
        <w:ind w:firstLine="720"/>
        <w:jc w:val="both"/>
      </w:pPr>
      <w:r w:rsidRPr="00286F17">
        <w:rPr>
          <w:lang w:val="am-ET"/>
        </w:rPr>
        <w:t>4. Quỹ phát triển khoa học và công nghệ của doanh nghiệp chỉ được sử dụng cho đầu tư khoa học và công nghệ tại Việ</w:t>
      </w:r>
      <w:r w:rsidR="007F0DA9" w:rsidRPr="00286F17">
        <w:rPr>
          <w:lang w:val="am-ET"/>
        </w:rPr>
        <w:t>t Nam</w:t>
      </w:r>
      <w:r w:rsidR="007F0DA9" w:rsidRPr="00286F17">
        <w:t xml:space="preserve"> theo quy định của pháp luật về khoa học và công nghệ.</w:t>
      </w:r>
    </w:p>
    <w:p w:rsidR="004B1520" w:rsidRPr="00286F17" w:rsidRDefault="004B1520" w:rsidP="006B4751">
      <w:pPr>
        <w:spacing w:before="120" w:after="120"/>
        <w:ind w:firstLine="720"/>
        <w:jc w:val="both"/>
        <w:rPr>
          <w:b/>
        </w:rPr>
      </w:pPr>
      <w:r w:rsidRPr="00286F17">
        <w:rPr>
          <w:b/>
        </w:rPr>
        <w:t>5</w:t>
      </w:r>
      <w:r w:rsidRPr="00286F17">
        <w:rPr>
          <w:b/>
          <w:lang w:val="vi-VN"/>
        </w:rPr>
        <w:t xml:space="preserve">. Doanh nghiệp đang hoạt động mà có thay đổi </w:t>
      </w:r>
      <w:r w:rsidR="00991653" w:rsidRPr="00286F17">
        <w:rPr>
          <w:b/>
        </w:rPr>
        <w:t xml:space="preserve">do </w:t>
      </w:r>
      <w:r w:rsidR="00991653" w:rsidRPr="00286F17">
        <w:rPr>
          <w:b/>
          <w:iCs/>
        </w:rPr>
        <w:t>sáp nhập, hợp nhất,</w:t>
      </w:r>
      <w:r w:rsidR="00F3325F" w:rsidRPr="00286F17">
        <w:rPr>
          <w:b/>
          <w:iCs/>
        </w:rPr>
        <w:t xml:space="preserve"> chia, tách,</w:t>
      </w:r>
      <w:r w:rsidR="00991653" w:rsidRPr="00286F17">
        <w:rPr>
          <w:b/>
          <w:iCs/>
        </w:rPr>
        <w:t xml:space="preserve"> chuyển đổi</w:t>
      </w:r>
      <w:r w:rsidR="00622F3C" w:rsidRPr="00286F17">
        <w:rPr>
          <w:b/>
          <w:iCs/>
        </w:rPr>
        <w:t xml:space="preserve"> chủ</w:t>
      </w:r>
      <w:r w:rsidR="00991653" w:rsidRPr="00286F17">
        <w:rPr>
          <w:b/>
          <w:iCs/>
        </w:rPr>
        <w:t xml:space="preserve"> sở hữu, chuyển đổi</w:t>
      </w:r>
      <w:r w:rsidR="00622F3C" w:rsidRPr="00286F17">
        <w:rPr>
          <w:b/>
          <w:iCs/>
        </w:rPr>
        <w:t xml:space="preserve"> loại hình</w:t>
      </w:r>
      <w:r w:rsidR="00991653" w:rsidRPr="00286F17">
        <w:rPr>
          <w:b/>
          <w:iCs/>
        </w:rPr>
        <w:t xml:space="preserve"> doanh nghiệp</w:t>
      </w:r>
      <w:r w:rsidRPr="00286F17">
        <w:rPr>
          <w:b/>
          <w:lang w:val="vi-VN"/>
        </w:rPr>
        <w:t xml:space="preserve"> thì doanh nghiệp mới thành lập</w:t>
      </w:r>
      <w:r w:rsidR="00622F3C" w:rsidRPr="00286F17">
        <w:rPr>
          <w:b/>
        </w:rPr>
        <w:t>, doanh nghiệp nhận sáp nhập</w:t>
      </w:r>
      <w:r w:rsidRPr="00286F17">
        <w:rPr>
          <w:b/>
          <w:lang w:val="vi-VN"/>
        </w:rPr>
        <w:t xml:space="preserve"> từ việc </w:t>
      </w:r>
      <w:r w:rsidR="00991653" w:rsidRPr="00286F17">
        <w:rPr>
          <w:b/>
          <w:iCs/>
        </w:rPr>
        <w:t>sáp nhập, hợp nhất,</w:t>
      </w:r>
      <w:r w:rsidR="00F3325F" w:rsidRPr="00286F17">
        <w:rPr>
          <w:b/>
          <w:iCs/>
        </w:rPr>
        <w:t xml:space="preserve"> chia, tách,</w:t>
      </w:r>
      <w:r w:rsidR="00991653" w:rsidRPr="00286F17">
        <w:rPr>
          <w:b/>
          <w:iCs/>
        </w:rPr>
        <w:t xml:space="preserve"> chuyển đổi sở hữu, chuyển đổi</w:t>
      </w:r>
      <w:r w:rsidR="008624C1" w:rsidRPr="00286F17">
        <w:rPr>
          <w:b/>
          <w:iCs/>
        </w:rPr>
        <w:t xml:space="preserve"> loại hình</w:t>
      </w:r>
      <w:r w:rsidR="00991653" w:rsidRPr="00286F17">
        <w:rPr>
          <w:b/>
          <w:iCs/>
        </w:rPr>
        <w:t xml:space="preserve"> doanh nghiệp </w:t>
      </w:r>
      <w:r w:rsidRPr="00286F17">
        <w:rPr>
          <w:b/>
          <w:lang w:val="vi-VN"/>
        </w:rPr>
        <w:t>được kế thừa và chịu trách nhiệm về việc quản lý, sử dụng Quỹ phát triển khoa học và công nghệ của doanh nghiệp trước khi sáp nhập</w:t>
      </w:r>
      <w:r w:rsidR="00991653" w:rsidRPr="00286F17">
        <w:rPr>
          <w:b/>
        </w:rPr>
        <w:t>, hợp nhất,</w:t>
      </w:r>
      <w:r w:rsidR="00F3325F" w:rsidRPr="00286F17">
        <w:rPr>
          <w:b/>
        </w:rPr>
        <w:t xml:space="preserve"> chia, tách</w:t>
      </w:r>
      <w:r w:rsidR="00B66808" w:rsidRPr="00286F17">
        <w:rPr>
          <w:b/>
        </w:rPr>
        <w:t>,</w:t>
      </w:r>
      <w:r w:rsidR="00991653" w:rsidRPr="00286F17">
        <w:rPr>
          <w:b/>
        </w:rPr>
        <w:t xml:space="preserve"> chuyển đổi</w:t>
      </w:r>
      <w:r w:rsidRPr="00286F17">
        <w:rPr>
          <w:b/>
          <w:lang w:val="vi-VN"/>
        </w:rPr>
        <w:t>.</w:t>
      </w:r>
    </w:p>
    <w:p w:rsidR="004D3969" w:rsidRPr="00286F17" w:rsidRDefault="004D3969" w:rsidP="006B4751">
      <w:pPr>
        <w:autoSpaceDE w:val="0"/>
        <w:autoSpaceDN w:val="0"/>
        <w:spacing w:before="120" w:after="120"/>
        <w:ind w:firstLine="720"/>
        <w:jc w:val="both"/>
        <w:rPr>
          <w:lang w:val="vi-VN"/>
        </w:rPr>
      </w:pPr>
      <w:bookmarkStart w:id="23" w:name="dieu_18"/>
      <w:r w:rsidRPr="00286F17">
        <w:rPr>
          <w:b/>
          <w:bCs/>
          <w:lang w:val="vi-VN"/>
        </w:rPr>
        <w:t xml:space="preserve">Điều </w:t>
      </w:r>
      <w:r w:rsidR="00FE7ACD" w:rsidRPr="00286F17">
        <w:rPr>
          <w:b/>
          <w:bCs/>
          <w:lang w:val="vi-VN"/>
        </w:rPr>
        <w:t>18</w:t>
      </w:r>
      <w:r w:rsidRPr="00286F17">
        <w:rPr>
          <w:b/>
          <w:bCs/>
          <w:lang w:val="vi-VN"/>
        </w:rPr>
        <w:t>. Điều kiện áp dụng ưu đãi thuế</w:t>
      </w:r>
      <w:bookmarkEnd w:id="23"/>
    </w:p>
    <w:p w:rsidR="006D717D" w:rsidRPr="00286F17" w:rsidRDefault="006D717D" w:rsidP="006B4751">
      <w:pPr>
        <w:spacing w:before="120" w:after="120"/>
        <w:ind w:firstLine="720"/>
        <w:jc w:val="both"/>
        <w:rPr>
          <w:lang w:val="am-ET"/>
        </w:rPr>
      </w:pPr>
      <w:r w:rsidRPr="00286F17">
        <w:rPr>
          <w:lang w:val="am-ET"/>
        </w:rPr>
        <w:t>1. Ưu đãi thuế thu nhập doanh nghiệp quy định tạ</w:t>
      </w:r>
      <w:r w:rsidR="001B77DD" w:rsidRPr="00286F17">
        <w:rPr>
          <w:lang w:val="am-ET"/>
        </w:rPr>
        <w:t xml:space="preserve">i các </w:t>
      </w:r>
      <w:r w:rsidR="001B77DD" w:rsidRPr="00286F17">
        <w:t>Đ</w:t>
      </w:r>
      <w:r w:rsidRPr="00286F17">
        <w:rPr>
          <w:lang w:val="am-ET"/>
        </w:rPr>
        <w:t>iề</w:t>
      </w:r>
      <w:r w:rsidR="00991653" w:rsidRPr="00286F17">
        <w:rPr>
          <w:lang w:val="am-ET"/>
        </w:rPr>
        <w:t>u 13, 14</w:t>
      </w:r>
      <w:r w:rsidR="00991653" w:rsidRPr="00286F17">
        <w:t xml:space="preserve"> và</w:t>
      </w:r>
      <w:r w:rsidR="00991653" w:rsidRPr="00286F17">
        <w:rPr>
          <w:lang w:val="am-ET"/>
        </w:rPr>
        <w:t xml:space="preserve"> 15</w:t>
      </w:r>
      <w:r w:rsidR="00991653" w:rsidRPr="00286F17">
        <w:rPr>
          <w:strike/>
        </w:rPr>
        <w:t>, 16 và 17</w:t>
      </w:r>
      <w:r w:rsidR="00991653" w:rsidRPr="00286F17">
        <w:t xml:space="preserve"> </w:t>
      </w:r>
      <w:r w:rsidR="006B4751" w:rsidRPr="00286F17">
        <w:t xml:space="preserve">của </w:t>
      </w:r>
      <w:r w:rsidRPr="00286F17">
        <w:rPr>
          <w:lang w:val="am-ET"/>
        </w:rPr>
        <w:t>Luật này áp dụng đối với doanh nghiệp thực hiện chế độ kế toán, hóa đơn, chứng từ và nộp thuế theo kê khai.</w:t>
      </w:r>
    </w:p>
    <w:p w:rsidR="006D717D" w:rsidRPr="00286F17" w:rsidRDefault="006D717D" w:rsidP="006B4751">
      <w:pPr>
        <w:spacing w:before="120" w:after="120"/>
        <w:ind w:firstLine="720"/>
        <w:jc w:val="both"/>
        <w:rPr>
          <w:lang w:val="am-ET"/>
        </w:rPr>
      </w:pPr>
      <w:r w:rsidRPr="00286F17">
        <w:rPr>
          <w:lang w:val="am-ET"/>
        </w:rPr>
        <w:t>Ưu đãi thuế thu nhập doanh nghiệp theo diện dự án đầu tư mới quy định tại</w:t>
      </w:r>
      <w:r w:rsidR="001B77DD" w:rsidRPr="00286F17">
        <w:t xml:space="preserve"> các</w:t>
      </w:r>
      <w:r w:rsidRPr="00286F17">
        <w:rPr>
          <w:lang w:val="am-ET"/>
        </w:rPr>
        <w:t xml:space="preserve"> Điều 13 và Điều 14 của Luật này không áp dụng đối với các trường hợp sáp nhập, hợp nhất,</w:t>
      </w:r>
      <w:r w:rsidR="001B77DD" w:rsidRPr="00286F17">
        <w:t xml:space="preserve"> </w:t>
      </w:r>
      <w:r w:rsidR="001B77DD" w:rsidRPr="00286F17">
        <w:rPr>
          <w:lang w:val="am-ET"/>
        </w:rPr>
        <w:t xml:space="preserve">chia, tách, </w:t>
      </w:r>
      <w:r w:rsidRPr="00286F17">
        <w:rPr>
          <w:lang w:val="am-ET"/>
        </w:rPr>
        <w:t>chuyển đổi</w:t>
      </w:r>
      <w:r w:rsidR="00622F3C" w:rsidRPr="00286F17">
        <w:t xml:space="preserve"> </w:t>
      </w:r>
      <w:r w:rsidR="00622F3C" w:rsidRPr="00286F17">
        <w:rPr>
          <w:b/>
        </w:rPr>
        <w:t>chủ</w:t>
      </w:r>
      <w:r w:rsidR="001B77DD" w:rsidRPr="00286F17">
        <w:t xml:space="preserve"> sở hữu, chuyển đổi</w:t>
      </w:r>
      <w:r w:rsidR="002E7A64" w:rsidRPr="00286F17">
        <w:t xml:space="preserve"> loại hình</w:t>
      </w:r>
      <w:r w:rsidR="001B77DD" w:rsidRPr="00286F17">
        <w:t xml:space="preserve"> </w:t>
      </w:r>
      <w:r w:rsidRPr="00286F17">
        <w:rPr>
          <w:lang w:val="am-ET"/>
        </w:rPr>
        <w:t>doanh nghiệ</w:t>
      </w:r>
      <w:r w:rsidR="001B77DD" w:rsidRPr="00286F17">
        <w:rPr>
          <w:lang w:val="am-ET"/>
        </w:rPr>
        <w:t>p</w:t>
      </w:r>
      <w:r w:rsidR="001B77DD" w:rsidRPr="00286F17">
        <w:t xml:space="preserve"> và</w:t>
      </w:r>
      <w:r w:rsidRPr="00286F17">
        <w:rPr>
          <w:lang w:val="am-ET"/>
        </w:rPr>
        <w:t xml:space="preserve"> trường hợp khác</w:t>
      </w:r>
      <w:r w:rsidR="001B77DD" w:rsidRPr="00286F17">
        <w:t xml:space="preserve"> </w:t>
      </w:r>
      <w:r w:rsidR="001B77DD" w:rsidRPr="00286F17">
        <w:rPr>
          <w:strike/>
        </w:rPr>
        <w:t>theo quy định của pháp luật</w:t>
      </w:r>
      <w:r w:rsidR="001B77DD" w:rsidRPr="00286F17">
        <w:rPr>
          <w:b/>
        </w:rPr>
        <w:t>do Chính phủ quy định</w:t>
      </w:r>
      <w:r w:rsidRPr="00286F17">
        <w:rPr>
          <w:lang w:val="am-ET"/>
        </w:rPr>
        <w:t>.</w:t>
      </w:r>
    </w:p>
    <w:p w:rsidR="00656519" w:rsidRPr="00286F17" w:rsidRDefault="006D717D" w:rsidP="006B4751">
      <w:pPr>
        <w:spacing w:before="120" w:after="120"/>
        <w:ind w:firstLine="720"/>
        <w:jc w:val="both"/>
        <w:rPr>
          <w:lang w:val="vi-VN"/>
        </w:rPr>
      </w:pPr>
      <w:r w:rsidRPr="00286F17">
        <w:rPr>
          <w:lang w:val="am-ET"/>
        </w:rPr>
        <w:t xml:space="preserve">2. </w:t>
      </w:r>
      <w:bookmarkStart w:id="24" w:name="chuong_4"/>
      <w:r w:rsidR="00656519" w:rsidRPr="00286F17">
        <w:rPr>
          <w:lang w:val="vi-VN"/>
        </w:rPr>
        <w:t>Doanh nghiệp phải hạch toán riêng thu nhập từ hoạt động sản xuất, kinh doanh được ưu đãi thuế quy định tại Điều 13 và Điều 14</w:t>
      </w:r>
      <w:r w:rsidR="006B4751" w:rsidRPr="00286F17">
        <w:t xml:space="preserve"> của</w:t>
      </w:r>
      <w:r w:rsidR="00656519" w:rsidRPr="00286F17">
        <w:rPr>
          <w:lang w:val="vi-VN"/>
        </w:rPr>
        <w:t xml:space="preserve"> </w:t>
      </w:r>
      <w:r w:rsidR="001B77DD" w:rsidRPr="00286F17">
        <w:t>L</w:t>
      </w:r>
      <w:r w:rsidR="00656519" w:rsidRPr="00286F17">
        <w:rPr>
          <w:lang w:val="vi-VN"/>
        </w:rPr>
        <w:t xml:space="preserve">uật này với thu nhập từ hoạt động sản xuất, kinh doanh không được ưu đãi thuế; trường hợp không hạch toán riêng được thì thu nhập từ hoạt động sản xuất, kinh doanh được ưu đãi thuế được xác định theo tỷ lệ giữa doanh thu </w:t>
      </w:r>
      <w:r w:rsidR="00656519" w:rsidRPr="00286F17">
        <w:rPr>
          <w:b/>
          <w:lang w:val="vi-VN"/>
        </w:rPr>
        <w:t>hoặc chi phí</w:t>
      </w:r>
      <w:r w:rsidR="00656519" w:rsidRPr="00286F17">
        <w:rPr>
          <w:lang w:val="vi-VN"/>
        </w:rPr>
        <w:t xml:space="preserve"> của hoạt động sản xuất, kinh doanh được ưu đãi thuế trên tổng doanh thu </w:t>
      </w:r>
      <w:r w:rsidR="00656519" w:rsidRPr="00286F17">
        <w:rPr>
          <w:b/>
          <w:lang w:val="vi-VN"/>
        </w:rPr>
        <w:t>hoặc tổng chi phí</w:t>
      </w:r>
      <w:r w:rsidR="00656519" w:rsidRPr="00286F17">
        <w:rPr>
          <w:i/>
          <w:lang w:val="vi-VN"/>
        </w:rPr>
        <w:t xml:space="preserve"> </w:t>
      </w:r>
      <w:r w:rsidR="00656519" w:rsidRPr="00286F17">
        <w:rPr>
          <w:lang w:val="vi-VN"/>
        </w:rPr>
        <w:t>của doanh nghiệp.</w:t>
      </w:r>
    </w:p>
    <w:p w:rsidR="00656519" w:rsidRPr="00286F17" w:rsidRDefault="00656519" w:rsidP="006B4751">
      <w:pPr>
        <w:spacing w:before="120" w:after="120"/>
        <w:ind w:firstLine="720"/>
        <w:jc w:val="both"/>
        <w:rPr>
          <w:lang w:val="vi-VN"/>
        </w:rPr>
      </w:pPr>
      <w:r w:rsidRPr="00286F17">
        <w:t>3</w:t>
      </w:r>
      <w:r w:rsidRPr="00286F17">
        <w:rPr>
          <w:lang w:val="vi-VN"/>
        </w:rPr>
        <w:t xml:space="preserve">. Thuế suất </w:t>
      </w:r>
      <w:r w:rsidR="00ED405C" w:rsidRPr="00286F17">
        <w:rPr>
          <w:strike/>
        </w:rPr>
        <w:t>20%</w:t>
      </w:r>
      <w:r w:rsidR="00ED405C" w:rsidRPr="00286F17">
        <w:t xml:space="preserve"> </w:t>
      </w:r>
      <w:r w:rsidRPr="00286F17">
        <w:rPr>
          <w:b/>
          <w:lang w:val="vi-VN"/>
        </w:rPr>
        <w:t>15% và 17%</w:t>
      </w:r>
      <w:r w:rsidRPr="00286F17">
        <w:rPr>
          <w:lang w:val="vi-VN"/>
        </w:rPr>
        <w:t xml:space="preserve"> quy định tại khoản 2</w:t>
      </w:r>
      <w:r w:rsidR="005209A5" w:rsidRPr="00286F17">
        <w:t xml:space="preserve"> và 3</w:t>
      </w:r>
      <w:r w:rsidRPr="00286F17">
        <w:rPr>
          <w:lang w:val="vi-VN"/>
        </w:rPr>
        <w:t xml:space="preserve"> Điều 10 và quy định về ưu đãi thuế tại </w:t>
      </w:r>
      <w:r w:rsidR="00ED405C" w:rsidRPr="00286F17">
        <w:rPr>
          <w:strike/>
        </w:rPr>
        <w:t>khoản 1 và khoản 4</w:t>
      </w:r>
      <w:r w:rsidR="001B77DD" w:rsidRPr="00286F17">
        <w:rPr>
          <w:b/>
        </w:rPr>
        <w:t>các</w:t>
      </w:r>
      <w:r w:rsidR="001B77DD" w:rsidRPr="00286F17">
        <w:t xml:space="preserve"> </w:t>
      </w:r>
      <w:r w:rsidRPr="00286F17">
        <w:rPr>
          <w:b/>
          <w:lang w:val="vi-VN"/>
        </w:rPr>
        <w:t>Điều 4,</w:t>
      </w:r>
      <w:r w:rsidRPr="00286F17">
        <w:rPr>
          <w:lang w:val="vi-VN"/>
        </w:rPr>
        <w:t xml:space="preserve"> Điều 13 và Điề</w:t>
      </w:r>
      <w:r w:rsidR="001B77DD" w:rsidRPr="00286F17">
        <w:rPr>
          <w:lang w:val="vi-VN"/>
        </w:rPr>
        <w:t>u 14</w:t>
      </w:r>
      <w:r w:rsidR="006B4751" w:rsidRPr="00286F17">
        <w:t xml:space="preserve"> của</w:t>
      </w:r>
      <w:r w:rsidRPr="00286F17">
        <w:rPr>
          <w:lang w:val="vi-VN"/>
        </w:rPr>
        <w:t xml:space="preserve"> Luật này không áp dụng đối với:</w:t>
      </w:r>
    </w:p>
    <w:p w:rsidR="00656519" w:rsidRPr="00286F17" w:rsidRDefault="00656519" w:rsidP="006B4751">
      <w:pPr>
        <w:spacing w:before="120" w:after="120"/>
        <w:ind w:firstLine="720"/>
        <w:jc w:val="both"/>
      </w:pPr>
      <w:r w:rsidRPr="00286F17">
        <w:rPr>
          <w:lang w:val="vi-VN"/>
        </w:rPr>
        <w:t>a) Thu nhập từ chuyển nhượng vốn, chuyển nhượng quyền góp vốn; thu nhập từ chuyển nhượng bất động sản, trừ nhà ở xã hội</w:t>
      </w:r>
      <w:r w:rsidRPr="00286F17">
        <w:t xml:space="preserve"> quy định tại </w:t>
      </w:r>
      <w:r w:rsidR="0079209E" w:rsidRPr="00286F17">
        <w:rPr>
          <w:strike/>
        </w:rPr>
        <w:t>Điều 13</w:t>
      </w:r>
      <w:r w:rsidR="0079209E" w:rsidRPr="00286F17">
        <w:t xml:space="preserve"> </w:t>
      </w:r>
      <w:r w:rsidRPr="00286F17">
        <w:rPr>
          <w:b/>
        </w:rPr>
        <w:t>điểm</w:t>
      </w:r>
      <w:r w:rsidRPr="00286F17">
        <w:t xml:space="preserve"> </w:t>
      </w:r>
      <w:r w:rsidR="001B77DD" w:rsidRPr="00286F17">
        <w:rPr>
          <w:b/>
        </w:rPr>
        <w:t>t</w:t>
      </w:r>
      <w:r w:rsidRPr="00286F17">
        <w:rPr>
          <w:b/>
        </w:rPr>
        <w:t xml:space="preserve"> khoản </w:t>
      </w:r>
      <w:r w:rsidR="001B77DD" w:rsidRPr="00286F17">
        <w:rPr>
          <w:b/>
        </w:rPr>
        <w:t>2</w:t>
      </w:r>
      <w:r w:rsidRPr="00286F17">
        <w:rPr>
          <w:b/>
        </w:rPr>
        <w:t xml:space="preserve"> Điều 12</w:t>
      </w:r>
      <w:r w:rsidRPr="00286F17">
        <w:t xml:space="preserve"> của Luật này</w:t>
      </w:r>
      <w:r w:rsidRPr="00286F17">
        <w:rPr>
          <w:lang w:val="vi-VN"/>
        </w:rPr>
        <w:t>; thu nhập từ chuyển nhượng dự án đầu tư, chuyển nhượng quyền tham gia dự án đầu tư, chuyển nhượng quyền thăm dò, khai thác</w:t>
      </w:r>
      <w:r w:rsidR="00F3325F" w:rsidRPr="00286F17">
        <w:t xml:space="preserve">, </w:t>
      </w:r>
      <w:r w:rsidR="00F3325F" w:rsidRPr="00286F17">
        <w:rPr>
          <w:b/>
        </w:rPr>
        <w:t xml:space="preserve">chế biến </w:t>
      </w:r>
      <w:r w:rsidRPr="00286F17">
        <w:rPr>
          <w:lang w:val="vi-VN"/>
        </w:rPr>
        <w:t xml:space="preserve">khoáng sản; thu nhập từ hoạt động sản xuất, kinh doanh ở ngoài Việt </w:t>
      </w:r>
      <w:r w:rsidR="008F1127" w:rsidRPr="00286F17">
        <w:rPr>
          <w:lang w:val="vi-VN"/>
        </w:rPr>
        <w:t>Nam</w:t>
      </w:r>
      <w:r w:rsidR="008F1127" w:rsidRPr="00286F17">
        <w:t>.</w:t>
      </w:r>
    </w:p>
    <w:p w:rsidR="00656519" w:rsidRPr="00286F17" w:rsidRDefault="00656519" w:rsidP="006B4751">
      <w:pPr>
        <w:spacing w:before="120" w:after="120"/>
        <w:ind w:firstLine="720"/>
        <w:jc w:val="both"/>
      </w:pPr>
      <w:r w:rsidRPr="00286F17">
        <w:rPr>
          <w:lang w:val="vi-VN"/>
        </w:rPr>
        <w:t>b) Thu nhập từ hoạt động tìm kiế</w:t>
      </w:r>
      <w:r w:rsidR="001B77DD" w:rsidRPr="00286F17">
        <w:rPr>
          <w:lang w:val="vi-VN"/>
        </w:rPr>
        <w:t>m, thăm dò</w:t>
      </w:r>
      <w:r w:rsidR="001B77DD" w:rsidRPr="00286F17">
        <w:t xml:space="preserve"> và</w:t>
      </w:r>
      <w:r w:rsidRPr="00286F17">
        <w:rPr>
          <w:lang w:val="vi-VN"/>
        </w:rPr>
        <w:t xml:space="preserve"> khai thác dầu khí, tài nguyên quý hiếm khác và thu nhập từ hoạt độ</w:t>
      </w:r>
      <w:r w:rsidR="001B77DD" w:rsidRPr="00286F17">
        <w:rPr>
          <w:lang w:val="vi-VN"/>
        </w:rPr>
        <w:t>ng</w:t>
      </w:r>
      <w:r w:rsidR="001B77DD" w:rsidRPr="00286F17">
        <w:t xml:space="preserve"> thăm dò</w:t>
      </w:r>
      <w:r w:rsidR="00F3325F" w:rsidRPr="00286F17">
        <w:t>,</w:t>
      </w:r>
      <w:r w:rsidR="001B77DD" w:rsidRPr="00286F17">
        <w:t xml:space="preserve"> </w:t>
      </w:r>
      <w:r w:rsidR="001B77DD" w:rsidRPr="00286F17">
        <w:rPr>
          <w:lang w:val="vi-VN"/>
        </w:rPr>
        <w:t>khai thác</w:t>
      </w:r>
      <w:r w:rsidR="00F3325F" w:rsidRPr="00286F17">
        <w:t xml:space="preserve">, </w:t>
      </w:r>
      <w:r w:rsidR="00F3325F" w:rsidRPr="00286F17">
        <w:rPr>
          <w:b/>
        </w:rPr>
        <w:t xml:space="preserve">chế biến </w:t>
      </w:r>
      <w:r w:rsidRPr="00286F17">
        <w:rPr>
          <w:lang w:val="vi-VN"/>
        </w:rPr>
        <w:t>khoáng sả</w:t>
      </w:r>
      <w:r w:rsidR="008F1127" w:rsidRPr="00286F17">
        <w:rPr>
          <w:lang w:val="vi-VN"/>
        </w:rPr>
        <w:t>n</w:t>
      </w:r>
      <w:r w:rsidR="008F1127" w:rsidRPr="00286F17">
        <w:t>.</w:t>
      </w:r>
    </w:p>
    <w:p w:rsidR="00656519" w:rsidRPr="00286F17" w:rsidRDefault="00656519" w:rsidP="006B4751">
      <w:pPr>
        <w:spacing w:before="120" w:after="120"/>
        <w:ind w:firstLine="720"/>
        <w:jc w:val="both"/>
      </w:pPr>
      <w:r w:rsidRPr="00286F17">
        <w:rPr>
          <w:lang w:val="vi-VN"/>
        </w:rPr>
        <w:t xml:space="preserve">c) </w:t>
      </w:r>
      <w:r w:rsidRPr="00286F17">
        <w:rPr>
          <w:lang w:val="am-ET"/>
        </w:rPr>
        <w:t xml:space="preserve">Thu nhập từ </w:t>
      </w:r>
      <w:r w:rsidRPr="00286F17">
        <w:rPr>
          <w:b/>
          <w:lang w:val="am-ET"/>
        </w:rPr>
        <w:t>sản xuất,</w:t>
      </w:r>
      <w:r w:rsidRPr="00286F17">
        <w:rPr>
          <w:lang w:val="am-ET"/>
        </w:rPr>
        <w:t xml:space="preserve"> kinh doanh </w:t>
      </w:r>
      <w:r w:rsidRPr="00286F17">
        <w:rPr>
          <w:b/>
          <w:lang w:val="am-ET"/>
        </w:rPr>
        <w:t>hàng hóa,</w:t>
      </w:r>
      <w:r w:rsidRPr="00286F17">
        <w:rPr>
          <w:lang w:val="am-ET"/>
        </w:rPr>
        <w:t xml:space="preserve"> dịch vụ thuộc đối tượng chịu thuế tiêu thụ đặc biệt theo quy định của Luật thuế tiêu thụ đặc biệt</w:t>
      </w:r>
      <w:r w:rsidRPr="00286F17">
        <w:rPr>
          <w:b/>
          <w:lang w:val="am-ET"/>
        </w:rPr>
        <w:t>,</w:t>
      </w:r>
      <w:r w:rsidRPr="00286F17">
        <w:rPr>
          <w:lang w:val="am-ET"/>
        </w:rPr>
        <w:t xml:space="preserve"> </w:t>
      </w:r>
      <w:r w:rsidRPr="00286F17">
        <w:rPr>
          <w:b/>
          <w:lang w:val="am-ET"/>
        </w:rPr>
        <w:t>trừ dự án sản xuất, lắp ráp ô tô,</w:t>
      </w:r>
      <w:r w:rsidR="005E1946" w:rsidRPr="00286F17">
        <w:rPr>
          <w:b/>
        </w:rPr>
        <w:t xml:space="preserve"> tàu bay, du thuyền,</w:t>
      </w:r>
      <w:r w:rsidRPr="00286F17">
        <w:rPr>
          <w:b/>
          <w:lang w:val="am-ET"/>
        </w:rPr>
        <w:t xml:space="preserve"> lọc hóa dầu</w:t>
      </w:r>
      <w:r w:rsidRPr="00286F17">
        <w:rPr>
          <w:lang w:val="am-ET"/>
        </w:rPr>
        <w:t>.</w:t>
      </w:r>
    </w:p>
    <w:p w:rsidR="0088190B" w:rsidRPr="00286F17" w:rsidRDefault="0088190B" w:rsidP="006B4751">
      <w:pPr>
        <w:spacing w:before="120" w:after="120"/>
        <w:ind w:firstLine="720"/>
        <w:jc w:val="both"/>
      </w:pPr>
      <w:r w:rsidRPr="00286F17">
        <w:rPr>
          <w:bCs/>
          <w:lang w:val="nl-NL"/>
        </w:rPr>
        <w:t>d)</w:t>
      </w:r>
      <w:r w:rsidRPr="00286F17">
        <w:rPr>
          <w:b/>
          <w:bCs/>
          <w:lang w:val="nl-NL"/>
        </w:rPr>
        <w:t xml:space="preserve"> Thuế suất 15% và 17% quy định tại khoản 2 và 3 Điều 10 </w:t>
      </w:r>
      <w:r w:rsidR="00166C78" w:rsidRPr="00286F17">
        <w:rPr>
          <w:b/>
          <w:bCs/>
          <w:lang w:val="nl-NL"/>
        </w:rPr>
        <w:t xml:space="preserve">của </w:t>
      </w:r>
      <w:r w:rsidRPr="00286F17">
        <w:rPr>
          <w:b/>
          <w:bCs/>
          <w:lang w:val="nl-NL"/>
        </w:rPr>
        <w:t>Luật này không áp dụng đối với doanh nghiệp là</w:t>
      </w:r>
      <w:r w:rsidRPr="00286F17">
        <w:rPr>
          <w:b/>
          <w:bCs/>
          <w:lang w:val="sv-SE"/>
        </w:rPr>
        <w:t xml:space="preserve"> công ty con hoặc công ty có quan hệ liên kết mà doanh nghiệp trong quan hệ liên kết không phải là doanh nghiệp đáp ứng điều kiện áp dụng thuế suất quy định tại </w:t>
      </w:r>
      <w:r w:rsidRPr="00286F17">
        <w:rPr>
          <w:b/>
          <w:bCs/>
          <w:lang w:val="nl-NL"/>
        </w:rPr>
        <w:t>khoản 2 và 3 Điều 10 Luật</w:t>
      </w:r>
      <w:r w:rsidRPr="00286F17">
        <w:rPr>
          <w:b/>
          <w:bCs/>
          <w:lang w:val="sv-SE"/>
        </w:rPr>
        <w:t xml:space="preserve"> này.</w:t>
      </w:r>
    </w:p>
    <w:p w:rsidR="00656519" w:rsidRPr="00286F17" w:rsidRDefault="0088190B" w:rsidP="006B4751">
      <w:pPr>
        <w:spacing w:before="120" w:after="120"/>
        <w:ind w:firstLine="720"/>
        <w:jc w:val="both"/>
      </w:pPr>
      <w:r w:rsidRPr="00286F17">
        <w:rPr>
          <w:b/>
        </w:rPr>
        <w:t>đ</w:t>
      </w:r>
      <w:r w:rsidR="00656519" w:rsidRPr="00286F17">
        <w:rPr>
          <w:b/>
          <w:lang w:val="am-ET"/>
        </w:rPr>
        <w:t>)</w:t>
      </w:r>
      <w:r w:rsidR="00656519" w:rsidRPr="00286F17">
        <w:rPr>
          <w:lang w:val="am-ET"/>
        </w:rPr>
        <w:t xml:space="preserve"> Trường hợp </w:t>
      </w:r>
      <w:r w:rsidR="001B77DD" w:rsidRPr="00286F17">
        <w:t>đặc thù</w:t>
      </w:r>
      <w:r w:rsidR="00656519" w:rsidRPr="00286F17">
        <w:rPr>
          <w:lang w:val="am-ET"/>
        </w:rPr>
        <w:t xml:space="preserve"> theo quy định của Chính phủ.</w:t>
      </w:r>
    </w:p>
    <w:p w:rsidR="008624C1" w:rsidRPr="00286F17" w:rsidRDefault="008624C1" w:rsidP="006B4751">
      <w:pPr>
        <w:spacing w:before="120" w:after="120"/>
        <w:ind w:firstLine="720"/>
        <w:jc w:val="both"/>
        <w:rPr>
          <w:b/>
        </w:rPr>
      </w:pPr>
      <w:r w:rsidRPr="00286F17">
        <w:rPr>
          <w:b/>
        </w:rPr>
        <w:t>4. Bộ Tài chính hướng dẫn thủ tục, hồ sơ được hưởng ưu đãi thuế quy định tại các Điều 4, Điều 13, Điều 14 và Điều 15 của Luật này.</w:t>
      </w:r>
    </w:p>
    <w:p w:rsidR="00E66346" w:rsidRPr="00286F17" w:rsidRDefault="0079209E" w:rsidP="006B4751">
      <w:pPr>
        <w:autoSpaceDE w:val="0"/>
        <w:autoSpaceDN w:val="0"/>
        <w:spacing w:before="120" w:after="120"/>
        <w:jc w:val="both"/>
        <w:rPr>
          <w:b/>
          <w:bCs/>
        </w:rPr>
      </w:pPr>
      <w:r w:rsidRPr="00286F17">
        <w:tab/>
      </w:r>
    </w:p>
    <w:p w:rsidR="003A5280" w:rsidRPr="00286F17" w:rsidRDefault="003A5280" w:rsidP="006B4751">
      <w:pPr>
        <w:autoSpaceDE w:val="0"/>
        <w:autoSpaceDN w:val="0"/>
        <w:spacing w:before="120" w:after="120"/>
        <w:jc w:val="center"/>
        <w:rPr>
          <w:b/>
          <w:bCs/>
        </w:rPr>
      </w:pPr>
      <w:bookmarkStart w:id="25" w:name="_GoBack"/>
      <w:bookmarkEnd w:id="24"/>
      <w:r w:rsidRPr="00286F17">
        <w:rPr>
          <w:b/>
          <w:bCs/>
          <w:lang w:val="vi-VN"/>
        </w:rPr>
        <w:t xml:space="preserve">Chương </w:t>
      </w:r>
      <w:r w:rsidR="00E63E16" w:rsidRPr="00286F17">
        <w:rPr>
          <w:b/>
          <w:bCs/>
        </w:rPr>
        <w:t>I</w:t>
      </w:r>
      <w:r w:rsidR="00C86F3C" w:rsidRPr="00286F17">
        <w:rPr>
          <w:b/>
          <w:bCs/>
        </w:rPr>
        <w:t>V</w:t>
      </w:r>
    </w:p>
    <w:p w:rsidR="004D3969" w:rsidRPr="00286F17" w:rsidRDefault="004D3969" w:rsidP="006B4751">
      <w:pPr>
        <w:autoSpaceDE w:val="0"/>
        <w:autoSpaceDN w:val="0"/>
        <w:spacing w:before="120" w:after="120"/>
        <w:jc w:val="center"/>
        <w:rPr>
          <w:b/>
          <w:bCs/>
        </w:rPr>
      </w:pPr>
      <w:bookmarkStart w:id="26" w:name="chuong_4_name"/>
      <w:r w:rsidRPr="00286F17">
        <w:rPr>
          <w:b/>
          <w:bCs/>
          <w:lang w:val="vi-VN"/>
        </w:rPr>
        <w:t>ĐIỀU KHOẢN THI HÀNH</w:t>
      </w:r>
      <w:bookmarkEnd w:id="26"/>
    </w:p>
    <w:bookmarkEnd w:id="25"/>
    <w:p w:rsidR="00E37722" w:rsidRPr="00286F17" w:rsidRDefault="00C86F3C" w:rsidP="006B4751">
      <w:pPr>
        <w:autoSpaceDE w:val="0"/>
        <w:autoSpaceDN w:val="0"/>
        <w:spacing w:before="120" w:after="120"/>
        <w:jc w:val="both"/>
        <w:rPr>
          <w:b/>
          <w:bCs/>
        </w:rPr>
      </w:pPr>
      <w:r w:rsidRPr="00286F17">
        <w:rPr>
          <w:b/>
          <w:bCs/>
        </w:rPr>
        <w:tab/>
      </w:r>
      <w:bookmarkStart w:id="27" w:name="dieu_19"/>
    </w:p>
    <w:p w:rsidR="00DE44E8" w:rsidRPr="00286F17" w:rsidRDefault="00E37722" w:rsidP="006B4751">
      <w:pPr>
        <w:autoSpaceDE w:val="0"/>
        <w:autoSpaceDN w:val="0"/>
        <w:spacing w:before="120" w:after="120"/>
        <w:jc w:val="both"/>
        <w:rPr>
          <w:lang w:val="vi-VN"/>
        </w:rPr>
      </w:pPr>
      <w:r w:rsidRPr="00286F17">
        <w:rPr>
          <w:b/>
          <w:bCs/>
        </w:rPr>
        <w:tab/>
      </w:r>
      <w:r w:rsidR="00DE44E8" w:rsidRPr="00286F17">
        <w:rPr>
          <w:b/>
          <w:bCs/>
          <w:lang w:val="vi-VN"/>
        </w:rPr>
        <w:t xml:space="preserve">Điều </w:t>
      </w:r>
      <w:r w:rsidR="00915B6C" w:rsidRPr="00286F17">
        <w:rPr>
          <w:b/>
          <w:bCs/>
        </w:rPr>
        <w:t>19</w:t>
      </w:r>
      <w:r w:rsidR="00DE44E8" w:rsidRPr="00286F17">
        <w:rPr>
          <w:b/>
          <w:bCs/>
          <w:lang w:val="vi-VN"/>
        </w:rPr>
        <w:t>. Hiệu lực thi hành</w:t>
      </w:r>
    </w:p>
    <w:p w:rsidR="00DE44E8" w:rsidRPr="00286F17" w:rsidRDefault="00DE44E8" w:rsidP="006B4751">
      <w:pPr>
        <w:autoSpaceDE w:val="0"/>
        <w:autoSpaceDN w:val="0"/>
        <w:spacing w:before="120" w:after="120"/>
        <w:jc w:val="both"/>
        <w:rPr>
          <w:lang w:val="vi-VN"/>
        </w:rPr>
      </w:pPr>
      <w:r w:rsidRPr="00286F17">
        <w:rPr>
          <w:lang w:val="vi-VN"/>
        </w:rPr>
        <w:tab/>
        <w:t xml:space="preserve">1. Luật này có hiệu lực thi hành từ ngày 01 tháng 01 năm </w:t>
      </w:r>
      <w:r w:rsidRPr="00286F17">
        <w:rPr>
          <w:b/>
          <w:lang w:val="vi-VN"/>
        </w:rPr>
        <w:t>202</w:t>
      </w:r>
      <w:r w:rsidRPr="00286F17">
        <w:rPr>
          <w:b/>
        </w:rPr>
        <w:t>6</w:t>
      </w:r>
      <w:r w:rsidRPr="00286F17">
        <w:rPr>
          <w:lang w:val="vi-VN"/>
        </w:rPr>
        <w:t>.</w:t>
      </w:r>
    </w:p>
    <w:p w:rsidR="00AB7EF0" w:rsidRPr="00286F17" w:rsidRDefault="00DE44E8" w:rsidP="006B4751">
      <w:pPr>
        <w:autoSpaceDE w:val="0"/>
        <w:autoSpaceDN w:val="0"/>
        <w:spacing w:before="120" w:after="120"/>
        <w:jc w:val="both"/>
      </w:pPr>
      <w:r w:rsidRPr="00286F17">
        <w:rPr>
          <w:lang w:val="vi-VN"/>
        </w:rPr>
        <w:tab/>
        <w:t xml:space="preserve">2. </w:t>
      </w:r>
      <w:r w:rsidR="00AB7EF0" w:rsidRPr="00286F17">
        <w:t>Các văn bản, quy định dưới đây hết hiệu lực kể từ ngày Luật này có hiệu lực thi hành:</w:t>
      </w:r>
    </w:p>
    <w:p w:rsidR="00BA30D7" w:rsidRPr="00286F17" w:rsidRDefault="00DE44E8" w:rsidP="006B4751">
      <w:pPr>
        <w:autoSpaceDE w:val="0"/>
        <w:autoSpaceDN w:val="0"/>
        <w:spacing w:before="120" w:after="120"/>
        <w:jc w:val="both"/>
        <w:rPr>
          <w:b/>
        </w:rPr>
      </w:pPr>
      <w:r w:rsidRPr="00286F17">
        <w:rPr>
          <w:lang w:val="vi-VN"/>
        </w:rPr>
        <w:tab/>
      </w:r>
      <w:r w:rsidRPr="00286F17">
        <w:rPr>
          <w:b/>
          <w:lang w:val="vi-VN"/>
        </w:rPr>
        <w:t>a) Luật thuế thu nhập doanh nghiệp số</w:t>
      </w:r>
      <w:r w:rsidR="00BA30D7" w:rsidRPr="00286F17">
        <w:rPr>
          <w:b/>
          <w:lang w:val="vi-VN"/>
        </w:rPr>
        <w:t xml:space="preserve"> 14/2008/QH12</w:t>
      </w:r>
      <w:r w:rsidR="00AB7EF0" w:rsidRPr="00286F17">
        <w:rPr>
          <w:b/>
        </w:rPr>
        <w:t xml:space="preserve"> đã được sửa đổi, bổ sung tại </w:t>
      </w:r>
      <w:r w:rsidR="00BA30D7" w:rsidRPr="00286F17">
        <w:rPr>
          <w:b/>
          <w:lang w:val="vi-VN"/>
        </w:rPr>
        <w:t>Luật số 32/2013/QH13</w:t>
      </w:r>
      <w:r w:rsidR="008F1127" w:rsidRPr="00286F17">
        <w:rPr>
          <w:b/>
        </w:rPr>
        <w:t>.</w:t>
      </w:r>
    </w:p>
    <w:p w:rsidR="00DE44E8" w:rsidRPr="00286F17" w:rsidRDefault="00BA30D7" w:rsidP="006B4751">
      <w:pPr>
        <w:autoSpaceDE w:val="0"/>
        <w:autoSpaceDN w:val="0"/>
        <w:spacing w:before="120" w:after="120"/>
        <w:jc w:val="both"/>
        <w:rPr>
          <w:b/>
          <w:lang w:val="vi-VN"/>
        </w:rPr>
      </w:pPr>
      <w:r w:rsidRPr="00286F17">
        <w:rPr>
          <w:b/>
        </w:rPr>
        <w:tab/>
        <w:t xml:space="preserve">b) </w:t>
      </w:r>
      <w:r w:rsidR="00DE44E8" w:rsidRPr="00286F17">
        <w:rPr>
          <w:b/>
          <w:lang w:val="vi-VN"/>
        </w:rPr>
        <w:t xml:space="preserve">Điều 1 </w:t>
      </w:r>
      <w:r w:rsidRPr="00286F17">
        <w:rPr>
          <w:b/>
          <w:lang w:val="vi-VN"/>
        </w:rPr>
        <w:t>Luật số 71/2014/QH13 sửa đổi, bổ sung một số điều của các luật về thuế</w:t>
      </w:r>
      <w:r w:rsidR="00DE44E8" w:rsidRPr="00286F17">
        <w:rPr>
          <w:b/>
          <w:lang w:val="vi-VN"/>
        </w:rPr>
        <w:t>.</w:t>
      </w:r>
    </w:p>
    <w:p w:rsidR="005A5E29" w:rsidRPr="00286F17" w:rsidRDefault="00DE44E8" w:rsidP="006B4751">
      <w:pPr>
        <w:autoSpaceDE w:val="0"/>
        <w:autoSpaceDN w:val="0"/>
        <w:spacing w:before="120" w:after="120"/>
        <w:jc w:val="both"/>
        <w:rPr>
          <w:b/>
        </w:rPr>
      </w:pPr>
      <w:r w:rsidRPr="00286F17">
        <w:rPr>
          <w:b/>
          <w:lang w:val="vi-VN"/>
        </w:rPr>
        <w:tab/>
      </w:r>
      <w:r w:rsidR="00BA30D7" w:rsidRPr="00286F17">
        <w:rPr>
          <w:b/>
        </w:rPr>
        <w:t>c</w:t>
      </w:r>
      <w:r w:rsidRPr="00286F17">
        <w:rPr>
          <w:b/>
          <w:lang w:val="vi-VN"/>
        </w:rPr>
        <w:t>) Khoản 4 Điều 75 Luật Đầu tư số 61/2020/QH14.</w:t>
      </w:r>
    </w:p>
    <w:p w:rsidR="000E7F4F" w:rsidRPr="00286F17" w:rsidRDefault="000E7F4F" w:rsidP="006B4751">
      <w:pPr>
        <w:autoSpaceDE w:val="0"/>
        <w:autoSpaceDN w:val="0"/>
        <w:spacing w:before="120" w:after="120"/>
        <w:jc w:val="both"/>
        <w:rPr>
          <w:b/>
        </w:rPr>
      </w:pPr>
      <w:r w:rsidRPr="00286F17">
        <w:rPr>
          <w:b/>
        </w:rPr>
        <w:tab/>
        <w:t>d) Khoản 1 Điều 67 Luật Dầu khí số 12/2022/QH15.</w:t>
      </w:r>
    </w:p>
    <w:p w:rsidR="00AB7EF0" w:rsidRPr="00286F17" w:rsidRDefault="00236001" w:rsidP="006B4751">
      <w:pPr>
        <w:autoSpaceDE w:val="0"/>
        <w:autoSpaceDN w:val="0"/>
        <w:spacing w:before="120" w:after="120"/>
        <w:jc w:val="both"/>
        <w:rPr>
          <w:b/>
        </w:rPr>
      </w:pPr>
      <w:r w:rsidRPr="00286F17">
        <w:rPr>
          <w:b/>
        </w:rPr>
        <w:tab/>
        <w:t>đ</w:t>
      </w:r>
      <w:r w:rsidR="00AB7EF0" w:rsidRPr="00286F17">
        <w:rPr>
          <w:b/>
        </w:rPr>
        <w:t xml:space="preserve">) Khoản 1 Điều 119 Luật Khám </w:t>
      </w:r>
      <w:r w:rsidRPr="00286F17">
        <w:rPr>
          <w:b/>
        </w:rPr>
        <w:t xml:space="preserve">bệnh, chữa bệnh </w:t>
      </w:r>
      <w:r w:rsidR="00AB7EF0" w:rsidRPr="00286F17">
        <w:rPr>
          <w:b/>
        </w:rPr>
        <w:t>số 15/2023/QH15.</w:t>
      </w:r>
    </w:p>
    <w:p w:rsidR="002969F1" w:rsidRPr="00286F17" w:rsidRDefault="00E40F17" w:rsidP="005209A5">
      <w:pPr>
        <w:autoSpaceDE w:val="0"/>
        <w:autoSpaceDN w:val="0"/>
        <w:spacing w:before="120" w:after="120"/>
        <w:jc w:val="both"/>
        <w:rPr>
          <w:b/>
        </w:rPr>
      </w:pPr>
      <w:r w:rsidRPr="00286F17">
        <w:rPr>
          <w:b/>
        </w:rPr>
        <w:tab/>
      </w:r>
      <w:bookmarkEnd w:id="27"/>
      <w:r w:rsidR="00DC2833" w:rsidRPr="00286F17">
        <w:rPr>
          <w:b/>
        </w:rPr>
        <w:t>Điều 20. Hướng dẫn thi hành</w:t>
      </w:r>
    </w:p>
    <w:p w:rsidR="00DC2833" w:rsidRPr="00286F17" w:rsidRDefault="00DC2833" w:rsidP="005209A5">
      <w:pPr>
        <w:autoSpaceDE w:val="0"/>
        <w:autoSpaceDN w:val="0"/>
        <w:spacing w:before="120" w:after="120"/>
        <w:jc w:val="both"/>
      </w:pPr>
      <w:r w:rsidRPr="00286F17">
        <w:tab/>
        <w:t>Chính phủ, Bộ trưởng Bộ Tài chính quy định chi tiết và hướng dẫn thi hành các Điều, khoản được giao tại Luật.</w:t>
      </w:r>
    </w:p>
    <w:p w:rsidR="00DC2833" w:rsidRPr="00286F17" w:rsidRDefault="00DC2833" w:rsidP="005209A5">
      <w:pPr>
        <w:autoSpaceDE w:val="0"/>
        <w:autoSpaceDN w:val="0"/>
        <w:spacing w:before="120" w:after="120"/>
        <w:jc w:val="both"/>
        <w:rPr>
          <w:lang w:val="am-ET"/>
        </w:rPr>
      </w:pPr>
    </w:p>
    <w:p w:rsidR="001E15CE" w:rsidRPr="00286F17" w:rsidRDefault="00DE44E8" w:rsidP="001E15CE">
      <w:pPr>
        <w:spacing w:before="40" w:after="40"/>
        <w:jc w:val="both"/>
        <w:rPr>
          <w:i/>
        </w:rPr>
      </w:pPr>
      <w:r w:rsidRPr="00286F17">
        <w:rPr>
          <w:i/>
        </w:rPr>
        <w:tab/>
      </w:r>
      <w:r w:rsidR="002969F1" w:rsidRPr="00286F17">
        <w:rPr>
          <w:i/>
          <w:lang w:val="am-ET"/>
        </w:rPr>
        <w:t>Luật này đã được Quốc hội nước Cộng hoà xã hội chủ nghĩa Việt Nam khoá</w:t>
      </w:r>
      <w:r w:rsidRPr="00286F17">
        <w:rPr>
          <w:i/>
        </w:rPr>
        <w:t xml:space="preserve"> XV</w:t>
      </w:r>
      <w:r w:rsidR="002969F1" w:rsidRPr="00286F17">
        <w:rPr>
          <w:i/>
          <w:lang w:val="am-ET"/>
        </w:rPr>
        <w:t xml:space="preserve">, kỳ họp thứ </w:t>
      </w:r>
      <w:r w:rsidR="00F3325F" w:rsidRPr="00286F17">
        <w:rPr>
          <w:i/>
        </w:rPr>
        <w:t>9</w:t>
      </w:r>
      <w:r w:rsidR="002969F1" w:rsidRPr="00286F17">
        <w:rPr>
          <w:i/>
          <w:lang w:val="am-ET"/>
        </w:rPr>
        <w:t xml:space="preserve"> thông qua</w:t>
      </w:r>
      <w:r w:rsidR="00661A4D" w:rsidRPr="00286F17">
        <w:rPr>
          <w:i/>
          <w:lang w:val="am-ET"/>
        </w:rPr>
        <w:t xml:space="preserve"> </w:t>
      </w:r>
      <w:r w:rsidR="002969F1" w:rsidRPr="00286F17">
        <w:rPr>
          <w:i/>
          <w:lang w:val="am-ET"/>
        </w:rPr>
        <w:t xml:space="preserve"> ngày      tháng     năm</w:t>
      </w:r>
      <w:r w:rsidR="00661A4D" w:rsidRPr="00286F17">
        <w:rPr>
          <w:i/>
          <w:lang w:val="am-ET"/>
        </w:rPr>
        <w:t xml:space="preserve">     .</w:t>
      </w:r>
    </w:p>
    <w:p w:rsidR="0038551F" w:rsidRPr="00286F17" w:rsidRDefault="002969F1" w:rsidP="00D83D6B">
      <w:pPr>
        <w:spacing w:before="40" w:after="40"/>
        <w:jc w:val="both"/>
        <w:rPr>
          <w:b/>
        </w:rPr>
      </w:pPr>
      <w:r w:rsidRPr="00286F17">
        <w:rPr>
          <w:b/>
          <w:lang w:val="am-ET"/>
        </w:rPr>
        <w:t xml:space="preserve">                                                                    CHỦ TỊCH QUỐC HỘI</w:t>
      </w:r>
    </w:p>
    <w:sectPr w:rsidR="0038551F" w:rsidRPr="00286F17" w:rsidSect="003B0EFC">
      <w:headerReference w:type="default" r:id="rId7"/>
      <w:footerReference w:type="default" r:id="rId8"/>
      <w:footerReference w:type="first" r:id="rId9"/>
      <w:pgSz w:w="11907" w:h="16840" w:code="9"/>
      <w:pgMar w:top="1134" w:right="1134" w:bottom="851" w:left="1701" w:header="454" w:footer="45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B9E" w:rsidRDefault="00685B9E" w:rsidP="00447B9B">
      <w:r>
        <w:separator/>
      </w:r>
    </w:p>
  </w:endnote>
  <w:endnote w:type="continuationSeparator" w:id="0">
    <w:p w:rsidR="00685B9E" w:rsidRDefault="00685B9E" w:rsidP="0044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6D18E7" w:rsidTr="00B17520">
      <w:tc>
        <w:tcPr>
          <w:tcW w:w="9288" w:type="dxa"/>
        </w:tcPr>
        <w:p w:rsidR="006D18E7" w:rsidRDefault="006D18E7" w:rsidP="00B17520">
          <w:pPr>
            <w:pStyle w:val="Footer"/>
            <w:tabs>
              <w:tab w:val="left" w:pos="1778"/>
            </w:tabs>
          </w:pPr>
          <w:r w:rsidRPr="00932064">
            <w:rPr>
              <w:b/>
              <w:bCs/>
            </w:rPr>
            <w:t>In đậm</w:t>
          </w:r>
          <w:r>
            <w:t>: Bổ sung so với quy định hiện hành.</w:t>
          </w:r>
        </w:p>
        <w:p w:rsidR="006D18E7" w:rsidRDefault="006D18E7" w:rsidP="00B17520">
          <w:pPr>
            <w:pStyle w:val="Footer"/>
            <w:tabs>
              <w:tab w:val="left" w:pos="1778"/>
            </w:tabs>
          </w:pPr>
          <w:r w:rsidRPr="00932064">
            <w:rPr>
              <w:b/>
              <w:bCs/>
            </w:rPr>
            <w:t>Gạch ngang</w:t>
          </w:r>
          <w:r>
            <w:t xml:space="preserve">: Bỏ so </w:t>
          </w:r>
          <w:r w:rsidRPr="00932064">
            <w:t>với quy định hiện hành.</w:t>
          </w:r>
        </w:p>
      </w:tc>
    </w:tr>
  </w:tbl>
  <w:p w:rsidR="006D18E7" w:rsidRDefault="006D18E7" w:rsidP="001F3A0E">
    <w:pPr>
      <w:pStyle w:val="Footer"/>
      <w:tabs>
        <w:tab w:val="left" w:pos="177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6D18E7" w:rsidTr="003B0EFC">
      <w:tc>
        <w:tcPr>
          <w:tcW w:w="9288" w:type="dxa"/>
        </w:tcPr>
        <w:p w:rsidR="006D18E7" w:rsidRDefault="006D18E7" w:rsidP="003B0EFC">
          <w:pPr>
            <w:pStyle w:val="Footer"/>
            <w:tabs>
              <w:tab w:val="left" w:pos="1778"/>
            </w:tabs>
          </w:pPr>
          <w:r w:rsidRPr="00932064">
            <w:rPr>
              <w:b/>
              <w:bCs/>
            </w:rPr>
            <w:t>In đậm</w:t>
          </w:r>
          <w:r>
            <w:t>: Bổ sung so với quy định hiện hành.</w:t>
          </w:r>
        </w:p>
        <w:p w:rsidR="006D18E7" w:rsidRDefault="006D18E7" w:rsidP="003B0EFC">
          <w:pPr>
            <w:pStyle w:val="Footer"/>
            <w:tabs>
              <w:tab w:val="left" w:pos="1778"/>
            </w:tabs>
          </w:pPr>
          <w:r w:rsidRPr="00932064">
            <w:rPr>
              <w:b/>
              <w:bCs/>
            </w:rPr>
            <w:t>Gạch ngang</w:t>
          </w:r>
          <w:r>
            <w:t xml:space="preserve">: Bỏ so </w:t>
          </w:r>
          <w:r w:rsidRPr="00932064">
            <w:t>với quy định hiện hành.</w:t>
          </w:r>
        </w:p>
      </w:tc>
    </w:tr>
  </w:tbl>
  <w:p w:rsidR="006D18E7" w:rsidRDefault="006D18E7" w:rsidP="003B0EFC">
    <w:pPr>
      <w:pStyle w:val="Footer"/>
      <w:tabs>
        <w:tab w:val="left" w:pos="177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B9E" w:rsidRDefault="00685B9E" w:rsidP="00447B9B">
      <w:r>
        <w:separator/>
      </w:r>
    </w:p>
  </w:footnote>
  <w:footnote w:type="continuationSeparator" w:id="0">
    <w:p w:rsidR="00685B9E" w:rsidRDefault="00685B9E" w:rsidP="00447B9B">
      <w:r>
        <w:continuationSeparator/>
      </w:r>
    </w:p>
  </w:footnote>
  <w:footnote w:id="1">
    <w:p w:rsidR="006D18E7" w:rsidRDefault="006D18E7">
      <w:pPr>
        <w:pStyle w:val="FootnoteText"/>
      </w:pPr>
      <w:r>
        <w:rPr>
          <w:rStyle w:val="FootnoteReference"/>
        </w:rPr>
        <w:footnoteRef/>
      </w:r>
      <w:r>
        <w:t xml:space="preserve"> Điều này thay thế toàn bộ nội dung Điều 13 của Luật hiện hành</w:t>
      </w:r>
    </w:p>
  </w:footnote>
  <w:footnote w:id="2">
    <w:p w:rsidR="006D18E7" w:rsidRDefault="006D18E7">
      <w:pPr>
        <w:pStyle w:val="FootnoteText"/>
      </w:pPr>
      <w:r>
        <w:rPr>
          <w:rStyle w:val="FootnoteReference"/>
        </w:rPr>
        <w:footnoteRef/>
      </w:r>
      <w:r>
        <w:t xml:space="preserve"> Điều này thay thế toàn bộ nội dung Điều 14 của Luật hiện hành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476731"/>
      <w:docPartObj>
        <w:docPartGallery w:val="Page Numbers (Top of Page)"/>
        <w:docPartUnique/>
      </w:docPartObj>
    </w:sdtPr>
    <w:sdtEndPr/>
    <w:sdtContent>
      <w:p w:rsidR="006D18E7" w:rsidRDefault="000D2EAB">
        <w:pPr>
          <w:pStyle w:val="Header"/>
          <w:jc w:val="center"/>
        </w:pPr>
        <w:r>
          <w:fldChar w:fldCharType="begin"/>
        </w:r>
        <w:r>
          <w:instrText xml:space="preserve"> PAGE   \* MERGEFORMAT </w:instrText>
        </w:r>
        <w:r>
          <w:fldChar w:fldCharType="separate"/>
        </w:r>
        <w:r w:rsidR="00DE3064">
          <w:rPr>
            <w:noProof/>
          </w:rPr>
          <w:t>27</w:t>
        </w:r>
        <w:r>
          <w:rPr>
            <w:noProof/>
          </w:rPr>
          <w:fldChar w:fldCharType="end"/>
        </w:r>
      </w:p>
    </w:sdtContent>
  </w:sdt>
  <w:p w:rsidR="006D18E7" w:rsidRDefault="006D18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69"/>
    <w:rsid w:val="000002DC"/>
    <w:rsid w:val="00002676"/>
    <w:rsid w:val="00003AF8"/>
    <w:rsid w:val="000040D3"/>
    <w:rsid w:val="0000722A"/>
    <w:rsid w:val="00007484"/>
    <w:rsid w:val="00010B3F"/>
    <w:rsid w:val="000153E7"/>
    <w:rsid w:val="00015807"/>
    <w:rsid w:val="00016AED"/>
    <w:rsid w:val="00020DFB"/>
    <w:rsid w:val="00021E83"/>
    <w:rsid w:val="000230AC"/>
    <w:rsid w:val="00027321"/>
    <w:rsid w:val="0002793C"/>
    <w:rsid w:val="00027F61"/>
    <w:rsid w:val="000319B8"/>
    <w:rsid w:val="00031AEE"/>
    <w:rsid w:val="000363BB"/>
    <w:rsid w:val="00036C4D"/>
    <w:rsid w:val="000374A5"/>
    <w:rsid w:val="0004132B"/>
    <w:rsid w:val="000457EB"/>
    <w:rsid w:val="00045C0F"/>
    <w:rsid w:val="00045DE0"/>
    <w:rsid w:val="0004613F"/>
    <w:rsid w:val="00047268"/>
    <w:rsid w:val="00047C6A"/>
    <w:rsid w:val="00054D44"/>
    <w:rsid w:val="00060A13"/>
    <w:rsid w:val="000612CC"/>
    <w:rsid w:val="00062886"/>
    <w:rsid w:val="00062E99"/>
    <w:rsid w:val="00063B8A"/>
    <w:rsid w:val="0006596E"/>
    <w:rsid w:val="00072A7E"/>
    <w:rsid w:val="00076B75"/>
    <w:rsid w:val="000779FD"/>
    <w:rsid w:val="00081021"/>
    <w:rsid w:val="000833C7"/>
    <w:rsid w:val="00084D5E"/>
    <w:rsid w:val="0008768C"/>
    <w:rsid w:val="00090C8C"/>
    <w:rsid w:val="00091C5D"/>
    <w:rsid w:val="000942A5"/>
    <w:rsid w:val="000953BF"/>
    <w:rsid w:val="000A1A1C"/>
    <w:rsid w:val="000A2F32"/>
    <w:rsid w:val="000A6B5D"/>
    <w:rsid w:val="000B2C7E"/>
    <w:rsid w:val="000B5DA7"/>
    <w:rsid w:val="000B5E0F"/>
    <w:rsid w:val="000B6317"/>
    <w:rsid w:val="000B77E6"/>
    <w:rsid w:val="000C10B9"/>
    <w:rsid w:val="000C1500"/>
    <w:rsid w:val="000C158A"/>
    <w:rsid w:val="000C301D"/>
    <w:rsid w:val="000C511F"/>
    <w:rsid w:val="000C5E0E"/>
    <w:rsid w:val="000C7EBA"/>
    <w:rsid w:val="000D2EAB"/>
    <w:rsid w:val="000D2FCD"/>
    <w:rsid w:val="000D4351"/>
    <w:rsid w:val="000D498E"/>
    <w:rsid w:val="000D5034"/>
    <w:rsid w:val="000D5585"/>
    <w:rsid w:val="000D70E6"/>
    <w:rsid w:val="000D7134"/>
    <w:rsid w:val="000E1567"/>
    <w:rsid w:val="000E2C15"/>
    <w:rsid w:val="000E2D72"/>
    <w:rsid w:val="000E2F19"/>
    <w:rsid w:val="000E55A5"/>
    <w:rsid w:val="000E7F4F"/>
    <w:rsid w:val="000F08CC"/>
    <w:rsid w:val="000F08CE"/>
    <w:rsid w:val="000F1143"/>
    <w:rsid w:val="000F1282"/>
    <w:rsid w:val="000F1347"/>
    <w:rsid w:val="000F375B"/>
    <w:rsid w:val="000F492C"/>
    <w:rsid w:val="000F57F2"/>
    <w:rsid w:val="000F6F47"/>
    <w:rsid w:val="000F7BD4"/>
    <w:rsid w:val="001002E4"/>
    <w:rsid w:val="001022CF"/>
    <w:rsid w:val="00103610"/>
    <w:rsid w:val="00103B58"/>
    <w:rsid w:val="00110E84"/>
    <w:rsid w:val="00111120"/>
    <w:rsid w:val="00111810"/>
    <w:rsid w:val="00116953"/>
    <w:rsid w:val="00122B33"/>
    <w:rsid w:val="00125F15"/>
    <w:rsid w:val="00130DB3"/>
    <w:rsid w:val="00137448"/>
    <w:rsid w:val="00137EFB"/>
    <w:rsid w:val="001417ED"/>
    <w:rsid w:val="00143138"/>
    <w:rsid w:val="00144863"/>
    <w:rsid w:val="001474F5"/>
    <w:rsid w:val="00147BFC"/>
    <w:rsid w:val="0015432C"/>
    <w:rsid w:val="001547BE"/>
    <w:rsid w:val="00160011"/>
    <w:rsid w:val="001602F7"/>
    <w:rsid w:val="001615BB"/>
    <w:rsid w:val="001615F2"/>
    <w:rsid w:val="00164AB0"/>
    <w:rsid w:val="0016679F"/>
    <w:rsid w:val="00166C78"/>
    <w:rsid w:val="00171335"/>
    <w:rsid w:val="001718A4"/>
    <w:rsid w:val="001756C1"/>
    <w:rsid w:val="00176B91"/>
    <w:rsid w:val="0017785E"/>
    <w:rsid w:val="001842A8"/>
    <w:rsid w:val="00184F7B"/>
    <w:rsid w:val="00186595"/>
    <w:rsid w:val="001935B9"/>
    <w:rsid w:val="00193DE2"/>
    <w:rsid w:val="001943C8"/>
    <w:rsid w:val="001947D4"/>
    <w:rsid w:val="00196861"/>
    <w:rsid w:val="001A0182"/>
    <w:rsid w:val="001A1C58"/>
    <w:rsid w:val="001A65FF"/>
    <w:rsid w:val="001A7A38"/>
    <w:rsid w:val="001B0EC8"/>
    <w:rsid w:val="001B2B2E"/>
    <w:rsid w:val="001B3F27"/>
    <w:rsid w:val="001B4448"/>
    <w:rsid w:val="001B6525"/>
    <w:rsid w:val="001B77DD"/>
    <w:rsid w:val="001C07FD"/>
    <w:rsid w:val="001C182A"/>
    <w:rsid w:val="001C62DD"/>
    <w:rsid w:val="001D1BBA"/>
    <w:rsid w:val="001D2440"/>
    <w:rsid w:val="001D36C9"/>
    <w:rsid w:val="001D3CC1"/>
    <w:rsid w:val="001D56C8"/>
    <w:rsid w:val="001D58CC"/>
    <w:rsid w:val="001D7CA5"/>
    <w:rsid w:val="001E0F87"/>
    <w:rsid w:val="001E11F1"/>
    <w:rsid w:val="001E15CE"/>
    <w:rsid w:val="001E3318"/>
    <w:rsid w:val="001E42CA"/>
    <w:rsid w:val="001E4803"/>
    <w:rsid w:val="001E7CD8"/>
    <w:rsid w:val="001F0285"/>
    <w:rsid w:val="001F3A0E"/>
    <w:rsid w:val="001F4FD4"/>
    <w:rsid w:val="00205223"/>
    <w:rsid w:val="002056CB"/>
    <w:rsid w:val="0020595D"/>
    <w:rsid w:val="00205A1B"/>
    <w:rsid w:val="002109E0"/>
    <w:rsid w:val="00211160"/>
    <w:rsid w:val="00216063"/>
    <w:rsid w:val="002223F4"/>
    <w:rsid w:val="00226645"/>
    <w:rsid w:val="00226FF1"/>
    <w:rsid w:val="002311D5"/>
    <w:rsid w:val="00234228"/>
    <w:rsid w:val="002356CA"/>
    <w:rsid w:val="002359BA"/>
    <w:rsid w:val="00236001"/>
    <w:rsid w:val="0023612B"/>
    <w:rsid w:val="00236C7D"/>
    <w:rsid w:val="0023726B"/>
    <w:rsid w:val="00240DF1"/>
    <w:rsid w:val="00241FB4"/>
    <w:rsid w:val="00242886"/>
    <w:rsid w:val="00242AEF"/>
    <w:rsid w:val="00250660"/>
    <w:rsid w:val="00251593"/>
    <w:rsid w:val="00251A0A"/>
    <w:rsid w:val="00252808"/>
    <w:rsid w:val="0025301E"/>
    <w:rsid w:val="002542A9"/>
    <w:rsid w:val="002577D1"/>
    <w:rsid w:val="00265276"/>
    <w:rsid w:val="00267C9A"/>
    <w:rsid w:val="002704D1"/>
    <w:rsid w:val="002721C6"/>
    <w:rsid w:val="00274F93"/>
    <w:rsid w:val="002868F6"/>
    <w:rsid w:val="00286F17"/>
    <w:rsid w:val="0029023A"/>
    <w:rsid w:val="00291769"/>
    <w:rsid w:val="002949DE"/>
    <w:rsid w:val="00295249"/>
    <w:rsid w:val="0029615D"/>
    <w:rsid w:val="00296764"/>
    <w:rsid w:val="002969F1"/>
    <w:rsid w:val="002A0001"/>
    <w:rsid w:val="002A0985"/>
    <w:rsid w:val="002A3B82"/>
    <w:rsid w:val="002A5331"/>
    <w:rsid w:val="002A5BD7"/>
    <w:rsid w:val="002A5F62"/>
    <w:rsid w:val="002A60CC"/>
    <w:rsid w:val="002A7002"/>
    <w:rsid w:val="002A7B1B"/>
    <w:rsid w:val="002B21DC"/>
    <w:rsid w:val="002B60F7"/>
    <w:rsid w:val="002B6715"/>
    <w:rsid w:val="002B73D2"/>
    <w:rsid w:val="002C2A5B"/>
    <w:rsid w:val="002C631A"/>
    <w:rsid w:val="002C632C"/>
    <w:rsid w:val="002C7363"/>
    <w:rsid w:val="002D382A"/>
    <w:rsid w:val="002D4B9D"/>
    <w:rsid w:val="002D6CEC"/>
    <w:rsid w:val="002E09C6"/>
    <w:rsid w:val="002E19AA"/>
    <w:rsid w:val="002E30AA"/>
    <w:rsid w:val="002E509D"/>
    <w:rsid w:val="002E52E6"/>
    <w:rsid w:val="002E5810"/>
    <w:rsid w:val="002E64CE"/>
    <w:rsid w:val="002E7A64"/>
    <w:rsid w:val="002E7C25"/>
    <w:rsid w:val="002F22E1"/>
    <w:rsid w:val="002F259E"/>
    <w:rsid w:val="002F2BC9"/>
    <w:rsid w:val="002F6524"/>
    <w:rsid w:val="002F6838"/>
    <w:rsid w:val="002F6F18"/>
    <w:rsid w:val="00300440"/>
    <w:rsid w:val="00300D67"/>
    <w:rsid w:val="003011DA"/>
    <w:rsid w:val="003027EF"/>
    <w:rsid w:val="00305A2F"/>
    <w:rsid w:val="003105CD"/>
    <w:rsid w:val="003118A3"/>
    <w:rsid w:val="003130C6"/>
    <w:rsid w:val="00313690"/>
    <w:rsid w:val="00313D0A"/>
    <w:rsid w:val="00314844"/>
    <w:rsid w:val="003161C6"/>
    <w:rsid w:val="00321D06"/>
    <w:rsid w:val="00326D36"/>
    <w:rsid w:val="00327018"/>
    <w:rsid w:val="003273AA"/>
    <w:rsid w:val="00327A96"/>
    <w:rsid w:val="003316CD"/>
    <w:rsid w:val="00332238"/>
    <w:rsid w:val="00333659"/>
    <w:rsid w:val="0033564F"/>
    <w:rsid w:val="00335CC5"/>
    <w:rsid w:val="00336F0C"/>
    <w:rsid w:val="00337F95"/>
    <w:rsid w:val="00341F2B"/>
    <w:rsid w:val="00345AE6"/>
    <w:rsid w:val="00346ECA"/>
    <w:rsid w:val="00347C6F"/>
    <w:rsid w:val="00347CFB"/>
    <w:rsid w:val="003511F3"/>
    <w:rsid w:val="0035412D"/>
    <w:rsid w:val="00362A03"/>
    <w:rsid w:val="003648A6"/>
    <w:rsid w:val="003666AD"/>
    <w:rsid w:val="0036727B"/>
    <w:rsid w:val="003713B3"/>
    <w:rsid w:val="00372F18"/>
    <w:rsid w:val="003769F0"/>
    <w:rsid w:val="00380D39"/>
    <w:rsid w:val="0038551F"/>
    <w:rsid w:val="00385C12"/>
    <w:rsid w:val="00387F89"/>
    <w:rsid w:val="00391F34"/>
    <w:rsid w:val="0039220E"/>
    <w:rsid w:val="00392DC2"/>
    <w:rsid w:val="00393942"/>
    <w:rsid w:val="003948FB"/>
    <w:rsid w:val="0039518A"/>
    <w:rsid w:val="0039696F"/>
    <w:rsid w:val="00397016"/>
    <w:rsid w:val="003A10A1"/>
    <w:rsid w:val="003A40B1"/>
    <w:rsid w:val="003A5280"/>
    <w:rsid w:val="003A58BB"/>
    <w:rsid w:val="003A5EFD"/>
    <w:rsid w:val="003A733B"/>
    <w:rsid w:val="003A7F27"/>
    <w:rsid w:val="003B06F4"/>
    <w:rsid w:val="003B0EFC"/>
    <w:rsid w:val="003B1BCF"/>
    <w:rsid w:val="003B2B11"/>
    <w:rsid w:val="003B6754"/>
    <w:rsid w:val="003B686F"/>
    <w:rsid w:val="003B7425"/>
    <w:rsid w:val="003B7627"/>
    <w:rsid w:val="003C08EB"/>
    <w:rsid w:val="003C0B78"/>
    <w:rsid w:val="003D306B"/>
    <w:rsid w:val="003D39C3"/>
    <w:rsid w:val="003D4219"/>
    <w:rsid w:val="003D4EAF"/>
    <w:rsid w:val="003D74FB"/>
    <w:rsid w:val="003E1FC9"/>
    <w:rsid w:val="003E5424"/>
    <w:rsid w:val="003E6917"/>
    <w:rsid w:val="003E7537"/>
    <w:rsid w:val="003E7FDA"/>
    <w:rsid w:val="003F399A"/>
    <w:rsid w:val="003F4B06"/>
    <w:rsid w:val="003F60ED"/>
    <w:rsid w:val="004000E3"/>
    <w:rsid w:val="0040123F"/>
    <w:rsid w:val="0040209A"/>
    <w:rsid w:val="0040233E"/>
    <w:rsid w:val="00402AC7"/>
    <w:rsid w:val="00406FEC"/>
    <w:rsid w:val="00407441"/>
    <w:rsid w:val="0041117B"/>
    <w:rsid w:val="00414B8D"/>
    <w:rsid w:val="0041505E"/>
    <w:rsid w:val="00417B05"/>
    <w:rsid w:val="00424968"/>
    <w:rsid w:val="00426325"/>
    <w:rsid w:val="00434811"/>
    <w:rsid w:val="004353F6"/>
    <w:rsid w:val="0043549D"/>
    <w:rsid w:val="00437431"/>
    <w:rsid w:val="00441836"/>
    <w:rsid w:val="00441C32"/>
    <w:rsid w:val="0044293F"/>
    <w:rsid w:val="004450A8"/>
    <w:rsid w:val="00446CC1"/>
    <w:rsid w:val="00447B9B"/>
    <w:rsid w:val="0045033B"/>
    <w:rsid w:val="00450C83"/>
    <w:rsid w:val="00451997"/>
    <w:rsid w:val="00452A18"/>
    <w:rsid w:val="00457F3D"/>
    <w:rsid w:val="00460ECA"/>
    <w:rsid w:val="00463538"/>
    <w:rsid w:val="00463AC0"/>
    <w:rsid w:val="004644DF"/>
    <w:rsid w:val="0046774C"/>
    <w:rsid w:val="004706BC"/>
    <w:rsid w:val="00471FE6"/>
    <w:rsid w:val="00472104"/>
    <w:rsid w:val="004747CA"/>
    <w:rsid w:val="00476D62"/>
    <w:rsid w:val="00477AA3"/>
    <w:rsid w:val="0048083C"/>
    <w:rsid w:val="00482012"/>
    <w:rsid w:val="00482730"/>
    <w:rsid w:val="004829CF"/>
    <w:rsid w:val="00484E27"/>
    <w:rsid w:val="00485C97"/>
    <w:rsid w:val="00485E05"/>
    <w:rsid w:val="00486BEC"/>
    <w:rsid w:val="00487089"/>
    <w:rsid w:val="004905CC"/>
    <w:rsid w:val="00492880"/>
    <w:rsid w:val="00493EB4"/>
    <w:rsid w:val="00494D07"/>
    <w:rsid w:val="0049682B"/>
    <w:rsid w:val="00497081"/>
    <w:rsid w:val="004A17E7"/>
    <w:rsid w:val="004A60AC"/>
    <w:rsid w:val="004A7C75"/>
    <w:rsid w:val="004B0346"/>
    <w:rsid w:val="004B1520"/>
    <w:rsid w:val="004B1833"/>
    <w:rsid w:val="004B5EE8"/>
    <w:rsid w:val="004C3070"/>
    <w:rsid w:val="004C4049"/>
    <w:rsid w:val="004D1ED9"/>
    <w:rsid w:val="004D29DF"/>
    <w:rsid w:val="004D3969"/>
    <w:rsid w:val="004D44E1"/>
    <w:rsid w:val="004D720F"/>
    <w:rsid w:val="004E1A62"/>
    <w:rsid w:val="004E233A"/>
    <w:rsid w:val="004E2ECE"/>
    <w:rsid w:val="004E369A"/>
    <w:rsid w:val="004E3B80"/>
    <w:rsid w:val="004E3D49"/>
    <w:rsid w:val="004F0EF1"/>
    <w:rsid w:val="004F34E5"/>
    <w:rsid w:val="004F3A6F"/>
    <w:rsid w:val="004F476C"/>
    <w:rsid w:val="004F5964"/>
    <w:rsid w:val="004F6B1B"/>
    <w:rsid w:val="004F6CBA"/>
    <w:rsid w:val="00501AC2"/>
    <w:rsid w:val="0050205A"/>
    <w:rsid w:val="005028A4"/>
    <w:rsid w:val="005042C5"/>
    <w:rsid w:val="00504806"/>
    <w:rsid w:val="00506F86"/>
    <w:rsid w:val="00511ABE"/>
    <w:rsid w:val="00512CF3"/>
    <w:rsid w:val="00514267"/>
    <w:rsid w:val="00515ED2"/>
    <w:rsid w:val="005209A5"/>
    <w:rsid w:val="00522383"/>
    <w:rsid w:val="0052474B"/>
    <w:rsid w:val="00525607"/>
    <w:rsid w:val="00525BC1"/>
    <w:rsid w:val="00525D3E"/>
    <w:rsid w:val="00530AB9"/>
    <w:rsid w:val="00530CFF"/>
    <w:rsid w:val="005327E3"/>
    <w:rsid w:val="00533583"/>
    <w:rsid w:val="005361D3"/>
    <w:rsid w:val="00537FF2"/>
    <w:rsid w:val="00540D91"/>
    <w:rsid w:val="005426ED"/>
    <w:rsid w:val="0054337D"/>
    <w:rsid w:val="005434CC"/>
    <w:rsid w:val="0054391C"/>
    <w:rsid w:val="00543E3B"/>
    <w:rsid w:val="00545639"/>
    <w:rsid w:val="0054617D"/>
    <w:rsid w:val="005517A1"/>
    <w:rsid w:val="00553DC3"/>
    <w:rsid w:val="00556466"/>
    <w:rsid w:val="0055731D"/>
    <w:rsid w:val="00557AE5"/>
    <w:rsid w:val="005607A1"/>
    <w:rsid w:val="00560F5A"/>
    <w:rsid w:val="00572739"/>
    <w:rsid w:val="00573BEE"/>
    <w:rsid w:val="00574647"/>
    <w:rsid w:val="005822D2"/>
    <w:rsid w:val="005832BB"/>
    <w:rsid w:val="005833D8"/>
    <w:rsid w:val="0058370C"/>
    <w:rsid w:val="00585251"/>
    <w:rsid w:val="00587D78"/>
    <w:rsid w:val="00595F15"/>
    <w:rsid w:val="005961C9"/>
    <w:rsid w:val="00596ECD"/>
    <w:rsid w:val="005A156E"/>
    <w:rsid w:val="005A3D27"/>
    <w:rsid w:val="005A5E29"/>
    <w:rsid w:val="005A65FC"/>
    <w:rsid w:val="005B1379"/>
    <w:rsid w:val="005B5D47"/>
    <w:rsid w:val="005C046F"/>
    <w:rsid w:val="005C0892"/>
    <w:rsid w:val="005C15A0"/>
    <w:rsid w:val="005C2419"/>
    <w:rsid w:val="005C58AA"/>
    <w:rsid w:val="005C6A59"/>
    <w:rsid w:val="005C6D14"/>
    <w:rsid w:val="005C7A6C"/>
    <w:rsid w:val="005D4032"/>
    <w:rsid w:val="005D462A"/>
    <w:rsid w:val="005D5FA3"/>
    <w:rsid w:val="005D66B0"/>
    <w:rsid w:val="005E1946"/>
    <w:rsid w:val="005E20B2"/>
    <w:rsid w:val="005E5033"/>
    <w:rsid w:val="005E56E9"/>
    <w:rsid w:val="005E6AC7"/>
    <w:rsid w:val="005E71D0"/>
    <w:rsid w:val="005F257D"/>
    <w:rsid w:val="005F2AF9"/>
    <w:rsid w:val="005F7514"/>
    <w:rsid w:val="00600EA2"/>
    <w:rsid w:val="00605327"/>
    <w:rsid w:val="006066A3"/>
    <w:rsid w:val="00610012"/>
    <w:rsid w:val="00610B60"/>
    <w:rsid w:val="006112DD"/>
    <w:rsid w:val="00614AEA"/>
    <w:rsid w:val="00616BC2"/>
    <w:rsid w:val="00620E2B"/>
    <w:rsid w:val="00622F3C"/>
    <w:rsid w:val="00623FED"/>
    <w:rsid w:val="00626950"/>
    <w:rsid w:val="006316B9"/>
    <w:rsid w:val="0063355E"/>
    <w:rsid w:val="006411D4"/>
    <w:rsid w:val="00641A21"/>
    <w:rsid w:val="00641E39"/>
    <w:rsid w:val="00641EA6"/>
    <w:rsid w:val="006421CB"/>
    <w:rsid w:val="00642CAD"/>
    <w:rsid w:val="00642F37"/>
    <w:rsid w:val="0064305C"/>
    <w:rsid w:val="0064344D"/>
    <w:rsid w:val="006449C2"/>
    <w:rsid w:val="006450B7"/>
    <w:rsid w:val="00645E2A"/>
    <w:rsid w:val="00646A66"/>
    <w:rsid w:val="006553FF"/>
    <w:rsid w:val="00655CA7"/>
    <w:rsid w:val="00656519"/>
    <w:rsid w:val="00657108"/>
    <w:rsid w:val="006576A8"/>
    <w:rsid w:val="00660C77"/>
    <w:rsid w:val="00661A4D"/>
    <w:rsid w:val="006679EA"/>
    <w:rsid w:val="00667A3F"/>
    <w:rsid w:val="00667FE1"/>
    <w:rsid w:val="00671967"/>
    <w:rsid w:val="00672A97"/>
    <w:rsid w:val="0067393E"/>
    <w:rsid w:val="00673BE8"/>
    <w:rsid w:val="00674AF4"/>
    <w:rsid w:val="0067697D"/>
    <w:rsid w:val="006833C5"/>
    <w:rsid w:val="0068347C"/>
    <w:rsid w:val="0068480D"/>
    <w:rsid w:val="00685B9E"/>
    <w:rsid w:val="0069638E"/>
    <w:rsid w:val="00696B49"/>
    <w:rsid w:val="0069727B"/>
    <w:rsid w:val="006A2460"/>
    <w:rsid w:val="006A4E52"/>
    <w:rsid w:val="006A50D8"/>
    <w:rsid w:val="006A5C2A"/>
    <w:rsid w:val="006A659D"/>
    <w:rsid w:val="006A6D48"/>
    <w:rsid w:val="006A7C14"/>
    <w:rsid w:val="006A7D37"/>
    <w:rsid w:val="006B4751"/>
    <w:rsid w:val="006B71F2"/>
    <w:rsid w:val="006C35BB"/>
    <w:rsid w:val="006C3E83"/>
    <w:rsid w:val="006C3F0C"/>
    <w:rsid w:val="006C4CFE"/>
    <w:rsid w:val="006C53F3"/>
    <w:rsid w:val="006C6937"/>
    <w:rsid w:val="006C77DF"/>
    <w:rsid w:val="006D112B"/>
    <w:rsid w:val="006D18E7"/>
    <w:rsid w:val="006D36E0"/>
    <w:rsid w:val="006D717D"/>
    <w:rsid w:val="006E24E1"/>
    <w:rsid w:val="006E2776"/>
    <w:rsid w:val="006E3BCD"/>
    <w:rsid w:val="006E3D52"/>
    <w:rsid w:val="006E4407"/>
    <w:rsid w:val="006F383D"/>
    <w:rsid w:val="006F466C"/>
    <w:rsid w:val="006F4E88"/>
    <w:rsid w:val="006F5947"/>
    <w:rsid w:val="006F6A16"/>
    <w:rsid w:val="006F6CE5"/>
    <w:rsid w:val="006F7F6D"/>
    <w:rsid w:val="00700073"/>
    <w:rsid w:val="0070171E"/>
    <w:rsid w:val="00701C28"/>
    <w:rsid w:val="007044E4"/>
    <w:rsid w:val="00704E62"/>
    <w:rsid w:val="00705613"/>
    <w:rsid w:val="00714D98"/>
    <w:rsid w:val="00715A67"/>
    <w:rsid w:val="0072008A"/>
    <w:rsid w:val="007208E4"/>
    <w:rsid w:val="00722AA3"/>
    <w:rsid w:val="00723BC7"/>
    <w:rsid w:val="00723E12"/>
    <w:rsid w:val="00725747"/>
    <w:rsid w:val="00725A7C"/>
    <w:rsid w:val="00726340"/>
    <w:rsid w:val="007273B4"/>
    <w:rsid w:val="00732847"/>
    <w:rsid w:val="00733606"/>
    <w:rsid w:val="00734D13"/>
    <w:rsid w:val="00736834"/>
    <w:rsid w:val="00740C66"/>
    <w:rsid w:val="00741D56"/>
    <w:rsid w:val="00745583"/>
    <w:rsid w:val="00745DC8"/>
    <w:rsid w:val="0074663A"/>
    <w:rsid w:val="00747915"/>
    <w:rsid w:val="007514EE"/>
    <w:rsid w:val="00754A7B"/>
    <w:rsid w:val="007553E5"/>
    <w:rsid w:val="0075744B"/>
    <w:rsid w:val="007602F2"/>
    <w:rsid w:val="007659E0"/>
    <w:rsid w:val="0076670D"/>
    <w:rsid w:val="00767B54"/>
    <w:rsid w:val="00770385"/>
    <w:rsid w:val="00772EB3"/>
    <w:rsid w:val="007737AB"/>
    <w:rsid w:val="00773B70"/>
    <w:rsid w:val="00774C0C"/>
    <w:rsid w:val="007754E3"/>
    <w:rsid w:val="00775E5C"/>
    <w:rsid w:val="00776E00"/>
    <w:rsid w:val="00781E40"/>
    <w:rsid w:val="0078311E"/>
    <w:rsid w:val="00783DE8"/>
    <w:rsid w:val="00783F31"/>
    <w:rsid w:val="00786D5F"/>
    <w:rsid w:val="007909C5"/>
    <w:rsid w:val="0079209E"/>
    <w:rsid w:val="0079223C"/>
    <w:rsid w:val="00793C60"/>
    <w:rsid w:val="0079435C"/>
    <w:rsid w:val="007A07E8"/>
    <w:rsid w:val="007A0DBA"/>
    <w:rsid w:val="007A2B3E"/>
    <w:rsid w:val="007A3017"/>
    <w:rsid w:val="007A53CD"/>
    <w:rsid w:val="007A6436"/>
    <w:rsid w:val="007A7638"/>
    <w:rsid w:val="007B26F2"/>
    <w:rsid w:val="007B351C"/>
    <w:rsid w:val="007B59CE"/>
    <w:rsid w:val="007C29A9"/>
    <w:rsid w:val="007C3B1C"/>
    <w:rsid w:val="007C56EB"/>
    <w:rsid w:val="007C63C4"/>
    <w:rsid w:val="007C6D62"/>
    <w:rsid w:val="007C73C2"/>
    <w:rsid w:val="007C7828"/>
    <w:rsid w:val="007D3065"/>
    <w:rsid w:val="007D44CB"/>
    <w:rsid w:val="007D74B1"/>
    <w:rsid w:val="007E21F4"/>
    <w:rsid w:val="007E2DF8"/>
    <w:rsid w:val="007E44C1"/>
    <w:rsid w:val="007F0DA9"/>
    <w:rsid w:val="007F10AA"/>
    <w:rsid w:val="007F1D55"/>
    <w:rsid w:val="007F1E9B"/>
    <w:rsid w:val="00803FA9"/>
    <w:rsid w:val="00805032"/>
    <w:rsid w:val="00806C06"/>
    <w:rsid w:val="008105BC"/>
    <w:rsid w:val="00812AB1"/>
    <w:rsid w:val="00814092"/>
    <w:rsid w:val="00814E4C"/>
    <w:rsid w:val="00815AAF"/>
    <w:rsid w:val="00816386"/>
    <w:rsid w:val="008174AB"/>
    <w:rsid w:val="008174E4"/>
    <w:rsid w:val="00821635"/>
    <w:rsid w:val="00821920"/>
    <w:rsid w:val="00821A80"/>
    <w:rsid w:val="0082217C"/>
    <w:rsid w:val="008244EA"/>
    <w:rsid w:val="00826304"/>
    <w:rsid w:val="0082722C"/>
    <w:rsid w:val="0082739A"/>
    <w:rsid w:val="00830689"/>
    <w:rsid w:val="008309CD"/>
    <w:rsid w:val="00834FAE"/>
    <w:rsid w:val="00835800"/>
    <w:rsid w:val="00840CA3"/>
    <w:rsid w:val="00841560"/>
    <w:rsid w:val="00841610"/>
    <w:rsid w:val="00842590"/>
    <w:rsid w:val="0084451E"/>
    <w:rsid w:val="00844E8E"/>
    <w:rsid w:val="0084545A"/>
    <w:rsid w:val="00850A9E"/>
    <w:rsid w:val="00856DCC"/>
    <w:rsid w:val="00857076"/>
    <w:rsid w:val="008604CC"/>
    <w:rsid w:val="008624C1"/>
    <w:rsid w:val="008629F3"/>
    <w:rsid w:val="0086387D"/>
    <w:rsid w:val="008655F4"/>
    <w:rsid w:val="00865E82"/>
    <w:rsid w:val="008725AF"/>
    <w:rsid w:val="00874B26"/>
    <w:rsid w:val="00875869"/>
    <w:rsid w:val="0087586E"/>
    <w:rsid w:val="0087591D"/>
    <w:rsid w:val="00876B22"/>
    <w:rsid w:val="0087732D"/>
    <w:rsid w:val="0087754A"/>
    <w:rsid w:val="0088190B"/>
    <w:rsid w:val="00882459"/>
    <w:rsid w:val="008830D1"/>
    <w:rsid w:val="0088643D"/>
    <w:rsid w:val="00886749"/>
    <w:rsid w:val="0088686B"/>
    <w:rsid w:val="00887A9C"/>
    <w:rsid w:val="008912B4"/>
    <w:rsid w:val="00894DCB"/>
    <w:rsid w:val="00897B1A"/>
    <w:rsid w:val="008A065B"/>
    <w:rsid w:val="008A3200"/>
    <w:rsid w:val="008A3586"/>
    <w:rsid w:val="008A5DA4"/>
    <w:rsid w:val="008A5DD5"/>
    <w:rsid w:val="008A5E77"/>
    <w:rsid w:val="008A78F8"/>
    <w:rsid w:val="008A7BFA"/>
    <w:rsid w:val="008B00BD"/>
    <w:rsid w:val="008B0FBA"/>
    <w:rsid w:val="008B32E7"/>
    <w:rsid w:val="008B535B"/>
    <w:rsid w:val="008B6F51"/>
    <w:rsid w:val="008B7628"/>
    <w:rsid w:val="008C0B62"/>
    <w:rsid w:val="008C177D"/>
    <w:rsid w:val="008C1A3F"/>
    <w:rsid w:val="008C2D1B"/>
    <w:rsid w:val="008C33AB"/>
    <w:rsid w:val="008C5FDB"/>
    <w:rsid w:val="008C6A3B"/>
    <w:rsid w:val="008D13D6"/>
    <w:rsid w:val="008D1A1B"/>
    <w:rsid w:val="008D2E07"/>
    <w:rsid w:val="008D319B"/>
    <w:rsid w:val="008D487D"/>
    <w:rsid w:val="008D6673"/>
    <w:rsid w:val="008D68ED"/>
    <w:rsid w:val="008E0642"/>
    <w:rsid w:val="008E0719"/>
    <w:rsid w:val="008E118E"/>
    <w:rsid w:val="008E1282"/>
    <w:rsid w:val="008E223A"/>
    <w:rsid w:val="008E3436"/>
    <w:rsid w:val="008E3B5F"/>
    <w:rsid w:val="008E4CAF"/>
    <w:rsid w:val="008E77A4"/>
    <w:rsid w:val="008E7D3C"/>
    <w:rsid w:val="008F0189"/>
    <w:rsid w:val="008F1127"/>
    <w:rsid w:val="008F1473"/>
    <w:rsid w:val="008F35B8"/>
    <w:rsid w:val="009033A7"/>
    <w:rsid w:val="009043C8"/>
    <w:rsid w:val="009049F5"/>
    <w:rsid w:val="00905765"/>
    <w:rsid w:val="0090608C"/>
    <w:rsid w:val="009125DF"/>
    <w:rsid w:val="0091352C"/>
    <w:rsid w:val="00915B6C"/>
    <w:rsid w:val="009169E4"/>
    <w:rsid w:val="009175DE"/>
    <w:rsid w:val="00920C6D"/>
    <w:rsid w:val="00923B76"/>
    <w:rsid w:val="009257FA"/>
    <w:rsid w:val="009279BA"/>
    <w:rsid w:val="00927C0C"/>
    <w:rsid w:val="00931015"/>
    <w:rsid w:val="00935EB2"/>
    <w:rsid w:val="009377A9"/>
    <w:rsid w:val="009378ED"/>
    <w:rsid w:val="00942513"/>
    <w:rsid w:val="009429F7"/>
    <w:rsid w:val="00943062"/>
    <w:rsid w:val="00945076"/>
    <w:rsid w:val="00946C62"/>
    <w:rsid w:val="00952C27"/>
    <w:rsid w:val="00956361"/>
    <w:rsid w:val="0096289C"/>
    <w:rsid w:val="00964A4F"/>
    <w:rsid w:val="009742B8"/>
    <w:rsid w:val="00976B2B"/>
    <w:rsid w:val="00977169"/>
    <w:rsid w:val="009806BE"/>
    <w:rsid w:val="009815CC"/>
    <w:rsid w:val="0098203C"/>
    <w:rsid w:val="00983082"/>
    <w:rsid w:val="0098502E"/>
    <w:rsid w:val="0098624F"/>
    <w:rsid w:val="00987E0C"/>
    <w:rsid w:val="009908F0"/>
    <w:rsid w:val="00991653"/>
    <w:rsid w:val="00993233"/>
    <w:rsid w:val="00994592"/>
    <w:rsid w:val="00995B41"/>
    <w:rsid w:val="00996A3D"/>
    <w:rsid w:val="009A3712"/>
    <w:rsid w:val="009A5082"/>
    <w:rsid w:val="009A51AA"/>
    <w:rsid w:val="009B37AE"/>
    <w:rsid w:val="009C0093"/>
    <w:rsid w:val="009C0464"/>
    <w:rsid w:val="009C1784"/>
    <w:rsid w:val="009C27C7"/>
    <w:rsid w:val="009D1C32"/>
    <w:rsid w:val="009D30E9"/>
    <w:rsid w:val="009D76CE"/>
    <w:rsid w:val="009E38BB"/>
    <w:rsid w:val="009E55AF"/>
    <w:rsid w:val="009E60FC"/>
    <w:rsid w:val="009F10FB"/>
    <w:rsid w:val="009F11A8"/>
    <w:rsid w:val="009F2698"/>
    <w:rsid w:val="009F71DE"/>
    <w:rsid w:val="009F720E"/>
    <w:rsid w:val="009F722C"/>
    <w:rsid w:val="00A00EC2"/>
    <w:rsid w:val="00A01C93"/>
    <w:rsid w:val="00A05115"/>
    <w:rsid w:val="00A065B5"/>
    <w:rsid w:val="00A132B3"/>
    <w:rsid w:val="00A13C73"/>
    <w:rsid w:val="00A16812"/>
    <w:rsid w:val="00A169CB"/>
    <w:rsid w:val="00A17B78"/>
    <w:rsid w:val="00A22C16"/>
    <w:rsid w:val="00A22F8C"/>
    <w:rsid w:val="00A2341E"/>
    <w:rsid w:val="00A306B6"/>
    <w:rsid w:val="00A307C8"/>
    <w:rsid w:val="00A31522"/>
    <w:rsid w:val="00A33C1E"/>
    <w:rsid w:val="00A34051"/>
    <w:rsid w:val="00A37815"/>
    <w:rsid w:val="00A422F8"/>
    <w:rsid w:val="00A44074"/>
    <w:rsid w:val="00A45353"/>
    <w:rsid w:val="00A45B09"/>
    <w:rsid w:val="00A4690D"/>
    <w:rsid w:val="00A47BAF"/>
    <w:rsid w:val="00A52037"/>
    <w:rsid w:val="00A523A0"/>
    <w:rsid w:val="00A53E0A"/>
    <w:rsid w:val="00A56D6F"/>
    <w:rsid w:val="00A57BD7"/>
    <w:rsid w:val="00A6421B"/>
    <w:rsid w:val="00A70707"/>
    <w:rsid w:val="00A7432A"/>
    <w:rsid w:val="00A75659"/>
    <w:rsid w:val="00A7602E"/>
    <w:rsid w:val="00A81C7B"/>
    <w:rsid w:val="00A8404F"/>
    <w:rsid w:val="00A876A7"/>
    <w:rsid w:val="00A92029"/>
    <w:rsid w:val="00A92746"/>
    <w:rsid w:val="00A9440E"/>
    <w:rsid w:val="00A975D4"/>
    <w:rsid w:val="00AA6AA7"/>
    <w:rsid w:val="00AA7C24"/>
    <w:rsid w:val="00AB306A"/>
    <w:rsid w:val="00AB3FD6"/>
    <w:rsid w:val="00AB45DE"/>
    <w:rsid w:val="00AB53DE"/>
    <w:rsid w:val="00AB683D"/>
    <w:rsid w:val="00AB6B2A"/>
    <w:rsid w:val="00AB6C32"/>
    <w:rsid w:val="00AB7EF0"/>
    <w:rsid w:val="00AC18C0"/>
    <w:rsid w:val="00AC1B79"/>
    <w:rsid w:val="00AC2A13"/>
    <w:rsid w:val="00AC3884"/>
    <w:rsid w:val="00AC7B9A"/>
    <w:rsid w:val="00AD160C"/>
    <w:rsid w:val="00AD42A0"/>
    <w:rsid w:val="00AD62B4"/>
    <w:rsid w:val="00AD641A"/>
    <w:rsid w:val="00AD6D31"/>
    <w:rsid w:val="00AD7D4F"/>
    <w:rsid w:val="00AE7E3C"/>
    <w:rsid w:val="00AF020A"/>
    <w:rsid w:val="00AF11F7"/>
    <w:rsid w:val="00AF2066"/>
    <w:rsid w:val="00AF25C9"/>
    <w:rsid w:val="00AF6117"/>
    <w:rsid w:val="00B01E0D"/>
    <w:rsid w:val="00B04A79"/>
    <w:rsid w:val="00B074CF"/>
    <w:rsid w:val="00B10002"/>
    <w:rsid w:val="00B11434"/>
    <w:rsid w:val="00B118D7"/>
    <w:rsid w:val="00B11DB0"/>
    <w:rsid w:val="00B12315"/>
    <w:rsid w:val="00B13A00"/>
    <w:rsid w:val="00B16961"/>
    <w:rsid w:val="00B16CB4"/>
    <w:rsid w:val="00B17520"/>
    <w:rsid w:val="00B20120"/>
    <w:rsid w:val="00B213BF"/>
    <w:rsid w:val="00B226FA"/>
    <w:rsid w:val="00B23252"/>
    <w:rsid w:val="00B23B2D"/>
    <w:rsid w:val="00B27267"/>
    <w:rsid w:val="00B27C80"/>
    <w:rsid w:val="00B27DC8"/>
    <w:rsid w:val="00B32127"/>
    <w:rsid w:val="00B33CE4"/>
    <w:rsid w:val="00B34E6E"/>
    <w:rsid w:val="00B35B7B"/>
    <w:rsid w:val="00B41AB3"/>
    <w:rsid w:val="00B430B7"/>
    <w:rsid w:val="00B43697"/>
    <w:rsid w:val="00B46281"/>
    <w:rsid w:val="00B467F6"/>
    <w:rsid w:val="00B47789"/>
    <w:rsid w:val="00B47925"/>
    <w:rsid w:val="00B50A4C"/>
    <w:rsid w:val="00B52388"/>
    <w:rsid w:val="00B5282C"/>
    <w:rsid w:val="00B53494"/>
    <w:rsid w:val="00B56A91"/>
    <w:rsid w:val="00B641E5"/>
    <w:rsid w:val="00B6468B"/>
    <w:rsid w:val="00B650FF"/>
    <w:rsid w:val="00B66808"/>
    <w:rsid w:val="00B671B7"/>
    <w:rsid w:val="00B71273"/>
    <w:rsid w:val="00B71D0B"/>
    <w:rsid w:val="00B723F7"/>
    <w:rsid w:val="00B73B2A"/>
    <w:rsid w:val="00B74C36"/>
    <w:rsid w:val="00B802C4"/>
    <w:rsid w:val="00B82224"/>
    <w:rsid w:val="00B87A55"/>
    <w:rsid w:val="00B91062"/>
    <w:rsid w:val="00B92026"/>
    <w:rsid w:val="00B9282E"/>
    <w:rsid w:val="00B940A5"/>
    <w:rsid w:val="00B95A34"/>
    <w:rsid w:val="00BA1C28"/>
    <w:rsid w:val="00BA30D7"/>
    <w:rsid w:val="00BA351B"/>
    <w:rsid w:val="00BA510D"/>
    <w:rsid w:val="00BA550C"/>
    <w:rsid w:val="00BA7F06"/>
    <w:rsid w:val="00BB1360"/>
    <w:rsid w:val="00BB2542"/>
    <w:rsid w:val="00BB439F"/>
    <w:rsid w:val="00BB4CE3"/>
    <w:rsid w:val="00BB5B89"/>
    <w:rsid w:val="00BB63FA"/>
    <w:rsid w:val="00BB65B8"/>
    <w:rsid w:val="00BC18A7"/>
    <w:rsid w:val="00BC355F"/>
    <w:rsid w:val="00BC3A12"/>
    <w:rsid w:val="00BC48D4"/>
    <w:rsid w:val="00BC528E"/>
    <w:rsid w:val="00BC59B9"/>
    <w:rsid w:val="00BC7651"/>
    <w:rsid w:val="00BD46AA"/>
    <w:rsid w:val="00BD74AF"/>
    <w:rsid w:val="00BE01A9"/>
    <w:rsid w:val="00BE24A1"/>
    <w:rsid w:val="00BE5891"/>
    <w:rsid w:val="00BE5923"/>
    <w:rsid w:val="00BE753B"/>
    <w:rsid w:val="00BE7B38"/>
    <w:rsid w:val="00BF03F3"/>
    <w:rsid w:val="00BF0890"/>
    <w:rsid w:val="00BF0DE5"/>
    <w:rsid w:val="00BF1803"/>
    <w:rsid w:val="00BF1FB1"/>
    <w:rsid w:val="00BF2235"/>
    <w:rsid w:val="00BF2E1A"/>
    <w:rsid w:val="00BF5F3A"/>
    <w:rsid w:val="00BF6ADD"/>
    <w:rsid w:val="00BF7EFA"/>
    <w:rsid w:val="00C01521"/>
    <w:rsid w:val="00C02A50"/>
    <w:rsid w:val="00C0507B"/>
    <w:rsid w:val="00C05754"/>
    <w:rsid w:val="00C064C0"/>
    <w:rsid w:val="00C06A57"/>
    <w:rsid w:val="00C0769B"/>
    <w:rsid w:val="00C10AF3"/>
    <w:rsid w:val="00C10B64"/>
    <w:rsid w:val="00C14144"/>
    <w:rsid w:val="00C209C3"/>
    <w:rsid w:val="00C23CA6"/>
    <w:rsid w:val="00C266B5"/>
    <w:rsid w:val="00C31F9A"/>
    <w:rsid w:val="00C33A15"/>
    <w:rsid w:val="00C350BC"/>
    <w:rsid w:val="00C35D69"/>
    <w:rsid w:val="00C3662F"/>
    <w:rsid w:val="00C4257F"/>
    <w:rsid w:val="00C42DF4"/>
    <w:rsid w:val="00C4451E"/>
    <w:rsid w:val="00C454CB"/>
    <w:rsid w:val="00C4561A"/>
    <w:rsid w:val="00C5090F"/>
    <w:rsid w:val="00C509E5"/>
    <w:rsid w:val="00C513F0"/>
    <w:rsid w:val="00C542BD"/>
    <w:rsid w:val="00C54552"/>
    <w:rsid w:val="00C566CE"/>
    <w:rsid w:val="00C60A71"/>
    <w:rsid w:val="00C61800"/>
    <w:rsid w:val="00C62AC9"/>
    <w:rsid w:val="00C637B4"/>
    <w:rsid w:val="00C75806"/>
    <w:rsid w:val="00C76EB0"/>
    <w:rsid w:val="00C77117"/>
    <w:rsid w:val="00C7755B"/>
    <w:rsid w:val="00C814A4"/>
    <w:rsid w:val="00C86F3C"/>
    <w:rsid w:val="00C8739D"/>
    <w:rsid w:val="00C90E43"/>
    <w:rsid w:val="00C911CC"/>
    <w:rsid w:val="00C92A97"/>
    <w:rsid w:val="00C9394B"/>
    <w:rsid w:val="00C95C2E"/>
    <w:rsid w:val="00C96DC3"/>
    <w:rsid w:val="00C97B13"/>
    <w:rsid w:val="00CA09D5"/>
    <w:rsid w:val="00CA389D"/>
    <w:rsid w:val="00CA3AD9"/>
    <w:rsid w:val="00CA4584"/>
    <w:rsid w:val="00CA4658"/>
    <w:rsid w:val="00CA4EB8"/>
    <w:rsid w:val="00CA60AF"/>
    <w:rsid w:val="00CA634E"/>
    <w:rsid w:val="00CB538F"/>
    <w:rsid w:val="00CB5438"/>
    <w:rsid w:val="00CB5AE5"/>
    <w:rsid w:val="00CB6921"/>
    <w:rsid w:val="00CC1454"/>
    <w:rsid w:val="00CC1AF0"/>
    <w:rsid w:val="00CC5393"/>
    <w:rsid w:val="00CD0C35"/>
    <w:rsid w:val="00CD5794"/>
    <w:rsid w:val="00CD6A40"/>
    <w:rsid w:val="00CD6E47"/>
    <w:rsid w:val="00CE2136"/>
    <w:rsid w:val="00CE257D"/>
    <w:rsid w:val="00CE3B4D"/>
    <w:rsid w:val="00CE40B6"/>
    <w:rsid w:val="00CE481A"/>
    <w:rsid w:val="00CF20AB"/>
    <w:rsid w:val="00CF33BD"/>
    <w:rsid w:val="00CF3FB1"/>
    <w:rsid w:val="00CF46F6"/>
    <w:rsid w:val="00CF5895"/>
    <w:rsid w:val="00CF6C7C"/>
    <w:rsid w:val="00D01F99"/>
    <w:rsid w:val="00D02541"/>
    <w:rsid w:val="00D04F13"/>
    <w:rsid w:val="00D10EDB"/>
    <w:rsid w:val="00D11683"/>
    <w:rsid w:val="00D12E04"/>
    <w:rsid w:val="00D15CE1"/>
    <w:rsid w:val="00D342AF"/>
    <w:rsid w:val="00D3534B"/>
    <w:rsid w:val="00D35846"/>
    <w:rsid w:val="00D35F89"/>
    <w:rsid w:val="00D4301E"/>
    <w:rsid w:val="00D43D41"/>
    <w:rsid w:val="00D45E2E"/>
    <w:rsid w:val="00D473B0"/>
    <w:rsid w:val="00D4794F"/>
    <w:rsid w:val="00D50237"/>
    <w:rsid w:val="00D504B4"/>
    <w:rsid w:val="00D5108E"/>
    <w:rsid w:val="00D5440B"/>
    <w:rsid w:val="00D628D8"/>
    <w:rsid w:val="00D62EBC"/>
    <w:rsid w:val="00D64356"/>
    <w:rsid w:val="00D6472E"/>
    <w:rsid w:val="00D64FB5"/>
    <w:rsid w:val="00D70AF6"/>
    <w:rsid w:val="00D73268"/>
    <w:rsid w:val="00D73D8D"/>
    <w:rsid w:val="00D743B8"/>
    <w:rsid w:val="00D7443A"/>
    <w:rsid w:val="00D74679"/>
    <w:rsid w:val="00D76D46"/>
    <w:rsid w:val="00D80A24"/>
    <w:rsid w:val="00D83D6B"/>
    <w:rsid w:val="00D84C3C"/>
    <w:rsid w:val="00D85721"/>
    <w:rsid w:val="00D85982"/>
    <w:rsid w:val="00D87C62"/>
    <w:rsid w:val="00D90098"/>
    <w:rsid w:val="00D93898"/>
    <w:rsid w:val="00D94F26"/>
    <w:rsid w:val="00D95359"/>
    <w:rsid w:val="00D957FC"/>
    <w:rsid w:val="00D95FE5"/>
    <w:rsid w:val="00D96246"/>
    <w:rsid w:val="00DA4BB9"/>
    <w:rsid w:val="00DA5284"/>
    <w:rsid w:val="00DA6B41"/>
    <w:rsid w:val="00DB3592"/>
    <w:rsid w:val="00DB3CC7"/>
    <w:rsid w:val="00DC1754"/>
    <w:rsid w:val="00DC1A2A"/>
    <w:rsid w:val="00DC1CD2"/>
    <w:rsid w:val="00DC2833"/>
    <w:rsid w:val="00DC3CE6"/>
    <w:rsid w:val="00DC4439"/>
    <w:rsid w:val="00DC4A13"/>
    <w:rsid w:val="00DC4F94"/>
    <w:rsid w:val="00DC5515"/>
    <w:rsid w:val="00DD1225"/>
    <w:rsid w:val="00DD26CA"/>
    <w:rsid w:val="00DD314E"/>
    <w:rsid w:val="00DD3ACC"/>
    <w:rsid w:val="00DD4298"/>
    <w:rsid w:val="00DE20FE"/>
    <w:rsid w:val="00DE2BD1"/>
    <w:rsid w:val="00DE3064"/>
    <w:rsid w:val="00DE37CA"/>
    <w:rsid w:val="00DE44E8"/>
    <w:rsid w:val="00DE5275"/>
    <w:rsid w:val="00DE56E1"/>
    <w:rsid w:val="00DE6170"/>
    <w:rsid w:val="00DF1186"/>
    <w:rsid w:val="00DF2F9C"/>
    <w:rsid w:val="00DF4A1E"/>
    <w:rsid w:val="00DF57C5"/>
    <w:rsid w:val="00DF5B7E"/>
    <w:rsid w:val="00DF7FF0"/>
    <w:rsid w:val="00E00AA9"/>
    <w:rsid w:val="00E00B8A"/>
    <w:rsid w:val="00E00F29"/>
    <w:rsid w:val="00E04FAE"/>
    <w:rsid w:val="00E10FB0"/>
    <w:rsid w:val="00E11AF3"/>
    <w:rsid w:val="00E12819"/>
    <w:rsid w:val="00E135BD"/>
    <w:rsid w:val="00E15663"/>
    <w:rsid w:val="00E17310"/>
    <w:rsid w:val="00E177F6"/>
    <w:rsid w:val="00E22C2E"/>
    <w:rsid w:val="00E24501"/>
    <w:rsid w:val="00E25E1D"/>
    <w:rsid w:val="00E26D31"/>
    <w:rsid w:val="00E27FE4"/>
    <w:rsid w:val="00E31DB5"/>
    <w:rsid w:val="00E35D9C"/>
    <w:rsid w:val="00E36C30"/>
    <w:rsid w:val="00E36D65"/>
    <w:rsid w:val="00E37722"/>
    <w:rsid w:val="00E408A6"/>
    <w:rsid w:val="00E40F17"/>
    <w:rsid w:val="00E51586"/>
    <w:rsid w:val="00E51710"/>
    <w:rsid w:val="00E545FD"/>
    <w:rsid w:val="00E54B33"/>
    <w:rsid w:val="00E610BF"/>
    <w:rsid w:val="00E63E16"/>
    <w:rsid w:val="00E650D7"/>
    <w:rsid w:val="00E66346"/>
    <w:rsid w:val="00E70A64"/>
    <w:rsid w:val="00E70E7B"/>
    <w:rsid w:val="00E724E3"/>
    <w:rsid w:val="00E75DDE"/>
    <w:rsid w:val="00E77534"/>
    <w:rsid w:val="00E80833"/>
    <w:rsid w:val="00E850CE"/>
    <w:rsid w:val="00E85228"/>
    <w:rsid w:val="00E902A6"/>
    <w:rsid w:val="00E93A94"/>
    <w:rsid w:val="00E94D9E"/>
    <w:rsid w:val="00E96821"/>
    <w:rsid w:val="00EA2407"/>
    <w:rsid w:val="00EA54C8"/>
    <w:rsid w:val="00EB3BB4"/>
    <w:rsid w:val="00EB3EDD"/>
    <w:rsid w:val="00EB52BF"/>
    <w:rsid w:val="00EC121D"/>
    <w:rsid w:val="00EC2B2C"/>
    <w:rsid w:val="00EC3F77"/>
    <w:rsid w:val="00ED2514"/>
    <w:rsid w:val="00ED32F3"/>
    <w:rsid w:val="00ED405C"/>
    <w:rsid w:val="00ED510C"/>
    <w:rsid w:val="00ED5B93"/>
    <w:rsid w:val="00ED6AEC"/>
    <w:rsid w:val="00ED7179"/>
    <w:rsid w:val="00ED7F3C"/>
    <w:rsid w:val="00EE4D79"/>
    <w:rsid w:val="00EE72F2"/>
    <w:rsid w:val="00EF3453"/>
    <w:rsid w:val="00EF453F"/>
    <w:rsid w:val="00EF4647"/>
    <w:rsid w:val="00F02F45"/>
    <w:rsid w:val="00F03E93"/>
    <w:rsid w:val="00F0722A"/>
    <w:rsid w:val="00F10C87"/>
    <w:rsid w:val="00F10F63"/>
    <w:rsid w:val="00F1153C"/>
    <w:rsid w:val="00F13D12"/>
    <w:rsid w:val="00F2140E"/>
    <w:rsid w:val="00F25EBB"/>
    <w:rsid w:val="00F30C04"/>
    <w:rsid w:val="00F3258E"/>
    <w:rsid w:val="00F331A4"/>
    <w:rsid w:val="00F3325F"/>
    <w:rsid w:val="00F34852"/>
    <w:rsid w:val="00F368AA"/>
    <w:rsid w:val="00F403D2"/>
    <w:rsid w:val="00F41B75"/>
    <w:rsid w:val="00F41F8E"/>
    <w:rsid w:val="00F437D8"/>
    <w:rsid w:val="00F443E3"/>
    <w:rsid w:val="00F51211"/>
    <w:rsid w:val="00F51E7C"/>
    <w:rsid w:val="00F52E57"/>
    <w:rsid w:val="00F57C6D"/>
    <w:rsid w:val="00F57EA9"/>
    <w:rsid w:val="00F604DF"/>
    <w:rsid w:val="00F60593"/>
    <w:rsid w:val="00F63BA1"/>
    <w:rsid w:val="00F65A65"/>
    <w:rsid w:val="00F666D2"/>
    <w:rsid w:val="00F742A4"/>
    <w:rsid w:val="00F77C01"/>
    <w:rsid w:val="00F8159A"/>
    <w:rsid w:val="00F829E5"/>
    <w:rsid w:val="00F83614"/>
    <w:rsid w:val="00F83627"/>
    <w:rsid w:val="00F84476"/>
    <w:rsid w:val="00F84F9E"/>
    <w:rsid w:val="00F864E5"/>
    <w:rsid w:val="00F90110"/>
    <w:rsid w:val="00F9025B"/>
    <w:rsid w:val="00F90B5D"/>
    <w:rsid w:val="00F91441"/>
    <w:rsid w:val="00F91CCF"/>
    <w:rsid w:val="00F93DF8"/>
    <w:rsid w:val="00F94433"/>
    <w:rsid w:val="00FA1581"/>
    <w:rsid w:val="00FA187E"/>
    <w:rsid w:val="00FA223A"/>
    <w:rsid w:val="00FA435C"/>
    <w:rsid w:val="00FA4E1C"/>
    <w:rsid w:val="00FA6854"/>
    <w:rsid w:val="00FB0FE0"/>
    <w:rsid w:val="00FB2989"/>
    <w:rsid w:val="00FB3242"/>
    <w:rsid w:val="00FB763C"/>
    <w:rsid w:val="00FC0D34"/>
    <w:rsid w:val="00FC18A8"/>
    <w:rsid w:val="00FC1982"/>
    <w:rsid w:val="00FC1A92"/>
    <w:rsid w:val="00FC1B9E"/>
    <w:rsid w:val="00FC336D"/>
    <w:rsid w:val="00FC3AB3"/>
    <w:rsid w:val="00FC4901"/>
    <w:rsid w:val="00FC5001"/>
    <w:rsid w:val="00FC5DE0"/>
    <w:rsid w:val="00FC713E"/>
    <w:rsid w:val="00FC7196"/>
    <w:rsid w:val="00FD0B8E"/>
    <w:rsid w:val="00FD0FC9"/>
    <w:rsid w:val="00FD1BB8"/>
    <w:rsid w:val="00FD3066"/>
    <w:rsid w:val="00FD3FC9"/>
    <w:rsid w:val="00FD6D63"/>
    <w:rsid w:val="00FD6EB3"/>
    <w:rsid w:val="00FE00CC"/>
    <w:rsid w:val="00FE242E"/>
    <w:rsid w:val="00FE3339"/>
    <w:rsid w:val="00FE4602"/>
    <w:rsid w:val="00FE568E"/>
    <w:rsid w:val="00FE58BE"/>
    <w:rsid w:val="00FE66B1"/>
    <w:rsid w:val="00FE68D0"/>
    <w:rsid w:val="00FE7ACD"/>
    <w:rsid w:val="00FF2314"/>
    <w:rsid w:val="00FF4C06"/>
    <w:rsid w:val="00FF5169"/>
    <w:rsid w:val="00FF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239612E-F095-4AF1-8C8D-740C0854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7CA"/>
    <w:rPr>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
    <w:name w:val="normal-h"/>
    <w:basedOn w:val="DefaultParagraphFont"/>
    <w:rsid w:val="00F91CCF"/>
    <w:rPr>
      <w:rFonts w:ascii="Times New Roman" w:hAnsi="Times New Roman" w:cs="Times New Roman" w:hint="default"/>
    </w:rPr>
  </w:style>
  <w:style w:type="character" w:customStyle="1" w:styleId="normal-h1">
    <w:name w:val="normal-h1"/>
    <w:basedOn w:val="DefaultParagraphFont"/>
    <w:rsid w:val="002721C6"/>
    <w:rPr>
      <w:rFonts w:ascii="Times New Roman" w:hAnsi="Times New Roman" w:cs="Times New Roman"/>
      <w:sz w:val="28"/>
      <w:szCs w:val="28"/>
    </w:rPr>
  </w:style>
  <w:style w:type="character" w:customStyle="1" w:styleId="normalchar1">
    <w:name w:val="normal__char1"/>
    <w:basedOn w:val="DefaultParagraphFont"/>
    <w:rsid w:val="002721C6"/>
    <w:rPr>
      <w:rFonts w:ascii="Arial" w:hAnsi="Arial" w:cs="Arial" w:hint="default"/>
      <w:sz w:val="22"/>
      <w:szCs w:val="22"/>
    </w:rPr>
  </w:style>
  <w:style w:type="paragraph" w:customStyle="1" w:styleId="normal-p">
    <w:name w:val="normal-p"/>
    <w:basedOn w:val="Normal"/>
    <w:rsid w:val="006553FF"/>
    <w:pPr>
      <w:spacing w:before="100" w:beforeAutospacing="1" w:after="100" w:afterAutospacing="1"/>
    </w:pPr>
    <w:rPr>
      <w:rFonts w:eastAsia="Times New Roman"/>
      <w:sz w:val="24"/>
      <w:szCs w:val="24"/>
      <w:lang w:eastAsia="en-US"/>
    </w:rPr>
  </w:style>
  <w:style w:type="paragraph" w:styleId="Header">
    <w:name w:val="header"/>
    <w:basedOn w:val="Normal"/>
    <w:link w:val="HeaderChar"/>
    <w:uiPriority w:val="99"/>
    <w:rsid w:val="00447B9B"/>
    <w:pPr>
      <w:tabs>
        <w:tab w:val="center" w:pos="4513"/>
        <w:tab w:val="right" w:pos="9026"/>
      </w:tabs>
    </w:pPr>
  </w:style>
  <w:style w:type="character" w:customStyle="1" w:styleId="HeaderChar">
    <w:name w:val="Header Char"/>
    <w:basedOn w:val="DefaultParagraphFont"/>
    <w:link w:val="Header"/>
    <w:uiPriority w:val="99"/>
    <w:rsid w:val="00447B9B"/>
    <w:rPr>
      <w:sz w:val="28"/>
      <w:szCs w:val="28"/>
      <w:lang w:val="en-US" w:eastAsia="ja-JP"/>
    </w:rPr>
  </w:style>
  <w:style w:type="paragraph" w:styleId="Footer">
    <w:name w:val="footer"/>
    <w:basedOn w:val="Normal"/>
    <w:link w:val="FooterChar"/>
    <w:uiPriority w:val="99"/>
    <w:rsid w:val="00447B9B"/>
    <w:pPr>
      <w:tabs>
        <w:tab w:val="center" w:pos="4513"/>
        <w:tab w:val="right" w:pos="9026"/>
      </w:tabs>
    </w:pPr>
  </w:style>
  <w:style w:type="character" w:customStyle="1" w:styleId="FooterChar">
    <w:name w:val="Footer Char"/>
    <w:basedOn w:val="DefaultParagraphFont"/>
    <w:link w:val="Footer"/>
    <w:uiPriority w:val="99"/>
    <w:rsid w:val="00447B9B"/>
    <w:rPr>
      <w:sz w:val="28"/>
      <w:szCs w:val="28"/>
      <w:lang w:val="en-US" w:eastAsia="ja-JP"/>
    </w:rPr>
  </w:style>
  <w:style w:type="paragraph" w:styleId="BodyTextIndent">
    <w:name w:val="Body Text Indent"/>
    <w:basedOn w:val="Normal"/>
    <w:link w:val="BodyTextIndentChar"/>
    <w:uiPriority w:val="99"/>
    <w:rsid w:val="00D504B4"/>
    <w:pPr>
      <w:spacing w:before="240" w:after="240"/>
      <w:ind w:firstLine="720"/>
      <w:jc w:val="both"/>
    </w:pPr>
    <w:rPr>
      <w:rFonts w:ascii=".VnTime" w:eastAsia="Times New Roman" w:hAnsi=".VnTime"/>
      <w:szCs w:val="24"/>
      <w:lang w:eastAsia="en-US"/>
    </w:rPr>
  </w:style>
  <w:style w:type="character" w:customStyle="1" w:styleId="BodyTextIndentChar">
    <w:name w:val="Body Text Indent Char"/>
    <w:basedOn w:val="DefaultParagraphFont"/>
    <w:link w:val="BodyTextIndent"/>
    <w:uiPriority w:val="99"/>
    <w:rsid w:val="00D504B4"/>
    <w:rPr>
      <w:rFonts w:ascii=".VnTime" w:eastAsia="Times New Roman" w:hAnsi=".VnTime"/>
      <w:sz w:val="28"/>
      <w:szCs w:val="24"/>
      <w:lang w:val="en-US" w:eastAsia="en-US"/>
    </w:rPr>
  </w:style>
  <w:style w:type="character" w:customStyle="1" w:styleId="n-dieu-h">
    <w:name w:val="n-dieu-h"/>
    <w:basedOn w:val="DefaultParagraphFont"/>
    <w:rsid w:val="00553DC3"/>
    <w:rPr>
      <w:rFonts w:cs="Times New Roman"/>
    </w:rPr>
  </w:style>
  <w:style w:type="paragraph" w:styleId="FootnoteText">
    <w:name w:val="footnote text"/>
    <w:basedOn w:val="Normal"/>
    <w:link w:val="FootnoteTextChar"/>
    <w:rsid w:val="004829CF"/>
    <w:rPr>
      <w:sz w:val="20"/>
      <w:szCs w:val="20"/>
    </w:rPr>
  </w:style>
  <w:style w:type="character" w:customStyle="1" w:styleId="FootnoteTextChar">
    <w:name w:val="Footnote Text Char"/>
    <w:basedOn w:val="DefaultParagraphFont"/>
    <w:link w:val="FootnoteText"/>
    <w:rsid w:val="004829CF"/>
    <w:rPr>
      <w:lang w:val="en-US" w:eastAsia="ja-JP"/>
    </w:rPr>
  </w:style>
  <w:style w:type="character" w:styleId="FootnoteReference">
    <w:name w:val="footnote reference"/>
    <w:basedOn w:val="DefaultParagraphFont"/>
    <w:rsid w:val="004829CF"/>
    <w:rPr>
      <w:vertAlign w:val="superscript"/>
    </w:rPr>
  </w:style>
  <w:style w:type="character" w:customStyle="1" w:styleId="apple-converted-space">
    <w:name w:val="apple-converted-space"/>
    <w:basedOn w:val="DefaultParagraphFont"/>
    <w:rsid w:val="005833D8"/>
  </w:style>
  <w:style w:type="paragraph" w:customStyle="1" w:styleId="vn5">
    <w:name w:val="vn_5"/>
    <w:basedOn w:val="Normal"/>
    <w:rsid w:val="005833D8"/>
    <w:pPr>
      <w:spacing w:before="100" w:beforeAutospacing="1" w:after="100" w:afterAutospacing="1"/>
    </w:pPr>
    <w:rPr>
      <w:rFonts w:eastAsia="Times New Roman"/>
      <w:sz w:val="24"/>
      <w:szCs w:val="24"/>
      <w:lang w:val="vi-VN" w:eastAsia="vi-VN"/>
    </w:rPr>
  </w:style>
  <w:style w:type="table" w:styleId="TableGrid">
    <w:name w:val="Table Grid"/>
    <w:basedOn w:val="TableNormal"/>
    <w:rsid w:val="00923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47BFC"/>
    <w:rPr>
      <w:color w:val="0000FF"/>
      <w:u w:val="single"/>
    </w:rPr>
  </w:style>
  <w:style w:type="paragraph" w:styleId="NormalWeb">
    <w:name w:val="Normal (Web)"/>
    <w:basedOn w:val="Normal"/>
    <w:link w:val="NormalWebChar"/>
    <w:uiPriority w:val="99"/>
    <w:qFormat/>
    <w:rsid w:val="00A065B5"/>
    <w:pPr>
      <w:spacing w:before="100" w:beforeAutospacing="1" w:after="100" w:afterAutospacing="1"/>
    </w:pPr>
    <w:rPr>
      <w:rFonts w:eastAsia="Times New Roman"/>
      <w:sz w:val="24"/>
      <w:szCs w:val="24"/>
      <w:lang w:eastAsia="en-US"/>
    </w:rPr>
  </w:style>
  <w:style w:type="character" w:customStyle="1" w:styleId="NormalWebChar">
    <w:name w:val="Normal (Web) Char"/>
    <w:link w:val="NormalWeb"/>
    <w:uiPriority w:val="99"/>
    <w:locked/>
    <w:rsid w:val="00A065B5"/>
    <w:rPr>
      <w:rFonts w:eastAsia="Times New Roman"/>
      <w:sz w:val="24"/>
      <w:szCs w:val="24"/>
      <w:lang w:val="en-US" w:eastAsia="en-US"/>
    </w:rPr>
  </w:style>
  <w:style w:type="paragraph" w:customStyle="1" w:styleId="Char">
    <w:name w:val="Char"/>
    <w:basedOn w:val="Normal"/>
    <w:semiHidden/>
    <w:rsid w:val="007754E3"/>
    <w:pPr>
      <w:spacing w:after="160" w:line="240" w:lineRule="exact"/>
    </w:pPr>
    <w:rPr>
      <w:rFonts w:ascii="Arial" w:eastAsia="Times New Roman" w:hAnsi="Arial" w:cs="Arial"/>
      <w:sz w:val="22"/>
      <w:szCs w:val="22"/>
      <w:lang w:eastAsia="en-US"/>
    </w:rPr>
  </w:style>
  <w:style w:type="paragraph" w:styleId="ListParagraph">
    <w:name w:val="List Paragraph"/>
    <w:basedOn w:val="Normal"/>
    <w:uiPriority w:val="34"/>
    <w:qFormat/>
    <w:rsid w:val="00D342AF"/>
    <w:pPr>
      <w:ind w:left="720"/>
      <w:contextualSpacing/>
    </w:pPr>
  </w:style>
  <w:style w:type="paragraph" w:styleId="BalloonText">
    <w:name w:val="Balloon Text"/>
    <w:basedOn w:val="Normal"/>
    <w:link w:val="BalloonTextChar"/>
    <w:rsid w:val="001F3A0E"/>
    <w:rPr>
      <w:rFonts w:ascii="Tahoma" w:hAnsi="Tahoma" w:cs="Tahoma"/>
      <w:sz w:val="16"/>
      <w:szCs w:val="16"/>
    </w:rPr>
  </w:style>
  <w:style w:type="character" w:customStyle="1" w:styleId="BalloonTextChar">
    <w:name w:val="Balloon Text Char"/>
    <w:basedOn w:val="DefaultParagraphFont"/>
    <w:link w:val="BalloonText"/>
    <w:rsid w:val="001F3A0E"/>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667322">
      <w:bodyDiv w:val="1"/>
      <w:marLeft w:val="0"/>
      <w:marRight w:val="0"/>
      <w:marTop w:val="0"/>
      <w:marBottom w:val="0"/>
      <w:divBdr>
        <w:top w:val="none" w:sz="0" w:space="0" w:color="auto"/>
        <w:left w:val="none" w:sz="0" w:space="0" w:color="auto"/>
        <w:bottom w:val="none" w:sz="0" w:space="0" w:color="auto"/>
        <w:right w:val="none" w:sz="0" w:space="0" w:color="auto"/>
      </w:divBdr>
    </w:div>
    <w:div w:id="346292784">
      <w:bodyDiv w:val="1"/>
      <w:marLeft w:val="0"/>
      <w:marRight w:val="0"/>
      <w:marTop w:val="0"/>
      <w:marBottom w:val="0"/>
      <w:divBdr>
        <w:top w:val="none" w:sz="0" w:space="0" w:color="auto"/>
        <w:left w:val="none" w:sz="0" w:space="0" w:color="auto"/>
        <w:bottom w:val="none" w:sz="0" w:space="0" w:color="auto"/>
        <w:right w:val="none" w:sz="0" w:space="0" w:color="auto"/>
      </w:divBdr>
    </w:div>
    <w:div w:id="443042141">
      <w:bodyDiv w:val="1"/>
      <w:marLeft w:val="0"/>
      <w:marRight w:val="0"/>
      <w:marTop w:val="0"/>
      <w:marBottom w:val="0"/>
      <w:divBdr>
        <w:top w:val="none" w:sz="0" w:space="0" w:color="auto"/>
        <w:left w:val="none" w:sz="0" w:space="0" w:color="auto"/>
        <w:bottom w:val="none" w:sz="0" w:space="0" w:color="auto"/>
        <w:right w:val="none" w:sz="0" w:space="0" w:color="auto"/>
      </w:divBdr>
    </w:div>
    <w:div w:id="1208419196">
      <w:bodyDiv w:val="1"/>
      <w:marLeft w:val="0"/>
      <w:marRight w:val="0"/>
      <w:marTop w:val="0"/>
      <w:marBottom w:val="0"/>
      <w:divBdr>
        <w:top w:val="none" w:sz="0" w:space="0" w:color="auto"/>
        <w:left w:val="none" w:sz="0" w:space="0" w:color="auto"/>
        <w:bottom w:val="none" w:sz="0" w:space="0" w:color="auto"/>
        <w:right w:val="none" w:sz="0" w:space="0" w:color="auto"/>
      </w:divBdr>
    </w:div>
    <w:div w:id="1341616360">
      <w:bodyDiv w:val="1"/>
      <w:marLeft w:val="0"/>
      <w:marRight w:val="0"/>
      <w:marTop w:val="0"/>
      <w:marBottom w:val="0"/>
      <w:divBdr>
        <w:top w:val="none" w:sz="0" w:space="0" w:color="auto"/>
        <w:left w:val="none" w:sz="0" w:space="0" w:color="auto"/>
        <w:bottom w:val="none" w:sz="0" w:space="0" w:color="auto"/>
        <w:right w:val="none" w:sz="0" w:space="0" w:color="auto"/>
      </w:divBdr>
      <w:divsChild>
        <w:div w:id="1928541157">
          <w:marLeft w:val="0"/>
          <w:marRight w:val="0"/>
          <w:marTop w:val="0"/>
          <w:marBottom w:val="0"/>
          <w:divBdr>
            <w:top w:val="none" w:sz="0" w:space="0" w:color="auto"/>
            <w:left w:val="none" w:sz="0" w:space="0" w:color="auto"/>
            <w:bottom w:val="none" w:sz="0" w:space="0" w:color="auto"/>
            <w:right w:val="none" w:sz="0" w:space="0" w:color="auto"/>
          </w:divBdr>
        </w:div>
        <w:div w:id="1964921787">
          <w:marLeft w:val="0"/>
          <w:marRight w:val="0"/>
          <w:marTop w:val="0"/>
          <w:marBottom w:val="0"/>
          <w:divBdr>
            <w:top w:val="none" w:sz="0" w:space="0" w:color="auto"/>
            <w:left w:val="none" w:sz="0" w:space="0" w:color="auto"/>
            <w:bottom w:val="none" w:sz="0" w:space="0" w:color="auto"/>
            <w:right w:val="none" w:sz="0" w:space="0" w:color="auto"/>
          </w:divBdr>
          <w:divsChild>
            <w:div w:id="25521304">
              <w:marLeft w:val="0"/>
              <w:marRight w:val="0"/>
              <w:marTop w:val="0"/>
              <w:marBottom w:val="0"/>
              <w:divBdr>
                <w:top w:val="none" w:sz="0" w:space="0" w:color="auto"/>
                <w:left w:val="none" w:sz="0" w:space="0" w:color="auto"/>
                <w:bottom w:val="none" w:sz="0" w:space="0" w:color="auto"/>
                <w:right w:val="none" w:sz="0" w:space="0" w:color="auto"/>
              </w:divBdr>
            </w:div>
            <w:div w:id="400494032">
              <w:marLeft w:val="0"/>
              <w:marRight w:val="0"/>
              <w:marTop w:val="0"/>
              <w:marBottom w:val="0"/>
              <w:divBdr>
                <w:top w:val="none" w:sz="0" w:space="0" w:color="auto"/>
                <w:left w:val="none" w:sz="0" w:space="0" w:color="auto"/>
                <w:bottom w:val="none" w:sz="0" w:space="0" w:color="auto"/>
                <w:right w:val="none" w:sz="0" w:space="0" w:color="auto"/>
              </w:divBdr>
            </w:div>
            <w:div w:id="463621262">
              <w:marLeft w:val="0"/>
              <w:marRight w:val="0"/>
              <w:marTop w:val="0"/>
              <w:marBottom w:val="0"/>
              <w:divBdr>
                <w:top w:val="none" w:sz="0" w:space="0" w:color="auto"/>
                <w:left w:val="none" w:sz="0" w:space="0" w:color="auto"/>
                <w:bottom w:val="none" w:sz="0" w:space="0" w:color="auto"/>
                <w:right w:val="none" w:sz="0" w:space="0" w:color="auto"/>
              </w:divBdr>
            </w:div>
            <w:div w:id="619264368">
              <w:marLeft w:val="0"/>
              <w:marRight w:val="0"/>
              <w:marTop w:val="0"/>
              <w:marBottom w:val="0"/>
              <w:divBdr>
                <w:top w:val="none" w:sz="0" w:space="0" w:color="auto"/>
                <w:left w:val="none" w:sz="0" w:space="0" w:color="auto"/>
                <w:bottom w:val="none" w:sz="0" w:space="0" w:color="auto"/>
                <w:right w:val="none" w:sz="0" w:space="0" w:color="auto"/>
              </w:divBdr>
            </w:div>
            <w:div w:id="680664941">
              <w:marLeft w:val="0"/>
              <w:marRight w:val="0"/>
              <w:marTop w:val="0"/>
              <w:marBottom w:val="0"/>
              <w:divBdr>
                <w:top w:val="none" w:sz="0" w:space="0" w:color="auto"/>
                <w:left w:val="none" w:sz="0" w:space="0" w:color="auto"/>
                <w:bottom w:val="none" w:sz="0" w:space="0" w:color="auto"/>
                <w:right w:val="none" w:sz="0" w:space="0" w:color="auto"/>
              </w:divBdr>
            </w:div>
            <w:div w:id="724138101">
              <w:marLeft w:val="0"/>
              <w:marRight w:val="0"/>
              <w:marTop w:val="0"/>
              <w:marBottom w:val="0"/>
              <w:divBdr>
                <w:top w:val="none" w:sz="0" w:space="0" w:color="auto"/>
                <w:left w:val="none" w:sz="0" w:space="0" w:color="auto"/>
                <w:bottom w:val="none" w:sz="0" w:space="0" w:color="auto"/>
                <w:right w:val="none" w:sz="0" w:space="0" w:color="auto"/>
              </w:divBdr>
            </w:div>
            <w:div w:id="737165899">
              <w:marLeft w:val="0"/>
              <w:marRight w:val="0"/>
              <w:marTop w:val="0"/>
              <w:marBottom w:val="0"/>
              <w:divBdr>
                <w:top w:val="none" w:sz="0" w:space="0" w:color="auto"/>
                <w:left w:val="none" w:sz="0" w:space="0" w:color="auto"/>
                <w:bottom w:val="none" w:sz="0" w:space="0" w:color="auto"/>
                <w:right w:val="none" w:sz="0" w:space="0" w:color="auto"/>
              </w:divBdr>
            </w:div>
            <w:div w:id="983659160">
              <w:marLeft w:val="0"/>
              <w:marRight w:val="0"/>
              <w:marTop w:val="0"/>
              <w:marBottom w:val="0"/>
              <w:divBdr>
                <w:top w:val="none" w:sz="0" w:space="0" w:color="auto"/>
                <w:left w:val="none" w:sz="0" w:space="0" w:color="auto"/>
                <w:bottom w:val="none" w:sz="0" w:space="0" w:color="auto"/>
                <w:right w:val="none" w:sz="0" w:space="0" w:color="auto"/>
              </w:divBdr>
            </w:div>
            <w:div w:id="1113792530">
              <w:marLeft w:val="0"/>
              <w:marRight w:val="0"/>
              <w:marTop w:val="0"/>
              <w:marBottom w:val="0"/>
              <w:divBdr>
                <w:top w:val="none" w:sz="0" w:space="0" w:color="auto"/>
                <w:left w:val="none" w:sz="0" w:space="0" w:color="auto"/>
                <w:bottom w:val="none" w:sz="0" w:space="0" w:color="auto"/>
                <w:right w:val="none" w:sz="0" w:space="0" w:color="auto"/>
              </w:divBdr>
            </w:div>
            <w:div w:id="1202479614">
              <w:marLeft w:val="0"/>
              <w:marRight w:val="0"/>
              <w:marTop w:val="0"/>
              <w:marBottom w:val="0"/>
              <w:divBdr>
                <w:top w:val="none" w:sz="0" w:space="0" w:color="auto"/>
                <w:left w:val="none" w:sz="0" w:space="0" w:color="auto"/>
                <w:bottom w:val="none" w:sz="0" w:space="0" w:color="auto"/>
                <w:right w:val="none" w:sz="0" w:space="0" w:color="auto"/>
              </w:divBdr>
            </w:div>
            <w:div w:id="1283342131">
              <w:marLeft w:val="0"/>
              <w:marRight w:val="0"/>
              <w:marTop w:val="0"/>
              <w:marBottom w:val="0"/>
              <w:divBdr>
                <w:top w:val="none" w:sz="0" w:space="0" w:color="auto"/>
                <w:left w:val="none" w:sz="0" w:space="0" w:color="auto"/>
                <w:bottom w:val="none" w:sz="0" w:space="0" w:color="auto"/>
                <w:right w:val="none" w:sz="0" w:space="0" w:color="auto"/>
              </w:divBdr>
            </w:div>
            <w:div w:id="1412237835">
              <w:marLeft w:val="0"/>
              <w:marRight w:val="0"/>
              <w:marTop w:val="0"/>
              <w:marBottom w:val="0"/>
              <w:divBdr>
                <w:top w:val="none" w:sz="0" w:space="0" w:color="auto"/>
                <w:left w:val="none" w:sz="0" w:space="0" w:color="auto"/>
                <w:bottom w:val="none" w:sz="0" w:space="0" w:color="auto"/>
                <w:right w:val="none" w:sz="0" w:space="0" w:color="auto"/>
              </w:divBdr>
            </w:div>
            <w:div w:id="1468082814">
              <w:marLeft w:val="0"/>
              <w:marRight w:val="0"/>
              <w:marTop w:val="0"/>
              <w:marBottom w:val="0"/>
              <w:divBdr>
                <w:top w:val="none" w:sz="0" w:space="0" w:color="auto"/>
                <w:left w:val="none" w:sz="0" w:space="0" w:color="auto"/>
                <w:bottom w:val="none" w:sz="0" w:space="0" w:color="auto"/>
                <w:right w:val="none" w:sz="0" w:space="0" w:color="auto"/>
              </w:divBdr>
            </w:div>
            <w:div w:id="1504665523">
              <w:marLeft w:val="0"/>
              <w:marRight w:val="0"/>
              <w:marTop w:val="0"/>
              <w:marBottom w:val="0"/>
              <w:divBdr>
                <w:top w:val="none" w:sz="0" w:space="0" w:color="auto"/>
                <w:left w:val="none" w:sz="0" w:space="0" w:color="auto"/>
                <w:bottom w:val="none" w:sz="0" w:space="0" w:color="auto"/>
                <w:right w:val="none" w:sz="0" w:space="0" w:color="auto"/>
              </w:divBdr>
            </w:div>
            <w:div w:id="1505582630">
              <w:marLeft w:val="0"/>
              <w:marRight w:val="0"/>
              <w:marTop w:val="0"/>
              <w:marBottom w:val="0"/>
              <w:divBdr>
                <w:top w:val="none" w:sz="0" w:space="0" w:color="auto"/>
                <w:left w:val="none" w:sz="0" w:space="0" w:color="auto"/>
                <w:bottom w:val="none" w:sz="0" w:space="0" w:color="auto"/>
                <w:right w:val="none" w:sz="0" w:space="0" w:color="auto"/>
              </w:divBdr>
            </w:div>
            <w:div w:id="1510409754">
              <w:marLeft w:val="0"/>
              <w:marRight w:val="0"/>
              <w:marTop w:val="0"/>
              <w:marBottom w:val="0"/>
              <w:divBdr>
                <w:top w:val="none" w:sz="0" w:space="0" w:color="auto"/>
                <w:left w:val="none" w:sz="0" w:space="0" w:color="auto"/>
                <w:bottom w:val="none" w:sz="0" w:space="0" w:color="auto"/>
                <w:right w:val="none" w:sz="0" w:space="0" w:color="auto"/>
              </w:divBdr>
            </w:div>
            <w:div w:id="1529837054">
              <w:marLeft w:val="0"/>
              <w:marRight w:val="0"/>
              <w:marTop w:val="0"/>
              <w:marBottom w:val="0"/>
              <w:divBdr>
                <w:top w:val="none" w:sz="0" w:space="0" w:color="auto"/>
                <w:left w:val="none" w:sz="0" w:space="0" w:color="auto"/>
                <w:bottom w:val="none" w:sz="0" w:space="0" w:color="auto"/>
                <w:right w:val="none" w:sz="0" w:space="0" w:color="auto"/>
              </w:divBdr>
            </w:div>
            <w:div w:id="1568150576">
              <w:marLeft w:val="0"/>
              <w:marRight w:val="0"/>
              <w:marTop w:val="0"/>
              <w:marBottom w:val="0"/>
              <w:divBdr>
                <w:top w:val="none" w:sz="0" w:space="0" w:color="auto"/>
                <w:left w:val="none" w:sz="0" w:space="0" w:color="auto"/>
                <w:bottom w:val="none" w:sz="0" w:space="0" w:color="auto"/>
                <w:right w:val="none" w:sz="0" w:space="0" w:color="auto"/>
              </w:divBdr>
            </w:div>
            <w:div w:id="1676154344">
              <w:marLeft w:val="0"/>
              <w:marRight w:val="0"/>
              <w:marTop w:val="0"/>
              <w:marBottom w:val="0"/>
              <w:divBdr>
                <w:top w:val="none" w:sz="0" w:space="0" w:color="auto"/>
                <w:left w:val="none" w:sz="0" w:space="0" w:color="auto"/>
                <w:bottom w:val="none" w:sz="0" w:space="0" w:color="auto"/>
                <w:right w:val="none" w:sz="0" w:space="0" w:color="auto"/>
              </w:divBdr>
            </w:div>
            <w:div w:id="1676955743">
              <w:marLeft w:val="0"/>
              <w:marRight w:val="0"/>
              <w:marTop w:val="0"/>
              <w:marBottom w:val="0"/>
              <w:divBdr>
                <w:top w:val="none" w:sz="0" w:space="0" w:color="auto"/>
                <w:left w:val="none" w:sz="0" w:space="0" w:color="auto"/>
                <w:bottom w:val="none" w:sz="0" w:space="0" w:color="auto"/>
                <w:right w:val="none" w:sz="0" w:space="0" w:color="auto"/>
              </w:divBdr>
            </w:div>
            <w:div w:id="1681857850">
              <w:marLeft w:val="0"/>
              <w:marRight w:val="0"/>
              <w:marTop w:val="0"/>
              <w:marBottom w:val="0"/>
              <w:divBdr>
                <w:top w:val="none" w:sz="0" w:space="0" w:color="auto"/>
                <w:left w:val="none" w:sz="0" w:space="0" w:color="auto"/>
                <w:bottom w:val="none" w:sz="0" w:space="0" w:color="auto"/>
                <w:right w:val="none" w:sz="0" w:space="0" w:color="auto"/>
              </w:divBdr>
            </w:div>
            <w:div w:id="1692028425">
              <w:marLeft w:val="0"/>
              <w:marRight w:val="0"/>
              <w:marTop w:val="0"/>
              <w:marBottom w:val="0"/>
              <w:divBdr>
                <w:top w:val="none" w:sz="0" w:space="0" w:color="auto"/>
                <w:left w:val="none" w:sz="0" w:space="0" w:color="auto"/>
                <w:bottom w:val="none" w:sz="0" w:space="0" w:color="auto"/>
                <w:right w:val="none" w:sz="0" w:space="0" w:color="auto"/>
              </w:divBdr>
            </w:div>
            <w:div w:id="1772628580">
              <w:marLeft w:val="0"/>
              <w:marRight w:val="0"/>
              <w:marTop w:val="0"/>
              <w:marBottom w:val="0"/>
              <w:divBdr>
                <w:top w:val="none" w:sz="0" w:space="0" w:color="auto"/>
                <w:left w:val="none" w:sz="0" w:space="0" w:color="auto"/>
                <w:bottom w:val="none" w:sz="0" w:space="0" w:color="auto"/>
                <w:right w:val="none" w:sz="0" w:space="0" w:color="auto"/>
              </w:divBdr>
            </w:div>
            <w:div w:id="1800682245">
              <w:marLeft w:val="0"/>
              <w:marRight w:val="0"/>
              <w:marTop w:val="0"/>
              <w:marBottom w:val="0"/>
              <w:divBdr>
                <w:top w:val="none" w:sz="0" w:space="0" w:color="auto"/>
                <w:left w:val="none" w:sz="0" w:space="0" w:color="auto"/>
                <w:bottom w:val="none" w:sz="0" w:space="0" w:color="auto"/>
                <w:right w:val="none" w:sz="0" w:space="0" w:color="auto"/>
              </w:divBdr>
            </w:div>
            <w:div w:id="1977490660">
              <w:marLeft w:val="0"/>
              <w:marRight w:val="0"/>
              <w:marTop w:val="0"/>
              <w:marBottom w:val="0"/>
              <w:divBdr>
                <w:top w:val="none" w:sz="0" w:space="0" w:color="auto"/>
                <w:left w:val="none" w:sz="0" w:space="0" w:color="auto"/>
                <w:bottom w:val="none" w:sz="0" w:space="0" w:color="auto"/>
                <w:right w:val="none" w:sz="0" w:space="0" w:color="auto"/>
              </w:divBdr>
            </w:div>
            <w:div w:id="1978602528">
              <w:marLeft w:val="0"/>
              <w:marRight w:val="0"/>
              <w:marTop w:val="0"/>
              <w:marBottom w:val="0"/>
              <w:divBdr>
                <w:top w:val="none" w:sz="0" w:space="0" w:color="auto"/>
                <w:left w:val="none" w:sz="0" w:space="0" w:color="auto"/>
                <w:bottom w:val="none" w:sz="0" w:space="0" w:color="auto"/>
                <w:right w:val="none" w:sz="0" w:space="0" w:color="auto"/>
              </w:divBdr>
            </w:div>
            <w:div w:id="2102025766">
              <w:marLeft w:val="0"/>
              <w:marRight w:val="0"/>
              <w:marTop w:val="0"/>
              <w:marBottom w:val="0"/>
              <w:divBdr>
                <w:top w:val="none" w:sz="0" w:space="0" w:color="auto"/>
                <w:left w:val="none" w:sz="0" w:space="0" w:color="auto"/>
                <w:bottom w:val="none" w:sz="0" w:space="0" w:color="auto"/>
                <w:right w:val="none" w:sz="0" w:space="0" w:color="auto"/>
              </w:divBdr>
            </w:div>
            <w:div w:id="21387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2830">
      <w:bodyDiv w:val="1"/>
      <w:marLeft w:val="0"/>
      <w:marRight w:val="0"/>
      <w:marTop w:val="0"/>
      <w:marBottom w:val="0"/>
      <w:divBdr>
        <w:top w:val="none" w:sz="0" w:space="0" w:color="auto"/>
        <w:left w:val="none" w:sz="0" w:space="0" w:color="auto"/>
        <w:bottom w:val="none" w:sz="0" w:space="0" w:color="auto"/>
        <w:right w:val="none" w:sz="0" w:space="0" w:color="auto"/>
      </w:divBdr>
    </w:div>
    <w:div w:id="1839684659">
      <w:bodyDiv w:val="1"/>
      <w:marLeft w:val="0"/>
      <w:marRight w:val="0"/>
      <w:marTop w:val="0"/>
      <w:marBottom w:val="0"/>
      <w:divBdr>
        <w:top w:val="none" w:sz="0" w:space="0" w:color="auto"/>
        <w:left w:val="none" w:sz="0" w:space="0" w:color="auto"/>
        <w:bottom w:val="none" w:sz="0" w:space="0" w:color="auto"/>
        <w:right w:val="none" w:sz="0" w:space="0" w:color="auto"/>
      </w:divBdr>
    </w:div>
    <w:div w:id="189762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96288-2E1D-4B29-869E-B69D07F9B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9291</Words>
  <Characters>52959</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VĂN PHÒNG QUỐC HỘI</vt:lpstr>
    </vt:vector>
  </TitlesOfParts>
  <Company>vpqh</Company>
  <LinksUpToDate>false</LinksUpToDate>
  <CharactersWithSpaces>62126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QUỐC HỘI</dc:title>
  <dc:creator>Nguyen Thu Thuy2</dc:creator>
  <cp:lastModifiedBy>adminpc</cp:lastModifiedBy>
  <cp:revision>2</cp:revision>
  <cp:lastPrinted>2024-10-09T01:32:00Z</cp:lastPrinted>
  <dcterms:created xsi:type="dcterms:W3CDTF">2024-11-15T09:07:00Z</dcterms:created>
  <dcterms:modified xsi:type="dcterms:W3CDTF">2024-11-15T09:07:00Z</dcterms:modified>
</cp:coreProperties>
</file>