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000" w:firstRow="0" w:lastRow="0" w:firstColumn="0" w:lastColumn="0" w:noHBand="0" w:noVBand="0"/>
      </w:tblPr>
      <w:tblGrid>
        <w:gridCol w:w="5280"/>
        <w:gridCol w:w="4080"/>
      </w:tblGrid>
      <w:tr w:rsidR="009618E5" w:rsidTr="00AF24E5">
        <w:trPr>
          <w:trHeight w:val="516"/>
        </w:trPr>
        <w:tc>
          <w:tcPr>
            <w:tcW w:w="0" w:type="auto"/>
            <w:vAlign w:val="center"/>
          </w:tcPr>
          <w:p w:rsidR="009618E5" w:rsidRDefault="009618E5" w:rsidP="00AF24E5">
            <w:pPr>
              <w:pStyle w:val="NormalWeb"/>
              <w:jc w:val="center"/>
            </w:pPr>
            <w:bookmarkStart w:id="0" w:name="_GoBack"/>
            <w:bookmarkEnd w:id="0"/>
            <w:r>
              <w:t>ĐẢNG ỦY…………………….</w:t>
            </w:r>
          </w:p>
          <w:p w:rsidR="009618E5" w:rsidRDefault="009618E5" w:rsidP="00AF24E5">
            <w:pPr>
              <w:pStyle w:val="NormalWeb"/>
              <w:jc w:val="center"/>
            </w:pPr>
            <w:r>
              <w:rPr>
                <w:rStyle w:val="Strong"/>
              </w:rPr>
              <w:t>ĐẢNG ỦY (CHI BỘ) ….</w:t>
            </w:r>
          </w:p>
        </w:tc>
        <w:tc>
          <w:tcPr>
            <w:tcW w:w="0" w:type="auto"/>
            <w:vAlign w:val="center"/>
          </w:tcPr>
          <w:p w:rsidR="009618E5" w:rsidRDefault="009618E5" w:rsidP="00AF24E5">
            <w:pPr>
              <w:pStyle w:val="NormalWeb"/>
              <w:jc w:val="center"/>
            </w:pPr>
            <w:r>
              <w:rPr>
                <w:rStyle w:val="Strong"/>
              </w:rPr>
              <w:t>ĐẢNG CỘNG SẢN VIỆT NAM</w:t>
            </w:r>
          </w:p>
        </w:tc>
      </w:tr>
      <w:tr w:rsidR="009618E5" w:rsidTr="00AF24E5">
        <w:trPr>
          <w:trHeight w:val="673"/>
        </w:trPr>
        <w:tc>
          <w:tcPr>
            <w:tcW w:w="0" w:type="auto"/>
            <w:vAlign w:val="center"/>
          </w:tcPr>
          <w:p w:rsidR="009618E5" w:rsidRDefault="009618E5" w:rsidP="00AF24E5">
            <w:pPr>
              <w:jc w:val="center"/>
            </w:pPr>
            <w:r>
              <w:rPr>
                <w:lang w:eastAsia="zh-CN" w:bidi="ar"/>
              </w:rPr>
              <w:t>Số - BC/ĐU (CB)….</w:t>
            </w:r>
          </w:p>
        </w:tc>
        <w:tc>
          <w:tcPr>
            <w:tcW w:w="4080" w:type="dxa"/>
            <w:vAlign w:val="center"/>
          </w:tcPr>
          <w:p w:rsidR="009618E5" w:rsidRDefault="009618E5" w:rsidP="00AF24E5">
            <w:pPr>
              <w:pStyle w:val="NormalWeb"/>
              <w:jc w:val="center"/>
            </w:pPr>
            <w:r>
              <w:rPr>
                <w:rStyle w:val="Emphasis"/>
              </w:rPr>
              <w:t>……, ngày ...tháng ...năm 20...</w:t>
            </w:r>
          </w:p>
        </w:tc>
      </w:tr>
    </w:tbl>
    <w:p w:rsidR="009618E5" w:rsidRDefault="009618E5" w:rsidP="009618E5">
      <w:pPr>
        <w:pStyle w:val="NormalWeb"/>
        <w:jc w:val="center"/>
      </w:pPr>
      <w:r>
        <w:rPr>
          <w:rStyle w:val="Strong"/>
        </w:rPr>
        <w:t>BÁO CÁO</w:t>
      </w:r>
      <w:r>
        <w:br/>
      </w:r>
      <w:r>
        <w:rPr>
          <w:rStyle w:val="Strong"/>
        </w:rPr>
        <w:t>TỔNG KẾT CÔNG TÁC NĂM 20...PHƯƠNG HƯỚNG, NHIỆM VỤ CÔNG TÁC NĂM 20...</w:t>
      </w:r>
    </w:p>
    <w:p w:rsidR="009618E5" w:rsidRDefault="009618E5" w:rsidP="009618E5">
      <w:pPr>
        <w:pStyle w:val="NormalWeb"/>
      </w:pPr>
      <w:r>
        <w:rPr>
          <w:rStyle w:val="Strong"/>
        </w:rPr>
        <w:t>I. TÌNH HÌNH, KẾT QUẢ CÔNG TÁC NĂM 20.....</w:t>
      </w:r>
    </w:p>
    <w:p w:rsidR="009618E5" w:rsidRDefault="009618E5" w:rsidP="009618E5">
      <w:pPr>
        <w:pStyle w:val="NormalWeb"/>
      </w:pPr>
      <w:r>
        <w:rPr>
          <w:rStyle w:val="Strong"/>
        </w:rPr>
        <w:t>1. Công tác lãnh đạo chính trị tư tưởng:</w:t>
      </w:r>
    </w:p>
    <w:p w:rsidR="009618E5" w:rsidRDefault="009618E5" w:rsidP="009618E5">
      <w:pPr>
        <w:pStyle w:val="NormalWeb"/>
      </w:pPr>
      <w:r>
        <w:t>Chi bộ đã bám sát theo mục tiêu kế hoạch giáo dục của Bộ giáo dục Đào tạo quy định; bám sát theo các văn bản hướng dẫn của Đảng ủy, Phòng giáo dục và cơ quan cấp trên, xây dựng kế hoạch và triển khai kịp thời. Đảm bảo đúng theo chủ trương đường lối chỉ đạo của cấp uỷ Đảng. Nội dung kế hoạch hoạt động đều được thảo luận trong chi bộ, có sự xây dựng ý kiến và nhất trí cao trong tập thể đảng viên.</w:t>
      </w:r>
    </w:p>
    <w:p w:rsidR="009618E5" w:rsidRDefault="009618E5" w:rsidP="009618E5">
      <w:pPr>
        <w:pStyle w:val="NormalWeb"/>
      </w:pPr>
      <w:r>
        <w:t>Chi bộ đã tập trung chỉ đạo bộ phận chuyên môn, các tổ chức Đoàn thể xây dựng quy chế hoạt động của tổ chức đơn vị mình, xây dựng quy chế phối hợp, gắn kết trách nhiệm của từng cá nhân, từng tổ chức Đoàn thể trong vai trò thực hiện nhiệm vụ được giao. Nội bộ cơ quan, đoàn thể đoàn kết, luôn đấu tranh chống các quan điểm sai trái, tư tưởng cơ hội, thực dụng; kiên quyết đấu tranh ngăn chặn những hành vi trái với quan điểm, chủ trương đường lối của đảng, chính sách pháp luật của nhà nước; kiên quyết loại bỏ những biểu hiện mất dân chủ, thiếu tinh thần trách nhiệm, tinh thần hợp tác và ý thức tổ chức kỷ luật kém, biểu hiện sự suy thoái về phẩm chất, đạo đức, lối sống của cán bộ, đảng viên.</w:t>
      </w:r>
    </w:p>
    <w:p w:rsidR="009618E5" w:rsidRDefault="009618E5" w:rsidP="009618E5">
      <w:pPr>
        <w:pStyle w:val="NormalWeb"/>
      </w:pPr>
      <w:r>
        <w:t>Chi bộ thường xuyên quan tâm, thúc đẩy các tổ chức đoàn thể kịp thời nắm bắt tâm tư, nguyện vọng của cán bộ, viên chức: Đa số cán bộ giáo viên đều có tinh thần trách nhiệm, gắn bó với nghề, gắn bó với địa phương trong thực hiện nhiệm vụ giáo dục được giao; có sự giúp đỡ tận tình, đảm bảo sự công bằng đối với học sinh, tạo điều kiện thuận lợi để học sinh được học tập hoàn thành chương trình TH.</w:t>
      </w:r>
    </w:p>
    <w:p w:rsidR="009618E5" w:rsidRDefault="009618E5" w:rsidP="009618E5">
      <w:pPr>
        <w:pStyle w:val="NormalWeb"/>
      </w:pPr>
      <w:r>
        <w:rPr>
          <w:rStyle w:val="Strong"/>
        </w:rPr>
        <w:t>2. Lãnh đạo thực hiện nhiệm vụ chính trị:</w:t>
      </w:r>
    </w:p>
    <w:p w:rsidR="009618E5" w:rsidRDefault="009618E5" w:rsidP="009618E5">
      <w:pPr>
        <w:pStyle w:val="NormalWeb"/>
      </w:pPr>
      <w:r>
        <w:t>Chi bộ thường xuyên sinh hoạt, quán triệt tới đội ngũ và Đảng viên nhận thức sâu rộng và đúng đắn về chủ trương, đường lối của Đảng, chính sách pháp luật của nhà nước; mỗi cán bộ đảng viên nêu cao tinh thần trách nhiệm, thực hiện tốt chương trình, kế hoạch công tác theo nghị quyết của chi bộ và nhà trường đề ra, cụ thể là: Quán triệt tinh thần nghị quyết của Đảng các cấp; Quy chế hoạt động của chi bộ, vai trò lãnh chỉ đạo của chi bộ đối với nhà trường và các tổ chức đoàn thể; Triển khai các chỉ thị, các văn bản quy phạm pháp luật tới đội ngũ và đảng viên.</w:t>
      </w:r>
    </w:p>
    <w:p w:rsidR="009618E5" w:rsidRDefault="009618E5" w:rsidP="009618E5">
      <w:pPr>
        <w:pStyle w:val="NormalWeb"/>
      </w:pPr>
      <w:r>
        <w:t xml:space="preserve">Lãnh đạo đảng viên, cán bộ viên chức trong cơ quan phát huy tính chủ động sáng tạo; không ngừng cải tiến lề lối làm việc; đổi mới phương pháp làm việc, phương thức lãnh đạo, điều chỉnh </w:t>
      </w:r>
      <w:r>
        <w:lastRenderedPageBreak/>
        <w:t>phân công nhiệm vụ cụ thể cho từng đảng viên, thúc đẩy từng cán bộ, đảng viên phấn đấu hoàn thành tốt nhiệm vụ được giao.</w:t>
      </w:r>
    </w:p>
    <w:p w:rsidR="009618E5" w:rsidRDefault="009618E5" w:rsidP="009618E5">
      <w:pPr>
        <w:pStyle w:val="NormalWeb"/>
      </w:pPr>
      <w:r>
        <w:t>Lãnh đạo việc xây dựng và thực hiện quy chế dân chủ ở cơ sở, phát huy quyền làm chủ của cán bộ, viên chức về đấu tranh chống quan liêu, tham nhũng, lãng phí và các biểu hiện tiêu cực khác. Thúc đẩy tổ chức Công đoàn hoạt động có hiệu quả, chăm lo đời sống vật chất, tinh thần, cải thiện điều kiện làm việc của người lao động trong cơ quan đơn vị.</w:t>
      </w:r>
    </w:p>
    <w:p w:rsidR="009618E5" w:rsidRDefault="009618E5" w:rsidP="009618E5">
      <w:pPr>
        <w:pStyle w:val="NormalWeb"/>
      </w:pPr>
      <w:r>
        <w:t>Tổ chức thực hiện giữ gìn an ninh trật tự trong cơ quan đơn vị và đảm bảo an toàn trật tự xã hội, góp phần thực hiện tốt nhiệm vụ quốc phòng toàn dân. Lãnh đạo đơn vị luôn đoàn kết nội bộ, nêu cao tình thần cảnh giác cách mạng, đấu tranh chống âm mưu “diễn biến hòa bình” của các thế lực thù địch; bảo vệ tốt chính trị nội bộ và bảo vệ cơ sở vật chất nhà trường.</w:t>
      </w:r>
    </w:p>
    <w:p w:rsidR="009618E5" w:rsidRDefault="009618E5" w:rsidP="009618E5">
      <w:pPr>
        <w:pStyle w:val="NormalWeb"/>
      </w:pPr>
      <w:r>
        <w:rPr>
          <w:rStyle w:val="Strong"/>
        </w:rPr>
        <w:t>3. Công tác xây dựng chi bộ:</w:t>
      </w:r>
    </w:p>
    <w:p w:rsidR="009618E5" w:rsidRDefault="009618E5" w:rsidP="009618E5">
      <w:pPr>
        <w:pStyle w:val="NormalWeb"/>
      </w:pPr>
      <w:r>
        <w:t>Chi bộ đã xây dựng qui chế làm việc xác định và phân công rõ vai trò nhiệm vụ cho từng Đảng viên. Chú trọng công tác bồi dưỡng trình độ lí luận chính trị, trình độ chuyên môn nghiệp vụ, tạo điều kiện để đội ngũ có cơ hội học tập nâng cao trình độ tay nghề.</w:t>
      </w:r>
    </w:p>
    <w:p w:rsidR="009618E5" w:rsidRDefault="009618E5" w:rsidP="009618E5">
      <w:pPr>
        <w:pStyle w:val="NormalWeb"/>
      </w:pPr>
      <w:r>
        <w:t>Tổ chức sinh hoạt chi bộ theo định kỳ, nhằm đánh giá kiểm điểm quá trình hoạt động của chi bộ trong từng tháng. Chi bộ đổi mới nội dung, hình thức sinh hoạt, bằng cách gửi dự thảo chương trình, kế hoạch cho các cán bộ, đảng viên góp ý trước khi ban hành. Phát huy vai trò tính tiền phong gương mẫu, mỗi cán bộ đảng viên đã tích cực đóng góp ý kiến của mình, góp phần nâng cao chất lượng sinh hoạt của chi bộ, đảm bảo tính lãnh đạo, tính giáo dục và tính chiến đấu trong mỗi đảng viên và tập thể chi bộ.</w:t>
      </w:r>
    </w:p>
    <w:p w:rsidR="009618E5" w:rsidRDefault="009618E5" w:rsidP="009618E5">
      <w:pPr>
        <w:pStyle w:val="NormalWeb"/>
      </w:pPr>
      <w:r>
        <w:t>Chi bộ thường xuyên triển khai kịp thời và nhanh chóng các chỉ thị, nghị quyết của Đảng và ngành cấp trên, theo dõi và đánh giá chất lượng hoạt động trong từng lĩnh vực, từng giai đoạn. Xây dựng chương trình, kế hoạch phân công đảng viên phụ trách công tác kiểm tra, giám sát việc thực hiện Điều lệ Đảng, chấp hành nghị quyết, chỉ thị của đảng; trong năm không có cán bộ đảng viên có dấu hiệu vi phạm.</w:t>
      </w:r>
    </w:p>
    <w:p w:rsidR="009618E5" w:rsidRDefault="009618E5" w:rsidP="009618E5">
      <w:pPr>
        <w:pStyle w:val="NormalWeb"/>
      </w:pPr>
      <w:r>
        <w:t>Chi bộ đã chủ động giới thiệu cán bộ đảng viên về giữ mối liên hệ, sinh hoạt nơi cư trú. Thường xuyên quán triệt, giáo dục cán bộ đảng viên chấp hành nghiêm túc quy định nơi cư trú; tích cực tham gia sinh hoạt góp phần xây dựng tình làng, nghĩa xóm, xây dựng đời sống nông thôn mới ở khu dân cư.</w:t>
      </w:r>
    </w:p>
    <w:p w:rsidR="009618E5" w:rsidRDefault="009618E5" w:rsidP="009618E5">
      <w:pPr>
        <w:pStyle w:val="NormalWeb"/>
      </w:pPr>
      <w:r>
        <w:t>Chăm lo công tác phát triển Đảng viên mới. Trong năm đã làm hồ sơ đề xuất 5 quần chúng viết hồ sơ và được kết nạp vào đảng, làm thủ tục chuyển sinh hoạt đảng cho 1 đồng chí chuyển công tác mới.</w:t>
      </w:r>
    </w:p>
    <w:p w:rsidR="009618E5" w:rsidRDefault="009618E5" w:rsidP="009618E5">
      <w:pPr>
        <w:pStyle w:val="NormalWeb"/>
      </w:pPr>
      <w:r>
        <w:rPr>
          <w:rStyle w:val="Strong"/>
        </w:rPr>
        <w:t>4. Lãnh đạo xây dựng cơ quan, đơn vị các tổ chức quần chúng:</w:t>
      </w:r>
    </w:p>
    <w:p w:rsidR="009618E5" w:rsidRDefault="009618E5" w:rsidP="009618E5">
      <w:pPr>
        <w:pStyle w:val="NormalWeb"/>
      </w:pPr>
      <w:r>
        <w:t>a. Lãnh đạo xây dựng nhà trường:</w:t>
      </w:r>
    </w:p>
    <w:p w:rsidR="009618E5" w:rsidRDefault="009618E5" w:rsidP="009618E5">
      <w:pPr>
        <w:pStyle w:val="NormalWeb"/>
      </w:pPr>
      <w:r>
        <w:lastRenderedPageBreak/>
        <w:t>Chi bộ thực hiện lãnh đạo nhà trường bằng chủ trương, nghị quyết và các biện pháp lớn. Chi bộ định hướng, quy hoạch công tác nhân sự cho bộ máy hoạt động nhà trường, các tổ chức đoàn thể; công tác dự nguồn quy hoạch cán bộ cho các nhiệm kì.</w:t>
      </w:r>
    </w:p>
    <w:p w:rsidR="009618E5" w:rsidRDefault="009618E5" w:rsidP="009618E5">
      <w:pPr>
        <w:pStyle w:val="NormalWeb"/>
      </w:pPr>
      <w:r>
        <w:t>Chi bộ thường xuyên quan tâm phối hợp cùng ban lãnh đạo nhà trường BCH các đoàn thể trong việc chỉnh đốn lề lối, tác phong làm việc của cán bộ, viên chức; xây dựng và thực hiện tốt nội quy của cơ quan; thực hiện văn hóa công sở đảm bảo môi trường văn minh, sạch đẹp.</w:t>
      </w:r>
    </w:p>
    <w:p w:rsidR="009618E5" w:rsidRDefault="009618E5" w:rsidP="009618E5">
      <w:pPr>
        <w:pStyle w:val="NormalWeb"/>
      </w:pPr>
      <w:r>
        <w:t>Chỉ đạo công tác xây dựng và phát triển sự nghiệp giáo dục ở nhà trường và địa phương; thực hiện nhiệm vụ theo điều lệ nhà trường. Quan tâm, chăm lo giáo dục học sinh có truyền thống yêu nước, truyền thống tôn sư trọng đạo, giữ gìn văn hoá, bản sắc dân tộc. Thực hiện tốt chức năng, nhiệm vụ của người học sinh, tham gia tích cực mọi hoạt động trong và ngoài nhà trường, góp phần lĩnh hội tri thức, văn hoá, nâng cao trình độ dân trí ở địa phương.</w:t>
      </w:r>
    </w:p>
    <w:p w:rsidR="009618E5" w:rsidRDefault="009618E5" w:rsidP="009618E5">
      <w:pPr>
        <w:pStyle w:val="NormalWeb"/>
      </w:pPr>
      <w:r>
        <w:t>Chỉ đạo bộ phận chuyên môn, các đoàn thể phối hợp làm tốt công tác phát triển giáo dục toàn diện; chăm lo giáo dục kỹ năng sống cho học sinh. Tổ chức thăm hỏi động viên kịp thời những học sinh có hoàn cảnh gia đình khó khăn, tạo điều kiện thuận lợi để các em được đến trường, đến lớp.</w:t>
      </w:r>
    </w:p>
    <w:p w:rsidR="009618E5" w:rsidRDefault="009618E5" w:rsidP="009618E5">
      <w:pPr>
        <w:pStyle w:val="NormalWeb"/>
      </w:pPr>
      <w:r>
        <w:t>b. Lãnh đạo các đoàn thể chính trị xã hội:</w:t>
      </w:r>
    </w:p>
    <w:p w:rsidR="009618E5" w:rsidRDefault="009618E5" w:rsidP="009618E5">
      <w:pPr>
        <w:pStyle w:val="NormalWeb"/>
      </w:pPr>
      <w:r>
        <w:t>Chi bộ trực tiếp chỉ đạo tổ chức công đoàn, đoàn thanh niên thực hiện tốt chức năng, nhiệm vụ vai trò của tổ chức mình; chăm lo đời sống cho các đoàn viên, động viên đoàn viên hăng hái thi đua hoàn thành tốt nhiệm vụ chuyên môn, hoàn thành tốt công tác sự nghiệp giáo dục.</w:t>
      </w:r>
    </w:p>
    <w:p w:rsidR="009618E5" w:rsidRDefault="009618E5" w:rsidP="009618E5">
      <w:pPr>
        <w:pStyle w:val="NormalWeb"/>
      </w:pPr>
      <w:r>
        <w:t>Chi bộ chỉ đạo các tổ chức đoàn thể hoạt động đúng điều lệ quy định, định hướng về công tác nhân sự theo qui chế tập trung dân chủ; chú trọng công tác tập hợp quần chúng, vai trò đoàn kết trong đơn vị; xây dựng các tổ chức đoàn thể đạt vững mạnh hàng năm.</w:t>
      </w:r>
    </w:p>
    <w:p w:rsidR="009618E5" w:rsidRDefault="009618E5" w:rsidP="009618E5">
      <w:pPr>
        <w:pStyle w:val="NormalWeb"/>
      </w:pPr>
      <w:r>
        <w:t>Chi bộ đã chú trọng đến công tác phát triển đoàn viên, đội viên; thực hiện tốt các phong trào thi đua, góp phần thúc đẩy thực hiện có hiệu quả nhiệm vụ được giao. Cán bộ, đoàn viên nghiêm túc, tích cực tham gia xây dựng và bảo vệ đường lối, chính sách của đảng, pháp luật của nhà nước, đáp ứng nhu cầu nhiệm vụ của nhà trường.</w:t>
      </w:r>
    </w:p>
    <w:p w:rsidR="009618E5" w:rsidRDefault="009618E5" w:rsidP="009618E5">
      <w:pPr>
        <w:pStyle w:val="NormalWeb"/>
      </w:pPr>
      <w:r>
        <w:rPr>
          <w:rStyle w:val="Strong"/>
        </w:rPr>
        <w:t>5. Học tập và làm theo tư tưởng, đạo đức, phong cách Hồ Chí Minh gắn với thực hiện nghị quyết Trung ương 4(khóa XI, khóa XII).</w:t>
      </w:r>
    </w:p>
    <w:p w:rsidR="009618E5" w:rsidRDefault="009618E5" w:rsidP="009618E5">
      <w:pPr>
        <w:pStyle w:val="NormalWeb"/>
      </w:pPr>
      <w:r>
        <w:t>-Thực hiện cuộc vận động “Học tập và làm theo tấm gương đạo đức Hồ Chí Minh” năm 2018 trong đảng viên và quần chúng, lãnh đạo các đơn vị thực hiện đăng ký thi đua với chủ đề: “Đổi mới quản lý, nâng cao chất lượng giáo dục”.</w:t>
      </w:r>
    </w:p>
    <w:p w:rsidR="009618E5" w:rsidRDefault="009618E5" w:rsidP="009618E5">
      <w:pPr>
        <w:pStyle w:val="NormalWeb"/>
      </w:pPr>
      <w:r>
        <w:t>- 100% đảng viên và quần chúng trong đơn vị nộp đăng ký thi đua trên cơ sở nhận thức, tự đánh giá ưu khuyết điểm và đăng ký phấn đấu rèn luyện từng mặt cụ thể “Học tập và làm theo tấm gương đạo đức Hồ Chí Minh” gắn với việc thực hiện nhiệm vụ chuyên môn. - Tổ chức báo cáo chuyên đề học tập và thi đua, kết hợp với sinh hoạt định kỳ của Chi bộ, của các đơn vị chính quyền để đánh giá kết quả phấn đấu và thực hiện việc “Học tập và làm theo tấm gương đạo đức Hồ Chí Minh”, theo chủ đề thi đua của trường trong năm. Tham gia chuyên đề về học tập tấm gương đạo đức Hồ Chí Minh các cấp tổ chức ,chi ủy trường rất coi trọng và kiểm tra chặt chẽ việc tổ chức các đợt học tập, quán triệt các chủ trương, nghị quyết, chỉ thị, chính sách của Đảng, pháp luật của nhà nước đúng theo kế hoạch, với 100% đảng viên và quần chúng tham gia . Thực hiện hai không theo chủ trương của Bộ Giáo dục và Đào tạo “Nói không với tiêu cực trong thi cử và bệnh thành tích trong giáo dục”</w:t>
      </w:r>
    </w:p>
    <w:p w:rsidR="009618E5" w:rsidRDefault="009618E5" w:rsidP="009618E5">
      <w:pPr>
        <w:pStyle w:val="NormalWeb"/>
      </w:pPr>
      <w:r>
        <w:rPr>
          <w:rStyle w:val="Strong"/>
        </w:rPr>
        <w:t>6. Đánh giá chung và đề xuất, kiến nghị:</w:t>
      </w:r>
    </w:p>
    <w:p w:rsidR="009618E5" w:rsidRDefault="009618E5" w:rsidP="009618E5">
      <w:pPr>
        <w:pStyle w:val="NormalWeb"/>
      </w:pPr>
      <w:r>
        <w:t>*Ưu điểm:</w:t>
      </w:r>
    </w:p>
    <w:p w:rsidR="009618E5" w:rsidRDefault="009618E5" w:rsidP="009618E5">
      <w:pPr>
        <w:pStyle w:val="NormalWeb"/>
      </w:pPr>
      <w:r>
        <w:t>- 100% đảng viên và quần chúng trong đơn vị nộp đăng ký thi đua trên cơ sở nhận thức, tự đánh giá ưu khuyết điểm và đăng ký phấn đấu rèn luyện từng mặt cụ thể “Học tập và làm theo tấm gương đạo đức Hồ Chí Minh” gắn với việc thực hiện nhiệm vụ chuyên môn.</w:t>
      </w:r>
    </w:p>
    <w:p w:rsidR="009618E5" w:rsidRDefault="009618E5" w:rsidP="009618E5">
      <w:pPr>
        <w:pStyle w:val="NormalWeb"/>
      </w:pPr>
      <w:r>
        <w:t>- Tổ chức báo cáo chuyên đề học tập và thi đua, kết hợp với sinh hoạt định kỳ của Chi bộ, của các đơn vị chính quyền để đánh giá kết quả phấn đấu và thực hiện việc “Học tập và làm theo tấm gương đạo đức Hồ Chí Minh”, theo chủ đề thi đua của trường trong năm. ,chi ủy trường rất coi trọng và kiểm tra chặt chẽ việc tổ chức các đợt học tập, quán triệt các chủ trương, nghị quyết, chỉ thị, chính sách của Đảng, pháp luật của nhà nước đúng theo kế hoạch, với 100% đảng viên và quần chúng tham. Thực hiện hai không theo chủ trương của Bộ Giáo dục và Đào tạo: “ Nói không với tiêu cực trong thi cử và bệnh thành tích trong giáo dục”.</w:t>
      </w:r>
    </w:p>
    <w:p w:rsidR="009618E5" w:rsidRDefault="009618E5" w:rsidP="009618E5">
      <w:pPr>
        <w:pStyle w:val="NormalWeb"/>
      </w:pPr>
      <w:r>
        <w:t>- Xây dựng được quy chế làm việc và tổ chức thực hiện. Các vấn đề lãnh, chỉ đạo được bàn bạc trong tập thể, phát huy dân chủ tập hợp được trí tuệ của chi bộ.</w:t>
      </w:r>
    </w:p>
    <w:p w:rsidR="009618E5" w:rsidRDefault="009618E5" w:rsidP="009618E5">
      <w:pPr>
        <w:pStyle w:val="NormalWeb"/>
      </w:pPr>
      <w:r>
        <w:t>- Thực hiện nghiêm các nguyên tắc về tổ chức và sinh hoạt nhất là nguyên tắc tập trung dân chủ. Thường xuyên thực hiện phê bình, tự phê bình trong chi uỷ, chi bộ. Qua kiểm điểm đánh giá kết quả công việc được phân công, góp ý để đảng viên khắc phục tồn tại và phát huy các mặt mạnh.</w:t>
      </w:r>
    </w:p>
    <w:p w:rsidR="009618E5" w:rsidRDefault="009618E5" w:rsidP="009618E5">
      <w:pPr>
        <w:pStyle w:val="NormalWeb"/>
      </w:pPr>
      <w:r>
        <w:t>-Công tác phát triển Đảng trong năm khá tích cực có kết quả tốt (đã tiến hành lập hồ sơ và xác minh lý lịch 05 quần chúng hoàn chỉnh được kết nạp</w:t>
      </w:r>
    </w:p>
    <w:p w:rsidR="009618E5" w:rsidRDefault="009618E5" w:rsidP="009618E5">
      <w:pPr>
        <w:pStyle w:val="NormalWeb"/>
      </w:pPr>
      <w:r>
        <w:t>- Lãnh đạo tốt công tác phối hợp giữa BGH với các đoàn thể trong nhà trường. Lãnh đạo một tập thể sư phạm đoàn kết, có quyết tâm cao trong xây dựng nhà trường.</w:t>
      </w:r>
    </w:p>
    <w:p w:rsidR="009618E5" w:rsidRDefault="009618E5" w:rsidP="009618E5">
      <w:pPr>
        <w:pStyle w:val="NormalWeb"/>
      </w:pPr>
      <w:r>
        <w:t>- Các chi uỷ viên luôn giữ quan điểm lập trường cách mạng, kiên định theo mục tiêu lý tưởng của Đảng, vững tin vào đường lối đổi mới. Trong đạo đức lối sống luôn giữ được trong sạch lành mạnh, gần gũi gắn bó với quần chúng; có tinh thần trách nhiệm cao; ý thức tổ chức kỷ luật tốt.</w:t>
      </w:r>
    </w:p>
    <w:p w:rsidR="009618E5" w:rsidRDefault="009618E5" w:rsidP="009618E5">
      <w:pPr>
        <w:pStyle w:val="NormalWeb"/>
      </w:pPr>
      <w:r>
        <w:t>- Quán triệt các Nghị quyết của ban chấp hành trung ương đảng khóa XI, nhất là Nghị quyết Hội nghị Trung ương 4 “Một số vấn đề cấp bách về xây dựng Đảng hiện nay”. Chi bộ thực đúng theo hướng dẫn của đảng ủy về việc kiểm điểm cá nhân theo Nghị quyết TW 4 có đóng góp ý kiến xây dựng chi bộ luôn trong sạch vững mạnh và từng đồng chí đảng viên có bản đăng ký kế hoạch khắc phục những tồn tại của bản thân.</w:t>
      </w:r>
    </w:p>
    <w:p w:rsidR="009618E5" w:rsidRDefault="009618E5" w:rsidP="009618E5">
      <w:pPr>
        <w:pStyle w:val="NormalWeb"/>
      </w:pPr>
      <w:r>
        <w:t>*Khuyết điểm:</w:t>
      </w:r>
    </w:p>
    <w:p w:rsidR="009618E5" w:rsidRDefault="009618E5" w:rsidP="009618E5">
      <w:pPr>
        <w:pStyle w:val="NormalWeb"/>
      </w:pPr>
      <w:r>
        <w:t>- Biện pháp để nâng chất lượng giáo dục chưa cao. Công tác phổ cập chưa bền vững.</w:t>
      </w:r>
    </w:p>
    <w:p w:rsidR="009618E5" w:rsidRDefault="009618E5" w:rsidP="009618E5">
      <w:pPr>
        <w:pStyle w:val="NormalWeb"/>
      </w:pPr>
      <w:r>
        <w:t>- Chất lượng đội giáo viên không đồng điều.</w:t>
      </w:r>
    </w:p>
    <w:p w:rsidR="009618E5" w:rsidRDefault="009618E5" w:rsidP="009618E5">
      <w:pPr>
        <w:pStyle w:val="NormalWeb"/>
      </w:pPr>
      <w:r>
        <w:t>- Nhiều gia đình chưa chú trọng quan tâm giáo dục con cái, còn để con em ham chơi.</w:t>
      </w:r>
    </w:p>
    <w:p w:rsidR="009618E5" w:rsidRDefault="009618E5" w:rsidP="009618E5">
      <w:pPr>
        <w:pStyle w:val="NormalWeb"/>
      </w:pPr>
      <w:r>
        <w:t>*Nguyên nhân:</w:t>
      </w:r>
    </w:p>
    <w:p w:rsidR="009618E5" w:rsidRDefault="009618E5" w:rsidP="009618E5">
      <w:pPr>
        <w:pStyle w:val="NormalWeb"/>
      </w:pPr>
      <w:r>
        <w:t>- Giáo viên chưa có biện pháp, giải pháp phù hợp, công tác phối hợp với gia đình trong công tác giáo dục học sinh chưa đạt hiệu quả; phương pháp giảng dạy chưa sát với đối tượng học sinh, để các em có động lực học tập tốt. Học sinh đi theo cha mẹ làm xa.</w:t>
      </w:r>
    </w:p>
    <w:p w:rsidR="009618E5" w:rsidRDefault="009618E5" w:rsidP="009618E5">
      <w:pPr>
        <w:pStyle w:val="NormalWeb"/>
      </w:pPr>
      <w:r>
        <w:t>*Biện pháp khắc phục hạn chế, thiếu sót:</w:t>
      </w:r>
    </w:p>
    <w:p w:rsidR="009618E5" w:rsidRDefault="009618E5" w:rsidP="009618E5">
      <w:pPr>
        <w:pStyle w:val="NormalWeb"/>
      </w:pPr>
      <w:r>
        <w:t>- Tiếp tục quán triệt, bồi dưỡng trình độ lí luận chính trị, nghiệp vụ chuyên môn cho đội ngũ và cán bộ Đảng viên; tham mưu tích cực với cấp trên bồi dưỡng cho đối tượng cán bộ dự nguồn. Phát hiện nhân tài ở Đảng viên trẻ, Đoàn viên ưu tú để bồi dưỡng lực lượng nòng cốt kế cận.</w:t>
      </w:r>
    </w:p>
    <w:p w:rsidR="009618E5" w:rsidRDefault="009618E5" w:rsidP="009618E5">
      <w:pPr>
        <w:pStyle w:val="NormalWeb"/>
      </w:pPr>
      <w:r>
        <w:t>- Tích cực tham mưu với lãnh đạo chính quyền địa phương về tuyên truyền nhận thức của người dân trong công tác giáo dục, thúc đẩy mạnh mẽ các hoạt động công tác xã hội hóa giáo dục. Quan tâm đầu tư xây dựng cơ sở vật chất trường lớp, đầu tư trang thiết bị dạy học đồng bộ.</w:t>
      </w:r>
    </w:p>
    <w:p w:rsidR="009618E5" w:rsidRDefault="009618E5" w:rsidP="009618E5">
      <w:pPr>
        <w:pStyle w:val="NormalWeb"/>
      </w:pPr>
      <w:r>
        <w:t>- Tham mưu xây dựng mô hình xã hội hóa giáo dục, phát triển các hình thức câu lạc bộ, vui chơi giải trí để huy động mọi nguồn lực, mọi tổ chức và cá nhân tham gia tổ chức hoạt động giáo dục ở địa phương.</w:t>
      </w:r>
    </w:p>
    <w:p w:rsidR="009618E5" w:rsidRDefault="009618E5" w:rsidP="009618E5">
      <w:pPr>
        <w:pStyle w:val="NormalWeb"/>
      </w:pPr>
      <w:r>
        <w:t>- Tiếp tục giúp đỡ phát triển hội khuyến học xã, tham mưu phát triển hội viên ở các chi hội khuyến học, dòng họ khuyến học để động viên khích lệ toàn dân tham gia học tập, góp phần nâng cao giáo dục toàn diện cho con em địa phương.</w:t>
      </w:r>
    </w:p>
    <w:p w:rsidR="009618E5" w:rsidRDefault="009618E5" w:rsidP="009618E5">
      <w:pPr>
        <w:pStyle w:val="NormalWeb"/>
      </w:pPr>
      <w:r>
        <w:t>- Thường xuyên tổ chức thực hiện chuyên đề về đổi mới phương pháp giảng dạy, áp dụng phương pháp giảng dạy vùng miền để trao đổi kinh nghiệm trong công tác giáo dục, nâng cao nghiệp vụ tay nghề cho cán bộ giáo viên và đảng viên.</w:t>
      </w:r>
    </w:p>
    <w:p w:rsidR="009618E5" w:rsidRDefault="009618E5" w:rsidP="009618E5">
      <w:pPr>
        <w:pStyle w:val="NormalWeb"/>
      </w:pPr>
      <w:r>
        <w:t>- Chú trọng công tác phối hợp với chính quyền địa phương; giữ mối quan hệ mật thiết với cấp ủy đảng địa phương, trong công tác phối hợp thực hiện nhiệm vụ giáo dục, đặc biệt là công tác huy động học sinh ra lớp.</w:t>
      </w:r>
    </w:p>
    <w:p w:rsidR="009618E5" w:rsidRDefault="009618E5" w:rsidP="009618E5">
      <w:pPr>
        <w:pStyle w:val="NormalWeb"/>
      </w:pPr>
      <w:r>
        <w:rPr>
          <w:rStyle w:val="Strong"/>
        </w:rPr>
        <w:t>II. PHƯƠNG HƯỚNG, NHIỆM VỤ CÔNG TÁC NĂM 20.....</w:t>
      </w:r>
    </w:p>
    <w:p w:rsidR="009618E5" w:rsidRDefault="009618E5" w:rsidP="009618E5">
      <w:pPr>
        <w:pStyle w:val="NormalWeb"/>
      </w:pPr>
      <w:r>
        <w:rPr>
          <w:rStyle w:val="Strong"/>
        </w:rPr>
        <w:t>1. Công tác lãnh đạo chính trị tư tưởng:</w:t>
      </w:r>
    </w:p>
    <w:p w:rsidR="009618E5" w:rsidRDefault="009618E5" w:rsidP="009618E5">
      <w:pPr>
        <w:pStyle w:val="NormalWeb"/>
      </w:pPr>
      <w:r>
        <w:t>Chi bộ thường xuyên tổ chức học tập, quán triệt Nghị quyết của Đảng, đặc biệt là quán triệt sâu sắc theo tinh thần nghị quyết và sự chỉ đạo trực tiếp của Đảng ủy; các chỉ thị văn bản chỉ đạo của ngành cấp trên.</w:t>
      </w:r>
    </w:p>
    <w:p w:rsidR="009618E5" w:rsidRDefault="009618E5" w:rsidP="009618E5">
      <w:pPr>
        <w:pStyle w:val="NormalWeb"/>
      </w:pPr>
      <w:r>
        <w:t>Chỉ đạo các các bộ phận chủ động trong việc phối hợp với các tổ bộ môn, các tổ chức Đoàn thể trong và ngoài nhà trường để thực hiện nhiệm vụ giáo dục đạt hiệu quả. Xây dựng các biện pháp vận động giúp đỡ học sinh, đảm bảo duy trì sĩ số được giao đến cuối năm.</w:t>
      </w:r>
    </w:p>
    <w:p w:rsidR="009618E5" w:rsidRDefault="009618E5" w:rsidP="009618E5">
      <w:pPr>
        <w:pStyle w:val="NormalWeb"/>
      </w:pPr>
      <w:r>
        <w:t>Chỉ đạo công tác xây dựng các tiêu chí về đánh giá chất lượng trình độ nghiệp vụ tay nghề. Phân loại trình độ đội ngũ, hướng đào tạo bồi dưỡng các bộ chủ chốt, cán bộ nguồn cho đơn vị. Bồi dưỡng về kỹ năng nghiệp vụ sư phạm, kỹ năng tổ chức các hoạt động giáo dục phù hợp với điều kiện hoàn cảnh thực tế nhà trường và của địa phương.</w:t>
      </w:r>
    </w:p>
    <w:p w:rsidR="009618E5" w:rsidRDefault="009618E5" w:rsidP="009618E5">
      <w:pPr>
        <w:pStyle w:val="NormalWeb"/>
      </w:pPr>
      <w:r>
        <w:rPr>
          <w:rStyle w:val="Strong"/>
        </w:rPr>
        <w:t>2. Công tác lãnh đạo nhiệm vụ chính trị :</w:t>
      </w:r>
    </w:p>
    <w:p w:rsidR="009618E5" w:rsidRDefault="009618E5" w:rsidP="009618E5">
      <w:pPr>
        <w:pStyle w:val="NormalWeb"/>
      </w:pPr>
      <w:r>
        <w:t>Chăm lo công tác bồi dưỡng kiến thức chính trị, tư tưởng cho đội ngũ về học tập chủ nghĩa Mác Lênin – Tư tưởng Hồ Chí Minh, không ngừng phấn đấu rèn luyện, tu dưỡng phẩm chất, đạo đức có lối sống lành mạnh, cần kiệm liêm chính chí công vô tư từng bước nâng dần năng lực công tác của cán bộ, đảng viên. Tiếp tục triển khai thực hiện nghiêm túc Luật viên chức.</w:t>
      </w:r>
    </w:p>
    <w:p w:rsidR="009618E5" w:rsidRDefault="009618E5" w:rsidP="009618E5">
      <w:pPr>
        <w:pStyle w:val="NormalWeb"/>
      </w:pPr>
      <w:r>
        <w:t>Tăng cường công tác giáo dục chính trị tư tưởng trong CBCC, định hướng cho đảng viên và tập thể sư phạm sống và làm việc theo Nghị quyết của Đảng và pháp luật của Nhà nước. Không ngừng nâng cao ý thức cảnh giác với âm mưu “Diễn biến hòa bình” của các thế lực thù địch.</w:t>
      </w:r>
    </w:p>
    <w:p w:rsidR="009618E5" w:rsidRDefault="009618E5" w:rsidP="009618E5">
      <w:pPr>
        <w:pStyle w:val="NormalWeb"/>
      </w:pPr>
      <w:r>
        <w:rPr>
          <w:rStyle w:val="Strong"/>
        </w:rPr>
        <w:t>3. Công tác xây dựng chi bộ:</w:t>
      </w:r>
    </w:p>
    <w:p w:rsidR="009618E5" w:rsidRDefault="009618E5" w:rsidP="009618E5">
      <w:pPr>
        <w:pStyle w:val="NormalWeb"/>
      </w:pPr>
      <w:r>
        <w:t>Chi bộ phân công trách nhiệm rõ ràng, giao nhiệm vụ cụ thể cho từng đảng viên trên cơ sở năng lực công tác, uy tín đối với tập thể và hoàn cảnh riêng của từng đồng chí, trong đó chú trọng đến hiệu quả của công việc trên tinh thần vì lợi ích tập thể.</w:t>
      </w:r>
    </w:p>
    <w:p w:rsidR="009618E5" w:rsidRDefault="009618E5" w:rsidP="009618E5">
      <w:pPr>
        <w:pStyle w:val="NormalWeb"/>
      </w:pPr>
      <w:r>
        <w:t>Chi bộ xác định là vai trò hạt nhân lãnh đạo trong các hoạt động của nhà trường cũng như đoàn thể; Tiếp tục “Nâng cao chất lượng sinh hoạt Chi bộ” theo Chỉ thị 10 của TW. Chi bộ đóng vai trò trung tâm đoàn kết các tổ chức đoàn thể xung quanh chính quyền để thực hiện thắng lợi nhiệm vụ được giao.</w:t>
      </w:r>
    </w:p>
    <w:p w:rsidR="009618E5" w:rsidRDefault="009618E5" w:rsidP="009618E5">
      <w:pPr>
        <w:pStyle w:val="NormalWeb"/>
      </w:pPr>
      <w:r>
        <w:t>Thường xuyên sinh hoạt chi bộ theo định kỳ nhằm đánh giá kiểm điểm quá trình hoạt động của chi bộ trong từng tháng. Triển khai kịp thời và nhanh chóng các chỉ thị, nghị quyết của Đảng và ngành cấp trên, theo dõi và đánh giá chất lượng thực hiện trong từng giai đoạn.</w:t>
      </w:r>
    </w:p>
    <w:p w:rsidR="009618E5" w:rsidRDefault="009618E5" w:rsidP="009618E5">
      <w:pPr>
        <w:pStyle w:val="NormalWeb"/>
      </w:pPr>
      <w:r>
        <w:t>Tổ chức xây dựng hệ thống tổ khối chuyên môn, các bộ phận đoàn thể đảm bảo năng lực tâm huyết, tăng cường công tác bồi dưỡng, giúp đỡ cán bộ Đảng viên. Bố trí sắp xếp giáo viên chủ nhiệm lớp, giáo viên bộ môn phù hợp với trình độ năng lực, chuyên môn đào tạo.</w:t>
      </w:r>
    </w:p>
    <w:p w:rsidR="009618E5" w:rsidRDefault="009618E5" w:rsidP="009618E5">
      <w:pPr>
        <w:pStyle w:val="NormalWeb"/>
      </w:pPr>
      <w:r>
        <w:t>Chăm lo công tác phát triển Đảng viên mới (2 Đảng viên trong năm 20...). Giới thiệu đoàn viên ưu tú nhận thức về đảng từ 1 đến 2 đồng chí. Chú trọng công tác phát triển Đoàn viên, phát triển đội viên. Liên hệ với cấp ủy, ấp nơi cư trú để quản lý và nắm bắt tình hình sinh hoạt của đội ngũ cán bộ đảng viên.</w:t>
      </w:r>
    </w:p>
    <w:p w:rsidR="009618E5" w:rsidRDefault="009618E5" w:rsidP="009618E5">
      <w:pPr>
        <w:pStyle w:val="NormalWeb"/>
      </w:pPr>
      <w:r>
        <w:rPr>
          <w:rStyle w:val="Strong"/>
        </w:rPr>
        <w:t>4. Lãnh đạo xây dựng cơ quan, đơn vị các tổ chức quần chúng:</w:t>
      </w:r>
    </w:p>
    <w:p w:rsidR="009618E5" w:rsidRDefault="009618E5" w:rsidP="009618E5">
      <w:pPr>
        <w:pStyle w:val="NormalWeb"/>
      </w:pPr>
      <w:r>
        <w:t>a. Lãnh đạo chính quyền nhà trường</w:t>
      </w:r>
    </w:p>
    <w:p w:rsidR="009618E5" w:rsidRDefault="009618E5" w:rsidP="009618E5">
      <w:pPr>
        <w:pStyle w:val="NormalWeb"/>
      </w:pPr>
      <w:r>
        <w:t>Chi bộ tham gia các hoạt động trong nhà trường với tư cách lãnh đạo, chỉ đạo. Hỗ trợ các tổ chức hoàn thành nhiệm vụ đồng thời phát huy những nhân tố tích cực và hạn chế những tiêu cực trong nhà trường.</w:t>
      </w:r>
    </w:p>
    <w:p w:rsidR="009618E5" w:rsidRDefault="009618E5" w:rsidP="009618E5">
      <w:pPr>
        <w:pStyle w:val="NormalWeb"/>
      </w:pPr>
      <w:r>
        <w:t>Lãnh đạo chính quyền trong công tác đổi mới quản lý giáo dục, đổi mới phương pháp dạy học, chương trình thay sách giáo khoa, thực hiện tốt Thông tư 58 và các văn bản mới của ngành về đánh giá đối với người học, nâng cao chất lượng giáo dục đại trà và mũi nhọn, ngăn ngừa và chống học sinh bỏ học, làm tốt công tác PCGD ở địa phương.</w:t>
      </w:r>
    </w:p>
    <w:p w:rsidR="009618E5" w:rsidRDefault="009618E5" w:rsidP="009618E5">
      <w:pPr>
        <w:pStyle w:val="NormalWeb"/>
      </w:pPr>
      <w:r>
        <w:t>Chấn chỉnh và tăng cường kỷ cương, nề nếp, xây dựng môi trường giáo dục lành mạnh, đẩy mạnh công tác thanh kiểm tra, xây dựng ý thức nghiêm túc, trung thực trong việc thực hiện những quy định trong kiểm tra, đánh giá, thi cử. Minh bạch trong việc sử dụng mọi nguồn tài chính, thực hiện tốt, công khai, thực hiện ngăn chặn mọi tiêu cực và tệ nạn xã hội xâm nhập vào nhà trường.</w:t>
      </w:r>
    </w:p>
    <w:p w:rsidR="009618E5" w:rsidRDefault="009618E5" w:rsidP="009618E5">
      <w:pPr>
        <w:pStyle w:val="NormalWeb"/>
      </w:pPr>
      <w:r>
        <w:t>Đẩy mạnh phong trào thi đua dạy tốt, học tốt, thực hiện các cuộc vận động của ngành, thực hiện tốt phong trào thi đua xây dựng trường học thân thiện, học sinh tích cực. Nâng cao phẩm chất và năng lực đội ngũ, chăm lo và hướng dẫn cải thiện đời sống cho cán bộ viên chức. Xây dựng nhà giáo văn hoá và thực hiện kế hoạch hoá gia đình, thúc đẩy cán bộ đảng viên thực hiện nghiêm túc nội qui, qui chế trường học.</w:t>
      </w:r>
    </w:p>
    <w:p w:rsidR="009618E5" w:rsidRDefault="009618E5" w:rsidP="009618E5">
      <w:pPr>
        <w:pStyle w:val="NormalWeb"/>
      </w:pPr>
      <w:r>
        <w:t>b. Lãnh đạo các đoàn thể chính trị - xã hội.</w:t>
      </w:r>
    </w:p>
    <w:p w:rsidR="009618E5" w:rsidRDefault="009618E5" w:rsidP="009618E5">
      <w:pPr>
        <w:pStyle w:val="NormalWeb"/>
      </w:pPr>
      <w:r>
        <w:t>Chi bộ lắng nghe ý kiến của quần chúng thông qua tổ chức Công đoàn, luôn thực hiện tốt cuộc vận động “Dân chủ - Kỷ cương – Tình thương – Trách nhiệm”. Thông qua tổ chức Công đoàn, chi bộ làm tốt công tác tuyên truyền vận động quần chúng thực hiện chủ trương đường lối của Đảng, pháp luật của Nhà nước, chi bộ dựa vào tổ chức Công đoàn để phát triển lực lượng của mình.</w:t>
      </w:r>
    </w:p>
    <w:p w:rsidR="009618E5" w:rsidRDefault="009618E5" w:rsidP="009618E5">
      <w:pPr>
        <w:pStyle w:val="NormalWeb"/>
      </w:pPr>
      <w:r>
        <w:t>Giáo dục đoàn viên, đội viên ý thức rèn luyện đạo đức hành vi nếp sống văn minh, phát huy tinh thần làm chủ tập thể, tính tiên phong của tổ chức Đoàn để thực hiện thật tốt nhiệm vụ năm học. Đặc biệt chú trọng giáo dục đoàn viên không ngừng học tập và tự rèn luyện để trở thành người đoàn viên ưu tú, đảm bảo tính chất đã được xác định ở Điều lệ Đoàn.</w:t>
      </w:r>
    </w:p>
    <w:p w:rsidR="009618E5" w:rsidRDefault="009618E5" w:rsidP="009618E5">
      <w:pPr>
        <w:pStyle w:val="NormalWeb"/>
      </w:pPr>
      <w:r>
        <w:t>Quan tâm công tác phát triển đoàn viên hàng năm. Phát động phong trào thi đua “Dạy tốt – học tốt”, phong trào “hai giỏi”; tạo điều kiện để giáo viên tự học, tự nghiên cứu nâng cao trình độ chuyên môn, năng lực giảng dạy. Thúc đẩy các cá nhân, tập thể giáo viên xây dựng các đề tài sáng kiến kinh nghiệm và giải pháp hữu ích trong giảng dạy bộ môn và quản lý giáo dục học sinh.</w:t>
      </w:r>
    </w:p>
    <w:p w:rsidR="009618E5" w:rsidRDefault="009618E5" w:rsidP="009618E5">
      <w:pPr>
        <w:pStyle w:val="NormalWeb"/>
      </w:pPr>
      <w:r>
        <w:t>Xây dựng và triển khai các nội dung thi đua phù hợp với điều kiện, hoàn cảnh thực tế trong đơn vị. Triển khai để cán bộ đoàn viên, ban thanh tra nhân dân thực hiện chức năng giám sát việc thực hiện chương trình, kế hoạch nhiệm vụ giáo dục.</w:t>
      </w:r>
    </w:p>
    <w:p w:rsidR="009618E5" w:rsidRDefault="009618E5" w:rsidP="009618E5">
      <w:pPr>
        <w:pStyle w:val="NormalWeb"/>
      </w:pPr>
      <w:r>
        <w:t>Thực hiện quản lý đội viên học sinh thực hiện tốt nhiệm vụ giáo dục; Thực hiện an toàn giao thông, vệ sinh học đường và trật tự an toàn xã hội. Củng cố duy trì tốt sinh hoạt Đoàn, đội đi đầu trong mọi hoạt động giáo dục của nhà trường và địa phương, khắc phục mọi khó khăn để hoàn thành nhiệm vụ chuyên môn đơn vị.</w:t>
      </w:r>
    </w:p>
    <w:p w:rsidR="009618E5" w:rsidRDefault="009618E5" w:rsidP="009618E5">
      <w:pPr>
        <w:pStyle w:val="NormalWeb"/>
      </w:pPr>
      <w:r>
        <w:rPr>
          <w:rStyle w:val="Strong"/>
        </w:rPr>
        <w:t>5. Học tập và làm theo tư tưởng, đạo đức, phong cách Hồ Chí Minh gắn với thực hiện nghị quyết Trung ương 4(khóa XI, khóa XII).</w:t>
      </w:r>
    </w:p>
    <w:p w:rsidR="009618E5" w:rsidRDefault="009618E5" w:rsidP="009618E5">
      <w:pPr>
        <w:pStyle w:val="NormalWeb"/>
      </w:pPr>
      <w:r>
        <w:t>- Tiếp tục đẩy mạnh “Học tập và làm theo tấm gương đạo đức Hồ Chí Minh”, làm cho mỗi cán bộ đảng viên có nhận thức một cách sâu sắc, đúng đắn về tấm gương đạo đức của Hồ Chí Minh, từ đó không ngừng học tập rèn luyện, khắc phục kịp thời những hạn chế, thiếu sót để xây dựng đội ngũ cán bộ, đảng viên của chi bộ trong sạch vững mạnh.</w:t>
      </w:r>
    </w:p>
    <w:p w:rsidR="009618E5" w:rsidRDefault="009618E5" w:rsidP="009618E5">
      <w:pPr>
        <w:pStyle w:val="NormalWeb"/>
      </w:pPr>
      <w:r>
        <w:t>- Phát huy vai trò trách nhiệm của từng cán bộ Đảng viên, thực hiện cuộc vận động xây dựng chỉnh đốn Đảng, giữ vững nguyên tắc tập trung dân chủ, nâng cao tinh thần đoàn kết trong Đảng, cải tiến đổi mới sinh hoạt Chi bộ đi vào chiều sâu có chất lượng, thực hiện tốt công tác phê bình và tự phê bình đảm bảo thực sự chi bộ là hạt nhân lãnh đạo về chính trị. Hàng năm Chi bộ phấn đấu đạt “ Chi bộ trong sạch vững mạnh”.</w:t>
      </w:r>
    </w:p>
    <w:p w:rsidR="009618E5" w:rsidRDefault="009618E5" w:rsidP="009618E5">
      <w:pPr>
        <w:pStyle w:val="NormalWeb"/>
      </w:pPr>
      <w:r>
        <w:rPr>
          <w:rStyle w:val="Strong"/>
        </w:rPr>
        <w:t>6. Giải pháp tổ chức thực hiện:</w:t>
      </w:r>
    </w:p>
    <w:p w:rsidR="009618E5" w:rsidRDefault="009618E5" w:rsidP="009618E5">
      <w:pPr>
        <w:pStyle w:val="NormalWeb"/>
      </w:pPr>
      <w:r>
        <w:t>a. Giải pháp:</w:t>
      </w:r>
    </w:p>
    <w:p w:rsidR="009618E5" w:rsidRDefault="009618E5" w:rsidP="009618E5">
      <w:pPr>
        <w:pStyle w:val="NormalWeb"/>
      </w:pPr>
      <w:r>
        <w:t>1. Thực hiện tốt công tác giữ gìn an ninh, trật tự cơ quan đơn vị. Nêu cao tinh thần cảnh giác cách mạng bảo vệ nội bộ, bảo vệ tài sản, chống các hiện tượng tiêu cực xâm nhập vào trường học.</w:t>
      </w:r>
    </w:p>
    <w:p w:rsidR="009618E5" w:rsidRDefault="009618E5" w:rsidP="009618E5">
      <w:pPr>
        <w:pStyle w:val="NormalWeb"/>
      </w:pPr>
      <w:r>
        <w:t>Mỗi đảng viên không ngừng học tập, thường xuyên nghiên cứu, cập nhật thông tin kịp thời qua báo, đài . . . để giữ vững quan điểm lập trường, làm tốt công tác dân vận và nâng cao vai trò lãnh đạo của mình. Nêu cao tinh thần cảnh giác cách mạng, đấu tranh, ngăn chặn sự suy thoái, biến chất, về đạo đức cách mạng trong đội ngũ cán bộ đảng viên. Xây dựng và phát triển các tổ chức Đoàn thể trong nhà trường, phấn đấu đạt trong sạch vững mạnh, không có Đảng viên, đoàn viên yếu kém.</w:t>
      </w:r>
    </w:p>
    <w:p w:rsidR="009618E5" w:rsidRDefault="009618E5" w:rsidP="009618E5">
      <w:pPr>
        <w:pStyle w:val="NormalWeb"/>
      </w:pPr>
      <w:r>
        <w:t>2. Hằng năm, thông qua các tổ chức đoàn thể quần chúng, Chi bộ lấy ý kiến đóng góp của quần chúng để từ đó giúp cho chi bộ có hướng chỉ đạo phù hợp theo nguyên tắc tập trung dân chủ, đúng với Điều lệ Đảng, thực hiện nói – viết và làm theo quan điểm đường lối của Đảng, không vi phạm những điều đảng viên không được làm.</w:t>
      </w:r>
    </w:p>
    <w:p w:rsidR="009618E5" w:rsidRDefault="009618E5" w:rsidP="009618E5">
      <w:pPr>
        <w:pStyle w:val="NormalWeb"/>
      </w:pPr>
      <w:r>
        <w:t>Phấn đấu xây dựng chi bộ đạt chi bộ trong sạch vững mạnh tiêu biểu.</w:t>
      </w:r>
    </w:p>
    <w:p w:rsidR="009618E5" w:rsidRDefault="009618E5" w:rsidP="009618E5">
      <w:pPr>
        <w:pStyle w:val="NormalWeb"/>
      </w:pPr>
      <w:r>
        <w:t>3. Nâng cao tinh thần tự phê và phê bình, mỗi đảng viên phải nâng cao ý thức trách nhiệm của mình trong công tác được giao thực sự tự giác, thực hiện tốt mọi nhiệm vụ góp phần hoàn thành nhiệm vụ chính trị của đơn vị và Nghị quyết của cấp trên.</w:t>
      </w:r>
    </w:p>
    <w:p w:rsidR="009618E5" w:rsidRDefault="009618E5" w:rsidP="009618E5">
      <w:pPr>
        <w:pStyle w:val="NormalWeb"/>
      </w:pPr>
      <w:r>
        <w:t>Tăng cường công tác thanh tra, kiểm tra nội bộ để kịp thời phát hiện và ngăn chặn những hiện tượng tiêu cực đảm bảo sự trong sạch của chi bộ và thực sự là hạt nhân, là tổ chức lãnh đạo cao nhất trong nhà trường.</w:t>
      </w:r>
    </w:p>
    <w:p w:rsidR="009618E5" w:rsidRDefault="009618E5" w:rsidP="009618E5">
      <w:pPr>
        <w:pStyle w:val="NormalWeb"/>
      </w:pPr>
      <w:r>
        <w:t>4. Tích cực phối hợp với các ban ngành, đoàn thể ở địa phương, trung tâm giáo dục học tập cộng đồng để đưa các chương trình giáo dục xã hội vào nhà trường: giáo dục công tác an toàn giao thông; Phòng chống các tệ nạn xã hội; giáo dục và chăm sóc sức khỏe cộng đồng, phòng ngừa các bệnh xã hội, phòng chống dịch bệnh…</w:t>
      </w:r>
    </w:p>
    <w:p w:rsidR="009618E5" w:rsidRDefault="009618E5" w:rsidP="009618E5">
      <w:pPr>
        <w:pStyle w:val="NormalWeb"/>
      </w:pPr>
      <w:r>
        <w:t>-Xây dựng và triển khai các nội dung thi đua phù hợp với điều kiện, hoàn cảnh thực tế trong đơn vị. Triển khai để cán bộ đoàn viên, ban thanh tra nhân dân thực hiện chức năng giám sát việc thực hiện chương trình, kế hoạch nhiệm vụ giáo dục.</w:t>
      </w:r>
    </w:p>
    <w:p w:rsidR="009618E5" w:rsidRDefault="009618E5" w:rsidP="009618E5">
      <w:pPr>
        <w:pStyle w:val="NormalWeb"/>
      </w:pPr>
      <w:r>
        <w:t>-Thực hiện quản lý đội viên học sinh thực hiện tốt nhiệm vụ giáo dục; Thực hiện an toàn giao thông, vệ sinh học đường và trật tự an toàn xã hội. Củng cố duy trì tốt sinh hoạt Đoàn, đội đi đầu trong mọi hoạt động giáo dục của nhà trường và địa phương, khắc phục mọi khó khăn để hoàn thành nhiệm vụ chuyên môn đơn vị.</w:t>
      </w:r>
    </w:p>
    <w:p w:rsidR="009618E5" w:rsidRDefault="009618E5" w:rsidP="009618E5">
      <w:pPr>
        <w:pStyle w:val="NormalWeb"/>
      </w:pPr>
      <w:r>
        <w:t>5. Tiếp tục đẩy mạnh “Học tập và làm theo tấm gương đạo đức Hồ Chí Minh”, làm cho mỗi cán bộ đảng viên có nhận thức một cách sâu sắc, đúng đắn về tấm gương đạo đức của Hồ Chí Minh, từ đó không ngừng học tập rèn luyện, khắc phục kịp thời những hạn chế, thiếu sót để xây dựng đội ngũ cán bộ, đảng viên của chi bộ trong sạch vững mạnh.</w:t>
      </w:r>
    </w:p>
    <w:p w:rsidR="009618E5" w:rsidRDefault="009618E5" w:rsidP="009618E5">
      <w:pPr>
        <w:pStyle w:val="NormalWeb"/>
      </w:pPr>
      <w:r>
        <w:t>b. Tổ chức thực hiện:</w:t>
      </w:r>
    </w:p>
    <w:p w:rsidR="009618E5" w:rsidRDefault="009618E5" w:rsidP="009618E5">
      <w:pPr>
        <w:pStyle w:val="NormalWeb"/>
      </w:pPr>
      <w:r>
        <w:t>1. Chi bộ triển khai và quán triệt thực hiện nghiêm túc điều lệ Đảng quy định, các điều cấm đối với đảng viên. Triển khai mạnh mẽ việc thực hiện quy chế hoạt động của chi bộ, quy chế làm việc của nhà trường, quy tắc ứng xử trong đơn vị, quy chế hoạt động của các tổ chức đoàn thể, trong đó quy chế dân chủ trong hoạt động nhà trường phải được quan tâm chú trọng. Xử lý nghiêm các trường hợp vi phạm điều lệ, vi phạm quy chế của ngành của đơn vị, đảm bảo sự công bằng trong công tác, xây dựng kỷ cương nề nếp của đơn vị ngày càng tốt hơn.</w:t>
      </w:r>
    </w:p>
    <w:p w:rsidR="009618E5" w:rsidRDefault="009618E5" w:rsidP="009618E5">
      <w:pPr>
        <w:pStyle w:val="NormalWeb"/>
      </w:pPr>
      <w:r>
        <w:t>2. Đảng viên phải thật sự gương mẫu trong sinh hoạt, trong công tác, thật sự là hạt nhân trong công tác dạy và học cũng như các hoạt động phong trào tại đơn vị.</w:t>
      </w:r>
    </w:p>
    <w:p w:rsidR="009618E5" w:rsidRDefault="009618E5" w:rsidP="009618E5">
      <w:pPr>
        <w:pStyle w:val="NormalWeb"/>
      </w:pPr>
      <w:r>
        <w:t>3. Tăng cường sự phối hợp giữa tổ chức Đoàn thể và Nhà trường trong việc tổ chức các phong trào thi đua nhằm tạo điều kiện tốt nhất về đời sống vật chất, tinh thần, điều kiện làm việc cho người lao động, phát huy hết khả năng phục vụ vì sự phát triển giáo dục của đơn vị và địa phương.</w:t>
      </w:r>
    </w:p>
    <w:p w:rsidR="009618E5" w:rsidRDefault="009618E5" w:rsidP="009618E5">
      <w:pPr>
        <w:pStyle w:val="NormalWeb"/>
      </w:pPr>
      <w:r>
        <w:t>4. Xây dựng mối quan hệ đoàn kết, giúp đỡ lẫn nhau, trên cơ sở góp ý chân thành trung thực, đúng mực, tránh tình trạng chia rẽ mất đoàn kết nội bộ, trong đó đảng viên phải là người đi đầu.</w:t>
      </w:r>
    </w:p>
    <w:p w:rsidR="009618E5" w:rsidRDefault="009618E5" w:rsidP="009618E5">
      <w:pPr>
        <w:pStyle w:val="NormalWeb"/>
      </w:pPr>
      <w:r>
        <w:t>5. Hàng năm tiến hành đánh giá chất lượng Đảng viên, tổ chức cơ sở Đảng để kết rút kinh nghiệm. Có biện pháp cụ thể đối với tập thể, cá nhân vi phạm quy chế, kỷ luật lao động, phẩm chất đạo đức của người Đảng viên. Kịp thời biểu dương đề nghị khen thưởng những tập thể và cá nhân có thành tích hoàn thành xuất sắc nhiệm vụ giao.</w:t>
      </w:r>
    </w:p>
    <w:p w:rsidR="009618E5" w:rsidRDefault="009618E5" w:rsidP="009618E5">
      <w:pPr>
        <w:pStyle w:val="NormalWeb"/>
      </w:pPr>
      <w:r>
        <w:t>Với những yêu cầu nhiệm vụ nêu trên trong năm 20... mỗi cán bộ, đảng viên đoàn kết, quyết tâm thực hiện nghiêm túc nghị quyết của đảng, chỉ thị của ngành cấp trên, phấn đấu hoàn thành tốt nhiệm vụ chính trị, nhiệm vụ giáo dục ở nhà trường và địa phương.</w:t>
      </w:r>
    </w:p>
    <w:p w:rsidR="009618E5" w:rsidRDefault="009618E5" w:rsidP="009618E5">
      <w:pPr>
        <w:pStyle w:val="NormalWeb"/>
      </w:pPr>
      <w:r>
        <w:rPr>
          <w:rStyle w:val="Strong"/>
        </w:rPr>
        <w:t>III. ĐỀ XUẤT KHEN THƯỞNG:</w:t>
      </w:r>
    </w:p>
    <w:p w:rsidR="009618E5" w:rsidRDefault="009618E5" w:rsidP="009618E5">
      <w:pPr>
        <w:pStyle w:val="NormalWeb"/>
      </w:pPr>
      <w:r>
        <w:t>1. Đối với tập thể:</w:t>
      </w:r>
    </w:p>
    <w:p w:rsidR="009618E5" w:rsidRDefault="009618E5" w:rsidP="009618E5">
      <w:pPr>
        <w:pStyle w:val="NormalWeb"/>
      </w:pPr>
      <w:r>
        <w:t>2. Đối với cá nhân: (Có kèm theo danh sách)</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21"/>
        <w:gridCol w:w="4629"/>
      </w:tblGrid>
      <w:tr w:rsidR="009618E5" w:rsidTr="00AF24E5">
        <w:trPr>
          <w:tblCellSpacing w:w="15" w:type="dxa"/>
        </w:trPr>
        <w:tc>
          <w:tcPr>
            <w:tcW w:w="4476" w:type="dxa"/>
            <w:vAlign w:val="center"/>
          </w:tcPr>
          <w:p w:rsidR="009618E5" w:rsidRDefault="009618E5" w:rsidP="00AF24E5">
            <w:pPr>
              <w:pStyle w:val="NormalWeb"/>
            </w:pPr>
            <w:r>
              <w:rPr>
                <w:rStyle w:val="Emphasis"/>
              </w:rPr>
              <w:t>Nơi nhận :</w:t>
            </w:r>
          </w:p>
          <w:p w:rsidR="009618E5" w:rsidRDefault="009618E5" w:rsidP="00AF24E5">
            <w:pPr>
              <w:pStyle w:val="NormalWeb"/>
            </w:pPr>
            <w:r>
              <w:t>- ĐU xã (b/c);</w:t>
            </w:r>
          </w:p>
          <w:p w:rsidR="009618E5" w:rsidRDefault="009618E5" w:rsidP="00AF24E5">
            <w:pPr>
              <w:pStyle w:val="NormalWeb"/>
            </w:pPr>
            <w:r>
              <w:t>- Chi ủy, đảng viên;</w:t>
            </w:r>
          </w:p>
          <w:p w:rsidR="009618E5" w:rsidRDefault="009618E5" w:rsidP="00AF24E5">
            <w:pPr>
              <w:pStyle w:val="NormalWeb"/>
            </w:pPr>
            <w:r>
              <w:t>- Các Đoàn thể;</w:t>
            </w:r>
          </w:p>
          <w:p w:rsidR="009618E5" w:rsidRDefault="009618E5" w:rsidP="00AF24E5">
            <w:pPr>
              <w:pStyle w:val="NormalWeb"/>
            </w:pPr>
            <w:r>
              <w:t>- Lưu HS Chi bộ.</w:t>
            </w:r>
          </w:p>
        </w:tc>
        <w:tc>
          <w:tcPr>
            <w:tcW w:w="4584" w:type="dxa"/>
            <w:vAlign w:val="center"/>
          </w:tcPr>
          <w:p w:rsidR="009618E5" w:rsidRDefault="009618E5" w:rsidP="00AF24E5">
            <w:pPr>
              <w:pStyle w:val="NormalWeb"/>
              <w:jc w:val="center"/>
            </w:pPr>
            <w:r>
              <w:rPr>
                <w:rStyle w:val="Strong"/>
              </w:rPr>
              <w:t>TM.CHI ỦY CHI BỘ</w:t>
            </w:r>
          </w:p>
          <w:p w:rsidR="009618E5" w:rsidRDefault="009618E5" w:rsidP="00AF24E5">
            <w:pPr>
              <w:pStyle w:val="NormalWeb"/>
              <w:jc w:val="center"/>
            </w:pPr>
            <w:r>
              <w:rPr>
                <w:rStyle w:val="Strong"/>
              </w:rPr>
              <w:t>BÍ THƯ</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E5"/>
    <w:rsid w:val="003730A8"/>
    <w:rsid w:val="009618E5"/>
    <w:rsid w:val="00DD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08FB0-A434-40A7-8FDB-B7B75A6F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E5"/>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618E5"/>
    <w:rPr>
      <w:i/>
      <w:iCs/>
    </w:rPr>
  </w:style>
  <w:style w:type="paragraph" w:styleId="NormalWeb">
    <w:name w:val="Normal (Web)"/>
    <w:uiPriority w:val="99"/>
    <w:rsid w:val="009618E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961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adminpc</cp:lastModifiedBy>
  <cp:revision>2</cp:revision>
  <dcterms:created xsi:type="dcterms:W3CDTF">2024-11-15T03:41:00Z</dcterms:created>
  <dcterms:modified xsi:type="dcterms:W3CDTF">2024-11-15T03:41:00Z</dcterms:modified>
</cp:coreProperties>
</file>