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
        <w:tblW w:w="5000" w:type="pct"/>
        <w:tblCellMar>
          <w:top w:w="15" w:type="dxa"/>
          <w:left w:w="15" w:type="dxa"/>
          <w:bottom w:w="15" w:type="dxa"/>
          <w:right w:w="15" w:type="dxa"/>
        </w:tblCellMar>
        <w:tblLook w:val="0000"/>
      </w:tblPr>
      <w:tblGrid>
        <w:gridCol w:w="9390"/>
      </w:tblGrid>
      <w:tr w:rsidR="001F63A9" w:rsidRPr="001F63A9" w:rsidTr="00C45B6C">
        <w:tc>
          <w:tcPr>
            <w:tcW w:w="4969" w:type="pct"/>
            <w:vAlign w:val="center"/>
          </w:tcPr>
          <w:p w:rsidR="001F63A9" w:rsidRPr="001F63A9" w:rsidRDefault="001F63A9" w:rsidP="00C45B6C">
            <w:pPr>
              <w:pStyle w:val="NormalWeb"/>
              <w:jc w:val="center"/>
              <w:rPr>
                <w:sz w:val="26"/>
                <w:szCs w:val="26"/>
              </w:rPr>
            </w:pPr>
            <w:r w:rsidRPr="001F63A9">
              <w:rPr>
                <w:rStyle w:val="Strong"/>
                <w:sz w:val="26"/>
                <w:szCs w:val="26"/>
              </w:rPr>
              <w:t>CỘNG HÒA XÃ HỘI CHỦ NGHĨA VIỆT NAM</w:t>
            </w:r>
            <w:r w:rsidRPr="001F63A9">
              <w:rPr>
                <w:rStyle w:val="Strong"/>
                <w:sz w:val="26"/>
                <w:szCs w:val="26"/>
              </w:rPr>
              <w:br/>
              <w:t>Độc lập – Tự do – Hạnh phúc</w:t>
            </w:r>
            <w:r w:rsidRPr="001F63A9">
              <w:rPr>
                <w:rStyle w:val="Strong"/>
                <w:sz w:val="26"/>
                <w:szCs w:val="26"/>
              </w:rPr>
              <w:br/>
            </w:r>
            <w:r w:rsidRPr="001F63A9">
              <w:rPr>
                <w:sz w:val="26"/>
                <w:szCs w:val="26"/>
              </w:rPr>
              <w:t>_________________</w:t>
            </w:r>
          </w:p>
        </w:tc>
      </w:tr>
    </w:tbl>
    <w:p w:rsidR="001F63A9" w:rsidRPr="001F63A9" w:rsidRDefault="001F63A9" w:rsidP="001F63A9">
      <w:pPr>
        <w:pStyle w:val="NormalWeb"/>
        <w:jc w:val="center"/>
        <w:rPr>
          <w:sz w:val="26"/>
          <w:szCs w:val="26"/>
        </w:rPr>
      </w:pPr>
      <w:r w:rsidRPr="001F63A9">
        <w:rPr>
          <w:rStyle w:val="Strong"/>
          <w:sz w:val="26"/>
          <w:szCs w:val="26"/>
        </w:rPr>
        <w:t>ĐƠN XIN NGHỈ PHÉP</w:t>
      </w:r>
    </w:p>
    <w:p w:rsidR="001F63A9" w:rsidRPr="001F63A9" w:rsidRDefault="001F63A9" w:rsidP="001F63A9">
      <w:pPr>
        <w:pStyle w:val="NormalWeb"/>
        <w:rPr>
          <w:sz w:val="26"/>
          <w:szCs w:val="26"/>
        </w:rPr>
      </w:pPr>
      <w:r w:rsidRPr="001F63A9">
        <w:rPr>
          <w:rStyle w:val="Emphasis"/>
          <w:sz w:val="26"/>
          <w:szCs w:val="26"/>
        </w:rPr>
        <w:t>- Căn cứ Điều 113 Bộ luật Lao động 2019;</w:t>
      </w:r>
    </w:p>
    <w:p w:rsidR="001F63A9" w:rsidRPr="001F63A9" w:rsidRDefault="001F63A9" w:rsidP="001F63A9">
      <w:pPr>
        <w:pStyle w:val="NormalWeb"/>
        <w:rPr>
          <w:sz w:val="26"/>
          <w:szCs w:val="26"/>
        </w:rPr>
      </w:pPr>
      <w:r w:rsidRPr="001F63A9">
        <w:rPr>
          <w:rStyle w:val="Emphasis"/>
          <w:sz w:val="26"/>
          <w:szCs w:val="26"/>
        </w:rPr>
        <w:t>- Căn cứ Nghị định 145/2020/NĐ-CP (đã được sửa đổi, bổ sung bởi Nghị định 35/2022/NĐ-CP);</w:t>
      </w:r>
    </w:p>
    <w:p w:rsidR="001F63A9" w:rsidRPr="001F63A9" w:rsidRDefault="001F63A9" w:rsidP="001F63A9">
      <w:pPr>
        <w:pStyle w:val="NormalWeb"/>
        <w:rPr>
          <w:sz w:val="26"/>
          <w:szCs w:val="26"/>
        </w:rPr>
      </w:pPr>
      <w:r w:rsidRPr="001F63A9">
        <w:rPr>
          <w:rStyle w:val="Emphasis"/>
          <w:sz w:val="26"/>
          <w:szCs w:val="26"/>
        </w:rPr>
        <w:t>- Căn cứ quy định của Công ty[1]…………………</w:t>
      </w:r>
    </w:p>
    <w:p w:rsidR="001F63A9" w:rsidRPr="001F63A9" w:rsidRDefault="001F63A9" w:rsidP="001F63A9">
      <w:pPr>
        <w:pStyle w:val="NormalWeb"/>
        <w:tabs>
          <w:tab w:val="left" w:leader="dot" w:pos="8680"/>
        </w:tabs>
        <w:rPr>
          <w:sz w:val="26"/>
          <w:szCs w:val="26"/>
        </w:rPr>
      </w:pPr>
      <w:r w:rsidRPr="001F63A9">
        <w:rPr>
          <w:rStyle w:val="Strong"/>
          <w:sz w:val="26"/>
          <w:szCs w:val="26"/>
        </w:rPr>
        <w:t>Kính gửi</w:t>
      </w:r>
      <w:r w:rsidRPr="001F63A9">
        <w:rPr>
          <w:sz w:val="26"/>
          <w:szCs w:val="26"/>
        </w:rPr>
        <w:t>: - Ban Giám đốc Công ty[2]</w:t>
      </w:r>
      <w:r w:rsidRPr="001F63A9">
        <w:rPr>
          <w:sz w:val="26"/>
          <w:szCs w:val="26"/>
        </w:rPr>
        <w:tab/>
      </w:r>
    </w:p>
    <w:p w:rsidR="001F63A9" w:rsidRPr="001F63A9" w:rsidRDefault="001F63A9" w:rsidP="001F63A9">
      <w:pPr>
        <w:pStyle w:val="NormalWeb"/>
        <w:tabs>
          <w:tab w:val="left" w:leader="dot" w:pos="8680"/>
        </w:tabs>
        <w:rPr>
          <w:sz w:val="26"/>
          <w:szCs w:val="26"/>
        </w:rPr>
      </w:pPr>
      <w:r w:rsidRPr="001F63A9">
        <w:rPr>
          <w:sz w:val="26"/>
          <w:szCs w:val="26"/>
        </w:rPr>
        <w:t xml:space="preserve">- </w:t>
      </w:r>
      <w:r w:rsidRPr="001F63A9">
        <w:rPr>
          <w:sz w:val="26"/>
          <w:szCs w:val="26"/>
        </w:rPr>
        <w:tab/>
      </w:r>
    </w:p>
    <w:p w:rsidR="001F63A9" w:rsidRPr="001F63A9" w:rsidRDefault="001F63A9" w:rsidP="001F63A9">
      <w:pPr>
        <w:pStyle w:val="NormalWeb"/>
        <w:tabs>
          <w:tab w:val="left" w:leader="dot" w:pos="8680"/>
        </w:tabs>
        <w:rPr>
          <w:sz w:val="26"/>
          <w:szCs w:val="26"/>
        </w:rPr>
      </w:pPr>
      <w:r w:rsidRPr="001F63A9">
        <w:rPr>
          <w:sz w:val="26"/>
          <w:szCs w:val="26"/>
        </w:rPr>
        <w:t>Tôi tên là[3]:…………… Sinh ngày[4]:.../…/…</w:t>
      </w:r>
    </w:p>
    <w:p w:rsidR="001F63A9" w:rsidRPr="001F63A9" w:rsidRDefault="001F63A9" w:rsidP="001F63A9">
      <w:pPr>
        <w:pStyle w:val="NormalWeb"/>
        <w:tabs>
          <w:tab w:val="left" w:leader="dot" w:pos="8680"/>
        </w:tabs>
        <w:rPr>
          <w:sz w:val="26"/>
          <w:szCs w:val="26"/>
        </w:rPr>
      </w:pPr>
      <w:r w:rsidRPr="001F63A9">
        <w:rPr>
          <w:sz w:val="26"/>
          <w:szCs w:val="26"/>
        </w:rPr>
        <w:t xml:space="preserve">Điện thoại liên hệ[5]: </w:t>
      </w:r>
      <w:r w:rsidRPr="001F63A9">
        <w:rPr>
          <w:sz w:val="26"/>
          <w:szCs w:val="26"/>
        </w:rPr>
        <w:tab/>
      </w:r>
    </w:p>
    <w:p w:rsidR="001F63A9" w:rsidRPr="001F63A9" w:rsidRDefault="001F63A9" w:rsidP="001F63A9">
      <w:pPr>
        <w:pStyle w:val="NormalWeb"/>
        <w:tabs>
          <w:tab w:val="left" w:leader="dot" w:pos="8680"/>
        </w:tabs>
        <w:rPr>
          <w:sz w:val="26"/>
          <w:szCs w:val="26"/>
        </w:rPr>
      </w:pPr>
      <w:r w:rsidRPr="001F63A9">
        <w:rPr>
          <w:sz w:val="26"/>
          <w:szCs w:val="26"/>
        </w:rPr>
        <w:t>Hiện đang làm việc tại[6]: …........... của Công ty[7]</w:t>
      </w:r>
      <w:r w:rsidRPr="001F63A9">
        <w:rPr>
          <w:sz w:val="26"/>
          <w:szCs w:val="26"/>
        </w:rPr>
        <w:tab/>
      </w:r>
    </w:p>
    <w:p w:rsidR="001F63A9" w:rsidRPr="001F63A9" w:rsidRDefault="001F63A9" w:rsidP="001F63A9">
      <w:pPr>
        <w:pStyle w:val="NormalWeb"/>
        <w:tabs>
          <w:tab w:val="left" w:leader="dot" w:pos="8680"/>
        </w:tabs>
        <w:rPr>
          <w:sz w:val="26"/>
          <w:szCs w:val="26"/>
        </w:rPr>
      </w:pPr>
      <w:r w:rsidRPr="001F63A9">
        <w:rPr>
          <w:sz w:val="26"/>
          <w:szCs w:val="26"/>
        </w:rPr>
        <w:t>Tôi làm đơn này để xin phép Công ty cho tôi được nghỉ hằng năm theo quy định tại Điều 113 Bộ luật Lao động 2019 từ ngày[8] …/…/2023 đến hết ngày…/…/2023 (tương ứng[9] ... ngày phép hằng năm).</w:t>
      </w:r>
    </w:p>
    <w:p w:rsidR="001F63A9" w:rsidRPr="001F63A9" w:rsidRDefault="001F63A9" w:rsidP="001F63A9">
      <w:pPr>
        <w:pStyle w:val="NormalWeb"/>
        <w:tabs>
          <w:tab w:val="left" w:leader="dot" w:pos="8680"/>
        </w:tabs>
        <w:rPr>
          <w:sz w:val="26"/>
          <w:szCs w:val="26"/>
        </w:rPr>
      </w:pPr>
      <w:r w:rsidRPr="001F63A9">
        <w:rPr>
          <w:sz w:val="26"/>
          <w:szCs w:val="26"/>
        </w:rPr>
        <w:t>Lý do nghỉ phép[10]:</w:t>
      </w:r>
      <w:r w:rsidRPr="001F63A9">
        <w:rPr>
          <w:sz w:val="26"/>
          <w:szCs w:val="26"/>
        </w:rPr>
        <w:tab/>
      </w:r>
    </w:p>
    <w:p w:rsidR="001F63A9" w:rsidRPr="001F63A9" w:rsidRDefault="001F63A9" w:rsidP="001F63A9">
      <w:pPr>
        <w:pStyle w:val="NormalWeb"/>
        <w:tabs>
          <w:tab w:val="left" w:leader="dot" w:pos="8680"/>
        </w:tabs>
        <w:rPr>
          <w:sz w:val="26"/>
          <w:szCs w:val="26"/>
        </w:rPr>
      </w:pPr>
      <w:r w:rsidRPr="001F63A9">
        <w:rPr>
          <w:sz w:val="26"/>
          <w:szCs w:val="26"/>
        </w:rPr>
        <w:t>Trong thời gian nghỉ, tôi sẽ bàn giao công việc lại cho ông (bà)[11]……………….. hiện đang làm việc tại[12]:………….của Công ty[13]</w:t>
      </w:r>
      <w:r w:rsidRPr="001F63A9">
        <w:rPr>
          <w:sz w:val="26"/>
          <w:szCs w:val="26"/>
        </w:rPr>
        <w:tab/>
      </w:r>
    </w:p>
    <w:p w:rsidR="001F63A9" w:rsidRPr="001F63A9" w:rsidRDefault="001F63A9" w:rsidP="001F63A9">
      <w:pPr>
        <w:pStyle w:val="NormalWeb"/>
        <w:rPr>
          <w:sz w:val="26"/>
          <w:szCs w:val="26"/>
        </w:rPr>
      </w:pPr>
      <w:r w:rsidRPr="001F63A9">
        <w:rPr>
          <w:sz w:val="26"/>
          <w:szCs w:val="26"/>
        </w:rPr>
        <w:t>Ông (bà)[14] ......................... sẽ thay thế tôi hoàn thành tốt nhiệm vụ được giao theo quy định của Công ty.</w:t>
      </w:r>
    </w:p>
    <w:p w:rsidR="001F63A9" w:rsidRPr="001F63A9" w:rsidRDefault="001F63A9" w:rsidP="001F63A9">
      <w:pPr>
        <w:pStyle w:val="NormalWeb"/>
        <w:rPr>
          <w:sz w:val="26"/>
          <w:szCs w:val="26"/>
        </w:rPr>
      </w:pPr>
      <w:r w:rsidRPr="001F63A9">
        <w:rPr>
          <w:sz w:val="26"/>
          <w:szCs w:val="26"/>
        </w:rPr>
        <w:t>Tôi xin cam đoan sẽ cập nhật đầy đủ tình hình công việc trong thời gian nghỉ phép và cam kết sẽ trở lại làm việc đúng thời hạn quy định.</w:t>
      </w:r>
    </w:p>
    <w:p w:rsidR="001F63A9" w:rsidRPr="001F63A9" w:rsidRDefault="001F63A9" w:rsidP="001F63A9">
      <w:pPr>
        <w:pStyle w:val="NormalWeb"/>
        <w:rPr>
          <w:sz w:val="26"/>
          <w:szCs w:val="26"/>
        </w:rPr>
      </w:pPr>
      <w:r w:rsidRPr="001F63A9">
        <w:rPr>
          <w:sz w:val="26"/>
          <w:szCs w:val="26"/>
        </w:rPr>
        <w:t>Rất mong Ban Giám đốc Công ty xem xét và giải quyết cho tôi nghỉ phép theo nguyện vọng nêu trên.</w:t>
      </w:r>
    </w:p>
    <w:p w:rsidR="001F63A9" w:rsidRPr="001F63A9" w:rsidRDefault="001F63A9" w:rsidP="001F63A9">
      <w:pPr>
        <w:pStyle w:val="NormalWeb"/>
        <w:rPr>
          <w:sz w:val="26"/>
          <w:szCs w:val="26"/>
        </w:rPr>
      </w:pPr>
      <w:r w:rsidRPr="001F63A9">
        <w:rPr>
          <w:sz w:val="26"/>
          <w:szCs w:val="26"/>
        </w:rPr>
        <w:t>Trân trọng cảm ơn!</w:t>
      </w:r>
    </w:p>
    <w:tbl>
      <w:tblPr>
        <w:tblStyle w:val="Normal"/>
        <w:tblW w:w="5000" w:type="pct"/>
        <w:jc w:val="center"/>
        <w:tblCellMar>
          <w:left w:w="0" w:type="dxa"/>
          <w:right w:w="0" w:type="dxa"/>
        </w:tblCellMar>
        <w:tblLook w:val="0000"/>
      </w:tblPr>
      <w:tblGrid>
        <w:gridCol w:w="4166"/>
        <w:gridCol w:w="5194"/>
      </w:tblGrid>
      <w:tr w:rsidR="001F63A9" w:rsidRPr="001F63A9" w:rsidTr="00C45B6C">
        <w:trPr>
          <w:jc w:val="center"/>
        </w:trPr>
        <w:tc>
          <w:tcPr>
            <w:tcW w:w="0" w:type="auto"/>
            <w:vAlign w:val="center"/>
          </w:tcPr>
          <w:p w:rsidR="001F63A9" w:rsidRPr="001F63A9" w:rsidRDefault="001F63A9" w:rsidP="00C45B6C">
            <w:pPr>
              <w:pStyle w:val="NormalWeb"/>
              <w:jc w:val="center"/>
              <w:rPr>
                <w:sz w:val="26"/>
                <w:szCs w:val="26"/>
              </w:rPr>
            </w:pPr>
            <w:r w:rsidRPr="001F63A9">
              <w:rPr>
                <w:rStyle w:val="Strong"/>
                <w:sz w:val="26"/>
                <w:szCs w:val="26"/>
              </w:rPr>
              <w:lastRenderedPageBreak/>
              <w:t>BAN GIÁM ĐỐC[15]</w:t>
            </w:r>
          </w:p>
          <w:p w:rsidR="001F63A9" w:rsidRPr="001F63A9" w:rsidRDefault="001F63A9" w:rsidP="00C45B6C">
            <w:pPr>
              <w:pStyle w:val="NormalWeb"/>
              <w:jc w:val="center"/>
              <w:rPr>
                <w:sz w:val="26"/>
                <w:szCs w:val="26"/>
              </w:rPr>
            </w:pPr>
            <w:r w:rsidRPr="001F63A9">
              <w:rPr>
                <w:rStyle w:val="Emphasis"/>
                <w:sz w:val="26"/>
                <w:szCs w:val="26"/>
              </w:rPr>
              <w:t>(ký và ghi rõ họ tên)</w:t>
            </w:r>
          </w:p>
          <w:p w:rsidR="001F63A9" w:rsidRPr="001F63A9" w:rsidRDefault="001F63A9" w:rsidP="00C45B6C">
            <w:pPr>
              <w:pStyle w:val="NormalWeb"/>
              <w:jc w:val="center"/>
              <w:rPr>
                <w:sz w:val="26"/>
                <w:szCs w:val="26"/>
              </w:rPr>
            </w:pPr>
            <w:r w:rsidRPr="001F63A9">
              <w:rPr>
                <w:sz w:val="26"/>
                <w:szCs w:val="26"/>
              </w:rPr>
              <w:t> </w:t>
            </w:r>
          </w:p>
          <w:p w:rsidR="001F63A9" w:rsidRPr="001F63A9" w:rsidRDefault="001F63A9" w:rsidP="00C45B6C">
            <w:pPr>
              <w:pStyle w:val="NormalWeb"/>
              <w:jc w:val="center"/>
              <w:rPr>
                <w:sz w:val="26"/>
                <w:szCs w:val="26"/>
              </w:rPr>
            </w:pPr>
            <w:r w:rsidRPr="001F63A9">
              <w:rPr>
                <w:sz w:val="26"/>
                <w:szCs w:val="26"/>
              </w:rPr>
              <w:t> </w:t>
            </w:r>
          </w:p>
          <w:p w:rsidR="001F63A9" w:rsidRPr="001F63A9" w:rsidRDefault="001F63A9" w:rsidP="00C45B6C">
            <w:pPr>
              <w:pStyle w:val="NormalWeb"/>
              <w:jc w:val="center"/>
              <w:rPr>
                <w:sz w:val="26"/>
                <w:szCs w:val="26"/>
              </w:rPr>
            </w:pPr>
            <w:r w:rsidRPr="001F63A9">
              <w:rPr>
                <w:rStyle w:val="Emphasis"/>
                <w:sz w:val="26"/>
                <w:szCs w:val="26"/>
              </w:rPr>
              <w:t>………………</w:t>
            </w:r>
          </w:p>
        </w:tc>
        <w:tc>
          <w:tcPr>
            <w:tcW w:w="0" w:type="auto"/>
            <w:vAlign w:val="center"/>
          </w:tcPr>
          <w:p w:rsidR="001F63A9" w:rsidRPr="001F63A9" w:rsidRDefault="001F63A9" w:rsidP="00C45B6C">
            <w:pPr>
              <w:pStyle w:val="NormalWeb"/>
              <w:jc w:val="center"/>
              <w:rPr>
                <w:sz w:val="26"/>
                <w:szCs w:val="26"/>
              </w:rPr>
            </w:pPr>
            <w:r w:rsidRPr="001F63A9">
              <w:rPr>
                <w:sz w:val="26"/>
                <w:szCs w:val="26"/>
              </w:rPr>
              <w:t>…, ngày…tháng…năm 2023</w:t>
            </w:r>
          </w:p>
          <w:p w:rsidR="001F63A9" w:rsidRPr="001F63A9" w:rsidRDefault="001F63A9" w:rsidP="00C45B6C">
            <w:pPr>
              <w:pStyle w:val="NormalWeb"/>
              <w:jc w:val="center"/>
              <w:rPr>
                <w:sz w:val="26"/>
                <w:szCs w:val="26"/>
              </w:rPr>
            </w:pPr>
            <w:r w:rsidRPr="001F63A9">
              <w:rPr>
                <w:rStyle w:val="Strong"/>
                <w:sz w:val="26"/>
                <w:szCs w:val="26"/>
              </w:rPr>
              <w:t>NGƯỜI LÀM ĐƠN</w:t>
            </w:r>
          </w:p>
          <w:p w:rsidR="001F63A9" w:rsidRPr="001F63A9" w:rsidRDefault="001F63A9" w:rsidP="00C45B6C">
            <w:pPr>
              <w:pStyle w:val="NormalWeb"/>
              <w:jc w:val="center"/>
              <w:rPr>
                <w:sz w:val="26"/>
                <w:szCs w:val="26"/>
              </w:rPr>
            </w:pPr>
            <w:r w:rsidRPr="001F63A9">
              <w:rPr>
                <w:rStyle w:val="Emphasis"/>
                <w:sz w:val="26"/>
                <w:szCs w:val="26"/>
              </w:rPr>
              <w:t>(ký và ghi rõ họ tên)</w:t>
            </w:r>
          </w:p>
        </w:tc>
      </w:tr>
    </w:tbl>
    <w:p w:rsidR="001F63A9" w:rsidRPr="001F63A9" w:rsidRDefault="001F63A9" w:rsidP="001F63A9">
      <w:pPr>
        <w:pStyle w:val="Heading2"/>
        <w:rPr>
          <w:sz w:val="26"/>
          <w:szCs w:val="26"/>
        </w:rPr>
      </w:pPr>
      <w:r w:rsidRPr="001F63A9">
        <w:rPr>
          <w:sz w:val="26"/>
          <w:szCs w:val="26"/>
        </w:rPr>
        <w:t>Cách viết đơn xin nghỉ phép năm</w:t>
      </w:r>
    </w:p>
    <w:p w:rsidR="001F63A9" w:rsidRPr="001F63A9" w:rsidRDefault="001F63A9" w:rsidP="001F63A9">
      <w:pPr>
        <w:pStyle w:val="NormalWeb"/>
        <w:rPr>
          <w:sz w:val="26"/>
          <w:szCs w:val="26"/>
        </w:rPr>
      </w:pPr>
      <w:r w:rsidRPr="001F63A9">
        <w:rPr>
          <w:sz w:val="26"/>
          <w:szCs w:val="26"/>
        </w:rPr>
        <w:t>[1] Ghi cụ thể tên của Công ty mà người lao động xin nghỉ phép năm đang làm việc.</w:t>
      </w:r>
    </w:p>
    <w:p w:rsidR="001F63A9" w:rsidRPr="001F63A9" w:rsidRDefault="001F63A9" w:rsidP="001F63A9">
      <w:pPr>
        <w:pStyle w:val="NormalWeb"/>
        <w:rPr>
          <w:sz w:val="26"/>
          <w:szCs w:val="26"/>
        </w:rPr>
      </w:pPr>
      <w:r w:rsidRPr="001F63A9">
        <w:rPr>
          <w:sz w:val="26"/>
          <w:szCs w:val="26"/>
        </w:rPr>
        <w:t>[2] Ghi cụ thể tên của Công ty mà người lao động xin nghỉ phép năm đang làm việc.</w:t>
      </w:r>
    </w:p>
    <w:p w:rsidR="001F63A9" w:rsidRPr="001F63A9" w:rsidRDefault="001F63A9" w:rsidP="001F63A9">
      <w:pPr>
        <w:pStyle w:val="NormalWeb"/>
        <w:rPr>
          <w:sz w:val="26"/>
          <w:szCs w:val="26"/>
        </w:rPr>
      </w:pPr>
      <w:r w:rsidRPr="001F63A9">
        <w:rPr>
          <w:sz w:val="26"/>
          <w:szCs w:val="26"/>
        </w:rPr>
        <w:t>[3] Ghi đầy đủ họ và tên của người lao động xin nghỉ phép năm.</w:t>
      </w:r>
    </w:p>
    <w:p w:rsidR="001F63A9" w:rsidRPr="001F63A9" w:rsidRDefault="001F63A9" w:rsidP="001F63A9">
      <w:pPr>
        <w:pStyle w:val="NormalWeb"/>
        <w:rPr>
          <w:sz w:val="26"/>
          <w:szCs w:val="26"/>
        </w:rPr>
      </w:pPr>
      <w:r w:rsidRPr="001F63A9">
        <w:rPr>
          <w:sz w:val="26"/>
          <w:szCs w:val="26"/>
        </w:rPr>
        <w:t>[4] Ghi ngày, tháng, năm sinh của người lao động xin nghỉ phép năm.</w:t>
      </w:r>
    </w:p>
    <w:p w:rsidR="001F63A9" w:rsidRPr="001F63A9" w:rsidRDefault="001F63A9" w:rsidP="001F63A9">
      <w:pPr>
        <w:pStyle w:val="NormalWeb"/>
        <w:rPr>
          <w:sz w:val="26"/>
          <w:szCs w:val="26"/>
        </w:rPr>
      </w:pPr>
      <w:r w:rsidRPr="001F63A9">
        <w:rPr>
          <w:sz w:val="26"/>
          <w:szCs w:val="26"/>
        </w:rPr>
        <w:t>[5] Ghi số điện thoại liên hệ của người lao động xin nghỉ phép năm.</w:t>
      </w:r>
    </w:p>
    <w:p w:rsidR="001F63A9" w:rsidRPr="001F63A9" w:rsidRDefault="001F63A9" w:rsidP="001F63A9">
      <w:pPr>
        <w:pStyle w:val="NormalWeb"/>
        <w:rPr>
          <w:sz w:val="26"/>
          <w:szCs w:val="26"/>
        </w:rPr>
      </w:pPr>
      <w:r w:rsidRPr="001F63A9">
        <w:rPr>
          <w:sz w:val="26"/>
          <w:szCs w:val="26"/>
        </w:rPr>
        <w:t>[6] Ghi thông tin vị trí làm việc hiện tại của người lao động xin nghỉ phép năm (Tổ/Phòng/Ban/Nhóm).</w:t>
      </w:r>
    </w:p>
    <w:p w:rsidR="001F63A9" w:rsidRPr="001F63A9" w:rsidRDefault="001F63A9" w:rsidP="001F63A9">
      <w:pPr>
        <w:pStyle w:val="NormalWeb"/>
        <w:rPr>
          <w:sz w:val="26"/>
          <w:szCs w:val="26"/>
        </w:rPr>
      </w:pPr>
      <w:r w:rsidRPr="001F63A9">
        <w:rPr>
          <w:sz w:val="26"/>
          <w:szCs w:val="26"/>
        </w:rPr>
        <w:t>[7] Ghi tên của Công ty.</w:t>
      </w:r>
    </w:p>
    <w:p w:rsidR="001F63A9" w:rsidRPr="001F63A9" w:rsidRDefault="001F63A9" w:rsidP="001F63A9">
      <w:pPr>
        <w:pStyle w:val="NormalWeb"/>
        <w:rPr>
          <w:sz w:val="26"/>
          <w:szCs w:val="26"/>
        </w:rPr>
      </w:pPr>
      <w:r w:rsidRPr="001F63A9">
        <w:rPr>
          <w:sz w:val="26"/>
          <w:szCs w:val="26"/>
        </w:rPr>
        <w:t>[8] Ghi thời gian người lao động muốn xin nghỉ phép.</w:t>
      </w:r>
    </w:p>
    <w:p w:rsidR="001F63A9" w:rsidRPr="001F63A9" w:rsidRDefault="001F63A9" w:rsidP="001F63A9">
      <w:pPr>
        <w:pStyle w:val="NormalWeb"/>
        <w:rPr>
          <w:sz w:val="26"/>
          <w:szCs w:val="26"/>
        </w:rPr>
      </w:pPr>
      <w:r w:rsidRPr="001F63A9">
        <w:rPr>
          <w:sz w:val="26"/>
          <w:szCs w:val="26"/>
        </w:rPr>
        <w:t>[9] Ghi cụ thể số ngày người lao động xin nghỉ phép (Xem chi tiết số ngày phép năm mà người lao động nghỉ có hưởng lương tại Điều 113 Bộ luật Lao động 2019).</w:t>
      </w:r>
    </w:p>
    <w:p w:rsidR="001F63A9" w:rsidRPr="001F63A9" w:rsidRDefault="001F63A9" w:rsidP="001F63A9">
      <w:pPr>
        <w:pStyle w:val="NormalWeb"/>
        <w:rPr>
          <w:sz w:val="26"/>
          <w:szCs w:val="26"/>
        </w:rPr>
      </w:pPr>
      <w:r w:rsidRPr="001F63A9">
        <w:rPr>
          <w:sz w:val="26"/>
          <w:szCs w:val="26"/>
        </w:rPr>
        <w:t>[10] Ghi lý do nghỉ phép (như là: Chăm sóc con ốm đau, đi du lịch, đi làm giấy tờ tùy thân,…).</w:t>
      </w:r>
    </w:p>
    <w:p w:rsidR="001F63A9" w:rsidRPr="001F63A9" w:rsidRDefault="001F63A9" w:rsidP="001F63A9">
      <w:pPr>
        <w:pStyle w:val="NormalWeb"/>
        <w:rPr>
          <w:sz w:val="26"/>
          <w:szCs w:val="26"/>
        </w:rPr>
      </w:pPr>
      <w:r w:rsidRPr="001F63A9">
        <w:rPr>
          <w:sz w:val="26"/>
          <w:szCs w:val="26"/>
        </w:rPr>
        <w:t>[11] Ghi đầy đủ họ và tên của người nhận bàn giao công việc.</w:t>
      </w:r>
    </w:p>
    <w:p w:rsidR="001F63A9" w:rsidRPr="001F63A9" w:rsidRDefault="001F63A9" w:rsidP="001F63A9">
      <w:pPr>
        <w:pStyle w:val="NormalWeb"/>
        <w:rPr>
          <w:sz w:val="26"/>
          <w:szCs w:val="26"/>
        </w:rPr>
      </w:pPr>
      <w:r w:rsidRPr="001F63A9">
        <w:rPr>
          <w:sz w:val="26"/>
          <w:szCs w:val="26"/>
        </w:rPr>
        <w:t>Lưu ý: Trường hợp vì đặc thù công việc (như cần bảo mật thông tin) nên không thể bàn giao cho người khác thì ghi rõ “Vì tính chất đặc thù của công việc nên không bàn giao”.</w:t>
      </w:r>
    </w:p>
    <w:p w:rsidR="001F63A9" w:rsidRPr="001F63A9" w:rsidRDefault="001F63A9" w:rsidP="001F63A9">
      <w:pPr>
        <w:pStyle w:val="NormalWeb"/>
        <w:rPr>
          <w:sz w:val="26"/>
          <w:szCs w:val="26"/>
        </w:rPr>
      </w:pPr>
      <w:r w:rsidRPr="001F63A9">
        <w:rPr>
          <w:sz w:val="26"/>
          <w:szCs w:val="26"/>
        </w:rPr>
        <w:t>[12] Ghi thông tin vị trí làm việc hiện tại của người nhận bàn giao công việc (Tổ/Phòng/Ban/Nhóm).</w:t>
      </w:r>
    </w:p>
    <w:p w:rsidR="001F63A9" w:rsidRPr="001F63A9" w:rsidRDefault="001F63A9" w:rsidP="001F63A9">
      <w:pPr>
        <w:pStyle w:val="NormalWeb"/>
        <w:rPr>
          <w:sz w:val="26"/>
          <w:szCs w:val="26"/>
        </w:rPr>
      </w:pPr>
      <w:r w:rsidRPr="001F63A9">
        <w:rPr>
          <w:sz w:val="26"/>
          <w:szCs w:val="26"/>
        </w:rPr>
        <w:t>[13] Điền tên của Công ty.</w:t>
      </w:r>
    </w:p>
    <w:p w:rsidR="001F63A9" w:rsidRPr="001F63A9" w:rsidRDefault="001F63A9" w:rsidP="001F63A9">
      <w:pPr>
        <w:pStyle w:val="NormalWeb"/>
        <w:rPr>
          <w:sz w:val="26"/>
          <w:szCs w:val="26"/>
        </w:rPr>
      </w:pPr>
      <w:r w:rsidRPr="001F63A9">
        <w:rPr>
          <w:sz w:val="26"/>
          <w:szCs w:val="26"/>
        </w:rPr>
        <w:lastRenderedPageBreak/>
        <w:t>[14] Ghi tên của người nhận bàn giao công việc.</w:t>
      </w:r>
    </w:p>
    <w:p w:rsidR="00A71A13" w:rsidRPr="001F63A9" w:rsidRDefault="001F63A9" w:rsidP="001F63A9">
      <w:pPr>
        <w:pStyle w:val="NormalWeb"/>
        <w:rPr>
          <w:sz w:val="26"/>
          <w:szCs w:val="26"/>
          <w:lang w:val="vi-VN"/>
        </w:rPr>
      </w:pPr>
      <w:r w:rsidRPr="001F63A9">
        <w:rPr>
          <w:sz w:val="26"/>
          <w:szCs w:val="26"/>
        </w:rPr>
        <w:t>[15] Ghi cụ thể người có thẩm quyền phê duyệt đơn xin nghỉ phép năm của Công ty.</w:t>
      </w:r>
    </w:p>
    <w:sectPr w:rsidR="00A71A13" w:rsidRPr="001F63A9"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1F63A9"/>
    <w:rsid w:val="000F172E"/>
    <w:rsid w:val="001F63A9"/>
    <w:rsid w:val="0027739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A9"/>
    <w:pPr>
      <w:spacing w:before="0" w:after="160" w:line="259" w:lineRule="auto"/>
      <w:jc w:val="left"/>
    </w:pPr>
    <w:rPr>
      <w:rFonts w:eastAsia="Calibri"/>
      <w:sz w:val="28"/>
      <w:szCs w:val="22"/>
    </w:rPr>
  </w:style>
  <w:style w:type="paragraph" w:styleId="Heading2">
    <w:name w:val="heading 2"/>
    <w:basedOn w:val="Normal"/>
    <w:next w:val="Normal"/>
    <w:link w:val="Heading2Char"/>
    <w:uiPriority w:val="1"/>
    <w:qFormat/>
    <w:rsid w:val="001F63A9"/>
    <w:pPr>
      <w:spacing w:before="5"/>
      <w:ind w:left="1043" w:hanging="493"/>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F63A9"/>
    <w:rPr>
      <w:rFonts w:eastAsia="Calibri"/>
      <w:b/>
      <w:bCs/>
      <w:sz w:val="28"/>
      <w:szCs w:val="28"/>
    </w:rPr>
  </w:style>
  <w:style w:type="character" w:styleId="Emphasis">
    <w:name w:val="Emphasis"/>
    <w:basedOn w:val="DefaultParagraphFont"/>
    <w:uiPriority w:val="20"/>
    <w:qFormat/>
    <w:rsid w:val="001F63A9"/>
    <w:rPr>
      <w:i/>
      <w:iCs/>
    </w:rPr>
  </w:style>
  <w:style w:type="paragraph" w:styleId="NormalWeb">
    <w:name w:val="Normal (Web)"/>
    <w:basedOn w:val="Normal"/>
    <w:uiPriority w:val="99"/>
    <w:unhideWhenUsed/>
    <w:rsid w:val="001F63A9"/>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1F63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2186</Characters>
  <Application>Microsoft Office Word</Application>
  <DocSecurity>0</DocSecurity>
  <Lines>18</Lines>
  <Paragraphs>5</Paragraphs>
  <ScaleCrop>false</ScaleCrop>
  <Company>Grizli777</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2024-07-29T04:37:00Z</dcterms:created>
  <dcterms:modified xsi:type="dcterms:W3CDTF">2024-07-29T04:38:00Z</dcterms:modified>
</cp:coreProperties>
</file>