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2C3D" w:rsidRPr="00CB7202" w:rsidRDefault="00EC2C3D" w:rsidP="00EC2C3D">
      <w:pPr>
        <w:spacing w:before="120"/>
        <w:jc w:val="right"/>
        <w:rPr>
          <w:rFonts w:ascii="Arial" w:hAnsi="Arial" w:cs="Arial"/>
          <w:b/>
          <w:sz w:val="20"/>
        </w:rPr>
      </w:pPr>
      <w:r w:rsidRPr="00CB7202">
        <w:rPr>
          <w:rFonts w:ascii="Arial" w:hAnsi="Arial" w:cs="Arial"/>
          <w:b/>
          <w:sz w:val="20"/>
        </w:rPr>
        <w:t>Mẫu số 06/TT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6623"/>
      </w:tblGrid>
      <w:tr w:rsidR="00EC2C3D" w:rsidRPr="00CB7202" w:rsidTr="00D34171"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Không ghi vào khu vực này</w:t>
            </w:r>
          </w:p>
        </w:tc>
        <w:tc>
          <w:tcPr>
            <w:tcW w:w="3540" w:type="pct"/>
            <w:tcBorders>
              <w:left w:val="single" w:sz="4" w:space="0" w:color="auto"/>
            </w:tcBorders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EC2C3D" w:rsidRPr="00CB7202" w:rsidTr="00D34171"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Mã QR code (nếu có)</w:t>
            </w:r>
          </w:p>
        </w:tc>
        <w:tc>
          <w:tcPr>
            <w:tcW w:w="3540" w:type="pct"/>
            <w:tcBorders>
              <w:left w:val="single" w:sz="4" w:space="0" w:color="auto"/>
            </w:tcBorders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EC2C3D" w:rsidRPr="00CB7202" w:rsidRDefault="00EC2C3D" w:rsidP="00EC2C3D">
      <w:pPr>
        <w:spacing w:before="120"/>
        <w:jc w:val="center"/>
        <w:rPr>
          <w:rFonts w:ascii="Arial" w:hAnsi="Arial" w:cs="Arial"/>
          <w:sz w:val="20"/>
        </w:rPr>
      </w:pPr>
      <w:r w:rsidRPr="00CB7202">
        <w:rPr>
          <w:rFonts w:ascii="Arial" w:hAnsi="Arial" w:cs="Arial"/>
          <w:b/>
          <w:sz w:val="20"/>
        </w:rPr>
        <w:t>BỘ NGOẠI GIAO</w:t>
      </w:r>
      <w:r w:rsidRPr="00CB7202">
        <w:rPr>
          <w:rFonts w:ascii="Arial" w:hAnsi="Arial" w:cs="Arial"/>
          <w:b/>
          <w:sz w:val="20"/>
        </w:rPr>
        <w:br/>
        <w:t>GIẤY RÚT VỐN KIÊM THU NGÂN SÁCH NHÀ NƯỚC</w:t>
      </w:r>
      <w:r w:rsidRPr="00CB7202">
        <w:rPr>
          <w:rFonts w:ascii="Arial" w:hAnsi="Arial" w:cs="Arial"/>
          <w:b/>
          <w:sz w:val="20"/>
        </w:rPr>
        <w:br/>
      </w:r>
      <w:r w:rsidRPr="00CB7202">
        <w:rPr>
          <w:rFonts w:ascii="Arial" w:hAnsi="Arial" w:cs="Arial"/>
          <w:sz w:val="20"/>
        </w:rPr>
        <w:t xml:space="preserve">(Dùng trong trường hợp chi từ tài khoản tạm giữ ngoại tệ) </w:t>
      </w:r>
      <w:r w:rsidRPr="00CB7202">
        <w:rPr>
          <w:rFonts w:ascii="Arial" w:hAnsi="Arial" w:cs="Arial"/>
          <w:sz w:val="20"/>
        </w:rPr>
        <w:br/>
        <w:t>Thực chi □                      Tạm ứng □</w:t>
      </w:r>
      <w:r w:rsidRPr="00CB7202">
        <w:rPr>
          <w:rFonts w:ascii="Arial" w:hAnsi="Arial" w:cs="Arial"/>
          <w:sz w:val="20"/>
        </w:rPr>
        <w:br/>
        <w:t>Ứng trước đủ đk thanh toán □        Ứng trước chưa đủ đk thanh toán □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Năm ngân sách: ...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Tên dự án:...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Chủ đầu tư:...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Tài khoản:...               tại... (cơ quan thanh toán)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Tên CTMT, DA: ...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Mã CTMT, DA:...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Căn cứ Giấy đề nghị thanh toán vốn đầu tư số: ... ngày .../.../...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6"/>
        <w:gridCol w:w="744"/>
        <w:gridCol w:w="872"/>
        <w:gridCol w:w="745"/>
        <w:gridCol w:w="872"/>
        <w:gridCol w:w="752"/>
        <w:gridCol w:w="879"/>
        <w:gridCol w:w="627"/>
        <w:gridCol w:w="1027"/>
        <w:gridCol w:w="1050"/>
      </w:tblGrid>
      <w:tr w:rsidR="00EC2C3D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5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Nội dung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NDKT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chương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ngành KT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Mã nguồn NSNN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Năm KH</w:t>
            </w:r>
          </w:p>
        </w:tc>
        <w:tc>
          <w:tcPr>
            <w:tcW w:w="470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Loại ngoại tệ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Tỷ giá</w:t>
            </w:r>
          </w:p>
        </w:tc>
        <w:tc>
          <w:tcPr>
            <w:tcW w:w="1110" w:type="pct"/>
            <w:gridSpan w:val="2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tiền</w:t>
            </w:r>
          </w:p>
        </w:tc>
      </w:tr>
      <w:tr w:rsidR="00EC2C3D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5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98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66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98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66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02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70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Nguyên tệ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Quy ra VNĐ</w:t>
            </w:r>
          </w:p>
        </w:tc>
      </w:tr>
      <w:tr w:rsidR="00EC2C3D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5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(1)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(2)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(3)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(4)</w:t>
            </w: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(5)</w:t>
            </w:r>
          </w:p>
        </w:tc>
        <w:tc>
          <w:tcPr>
            <w:tcW w:w="402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(6)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(7)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(8)</w:t>
            </w:r>
          </w:p>
        </w:tc>
        <w:tc>
          <w:tcPr>
            <w:tcW w:w="549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(9)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(10)</w:t>
            </w:r>
          </w:p>
        </w:tc>
      </w:tr>
      <w:tr w:rsidR="00EC2C3D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5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2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4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C2C3D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5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2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4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C2C3D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5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2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4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C2C3D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90" w:type="pct"/>
            <w:gridSpan w:val="8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right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cộng:</w:t>
            </w:r>
          </w:p>
        </w:tc>
        <w:tc>
          <w:tcPr>
            <w:tcW w:w="549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EC2C3D" w:rsidRPr="00CB7202" w:rsidRDefault="00EC2C3D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8"/>
        <w:gridCol w:w="2729"/>
      </w:tblGrid>
      <w:tr w:rsidR="00EC2C3D" w:rsidRPr="00CB7202" w:rsidTr="00D34171">
        <w:tc>
          <w:tcPr>
            <w:tcW w:w="3542" w:type="pct"/>
            <w:vMerge w:val="restart"/>
            <w:tcBorders>
              <w:right w:val="single" w:sz="2" w:space="0" w:color="auto"/>
            </w:tcBorders>
            <w:vAlign w:val="center"/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 xml:space="preserve">Đồng thời ghi thu ngân sách nhà nước chi tiết như sau: 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Cơ quan quản lý khoản thu:...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Mã chương: ... Mã số thuế:... Kỳ nộp phí, lệ phí: ...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03"/>
              <w:gridCol w:w="1104"/>
              <w:gridCol w:w="1104"/>
              <w:gridCol w:w="1105"/>
              <w:gridCol w:w="1105"/>
              <w:gridCol w:w="1104"/>
            </w:tblGrid>
            <w:tr w:rsidR="00EC2C3D" w:rsidRPr="00CB7202" w:rsidTr="00D34171">
              <w:tc>
                <w:tcPr>
                  <w:tcW w:w="833" w:type="pct"/>
                  <w:vMerge w:val="restar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Nội dung</w:t>
                  </w:r>
                </w:p>
              </w:tc>
              <w:tc>
                <w:tcPr>
                  <w:tcW w:w="833" w:type="pct"/>
                  <w:vMerge w:val="restar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Mã NDKT</w:t>
                  </w:r>
                </w:p>
              </w:tc>
              <w:tc>
                <w:tcPr>
                  <w:tcW w:w="833" w:type="pct"/>
                  <w:vMerge w:val="restar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Loại ngoại tệ</w:t>
                  </w:r>
                </w:p>
              </w:tc>
              <w:tc>
                <w:tcPr>
                  <w:tcW w:w="834" w:type="pct"/>
                  <w:vMerge w:val="restar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Tỷ giá</w:t>
                  </w:r>
                </w:p>
              </w:tc>
              <w:tc>
                <w:tcPr>
                  <w:tcW w:w="1667" w:type="pct"/>
                  <w:gridSpan w:val="2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Số tiền</w:t>
                  </w:r>
                </w:p>
              </w:tc>
            </w:tr>
            <w:tr w:rsidR="00EC2C3D" w:rsidRPr="00CB7202" w:rsidTr="00D34171">
              <w:tc>
                <w:tcPr>
                  <w:tcW w:w="833" w:type="pct"/>
                  <w:vMerge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Merge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Merge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Merge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Nguyên tệ</w:t>
                  </w: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Quy ra VNĐ</w:t>
                  </w:r>
                </w:p>
              </w:tc>
            </w:tr>
            <w:tr w:rsidR="00EC2C3D" w:rsidRPr="00CB7202" w:rsidTr="00D34171">
              <w:tc>
                <w:tcPr>
                  <w:tcW w:w="833" w:type="pct"/>
                  <w:vAlign w:val="bottom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(1)</w:t>
                  </w:r>
                </w:p>
              </w:tc>
              <w:tc>
                <w:tcPr>
                  <w:tcW w:w="833" w:type="pct"/>
                  <w:vAlign w:val="bottom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(2)</w:t>
                  </w:r>
                </w:p>
              </w:tc>
              <w:tc>
                <w:tcPr>
                  <w:tcW w:w="833" w:type="pct"/>
                  <w:vAlign w:val="bottom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(3)</w:t>
                  </w:r>
                </w:p>
              </w:tc>
              <w:tc>
                <w:tcPr>
                  <w:tcW w:w="834" w:type="pct"/>
                  <w:vAlign w:val="bottom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(4)</w:t>
                  </w:r>
                </w:p>
              </w:tc>
              <w:tc>
                <w:tcPr>
                  <w:tcW w:w="834" w:type="pct"/>
                  <w:vAlign w:val="bottom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(5)</w:t>
                  </w:r>
                </w:p>
              </w:tc>
              <w:tc>
                <w:tcPr>
                  <w:tcW w:w="834" w:type="pct"/>
                  <w:vAlign w:val="bottom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  <w:r w:rsidRPr="00CB7202">
                    <w:rPr>
                      <w:rFonts w:ascii="Arial" w:hAnsi="Arial" w:cs="Arial"/>
                      <w:sz w:val="20"/>
                    </w:rPr>
                    <w:t>(6)</w:t>
                  </w:r>
                </w:p>
              </w:tc>
            </w:tr>
            <w:tr w:rsidR="00EC2C3D" w:rsidRPr="00CB7202" w:rsidTr="00D34171"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EC2C3D" w:rsidRPr="00CB7202" w:rsidTr="00D34171"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EC2C3D" w:rsidRPr="00CB7202" w:rsidTr="00D34171"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EC2C3D" w:rsidRPr="00CB7202" w:rsidTr="00D34171">
              <w:tc>
                <w:tcPr>
                  <w:tcW w:w="1666" w:type="pct"/>
                  <w:gridSpan w:val="2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Tổng cộng:</w:t>
                  </w:r>
                </w:p>
              </w:tc>
              <w:tc>
                <w:tcPr>
                  <w:tcW w:w="833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1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PHẦN CƠ QUAN THANH TOÁN GHI</w:t>
            </w:r>
          </w:p>
        </w:tc>
      </w:tr>
      <w:tr w:rsidR="00EC2C3D" w:rsidRPr="00CB7202" w:rsidTr="00D34171">
        <w:tc>
          <w:tcPr>
            <w:tcW w:w="3542" w:type="pct"/>
            <w:vMerge/>
            <w:tcBorders>
              <w:right w:val="single" w:sz="2" w:space="0" w:color="auto"/>
            </w:tcBorders>
            <w:vAlign w:val="center"/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1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 xml:space="preserve">Nợ TK: ..... 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 xml:space="preserve">Có TK: .... 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 xml:space="preserve">Nợ TK: ..... 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Có TK: ....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 xml:space="preserve">Nợ TK: ..... 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Có TK: ....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Mã ĐBHC: ....</w:t>
            </w:r>
          </w:p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Mã CQT: .....</w:t>
            </w:r>
          </w:p>
        </w:tc>
      </w:tr>
    </w:tbl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 xml:space="preserve">Tổng số tiền nguyên tệ ghi bằng chữ:... </w:t>
      </w:r>
    </w:p>
    <w:p w:rsidR="00EC2C3D" w:rsidRPr="00CB7202" w:rsidRDefault="00EC2C3D" w:rsidP="00EC2C3D">
      <w:pPr>
        <w:spacing w:before="120"/>
        <w:rPr>
          <w:rFonts w:ascii="Arial" w:hAnsi="Arial" w:cs="Arial"/>
          <w:sz w:val="20"/>
        </w:rPr>
      </w:pPr>
      <w:r w:rsidRPr="00CB7202">
        <w:rPr>
          <w:rFonts w:ascii="Arial" w:hAnsi="Arial" w:cs="Arial"/>
          <w:sz w:val="20"/>
        </w:rPr>
        <w:t>Tổng số tiền VNĐ ghi bằng chữ: ...</w:t>
      </w:r>
    </w:p>
    <w:p w:rsidR="00EC2C3D" w:rsidRPr="00CB7202" w:rsidRDefault="00EC2C3D" w:rsidP="00EC2C3D">
      <w:pPr>
        <w:spacing w:before="120"/>
        <w:jc w:val="center"/>
        <w:rPr>
          <w:rFonts w:ascii="Arial" w:hAnsi="Arial" w:cs="Arial"/>
          <w:sz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0"/>
        <w:gridCol w:w="4680"/>
      </w:tblGrid>
      <w:tr w:rsidR="00EC2C3D" w:rsidRPr="00CB7202" w:rsidTr="00D34171">
        <w:tc>
          <w:tcPr>
            <w:tcW w:w="2500" w:type="pct"/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lastRenderedPageBreak/>
              <w:t>CƠ QUAN THANH TOÁN</w:t>
            </w:r>
            <w:r w:rsidRPr="00CB7202">
              <w:rPr>
                <w:rFonts w:ascii="Arial" w:hAnsi="Arial" w:cs="Arial"/>
                <w:b/>
                <w:sz w:val="20"/>
              </w:rPr>
              <w:br/>
            </w:r>
            <w:r w:rsidRPr="00CB7202">
              <w:rPr>
                <w:rFonts w:ascii="Arial" w:hAnsi="Arial" w:cs="Arial"/>
                <w:i/>
                <w:sz w:val="20"/>
              </w:rPr>
              <w:t>Ngày... tháng... năm ....</w:t>
            </w:r>
          </w:p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1489"/>
              <w:gridCol w:w="1488"/>
              <w:gridCol w:w="1487"/>
            </w:tblGrid>
            <w:tr w:rsidR="00EC2C3D" w:rsidRPr="00CB7202" w:rsidTr="00D34171">
              <w:tc>
                <w:tcPr>
                  <w:tcW w:w="1667" w:type="pct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KẾ TOÁN</w:t>
                  </w:r>
                  <w:r w:rsidRPr="00CB7202">
                    <w:rPr>
                      <w:rFonts w:ascii="Arial" w:hAnsi="Arial" w:cs="Arial"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rõ họ tên)</w:t>
                  </w:r>
                </w:p>
              </w:tc>
              <w:tc>
                <w:tcPr>
                  <w:tcW w:w="1667" w:type="pct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KIỂM SOÁT</w:t>
                  </w:r>
                  <w:r w:rsidRPr="00CB7202">
                    <w:rPr>
                      <w:rFonts w:ascii="Arial" w:hAnsi="Arial" w:cs="Arial"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rõ họ tên)</w:t>
                  </w:r>
                </w:p>
              </w:tc>
              <w:tc>
                <w:tcPr>
                  <w:tcW w:w="1667" w:type="pct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LÃNH ĐẠO CƠ QUAN THANH TOÁN</w:t>
                  </w:r>
                  <w:r w:rsidRPr="00CB7202">
                    <w:rPr>
                      <w:rFonts w:ascii="Arial" w:hAnsi="Arial" w:cs="Arial"/>
                      <w:b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họ tên, chức vụ, đóng dấu)</w:t>
                  </w:r>
                </w:p>
              </w:tc>
            </w:tr>
          </w:tbl>
          <w:p w:rsidR="00EC2C3D" w:rsidRPr="00CB7202" w:rsidRDefault="00EC2C3D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EC2C3D" w:rsidRPr="00CB7202" w:rsidRDefault="00EC2C3D" w:rsidP="00D34171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BỘ NGOẠI GIAO</w:t>
            </w:r>
            <w:r w:rsidRPr="00CB7202">
              <w:rPr>
                <w:rFonts w:ascii="Arial" w:hAnsi="Arial" w:cs="Arial"/>
                <w:b/>
                <w:sz w:val="20"/>
              </w:rPr>
              <w:br/>
            </w:r>
            <w:r w:rsidRPr="00CB7202">
              <w:rPr>
                <w:rFonts w:ascii="Arial" w:hAnsi="Arial" w:cs="Arial"/>
                <w:i/>
                <w:sz w:val="20"/>
              </w:rPr>
              <w:t>Ngày... tháng... năm....</w:t>
            </w:r>
          </w:p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2231"/>
              <w:gridCol w:w="2233"/>
            </w:tblGrid>
            <w:tr w:rsidR="00EC2C3D" w:rsidRPr="00CB7202" w:rsidTr="00D34171">
              <w:tc>
                <w:tcPr>
                  <w:tcW w:w="2499" w:type="pct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KẾ TOÁN TRƯỞNG</w:t>
                  </w:r>
                  <w:r w:rsidRPr="00CB7202">
                    <w:rPr>
                      <w:rFonts w:ascii="Arial" w:hAnsi="Arial" w:cs="Arial"/>
                      <w:b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rõ họ tên)</w:t>
                  </w:r>
                </w:p>
              </w:tc>
              <w:tc>
                <w:tcPr>
                  <w:tcW w:w="2501" w:type="pct"/>
                </w:tcPr>
                <w:p w:rsidR="00EC2C3D" w:rsidRPr="00CB7202" w:rsidRDefault="00EC2C3D" w:rsidP="00D34171">
                  <w:pPr>
                    <w:spacing w:before="1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B7202">
                    <w:rPr>
                      <w:rFonts w:ascii="Arial" w:hAnsi="Arial" w:cs="Arial"/>
                      <w:b/>
                      <w:sz w:val="20"/>
                    </w:rPr>
                    <w:t>LÃNH ĐẠO ĐƠN VỊ</w:t>
                  </w:r>
                  <w:r w:rsidRPr="00CB7202">
                    <w:rPr>
                      <w:rFonts w:ascii="Arial" w:hAnsi="Arial" w:cs="Arial"/>
                      <w:sz w:val="20"/>
                    </w:rPr>
                    <w:br/>
                  </w:r>
                  <w:r w:rsidRPr="00CB7202">
                    <w:rPr>
                      <w:rFonts w:ascii="Arial" w:hAnsi="Arial" w:cs="Arial"/>
                      <w:i/>
                      <w:sz w:val="20"/>
                    </w:rPr>
                    <w:t>(Ký, ghi họ tên, chức vụ, đóng dấu)</w:t>
                  </w:r>
                </w:p>
              </w:tc>
            </w:tr>
          </w:tbl>
          <w:p w:rsidR="00EC2C3D" w:rsidRPr="00CB7202" w:rsidRDefault="00EC2C3D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3D"/>
    <w:rsid w:val="00391C84"/>
    <w:rsid w:val="00685E75"/>
    <w:rsid w:val="009A7D14"/>
    <w:rsid w:val="00EC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F778D-F443-4EE3-BD15-5030CDDF0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C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EC2C3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Bodytext27">
    <w:name w:val="Body text (27)_"/>
    <w:basedOn w:val="DefaultParagraphFont"/>
    <w:link w:val="Bodytext270"/>
    <w:locked/>
    <w:rsid w:val="00EC2C3D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EC2C3D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2025-09-30T09:45:00Z</dcterms:created>
  <dcterms:modified xsi:type="dcterms:W3CDTF">2025-09-30T09:45:00Z</dcterms:modified>
</cp:coreProperties>
</file>