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25" w:type="dxa"/>
        <w:tblInd w:w="-567" w:type="dxa"/>
        <w:tblLook w:val="00A0" w:firstRow="1" w:lastRow="0" w:firstColumn="1" w:lastColumn="0" w:noHBand="0" w:noVBand="0"/>
      </w:tblPr>
      <w:tblGrid>
        <w:gridCol w:w="219"/>
        <w:gridCol w:w="4459"/>
        <w:gridCol w:w="593"/>
        <w:gridCol w:w="4935"/>
        <w:gridCol w:w="119"/>
      </w:tblGrid>
      <w:tr w:rsidR="004E1079" w:rsidRPr="00183E44" w14:paraId="6D733BF0" w14:textId="77777777" w:rsidTr="00C42A4C">
        <w:trPr>
          <w:gridBefore w:val="1"/>
          <w:wBefore w:w="219" w:type="dxa"/>
        </w:trPr>
        <w:tc>
          <w:tcPr>
            <w:tcW w:w="5052" w:type="dxa"/>
            <w:gridSpan w:val="2"/>
          </w:tcPr>
          <w:p w14:paraId="586CE6D2" w14:textId="77777777" w:rsidR="004E1079" w:rsidRPr="00183E44" w:rsidRDefault="004E1079" w:rsidP="00C42A4C">
            <w:pPr>
              <w:rPr>
                <w:i/>
                <w:sz w:val="20"/>
                <w:szCs w:val="20"/>
              </w:rPr>
            </w:pPr>
          </w:p>
        </w:tc>
        <w:tc>
          <w:tcPr>
            <w:tcW w:w="5054" w:type="dxa"/>
            <w:gridSpan w:val="2"/>
          </w:tcPr>
          <w:p w14:paraId="64DFDDCE" w14:textId="77777777" w:rsidR="004E1079" w:rsidRPr="00183E44" w:rsidRDefault="004E1079" w:rsidP="00C42A4C">
            <w:pPr>
              <w:jc w:val="center"/>
              <w:rPr>
                <w:b/>
                <w:sz w:val="20"/>
                <w:szCs w:val="20"/>
                <w:lang w:val="nl-NL"/>
              </w:rPr>
            </w:pPr>
            <w:r w:rsidRPr="00183E44">
              <w:rPr>
                <w:b/>
                <w:sz w:val="20"/>
                <w:szCs w:val="20"/>
              </w:rPr>
              <w:t>Mẫu số: D</w:t>
            </w:r>
            <w:r w:rsidRPr="00183E44">
              <w:rPr>
                <w:b/>
                <w:sz w:val="20"/>
                <w:szCs w:val="20"/>
                <w:lang w:val="vi-VN"/>
              </w:rPr>
              <w:t>1</w:t>
            </w:r>
            <w:r w:rsidRPr="00183E44">
              <w:rPr>
                <w:b/>
                <w:sz w:val="20"/>
                <w:szCs w:val="20"/>
              </w:rPr>
              <w:t>7-THADS</w:t>
            </w:r>
          </w:p>
          <w:p w14:paraId="7B4D07AA" w14:textId="77777777" w:rsidR="004E1079" w:rsidRPr="00183E44" w:rsidRDefault="004E1079" w:rsidP="00C42A4C">
            <w:pPr>
              <w:jc w:val="center"/>
              <w:rPr>
                <w:i/>
                <w:sz w:val="20"/>
                <w:szCs w:val="20"/>
              </w:rPr>
            </w:pPr>
            <w:r w:rsidRPr="00183E44">
              <w:rPr>
                <w:i/>
                <w:sz w:val="20"/>
                <w:szCs w:val="20"/>
              </w:rPr>
              <w:t xml:space="preserve">(Ban hành kèm theo Thông tư số 06/2026/TT-BTP </w:t>
            </w:r>
          </w:p>
          <w:p w14:paraId="552C112C" w14:textId="77777777" w:rsidR="004E1079" w:rsidRPr="00183E44" w:rsidRDefault="004E1079" w:rsidP="00C42A4C">
            <w:pPr>
              <w:jc w:val="center"/>
              <w:rPr>
                <w:i/>
                <w:sz w:val="20"/>
                <w:szCs w:val="20"/>
              </w:rPr>
            </w:pPr>
            <w:r w:rsidRPr="00183E44">
              <w:rPr>
                <w:i/>
                <w:sz w:val="20"/>
                <w:szCs w:val="20"/>
              </w:rPr>
              <w:t>ngày 16/5/2026 của Bộ trưởng Bộ Tư pháp)</w:t>
            </w:r>
          </w:p>
          <w:p w14:paraId="169BAE1D" w14:textId="77777777" w:rsidR="004E1079" w:rsidRPr="00183E44" w:rsidRDefault="004E1079" w:rsidP="00C42A4C">
            <w:pPr>
              <w:jc w:val="center"/>
              <w:rPr>
                <w:i/>
                <w:sz w:val="20"/>
                <w:szCs w:val="20"/>
              </w:rPr>
            </w:pPr>
          </w:p>
        </w:tc>
      </w:tr>
      <w:tr w:rsidR="004E1079" w:rsidRPr="00183E44" w14:paraId="7FCBD473" w14:textId="77777777" w:rsidTr="00C42A4C">
        <w:tblPrEx>
          <w:tblLook w:val="01E0" w:firstRow="1" w:lastRow="1" w:firstColumn="1" w:lastColumn="1" w:noHBand="0" w:noVBand="0"/>
        </w:tblPrEx>
        <w:trPr>
          <w:gridAfter w:val="1"/>
          <w:wAfter w:w="119" w:type="dxa"/>
        </w:trPr>
        <w:tc>
          <w:tcPr>
            <w:tcW w:w="4678" w:type="dxa"/>
            <w:gridSpan w:val="2"/>
          </w:tcPr>
          <w:p w14:paraId="78CF693C" w14:textId="77777777" w:rsidR="004E1079" w:rsidRPr="00183E44" w:rsidRDefault="004E1079" w:rsidP="00C42A4C">
            <w:pPr>
              <w:tabs>
                <w:tab w:val="right" w:leader="dot" w:pos="284"/>
                <w:tab w:val="right" w:leader="dot" w:pos="9639"/>
              </w:tabs>
              <w:jc w:val="center"/>
              <w:rPr>
                <w:spacing w:val="-4"/>
                <w:sz w:val="26"/>
                <w:szCs w:val="26"/>
                <w:lang w:val="nl-NL"/>
              </w:rPr>
            </w:pPr>
            <w:r w:rsidRPr="00183E44">
              <w:rPr>
                <w:spacing w:val="-4"/>
                <w:sz w:val="26"/>
                <w:szCs w:val="26"/>
                <w:lang w:val="nl-NL"/>
              </w:rPr>
              <w:t>CỤC QUẢN LÝ THI HÀNH ÁN DÂN SỰ</w:t>
            </w:r>
          </w:p>
          <w:p w14:paraId="48051729" w14:textId="77777777" w:rsidR="004E1079" w:rsidRPr="00183E44" w:rsidRDefault="004E1079" w:rsidP="00C42A4C">
            <w:pPr>
              <w:tabs>
                <w:tab w:val="right" w:leader="dot" w:pos="284"/>
                <w:tab w:val="right" w:leader="dot" w:pos="9639"/>
              </w:tabs>
              <w:jc w:val="center"/>
              <w:rPr>
                <w:b/>
                <w:spacing w:val="-4"/>
                <w:sz w:val="26"/>
                <w:szCs w:val="26"/>
                <w:lang w:val="nl-NL"/>
              </w:rPr>
            </w:pPr>
            <w:r w:rsidRPr="00183E44">
              <w:rPr>
                <w:b/>
                <w:spacing w:val="-4"/>
                <w:sz w:val="26"/>
                <w:szCs w:val="26"/>
                <w:lang w:val="nl-NL"/>
              </w:rPr>
              <w:t>THI HÀNH ÁN DÂN SỰ.............</w:t>
            </w:r>
          </w:p>
        </w:tc>
        <w:tc>
          <w:tcPr>
            <w:tcW w:w="5528" w:type="dxa"/>
            <w:gridSpan w:val="2"/>
          </w:tcPr>
          <w:p w14:paraId="06565D2F" w14:textId="77777777" w:rsidR="004E1079" w:rsidRPr="00183E44" w:rsidRDefault="004E1079" w:rsidP="00C42A4C">
            <w:pPr>
              <w:tabs>
                <w:tab w:val="right" w:leader="dot" w:pos="284"/>
                <w:tab w:val="right" w:leader="dot" w:pos="9639"/>
              </w:tabs>
              <w:jc w:val="center"/>
              <w:rPr>
                <w:b/>
                <w:spacing w:val="-4"/>
                <w:sz w:val="26"/>
                <w:szCs w:val="26"/>
                <w:lang w:val="nl-NL"/>
              </w:rPr>
            </w:pPr>
            <w:r w:rsidRPr="00183E44">
              <w:rPr>
                <w:b/>
                <w:spacing w:val="-4"/>
                <w:sz w:val="26"/>
                <w:szCs w:val="26"/>
                <w:lang w:val="nl-NL"/>
              </w:rPr>
              <w:t>CỘNG HÒA XÃ HỘI CHỦ NGHĨA VIỆT NAM</w:t>
            </w:r>
          </w:p>
          <w:p w14:paraId="3A418D05" w14:textId="77777777" w:rsidR="004E1079" w:rsidRPr="00183E44" w:rsidRDefault="004E1079" w:rsidP="00C42A4C">
            <w:pPr>
              <w:tabs>
                <w:tab w:val="right" w:leader="dot" w:pos="284"/>
                <w:tab w:val="right" w:leader="dot" w:pos="9639"/>
              </w:tabs>
              <w:jc w:val="center"/>
              <w:rPr>
                <w:b/>
                <w:spacing w:val="-4"/>
                <w:sz w:val="26"/>
                <w:szCs w:val="26"/>
                <w:lang w:val="nl-NL"/>
              </w:rPr>
            </w:pPr>
            <w:r w:rsidRPr="00183E44">
              <w:rPr>
                <w:b/>
                <w:spacing w:val="-4"/>
                <w:sz w:val="28"/>
                <w:szCs w:val="26"/>
              </w:rPr>
              <w:t>Độc lập - Tự do - Hạnh phúc</w:t>
            </w:r>
          </w:p>
        </w:tc>
      </w:tr>
      <w:tr w:rsidR="004E1079" w:rsidRPr="00183E44" w14:paraId="6160DD7D" w14:textId="77777777" w:rsidTr="00C42A4C">
        <w:tblPrEx>
          <w:tblLook w:val="01E0" w:firstRow="1" w:lastRow="1" w:firstColumn="1" w:lastColumn="1" w:noHBand="0" w:noVBand="0"/>
        </w:tblPrEx>
        <w:trPr>
          <w:gridAfter w:val="1"/>
          <w:wAfter w:w="119" w:type="dxa"/>
        </w:trPr>
        <w:tc>
          <w:tcPr>
            <w:tcW w:w="4678" w:type="dxa"/>
            <w:gridSpan w:val="2"/>
          </w:tcPr>
          <w:p w14:paraId="49A24599" w14:textId="5D3B0682" w:rsidR="004E1079" w:rsidRPr="00183E44" w:rsidRDefault="004E1079" w:rsidP="00C42A4C">
            <w:pPr>
              <w:tabs>
                <w:tab w:val="right" w:leader="dot" w:pos="284"/>
                <w:tab w:val="right" w:leader="dot" w:pos="9639"/>
              </w:tabs>
              <w:jc w:val="center"/>
              <w:rPr>
                <w:b/>
                <w:sz w:val="26"/>
                <w:szCs w:val="26"/>
              </w:rPr>
            </w:pPr>
            <w:r>
              <w:rPr>
                <w:noProof/>
                <w:lang w:val="en-GB" w:eastAsia="en-GB"/>
              </w:rPr>
              <mc:AlternateContent>
                <mc:Choice Requires="wps">
                  <w:drawing>
                    <wp:anchor distT="4294967294" distB="4294967294" distL="114300" distR="114300" simplePos="0" relativeHeight="251660288" behindDoc="0" locked="0" layoutInCell="1" allowOverlap="1" wp14:anchorId="605526B0" wp14:editId="14535D9D">
                      <wp:simplePos x="0" y="0"/>
                      <wp:positionH relativeFrom="column">
                        <wp:posOffset>687705</wp:posOffset>
                      </wp:positionH>
                      <wp:positionV relativeFrom="paragraph">
                        <wp:posOffset>26034</wp:posOffset>
                      </wp:positionV>
                      <wp:extent cx="1143000" cy="0"/>
                      <wp:effectExtent l="0" t="0" r="0" b="0"/>
                      <wp:wrapNone/>
                      <wp:docPr id="82121132"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B9385C" id="Straight Connector 6"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4.15pt,2.05pt" to="144.1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" strokeweight="1pt"/>
                  </w:pict>
                </mc:Fallback>
              </mc:AlternateContent>
            </w:r>
          </w:p>
        </w:tc>
        <w:tc>
          <w:tcPr>
            <w:tcW w:w="5528" w:type="dxa"/>
            <w:gridSpan w:val="2"/>
          </w:tcPr>
          <w:p w14:paraId="7154E84E" w14:textId="71D9C559" w:rsidR="004E1079" w:rsidRPr="00183E44" w:rsidRDefault="004E1079" w:rsidP="00C42A4C">
            <w:pPr>
              <w:tabs>
                <w:tab w:val="right" w:leader="dot" w:pos="284"/>
                <w:tab w:val="right" w:leader="dot" w:pos="9639"/>
              </w:tabs>
              <w:jc w:val="center"/>
              <w:rPr>
                <w:b/>
                <w:sz w:val="26"/>
                <w:szCs w:val="26"/>
              </w:rPr>
            </w:pPr>
            <w:r>
              <w:rPr>
                <w:noProof/>
                <w:lang w:val="en-GB" w:eastAsia="en-GB"/>
              </w:rPr>
              <mc:AlternateContent>
                <mc:Choice Requires="wps">
                  <w:drawing>
                    <wp:anchor distT="4294967294" distB="4294967294" distL="114300" distR="114300" simplePos="0" relativeHeight="251661312" behindDoc="0" locked="0" layoutInCell="1" allowOverlap="1" wp14:anchorId="3DBA20A7" wp14:editId="64176DBD">
                      <wp:simplePos x="0" y="0"/>
                      <wp:positionH relativeFrom="column">
                        <wp:posOffset>636270</wp:posOffset>
                      </wp:positionH>
                      <wp:positionV relativeFrom="paragraph">
                        <wp:posOffset>26034</wp:posOffset>
                      </wp:positionV>
                      <wp:extent cx="2094865" cy="0"/>
                      <wp:effectExtent l="0" t="0" r="0" b="0"/>
                      <wp:wrapNone/>
                      <wp:docPr id="26834575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486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08D83D" id="Straight Connector 4"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1pt,2.05pt" to="215.0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" strokeweight="1pt"/>
                  </w:pict>
                </mc:Fallback>
              </mc:AlternateContent>
            </w:r>
          </w:p>
        </w:tc>
      </w:tr>
      <w:tr w:rsidR="004E1079" w:rsidRPr="00183E44" w14:paraId="06EBA0E2" w14:textId="77777777" w:rsidTr="00C42A4C">
        <w:tblPrEx>
          <w:tblLook w:val="01E0" w:firstRow="1" w:lastRow="1" w:firstColumn="1" w:lastColumn="1" w:noHBand="0" w:noVBand="0"/>
        </w:tblPrEx>
        <w:trPr>
          <w:gridAfter w:val="1"/>
          <w:wAfter w:w="119" w:type="dxa"/>
        </w:trPr>
        <w:tc>
          <w:tcPr>
            <w:tcW w:w="4678" w:type="dxa"/>
            <w:gridSpan w:val="2"/>
          </w:tcPr>
          <w:p w14:paraId="5C1DE6A4" w14:textId="77777777" w:rsidR="004E1079" w:rsidRPr="00183E44" w:rsidRDefault="004E1079" w:rsidP="00C42A4C">
            <w:pPr>
              <w:tabs>
                <w:tab w:val="right" w:leader="dot" w:pos="284"/>
                <w:tab w:val="right" w:leader="dot" w:pos="9639"/>
              </w:tabs>
              <w:jc w:val="center"/>
              <w:rPr>
                <w:sz w:val="26"/>
                <w:szCs w:val="26"/>
                <w:lang w:val="nl-NL"/>
              </w:rPr>
            </w:pPr>
            <w:r w:rsidRPr="00183E44">
              <w:rPr>
                <w:sz w:val="28"/>
                <w:szCs w:val="26"/>
                <w:lang w:val="nl-NL"/>
              </w:rPr>
              <w:t>Số: ......../TB-THADS.KV.../NV...</w:t>
            </w:r>
          </w:p>
        </w:tc>
        <w:tc>
          <w:tcPr>
            <w:tcW w:w="5528" w:type="dxa"/>
            <w:gridSpan w:val="2"/>
          </w:tcPr>
          <w:p w14:paraId="02260071" w14:textId="77777777" w:rsidR="004E1079" w:rsidRPr="00183E44" w:rsidRDefault="004E1079" w:rsidP="00C42A4C">
            <w:pPr>
              <w:tabs>
                <w:tab w:val="right" w:leader="dot" w:pos="284"/>
                <w:tab w:val="right" w:leader="dot" w:pos="9639"/>
              </w:tabs>
              <w:jc w:val="center"/>
              <w:rPr>
                <w:b/>
                <w:i/>
                <w:sz w:val="26"/>
                <w:szCs w:val="26"/>
                <w:lang w:val="nl-NL"/>
              </w:rPr>
            </w:pPr>
            <w:r w:rsidRPr="00183E44">
              <w:rPr>
                <w:i/>
                <w:sz w:val="28"/>
                <w:szCs w:val="26"/>
                <w:lang w:val="nl-NL"/>
              </w:rPr>
              <w:t>............., ngày......tháng.......năm ....</w:t>
            </w:r>
          </w:p>
        </w:tc>
      </w:tr>
    </w:tbl>
    <w:p w14:paraId="1887A991" w14:textId="77777777" w:rsidR="004E1079" w:rsidRPr="00183E44" w:rsidRDefault="004E1079" w:rsidP="004E1079">
      <w:pPr>
        <w:spacing w:before="120"/>
        <w:rPr>
          <w:b/>
        </w:rPr>
      </w:pPr>
    </w:p>
    <w:p w14:paraId="2780D145" w14:textId="77777777" w:rsidR="004E1079" w:rsidRPr="00183E44" w:rsidRDefault="004E1079" w:rsidP="004E1079">
      <w:pPr>
        <w:spacing w:before="120"/>
        <w:jc w:val="center"/>
        <w:rPr>
          <w:b/>
          <w:sz w:val="28"/>
          <w:szCs w:val="28"/>
        </w:rPr>
      </w:pPr>
      <w:r w:rsidRPr="00183E44">
        <w:rPr>
          <w:b/>
          <w:sz w:val="28"/>
          <w:szCs w:val="28"/>
        </w:rPr>
        <w:t>THÔNG BÁO</w:t>
      </w:r>
    </w:p>
    <w:p w14:paraId="13E9181A" w14:textId="77777777" w:rsidR="004E1079" w:rsidRPr="00183E44" w:rsidRDefault="004E1079" w:rsidP="004E1079">
      <w:pPr>
        <w:jc w:val="center"/>
        <w:rPr>
          <w:b/>
          <w:sz w:val="28"/>
          <w:szCs w:val="28"/>
        </w:rPr>
      </w:pPr>
      <w:r w:rsidRPr="00183E44">
        <w:rPr>
          <w:b/>
          <w:sz w:val="28"/>
          <w:szCs w:val="28"/>
        </w:rPr>
        <w:t>Về quyền yêu cầu thi hành án</w:t>
      </w:r>
    </w:p>
    <w:p w14:paraId="704E58F9" w14:textId="2C25CA6F" w:rsidR="004E1079" w:rsidRPr="00183E44" w:rsidRDefault="004E1079" w:rsidP="004E1079">
      <w:pPr>
        <w:tabs>
          <w:tab w:val="left" w:pos="3360"/>
          <w:tab w:val="center" w:pos="4590"/>
        </w:tabs>
        <w:spacing w:before="120"/>
        <w:rPr>
          <w:sz w:val="28"/>
          <w:szCs w:val="28"/>
        </w:rPr>
      </w:pPr>
      <w:r>
        <w:rPr>
          <w:noProof/>
          <w:lang w:val="en-GB" w:eastAsia="en-GB"/>
        </w:rPr>
        <mc:AlternateContent>
          <mc:Choice Requires="wps">
            <w:drawing>
              <wp:anchor distT="4294967295" distB="4294967295" distL="114300" distR="114300" simplePos="0" relativeHeight="251659264" behindDoc="0" locked="0" layoutInCell="1" allowOverlap="1" wp14:anchorId="28838408" wp14:editId="184F1002">
                <wp:simplePos x="0" y="0"/>
                <wp:positionH relativeFrom="column">
                  <wp:posOffset>2156460</wp:posOffset>
                </wp:positionH>
                <wp:positionV relativeFrom="paragraph">
                  <wp:posOffset>55879</wp:posOffset>
                </wp:positionV>
                <wp:extent cx="1447800" cy="0"/>
                <wp:effectExtent l="0" t="0" r="0" b="0"/>
                <wp:wrapNone/>
                <wp:docPr id="7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4E52FF"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9.8pt,4.4pt" to="283.8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"/>
            </w:pict>
          </mc:Fallback>
        </mc:AlternateContent>
      </w:r>
      <w:r w:rsidRPr="00183E44">
        <w:rPr>
          <w:sz w:val="28"/>
          <w:szCs w:val="28"/>
        </w:rPr>
        <w:tab/>
      </w:r>
      <w:r w:rsidRPr="00183E44">
        <w:rPr>
          <w:sz w:val="28"/>
          <w:szCs w:val="28"/>
        </w:rPr>
        <w:tab/>
      </w:r>
    </w:p>
    <w:p w14:paraId="08B84182" w14:textId="77777777" w:rsidR="004E1079" w:rsidRPr="00183E44" w:rsidRDefault="004E1079" w:rsidP="004E1079">
      <w:pPr>
        <w:jc w:val="center"/>
        <w:rPr>
          <w:sz w:val="28"/>
          <w:szCs w:val="28"/>
        </w:rPr>
      </w:pPr>
      <w:r w:rsidRPr="00183E44">
        <w:rPr>
          <w:sz w:val="28"/>
          <w:szCs w:val="28"/>
        </w:rPr>
        <w:t xml:space="preserve">Kính </w:t>
      </w:r>
      <w:proofErr w:type="gramStart"/>
      <w:r w:rsidRPr="00183E44">
        <w:rPr>
          <w:sz w:val="28"/>
          <w:szCs w:val="28"/>
        </w:rPr>
        <w:t>gửi:…</w:t>
      </w:r>
      <w:proofErr w:type="gramEnd"/>
      <w:r w:rsidRPr="00183E44">
        <w:rPr>
          <w:sz w:val="28"/>
          <w:szCs w:val="28"/>
        </w:rPr>
        <w:t>……………………………………………………</w:t>
      </w:r>
    </w:p>
    <w:p w14:paraId="1FB5C975" w14:textId="77777777" w:rsidR="004E1079" w:rsidRPr="00183E44" w:rsidRDefault="004E1079" w:rsidP="004E1079">
      <w:pPr>
        <w:jc w:val="center"/>
        <w:rPr>
          <w:b/>
          <w:sz w:val="28"/>
          <w:szCs w:val="28"/>
        </w:rPr>
      </w:pPr>
    </w:p>
    <w:p w14:paraId="1BFE4DF2" w14:textId="77777777" w:rsidR="004E1079" w:rsidRPr="00183E44" w:rsidRDefault="004E1079" w:rsidP="004E1079">
      <w:pPr>
        <w:jc w:val="both"/>
        <w:rPr>
          <w:i/>
          <w:sz w:val="28"/>
          <w:szCs w:val="28"/>
        </w:rPr>
      </w:pPr>
      <w:r w:rsidRPr="00183E44">
        <w:rPr>
          <w:b/>
          <w:sz w:val="28"/>
          <w:szCs w:val="28"/>
        </w:rPr>
        <w:tab/>
      </w:r>
      <w:r w:rsidRPr="00183E44">
        <w:rPr>
          <w:i/>
          <w:sz w:val="28"/>
          <w:szCs w:val="28"/>
        </w:rPr>
        <w:t>Căn cứ Điều 34 Luật Thi hành án dân sự số 106/2025/QH15; khoản 2 Điều 3</w:t>
      </w:r>
      <w:r w:rsidRPr="00183E44">
        <w:rPr>
          <w:i/>
          <w:sz w:val="28"/>
          <w:szCs w:val="28"/>
          <w:lang w:val="vi-VN"/>
        </w:rPr>
        <w:t>0</w:t>
      </w:r>
      <w:r w:rsidRPr="00183E44">
        <w:rPr>
          <w:i/>
          <w:sz w:val="28"/>
          <w:szCs w:val="28"/>
        </w:rPr>
        <w:t xml:space="preserve"> Nghị định số 152/2026/NĐ-CP của Chính phủ quy định chi tiết một số điều và biện pháp thi hành Luật Thi hành án dân sự;</w:t>
      </w:r>
    </w:p>
    <w:p w14:paraId="0600F87C" w14:textId="77777777" w:rsidR="004E1079" w:rsidRPr="00183E44" w:rsidRDefault="004E1079" w:rsidP="004E1079">
      <w:pPr>
        <w:jc w:val="both"/>
        <w:rPr>
          <w:i/>
          <w:sz w:val="28"/>
          <w:szCs w:val="28"/>
          <w:lang w:val="vi-VN"/>
        </w:rPr>
      </w:pPr>
      <w:r w:rsidRPr="00183E44">
        <w:rPr>
          <w:i/>
          <w:sz w:val="28"/>
          <w:szCs w:val="28"/>
        </w:rPr>
        <w:tab/>
        <w:t>Căn cứ Bản án, Quyết định số…………. ngày…</w:t>
      </w:r>
      <w:proofErr w:type="gramStart"/>
      <w:r w:rsidRPr="00183E44">
        <w:rPr>
          <w:i/>
          <w:sz w:val="28"/>
          <w:szCs w:val="28"/>
        </w:rPr>
        <w:t>….</w:t>
      </w:r>
      <w:r w:rsidRPr="00183E44">
        <w:rPr>
          <w:i/>
          <w:sz w:val="28"/>
          <w:szCs w:val="28"/>
          <w:lang w:val="vi-VN"/>
        </w:rPr>
        <w:t>tháng</w:t>
      </w:r>
      <w:proofErr w:type="gramEnd"/>
      <w:r w:rsidRPr="00183E44">
        <w:rPr>
          <w:i/>
          <w:sz w:val="28"/>
          <w:szCs w:val="28"/>
          <w:lang w:val="vi-VN"/>
        </w:rPr>
        <w:t>…… năm……. của …………………………………………;</w:t>
      </w:r>
    </w:p>
    <w:p w14:paraId="6E497008" w14:textId="77777777" w:rsidR="004E1079" w:rsidRPr="00183E44" w:rsidRDefault="004E1079" w:rsidP="004E1079">
      <w:pPr>
        <w:jc w:val="both"/>
        <w:rPr>
          <w:i/>
          <w:sz w:val="28"/>
          <w:szCs w:val="28"/>
          <w:lang w:val="vi-VN"/>
        </w:rPr>
      </w:pPr>
      <w:r w:rsidRPr="00183E44">
        <w:rPr>
          <w:i/>
          <w:sz w:val="28"/>
          <w:szCs w:val="28"/>
          <w:lang w:val="vi-VN"/>
        </w:rPr>
        <w:tab/>
        <w:t>Căn cứ Quyết định thi hành án số................ ngày .....tháng ..... năm ....... của Thi hành án dân sự ..........................................................;</w:t>
      </w:r>
    </w:p>
    <w:p w14:paraId="125BCB96" w14:textId="77777777" w:rsidR="004E1079" w:rsidRPr="00183E44" w:rsidRDefault="004E1079" w:rsidP="004E1079">
      <w:pPr>
        <w:jc w:val="both"/>
        <w:rPr>
          <w:sz w:val="28"/>
          <w:szCs w:val="28"/>
          <w:lang w:val="vi-VN"/>
        </w:rPr>
      </w:pPr>
      <w:r w:rsidRPr="00183E44">
        <w:rPr>
          <w:sz w:val="28"/>
          <w:szCs w:val="28"/>
          <w:lang w:val="vi-VN"/>
        </w:rPr>
        <w:tab/>
        <w:t>Theo Bản án, Quyết định số……. ngày…….tháng…… năm……. của …………..,……(</w:t>
      </w:r>
      <w:r w:rsidRPr="00183E44">
        <w:rPr>
          <w:i/>
          <w:iCs/>
          <w:sz w:val="28"/>
          <w:szCs w:val="28"/>
          <w:lang w:val="vi-VN"/>
        </w:rPr>
        <w:t>người phải thi hành án</w:t>
      </w:r>
      <w:r w:rsidRPr="00183E44">
        <w:rPr>
          <w:sz w:val="28"/>
          <w:szCs w:val="28"/>
          <w:lang w:val="vi-VN"/>
        </w:rPr>
        <w:t>)………………địa chỉ…………………</w:t>
      </w:r>
    </w:p>
    <w:p w14:paraId="669DE386" w14:textId="77777777" w:rsidR="004E1079" w:rsidRPr="00183E44" w:rsidRDefault="004E1079" w:rsidP="004E1079">
      <w:pPr>
        <w:jc w:val="both"/>
        <w:rPr>
          <w:sz w:val="28"/>
          <w:szCs w:val="28"/>
          <w:lang w:val="vi-VN"/>
        </w:rPr>
      </w:pPr>
      <w:r w:rsidRPr="00183E44">
        <w:rPr>
          <w:sz w:val="28"/>
          <w:szCs w:val="28"/>
          <w:lang w:val="vi-VN"/>
        </w:rPr>
        <w:t>có nghĩa vụ:…………………………....</w:t>
      </w:r>
    </w:p>
    <w:p w14:paraId="522E880F" w14:textId="77777777" w:rsidR="004E1079" w:rsidRPr="00183E44" w:rsidRDefault="004E1079" w:rsidP="004E1079">
      <w:pPr>
        <w:ind w:firstLine="720"/>
        <w:jc w:val="both"/>
        <w:rPr>
          <w:sz w:val="28"/>
          <w:szCs w:val="28"/>
          <w:lang w:val="vi-VN"/>
        </w:rPr>
      </w:pPr>
      <w:r w:rsidRPr="00183E44">
        <w:rPr>
          <w:sz w:val="28"/>
          <w:szCs w:val="28"/>
          <w:lang w:val="vi-VN"/>
        </w:rPr>
        <w:t>Thi hành án dân sự tỉnh (thành phố)…………..đã kê biên, xử lý tài sản của….................(</w:t>
      </w:r>
      <w:r w:rsidRPr="00183E44">
        <w:rPr>
          <w:i/>
          <w:iCs/>
          <w:sz w:val="28"/>
          <w:szCs w:val="28"/>
          <w:lang w:val="vi-VN"/>
        </w:rPr>
        <w:t>người phải thi hành án</w:t>
      </w:r>
      <w:r w:rsidRPr="00183E44">
        <w:rPr>
          <w:sz w:val="28"/>
          <w:szCs w:val="28"/>
          <w:lang w:val="vi-VN"/>
        </w:rPr>
        <w:t>)…………..để bảo đảm thi hành.</w:t>
      </w:r>
    </w:p>
    <w:p w14:paraId="5E26955E" w14:textId="77777777" w:rsidR="004E1079" w:rsidRPr="00183E44" w:rsidRDefault="004E1079" w:rsidP="004E1079">
      <w:pPr>
        <w:ind w:firstLine="720"/>
        <w:jc w:val="both"/>
        <w:rPr>
          <w:sz w:val="28"/>
          <w:szCs w:val="28"/>
          <w:lang w:val="vi-VN"/>
        </w:rPr>
      </w:pPr>
      <w:r w:rsidRPr="00183E44">
        <w:rPr>
          <w:sz w:val="28"/>
          <w:szCs w:val="28"/>
          <w:lang w:val="vi-VN"/>
        </w:rPr>
        <w:t>Số tiền thu được:…………………...(</w:t>
      </w:r>
      <w:r w:rsidRPr="00183E44">
        <w:rPr>
          <w:i/>
          <w:iCs/>
          <w:sz w:val="28"/>
          <w:szCs w:val="28"/>
          <w:lang w:val="vi-VN"/>
        </w:rPr>
        <w:t>bằng chữ</w:t>
      </w:r>
      <w:r w:rsidRPr="00183E44">
        <w:rPr>
          <w:sz w:val="28"/>
          <w:szCs w:val="28"/>
          <w:lang w:val="vi-VN"/>
        </w:rPr>
        <w:t>:………………………….)</w:t>
      </w:r>
    </w:p>
    <w:p w14:paraId="093D22E6" w14:textId="77777777" w:rsidR="004E1079" w:rsidRPr="00183E44" w:rsidRDefault="004E1079" w:rsidP="004E1079">
      <w:pPr>
        <w:ind w:firstLine="720"/>
        <w:jc w:val="both"/>
        <w:rPr>
          <w:sz w:val="28"/>
          <w:szCs w:val="28"/>
          <w:lang w:val="vi-VN"/>
        </w:rPr>
      </w:pPr>
      <w:r w:rsidRPr="00183E44">
        <w:rPr>
          <w:sz w:val="28"/>
          <w:szCs w:val="28"/>
          <w:lang w:val="vi-VN"/>
        </w:rPr>
        <w:t>Số tiền đã thanh toán cho những người được thi hành án đã có yêu cầu:………………………………………..(</w:t>
      </w:r>
      <w:r w:rsidRPr="00183E44">
        <w:rPr>
          <w:i/>
          <w:iCs/>
          <w:sz w:val="28"/>
          <w:szCs w:val="28"/>
          <w:lang w:val="vi-VN"/>
        </w:rPr>
        <w:t>bằng chữ</w:t>
      </w:r>
      <w:r w:rsidRPr="00183E44">
        <w:rPr>
          <w:sz w:val="28"/>
          <w:szCs w:val="28"/>
          <w:lang w:val="vi-VN"/>
        </w:rPr>
        <w:t>:…………………………)</w:t>
      </w:r>
    </w:p>
    <w:p w14:paraId="09708CAD" w14:textId="77777777" w:rsidR="004E1079" w:rsidRPr="00183E44" w:rsidRDefault="004E1079" w:rsidP="004E1079">
      <w:pPr>
        <w:ind w:firstLine="720"/>
        <w:jc w:val="both"/>
        <w:rPr>
          <w:sz w:val="28"/>
          <w:szCs w:val="28"/>
          <w:lang w:val="vi-VN"/>
        </w:rPr>
      </w:pPr>
      <w:r w:rsidRPr="00183E44">
        <w:rPr>
          <w:sz w:val="28"/>
          <w:szCs w:val="28"/>
          <w:lang w:val="vi-VN"/>
        </w:rPr>
        <w:t>Số tiền còn lại chưa thanh toán:........(</w:t>
      </w:r>
      <w:r w:rsidRPr="00183E44">
        <w:rPr>
          <w:i/>
          <w:iCs/>
          <w:sz w:val="28"/>
          <w:szCs w:val="28"/>
          <w:lang w:val="vi-VN"/>
        </w:rPr>
        <w:t>bằng chữ</w:t>
      </w:r>
      <w:r w:rsidRPr="00183E44">
        <w:rPr>
          <w:sz w:val="28"/>
          <w:szCs w:val="28"/>
          <w:lang w:val="vi-VN"/>
        </w:rPr>
        <w:t>:…………………………). Số tiền này, Thi hành án dân sự tỉnh (thành phố)…….đã gửi vào ngân hàng theo hình thức tiền gửi kỳ hạn 01 tháng.</w:t>
      </w:r>
    </w:p>
    <w:p w14:paraId="3DD18863" w14:textId="77777777" w:rsidR="004E1079" w:rsidRPr="00183E44" w:rsidRDefault="004E1079" w:rsidP="004E1079">
      <w:pPr>
        <w:ind w:firstLine="720"/>
        <w:jc w:val="both"/>
        <w:rPr>
          <w:sz w:val="28"/>
          <w:szCs w:val="28"/>
          <w:lang w:val="vi-VN"/>
        </w:rPr>
      </w:pPr>
      <w:r w:rsidRPr="00183E44">
        <w:rPr>
          <w:sz w:val="28"/>
          <w:szCs w:val="28"/>
          <w:lang w:val="vi-VN"/>
        </w:rPr>
        <w:t>Vậy, Thi hành án dân sự ………………thông báo cho:…………………</w:t>
      </w:r>
    </w:p>
    <w:p w14:paraId="2A6A1901" w14:textId="77777777" w:rsidR="004E1079" w:rsidRPr="00183E44" w:rsidRDefault="004E1079" w:rsidP="004E1079">
      <w:pPr>
        <w:jc w:val="both"/>
        <w:rPr>
          <w:sz w:val="28"/>
          <w:szCs w:val="28"/>
          <w:lang w:val="vi-VN"/>
        </w:rPr>
      </w:pPr>
      <w:r w:rsidRPr="00183E44">
        <w:rPr>
          <w:sz w:val="28"/>
          <w:szCs w:val="28"/>
          <w:lang w:val="vi-VN"/>
        </w:rPr>
        <w:t>địa chỉ:…………………………………………….có quyền yêu cầu thi hành án. Hết thời hiệu yêu cầu thi hành án mà cơ quan thi hành án dân sự không nhận được yêu cầu thì số tiền đã gửi và tiền lãi nêu trên được xử lý theo quy định pháp luật./.</w:t>
      </w:r>
    </w:p>
    <w:p w14:paraId="434E0970" w14:textId="77777777" w:rsidR="004E1079" w:rsidRPr="00183E44" w:rsidRDefault="004E1079" w:rsidP="004E1079">
      <w:pPr>
        <w:jc w:val="both"/>
        <w:rPr>
          <w:sz w:val="28"/>
          <w:szCs w:val="28"/>
          <w:lang w:val="vi-VN"/>
        </w:rPr>
      </w:pPr>
    </w:p>
    <w:tbl>
      <w:tblPr>
        <w:tblW w:w="9072" w:type="dxa"/>
        <w:tblLook w:val="00A0" w:firstRow="1" w:lastRow="0" w:firstColumn="1" w:lastColumn="0" w:noHBand="0" w:noVBand="0"/>
      </w:tblPr>
      <w:tblGrid>
        <w:gridCol w:w="3652"/>
        <w:gridCol w:w="5420"/>
      </w:tblGrid>
      <w:tr w:rsidR="004E1079" w:rsidRPr="00183E44" w14:paraId="2649610F" w14:textId="77777777" w:rsidTr="00C42A4C">
        <w:tc>
          <w:tcPr>
            <w:tcW w:w="3652" w:type="dxa"/>
          </w:tcPr>
          <w:p w14:paraId="23CCF1DE" w14:textId="77777777" w:rsidR="004E1079" w:rsidRPr="00183E44" w:rsidRDefault="004E1079" w:rsidP="00C42A4C">
            <w:pPr>
              <w:rPr>
                <w:b/>
                <w:sz w:val="28"/>
                <w:szCs w:val="28"/>
                <w:lang w:val="vi-VN"/>
              </w:rPr>
            </w:pPr>
            <w:r w:rsidRPr="00183E44">
              <w:rPr>
                <w:b/>
                <w:i/>
                <w:lang w:val="vi-VN"/>
              </w:rPr>
              <w:t>Nơi nhận:</w:t>
            </w:r>
          </w:p>
          <w:p w14:paraId="0867A5DF" w14:textId="77777777" w:rsidR="004E1079" w:rsidRPr="00183E44" w:rsidRDefault="004E1079" w:rsidP="00C42A4C">
            <w:pPr>
              <w:jc w:val="both"/>
              <w:rPr>
                <w:lang w:val="vi-VN"/>
              </w:rPr>
            </w:pPr>
            <w:r w:rsidRPr="00183E44">
              <w:rPr>
                <w:sz w:val="22"/>
                <w:szCs w:val="22"/>
                <w:lang w:val="vi-VN"/>
              </w:rPr>
              <w:t>- Như trên;</w:t>
            </w:r>
          </w:p>
          <w:p w14:paraId="0B5315C9" w14:textId="77777777" w:rsidR="004E1079" w:rsidRPr="00183E44" w:rsidRDefault="004E1079" w:rsidP="00C42A4C">
            <w:pPr>
              <w:jc w:val="both"/>
              <w:rPr>
                <w:lang w:val="vi-VN"/>
              </w:rPr>
            </w:pPr>
            <w:r w:rsidRPr="00183E44">
              <w:rPr>
                <w:sz w:val="22"/>
                <w:szCs w:val="22"/>
                <w:lang w:val="vi-VN"/>
              </w:rPr>
              <w:t>- Viện kiểm sát nhân dân.......;</w:t>
            </w:r>
          </w:p>
          <w:p w14:paraId="0D777539" w14:textId="77777777" w:rsidR="004E1079" w:rsidRPr="00183E44" w:rsidRDefault="004E1079" w:rsidP="00C42A4C">
            <w:pPr>
              <w:jc w:val="both"/>
              <w:rPr>
                <w:lang w:val="vi-VN"/>
              </w:rPr>
            </w:pPr>
            <w:r w:rsidRPr="00183E44">
              <w:rPr>
                <w:sz w:val="22"/>
                <w:szCs w:val="22"/>
                <w:lang w:val="vi-VN"/>
              </w:rPr>
              <w:t>- ..........................;</w:t>
            </w:r>
          </w:p>
          <w:p w14:paraId="3AD8BDD6" w14:textId="77777777" w:rsidR="004E1079" w:rsidRPr="00183E44" w:rsidRDefault="004E1079" w:rsidP="00C42A4C">
            <w:pPr>
              <w:jc w:val="both"/>
            </w:pPr>
            <w:r w:rsidRPr="00183E44">
              <w:rPr>
                <w:sz w:val="22"/>
                <w:szCs w:val="22"/>
              </w:rPr>
              <w:lastRenderedPageBreak/>
              <w:t>- Lưu: VT.</w:t>
            </w:r>
          </w:p>
        </w:tc>
        <w:tc>
          <w:tcPr>
            <w:tcW w:w="5420" w:type="dxa"/>
          </w:tcPr>
          <w:p w14:paraId="27F78213" w14:textId="77777777" w:rsidR="004E1079" w:rsidRPr="00183E44" w:rsidRDefault="004E1079" w:rsidP="00C42A4C">
            <w:pPr>
              <w:jc w:val="center"/>
              <w:rPr>
                <w:b/>
                <w:sz w:val="28"/>
                <w:szCs w:val="28"/>
                <w:lang w:val="vi-VN"/>
              </w:rPr>
            </w:pPr>
            <w:r w:rsidRPr="00183E44">
              <w:rPr>
                <w:b/>
                <w:sz w:val="28"/>
                <w:szCs w:val="28"/>
              </w:rPr>
              <w:lastRenderedPageBreak/>
              <w:t>TRƯỞNG THI HÀNH ÁN DÂN SỰ/</w:t>
            </w:r>
          </w:p>
          <w:p w14:paraId="5D45E9BE" w14:textId="77777777" w:rsidR="004E1079" w:rsidRPr="00183E44" w:rsidRDefault="004E1079" w:rsidP="00C42A4C">
            <w:pPr>
              <w:jc w:val="center"/>
              <w:rPr>
                <w:b/>
                <w:sz w:val="28"/>
                <w:szCs w:val="28"/>
                <w:lang w:val="vi-VN"/>
              </w:rPr>
            </w:pPr>
            <w:r w:rsidRPr="00183E44">
              <w:rPr>
                <w:b/>
                <w:sz w:val="28"/>
                <w:szCs w:val="28"/>
                <w:lang w:val="vi-VN"/>
              </w:rPr>
              <w:t>TL. TRƯỞNG THI HÀNH ÁN DÂN SỰ</w:t>
            </w:r>
          </w:p>
          <w:p w14:paraId="5E250BDE" w14:textId="77777777" w:rsidR="004E1079" w:rsidRPr="00183E44" w:rsidRDefault="004E1079" w:rsidP="00C42A4C">
            <w:pPr>
              <w:jc w:val="center"/>
              <w:rPr>
                <w:b/>
                <w:sz w:val="28"/>
                <w:szCs w:val="28"/>
                <w:lang w:val="vi-VN"/>
              </w:rPr>
            </w:pPr>
            <w:r w:rsidRPr="00183E44">
              <w:rPr>
                <w:b/>
                <w:sz w:val="28"/>
                <w:szCs w:val="28"/>
                <w:lang w:val="vi-VN"/>
              </w:rPr>
              <w:t xml:space="preserve">TRƯỞNG PHÒNG </w:t>
            </w:r>
          </w:p>
          <w:p w14:paraId="4E45286D" w14:textId="77777777" w:rsidR="004E1079" w:rsidRPr="00183E44" w:rsidRDefault="004E1079" w:rsidP="00C42A4C">
            <w:pPr>
              <w:jc w:val="center"/>
              <w:rPr>
                <w:b/>
                <w:sz w:val="28"/>
                <w:szCs w:val="28"/>
                <w:lang w:val="vi-VN"/>
              </w:rPr>
            </w:pPr>
            <w:r w:rsidRPr="00183E44">
              <w:rPr>
                <w:b/>
                <w:sz w:val="28"/>
                <w:szCs w:val="28"/>
                <w:lang w:val="vi-VN"/>
              </w:rPr>
              <w:lastRenderedPageBreak/>
              <w:t>THI HÀNH ÁN DÂN SỰ KHU VỰC...</w:t>
            </w:r>
          </w:p>
          <w:p w14:paraId="4E2CC333" w14:textId="77777777" w:rsidR="004E1079" w:rsidRPr="00183E44" w:rsidRDefault="004E1079" w:rsidP="00C42A4C">
            <w:pPr>
              <w:jc w:val="center"/>
              <w:rPr>
                <w:b/>
                <w:sz w:val="28"/>
                <w:szCs w:val="28"/>
                <w:lang w:val="vi-VN"/>
              </w:rPr>
            </w:pPr>
          </w:p>
        </w:tc>
      </w:tr>
    </w:tbl>
    <w:p w14:paraId="236E0589" w14:textId="77777777" w:rsidR="00C83A43" w:rsidRDefault="00C83A43"/>
    <w:sectPr w:rsidR="00C83A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079"/>
    <w:rsid w:val="000A3D88"/>
    <w:rsid w:val="004E1079"/>
    <w:rsid w:val="00C83A43"/>
    <w:rsid w:val="00DE5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205BD"/>
  <w15:chartTrackingRefBased/>
  <w15:docId w15:val="{F235AA82-7A4F-40CB-950B-288DC2639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079"/>
    <w:pPr>
      <w:spacing w:after="0" w:line="240" w:lineRule="auto"/>
    </w:pPr>
    <w:rPr>
      <w:rFonts w:ascii="Times New Roman" w:eastAsia="Arial" w:hAnsi="Times New Roman" w:cs="Times New Roman"/>
      <w:kern w:val="0"/>
      <w:sz w:val="24"/>
      <w:szCs w:val="24"/>
      <w14:ligatures w14:val="none"/>
    </w:rPr>
  </w:style>
  <w:style w:type="paragraph" w:styleId="Heading1">
    <w:name w:val="heading 1"/>
    <w:basedOn w:val="Normal"/>
    <w:next w:val="Normal"/>
    <w:link w:val="Heading1Char"/>
    <w:uiPriority w:val="9"/>
    <w:qFormat/>
    <w:rsid w:val="004E1079"/>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4E1079"/>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4E1079"/>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4E1079"/>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vi-VN"/>
      <w14:ligatures w14:val="standardContextual"/>
    </w:rPr>
  </w:style>
  <w:style w:type="paragraph" w:styleId="Heading5">
    <w:name w:val="heading 5"/>
    <w:basedOn w:val="Normal"/>
    <w:next w:val="Normal"/>
    <w:link w:val="Heading5Char"/>
    <w:uiPriority w:val="9"/>
    <w:semiHidden/>
    <w:unhideWhenUsed/>
    <w:qFormat/>
    <w:rsid w:val="004E1079"/>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vi-VN"/>
      <w14:ligatures w14:val="standardContextual"/>
    </w:rPr>
  </w:style>
  <w:style w:type="paragraph" w:styleId="Heading6">
    <w:name w:val="heading 6"/>
    <w:basedOn w:val="Normal"/>
    <w:next w:val="Normal"/>
    <w:link w:val="Heading6Char"/>
    <w:uiPriority w:val="9"/>
    <w:semiHidden/>
    <w:unhideWhenUsed/>
    <w:qFormat/>
    <w:rsid w:val="004E107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vi-VN"/>
      <w14:ligatures w14:val="standardContextual"/>
    </w:rPr>
  </w:style>
  <w:style w:type="paragraph" w:styleId="Heading7">
    <w:name w:val="heading 7"/>
    <w:basedOn w:val="Normal"/>
    <w:next w:val="Normal"/>
    <w:link w:val="Heading7Char"/>
    <w:uiPriority w:val="9"/>
    <w:semiHidden/>
    <w:unhideWhenUsed/>
    <w:qFormat/>
    <w:rsid w:val="004E107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vi-VN"/>
      <w14:ligatures w14:val="standardContextual"/>
    </w:rPr>
  </w:style>
  <w:style w:type="paragraph" w:styleId="Heading8">
    <w:name w:val="heading 8"/>
    <w:basedOn w:val="Normal"/>
    <w:next w:val="Normal"/>
    <w:link w:val="Heading8Char"/>
    <w:uiPriority w:val="9"/>
    <w:semiHidden/>
    <w:unhideWhenUsed/>
    <w:qFormat/>
    <w:rsid w:val="004E1079"/>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vi-VN"/>
      <w14:ligatures w14:val="standardContextual"/>
    </w:rPr>
  </w:style>
  <w:style w:type="paragraph" w:styleId="Heading9">
    <w:name w:val="heading 9"/>
    <w:basedOn w:val="Normal"/>
    <w:next w:val="Normal"/>
    <w:link w:val="Heading9Char"/>
    <w:uiPriority w:val="9"/>
    <w:semiHidden/>
    <w:unhideWhenUsed/>
    <w:qFormat/>
    <w:rsid w:val="004E1079"/>
    <w:pPr>
      <w:keepNext/>
      <w:keepLines/>
      <w:spacing w:line="259" w:lineRule="auto"/>
      <w:outlineLvl w:val="8"/>
    </w:pPr>
    <w:rPr>
      <w:rFonts w:asciiTheme="minorHAnsi" w:eastAsiaTheme="majorEastAsia" w:hAnsiTheme="minorHAnsi" w:cstheme="majorBidi"/>
      <w:color w:val="272727" w:themeColor="text1" w:themeTint="D8"/>
      <w:kern w:val="2"/>
      <w:sz w:val="22"/>
      <w:szCs w:val="22"/>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079"/>
    <w:rPr>
      <w:rFonts w:asciiTheme="majorHAnsi" w:eastAsiaTheme="majorEastAsia" w:hAnsiTheme="majorHAnsi" w:cstheme="majorBidi"/>
      <w:color w:val="2F5496" w:themeColor="accent1" w:themeShade="BF"/>
      <w:sz w:val="40"/>
      <w:szCs w:val="40"/>
      <w:lang w:val="vi-VN"/>
    </w:rPr>
  </w:style>
  <w:style w:type="character" w:customStyle="1" w:styleId="Heading2Char">
    <w:name w:val="Heading 2 Char"/>
    <w:basedOn w:val="DefaultParagraphFont"/>
    <w:link w:val="Heading2"/>
    <w:uiPriority w:val="9"/>
    <w:semiHidden/>
    <w:rsid w:val="004E1079"/>
    <w:rPr>
      <w:rFonts w:asciiTheme="majorHAnsi" w:eastAsiaTheme="majorEastAsia" w:hAnsiTheme="majorHAnsi" w:cstheme="majorBidi"/>
      <w:color w:val="2F5496" w:themeColor="accent1" w:themeShade="BF"/>
      <w:sz w:val="32"/>
      <w:szCs w:val="32"/>
      <w:lang w:val="vi-VN"/>
    </w:rPr>
  </w:style>
  <w:style w:type="character" w:customStyle="1" w:styleId="Heading3Char">
    <w:name w:val="Heading 3 Char"/>
    <w:basedOn w:val="DefaultParagraphFont"/>
    <w:link w:val="Heading3"/>
    <w:uiPriority w:val="9"/>
    <w:semiHidden/>
    <w:rsid w:val="004E1079"/>
    <w:rPr>
      <w:rFonts w:eastAsiaTheme="majorEastAsia" w:cstheme="majorBidi"/>
      <w:color w:val="2F5496" w:themeColor="accent1" w:themeShade="BF"/>
      <w:sz w:val="28"/>
      <w:szCs w:val="28"/>
      <w:lang w:val="vi-VN"/>
    </w:rPr>
  </w:style>
  <w:style w:type="character" w:customStyle="1" w:styleId="Heading4Char">
    <w:name w:val="Heading 4 Char"/>
    <w:basedOn w:val="DefaultParagraphFont"/>
    <w:link w:val="Heading4"/>
    <w:uiPriority w:val="9"/>
    <w:semiHidden/>
    <w:rsid w:val="004E1079"/>
    <w:rPr>
      <w:rFonts w:eastAsiaTheme="majorEastAsia" w:cstheme="majorBidi"/>
      <w:i/>
      <w:iCs/>
      <w:color w:val="2F5496" w:themeColor="accent1" w:themeShade="BF"/>
      <w:lang w:val="vi-VN"/>
    </w:rPr>
  </w:style>
  <w:style w:type="character" w:customStyle="1" w:styleId="Heading5Char">
    <w:name w:val="Heading 5 Char"/>
    <w:basedOn w:val="DefaultParagraphFont"/>
    <w:link w:val="Heading5"/>
    <w:uiPriority w:val="9"/>
    <w:semiHidden/>
    <w:rsid w:val="004E1079"/>
    <w:rPr>
      <w:rFonts w:eastAsiaTheme="majorEastAsia" w:cstheme="majorBidi"/>
      <w:color w:val="2F5496" w:themeColor="accent1" w:themeShade="BF"/>
      <w:lang w:val="vi-VN"/>
    </w:rPr>
  </w:style>
  <w:style w:type="character" w:customStyle="1" w:styleId="Heading6Char">
    <w:name w:val="Heading 6 Char"/>
    <w:basedOn w:val="DefaultParagraphFont"/>
    <w:link w:val="Heading6"/>
    <w:uiPriority w:val="9"/>
    <w:semiHidden/>
    <w:rsid w:val="004E1079"/>
    <w:rPr>
      <w:rFonts w:eastAsiaTheme="majorEastAsia" w:cstheme="majorBidi"/>
      <w:i/>
      <w:iCs/>
      <w:color w:val="595959" w:themeColor="text1" w:themeTint="A6"/>
      <w:lang w:val="vi-VN"/>
    </w:rPr>
  </w:style>
  <w:style w:type="character" w:customStyle="1" w:styleId="Heading7Char">
    <w:name w:val="Heading 7 Char"/>
    <w:basedOn w:val="DefaultParagraphFont"/>
    <w:link w:val="Heading7"/>
    <w:uiPriority w:val="9"/>
    <w:semiHidden/>
    <w:rsid w:val="004E1079"/>
    <w:rPr>
      <w:rFonts w:eastAsiaTheme="majorEastAsia" w:cstheme="majorBidi"/>
      <w:color w:val="595959" w:themeColor="text1" w:themeTint="A6"/>
      <w:lang w:val="vi-VN"/>
    </w:rPr>
  </w:style>
  <w:style w:type="character" w:customStyle="1" w:styleId="Heading8Char">
    <w:name w:val="Heading 8 Char"/>
    <w:basedOn w:val="DefaultParagraphFont"/>
    <w:link w:val="Heading8"/>
    <w:uiPriority w:val="9"/>
    <w:semiHidden/>
    <w:rsid w:val="004E1079"/>
    <w:rPr>
      <w:rFonts w:eastAsiaTheme="majorEastAsia" w:cstheme="majorBidi"/>
      <w:i/>
      <w:iCs/>
      <w:color w:val="272727" w:themeColor="text1" w:themeTint="D8"/>
      <w:lang w:val="vi-VN"/>
    </w:rPr>
  </w:style>
  <w:style w:type="character" w:customStyle="1" w:styleId="Heading9Char">
    <w:name w:val="Heading 9 Char"/>
    <w:basedOn w:val="DefaultParagraphFont"/>
    <w:link w:val="Heading9"/>
    <w:uiPriority w:val="9"/>
    <w:semiHidden/>
    <w:rsid w:val="004E1079"/>
    <w:rPr>
      <w:rFonts w:eastAsiaTheme="majorEastAsia" w:cstheme="majorBidi"/>
      <w:color w:val="272727" w:themeColor="text1" w:themeTint="D8"/>
      <w:lang w:val="vi-VN"/>
    </w:rPr>
  </w:style>
  <w:style w:type="paragraph" w:styleId="Title">
    <w:name w:val="Title"/>
    <w:basedOn w:val="Normal"/>
    <w:next w:val="Normal"/>
    <w:link w:val="TitleChar"/>
    <w:uiPriority w:val="10"/>
    <w:qFormat/>
    <w:rsid w:val="004E1079"/>
    <w:pPr>
      <w:spacing w:after="80"/>
      <w:contextualSpacing/>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4E1079"/>
    <w:rPr>
      <w:rFonts w:asciiTheme="majorHAnsi" w:eastAsiaTheme="majorEastAsia" w:hAnsiTheme="majorHAnsi" w:cstheme="majorBidi"/>
      <w:spacing w:val="-10"/>
      <w:kern w:val="28"/>
      <w:sz w:val="56"/>
      <w:szCs w:val="56"/>
      <w:lang w:val="vi-VN"/>
    </w:rPr>
  </w:style>
  <w:style w:type="paragraph" w:styleId="Subtitle">
    <w:name w:val="Subtitle"/>
    <w:basedOn w:val="Normal"/>
    <w:next w:val="Normal"/>
    <w:link w:val="SubtitleChar"/>
    <w:uiPriority w:val="11"/>
    <w:qFormat/>
    <w:rsid w:val="004E107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4E1079"/>
    <w:rPr>
      <w:rFonts w:eastAsiaTheme="majorEastAsia" w:cstheme="majorBidi"/>
      <w:color w:val="595959" w:themeColor="text1" w:themeTint="A6"/>
      <w:spacing w:val="15"/>
      <w:sz w:val="28"/>
      <w:szCs w:val="28"/>
      <w:lang w:val="vi-VN"/>
    </w:rPr>
  </w:style>
  <w:style w:type="paragraph" w:styleId="Quote">
    <w:name w:val="Quote"/>
    <w:basedOn w:val="Normal"/>
    <w:next w:val="Normal"/>
    <w:link w:val="QuoteChar"/>
    <w:uiPriority w:val="29"/>
    <w:qFormat/>
    <w:rsid w:val="004E1079"/>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vi-VN"/>
      <w14:ligatures w14:val="standardContextual"/>
    </w:rPr>
  </w:style>
  <w:style w:type="character" w:customStyle="1" w:styleId="QuoteChar">
    <w:name w:val="Quote Char"/>
    <w:basedOn w:val="DefaultParagraphFont"/>
    <w:link w:val="Quote"/>
    <w:uiPriority w:val="29"/>
    <w:rsid w:val="004E1079"/>
    <w:rPr>
      <w:i/>
      <w:iCs/>
      <w:color w:val="404040" w:themeColor="text1" w:themeTint="BF"/>
      <w:lang w:val="vi-VN"/>
    </w:rPr>
  </w:style>
  <w:style w:type="paragraph" w:styleId="ListParagraph">
    <w:name w:val="List Paragraph"/>
    <w:basedOn w:val="Normal"/>
    <w:uiPriority w:val="34"/>
    <w:qFormat/>
    <w:rsid w:val="004E1079"/>
    <w:pPr>
      <w:spacing w:after="160" w:line="259" w:lineRule="auto"/>
      <w:ind w:left="720"/>
      <w:contextualSpacing/>
    </w:pPr>
    <w:rPr>
      <w:rFonts w:asciiTheme="minorHAnsi" w:eastAsiaTheme="minorHAnsi" w:hAnsiTheme="minorHAnsi" w:cstheme="minorBidi"/>
      <w:kern w:val="2"/>
      <w:sz w:val="22"/>
      <w:szCs w:val="22"/>
      <w:lang w:val="vi-VN"/>
      <w14:ligatures w14:val="standardContextual"/>
    </w:rPr>
  </w:style>
  <w:style w:type="character" w:styleId="IntenseEmphasis">
    <w:name w:val="Intense Emphasis"/>
    <w:basedOn w:val="DefaultParagraphFont"/>
    <w:uiPriority w:val="21"/>
    <w:qFormat/>
    <w:rsid w:val="004E1079"/>
    <w:rPr>
      <w:i/>
      <w:iCs/>
      <w:color w:val="2F5496" w:themeColor="accent1" w:themeShade="BF"/>
    </w:rPr>
  </w:style>
  <w:style w:type="paragraph" w:styleId="IntenseQuote">
    <w:name w:val="Intense Quote"/>
    <w:basedOn w:val="Normal"/>
    <w:next w:val="Normal"/>
    <w:link w:val="IntenseQuoteChar"/>
    <w:uiPriority w:val="30"/>
    <w:qFormat/>
    <w:rsid w:val="004E1079"/>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vi-VN"/>
      <w14:ligatures w14:val="standardContextual"/>
    </w:rPr>
  </w:style>
  <w:style w:type="character" w:customStyle="1" w:styleId="IntenseQuoteChar">
    <w:name w:val="Intense Quote Char"/>
    <w:basedOn w:val="DefaultParagraphFont"/>
    <w:link w:val="IntenseQuote"/>
    <w:uiPriority w:val="30"/>
    <w:rsid w:val="004E1079"/>
    <w:rPr>
      <w:i/>
      <w:iCs/>
      <w:color w:val="2F5496" w:themeColor="accent1" w:themeShade="BF"/>
      <w:lang w:val="vi-VN"/>
    </w:rPr>
  </w:style>
  <w:style w:type="character" w:styleId="IntenseReference">
    <w:name w:val="Intense Reference"/>
    <w:basedOn w:val="DefaultParagraphFont"/>
    <w:uiPriority w:val="32"/>
    <w:qFormat/>
    <w:rsid w:val="004E107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287</Words>
  <Characters>1636</Characters>
  <Application>Microsoft Office Word</Application>
  <DocSecurity>0</DocSecurity>
  <Lines>13</Lines>
  <Paragraphs>3</Paragraphs>
  <ScaleCrop>false</ScaleCrop>
  <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Xuan</dc:creator>
  <cp:keywords/>
  <dc:description/>
  <cp:lastModifiedBy>Thanh Xuan</cp:lastModifiedBy>
  <cp:revision>1</cp:revision>
  <dcterms:created xsi:type="dcterms:W3CDTF">2026-09-01T14:34:00Z</dcterms:created>
  <dcterms:modified xsi:type="dcterms:W3CDTF">2026-09-01T14:34:00Z</dcterms:modified>
</cp:coreProperties>
</file>