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079" w:rsidRPr="00ED2079" w:rsidRDefault="00ED2079" w:rsidP="00ED207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chuong_pl_2"/>
      <w:r w:rsidRPr="00ED207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PHỤ LỤC II</w:t>
      </w:r>
      <w:bookmarkEnd w:id="0"/>
    </w:p>
    <w:p w:rsidR="00ED2079" w:rsidRPr="00ED2079" w:rsidRDefault="00ED2079" w:rsidP="00ED207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D2079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(Kèm theo công văn số 1689/CT-NVT ngày 10/6/2025 của Cục Thuế)</w:t>
      </w:r>
    </w:p>
    <w:p w:rsidR="00ED2079" w:rsidRPr="00ED2079" w:rsidRDefault="00ED2079" w:rsidP="00ED207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chuong_pl_2_name"/>
      <w:r w:rsidRPr="00ED207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BIỂU RÀ SOÁT THÔNG TIN PHƯỜNG/XÃ ĐÁP ỨNG CHUYỂN ĐỔI DỮ LIỆU ĐĂNG KÝ THUẾ THEO ĐỊA BÀN HÀNH CHÍNH 2 CẤP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61"/>
        <w:gridCol w:w="401"/>
        <w:gridCol w:w="411"/>
        <w:gridCol w:w="461"/>
        <w:gridCol w:w="501"/>
        <w:gridCol w:w="290"/>
        <w:gridCol w:w="628"/>
        <w:gridCol w:w="531"/>
        <w:gridCol w:w="531"/>
        <w:gridCol w:w="290"/>
        <w:gridCol w:w="628"/>
        <w:gridCol w:w="531"/>
        <w:gridCol w:w="775"/>
        <w:gridCol w:w="678"/>
        <w:gridCol w:w="531"/>
        <w:gridCol w:w="531"/>
        <w:gridCol w:w="678"/>
        <w:gridCol w:w="531"/>
        <w:gridCol w:w="591"/>
        <w:gridCol w:w="290"/>
        <w:gridCol w:w="718"/>
        <w:gridCol w:w="531"/>
        <w:gridCol w:w="290"/>
        <w:gridCol w:w="678"/>
        <w:gridCol w:w="683"/>
        <w:gridCol w:w="930"/>
      </w:tblGrid>
      <w:tr w:rsidR="00ED2079" w:rsidRPr="00ED2079" w:rsidTr="00ED2079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Mã số thuế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Tên NNT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CQT quản lý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Liên thông (x)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Trạng thái MST</w:t>
            </w:r>
          </w:p>
        </w:tc>
        <w:tc>
          <w:tcPr>
            <w:tcW w:w="2600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theo địa bàn hành chính 3 cấp</w:t>
            </w:r>
          </w:p>
        </w:tc>
        <w:tc>
          <w:tcPr>
            <w:tcW w:w="12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theo địa bàn hành chính 2 cấp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Trạng thái rà soát</w:t>
            </w:r>
          </w:p>
        </w:tc>
      </w:tr>
      <w:tr w:rsidR="00ED2079" w:rsidRPr="00ED2079" w:rsidTr="00ED207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theo kê khai của NNT</w:t>
            </w:r>
          </w:p>
        </w:tc>
        <w:tc>
          <w:tcPr>
            <w:tcW w:w="13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do CQT rà soát</w:t>
            </w:r>
          </w:p>
        </w:tc>
        <w:tc>
          <w:tcPr>
            <w:tcW w:w="120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do CQT rà soát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2079" w:rsidRPr="00ED2079" w:rsidTr="00ED207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trụ sở chính/Địa chỉ kinh doanh/Địa chỉ thường trú của cá nhân</w:t>
            </w:r>
          </w:p>
        </w:tc>
        <w:tc>
          <w:tcPr>
            <w:tcW w:w="6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nhận thông báo thuế/Địa chỉ hiện tại của cá nhân</w:t>
            </w:r>
            <w:bookmarkStart w:id="2" w:name="_GoBack"/>
            <w:bookmarkEnd w:id="2"/>
          </w:p>
        </w:tc>
        <w:tc>
          <w:tcPr>
            <w:tcW w:w="6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trụ sở chính/Địa chỉ kinh doanh/Địa chỉ thường trú của cá nhân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nhận thông báo thuế/Địa chỉ hiện tại của cá nhân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trụ sở chính/Địa chỉ kinh doanh/Địa chỉ thường trú của cá nhân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 nhận thông báo thuế/Địa chỉ hiện tại của cá nhân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2079" w:rsidRPr="00ED2079" w:rsidTr="00ED207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Quận/ Huyện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Quận/ Huyện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Phường/ Đặc khu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Quận/ Huyện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Phường/ Đặc khu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Quận/ Huyện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Phường/ Đặc khu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Địa chỉ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Xã/ Phường/ Đặc khu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Tỉnh/ Thành phố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2079" w:rsidRPr="00ED2079" w:rsidRDefault="00ED2079" w:rsidP="00ED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2079" w:rsidRPr="00ED2079" w:rsidTr="00ED2079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ED2079" w:rsidRPr="00ED2079" w:rsidTr="00ED2079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0" w:type="pct"/>
            <w:gridSpan w:val="1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Lấy theo ĐKT (dữ liệu tại thời điểm kết xuất)</w:t>
            </w:r>
          </w:p>
        </w:tc>
        <w:tc>
          <w:tcPr>
            <w:tcW w:w="1350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CBT nhập đối với các trường hợp:</w:t>
            </w:r>
          </w:p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Null phường/xã ở cột 8, cột 12</w:t>
            </w:r>
          </w:p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Địa chỉ hết hiệu lực thì phải cập nhật sang địa chỉ đang hiệu lực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Hỗ trợ Map sang nếu tròn xã/phường, CQT rà soát lại</w:t>
            </w:r>
          </w:p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CBT vào chọn cập nhật nếu không tròn xã/phường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Hỗ trợ Map sang nếu tròn xã/phường, CQT rà soát lại</w:t>
            </w:r>
          </w:p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CBT vào chọn cập nhật nếu không tròn xã/phường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2079" w:rsidRPr="00ED2079" w:rsidRDefault="00ED2079" w:rsidP="00ED207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Chưa rà soát/ Đã rà soát/ Cần liên hệ NNT/Không liên hệ được với NNT/Khác</w:t>
            </w:r>
          </w:p>
        </w:tc>
      </w:tr>
    </w:tbl>
    <w:p w:rsidR="00ED2079" w:rsidRPr="00ED2079" w:rsidRDefault="00ED2079" w:rsidP="00ED20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D2079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ED2079" w:rsidRPr="00ED2079" w:rsidRDefault="00ED2079" w:rsidP="00ED207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D207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Tham số tra cứu:</w:t>
      </w:r>
    </w:p>
    <w:tbl>
      <w:tblPr>
        <w:tblW w:w="44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1909"/>
      </w:tblGrid>
      <w:tr w:rsidR="00ED2079" w:rsidRPr="00ED2079" w:rsidTr="00ED2079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0" w:type="pct"/>
            <w:shd w:val="clear" w:color="auto" w:fill="FFFFFF"/>
            <w:hideMark/>
          </w:tcPr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CQT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Tỉnh/thành phố (hiện tại)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Quận/huyện (hiện tại)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Xã/phường (hiện tại)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Phòng ban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Cán bộ Quản lý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MST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Trạng thái MST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Đối tượng: Liên thông/Không liên thông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Tình trạng: Thiếu Phường xã/Địa bàn hết hiệu lực</w:t>
            </w:r>
          </w:p>
          <w:p w:rsidR="00ED2079" w:rsidRPr="00ED2079" w:rsidRDefault="00ED2079" w:rsidP="00ED207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20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Trạng thái rà soát</w:t>
            </w:r>
          </w:p>
        </w:tc>
      </w:tr>
    </w:tbl>
    <w:p w:rsidR="00122921" w:rsidRPr="00ED2079" w:rsidRDefault="00122921">
      <w:pPr>
        <w:rPr>
          <w:rFonts w:ascii="Times New Roman" w:hAnsi="Times New Roman" w:cs="Times New Roman"/>
          <w:sz w:val="18"/>
          <w:szCs w:val="18"/>
        </w:rPr>
      </w:pPr>
    </w:p>
    <w:sectPr w:rsidR="00122921" w:rsidRPr="00ED2079" w:rsidSect="00ED207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79"/>
    <w:rsid w:val="00122921"/>
    <w:rsid w:val="00ED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B3327E-672F-482B-B69F-8FEA91A1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2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2025-09-15T03:54:00Z</dcterms:created>
  <dcterms:modified xsi:type="dcterms:W3CDTF">2025-09-15T03:56:00Z</dcterms:modified>
</cp:coreProperties>
</file>