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DB264" w14:textId="77777777" w:rsidR="00E707BE" w:rsidRPr="009272A9" w:rsidRDefault="00E707BE" w:rsidP="009272A9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9"/>
      </w:tblGrid>
      <w:tr w:rsidR="00E707BE" w:rsidRPr="009272A9" w14:paraId="0D13599B" w14:textId="77777777" w:rsidTr="00E707BE">
        <w:tc>
          <w:tcPr>
            <w:tcW w:w="3681" w:type="dxa"/>
          </w:tcPr>
          <w:p w14:paraId="23816173" w14:textId="77777777" w:rsidR="009272A9" w:rsidRDefault="00E707BE" w:rsidP="009272A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707B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PHÒNG GD&amp;ĐT</w:t>
            </w:r>
            <w:r w:rsidRPr="009272A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….</w:t>
            </w:r>
          </w:p>
          <w:p w14:paraId="61D47C3E" w14:textId="52E482F9" w:rsidR="00E707BE" w:rsidRPr="009272A9" w:rsidRDefault="00E707BE" w:rsidP="009272A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707B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TRƯỜNG</w:t>
            </w:r>
            <w:r w:rsidRPr="009272A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….</w:t>
            </w:r>
          </w:p>
          <w:p w14:paraId="2ECCFA48" w14:textId="1BA03F9B" w:rsidR="00E707BE" w:rsidRPr="009272A9" w:rsidRDefault="00E707BE" w:rsidP="009272A9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707B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Số:       /</w:t>
            </w:r>
            <w:r w:rsidRPr="009272A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….</w:t>
            </w:r>
          </w:p>
        </w:tc>
        <w:tc>
          <w:tcPr>
            <w:tcW w:w="5669" w:type="dxa"/>
          </w:tcPr>
          <w:p w14:paraId="08AA6C8F" w14:textId="688B0E34" w:rsidR="00E707BE" w:rsidRPr="009272A9" w:rsidRDefault="00E707BE" w:rsidP="009272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707B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CỘNG HOÀ XÃ HỘI CHỦ NGHĨA VIỆT NAM </w:t>
            </w:r>
            <w:r w:rsidRPr="00E707B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br/>
              <w:t xml:space="preserve">Độc lập -Tự do- Hạnh phúc </w:t>
            </w:r>
            <w:r w:rsidRPr="00E707B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br/>
            </w:r>
          </w:p>
        </w:tc>
      </w:tr>
    </w:tbl>
    <w:p w14:paraId="4933C36A" w14:textId="476C0D1B" w:rsidR="00E707BE" w:rsidRPr="009272A9" w:rsidRDefault="00E707BE" w:rsidP="009272A9">
      <w:pPr>
        <w:spacing w:line="36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E707BE">
        <w:rPr>
          <w:rFonts w:ascii="Arial" w:hAnsi="Arial" w:cs="Arial"/>
          <w:sz w:val="24"/>
          <w:szCs w:val="24"/>
          <w:lang w:val="en-US"/>
        </w:rPr>
        <w:br/>
      </w:r>
      <w:r w:rsidRPr="009272A9">
        <w:rPr>
          <w:rFonts w:ascii="Arial" w:hAnsi="Arial" w:cs="Arial"/>
          <w:sz w:val="24"/>
          <w:szCs w:val="24"/>
          <w:lang w:val="en-US"/>
        </w:rPr>
        <w:t>N</w:t>
      </w:r>
      <w:r w:rsidRPr="00E707BE">
        <w:rPr>
          <w:rFonts w:ascii="Arial" w:hAnsi="Arial" w:cs="Arial"/>
          <w:sz w:val="24"/>
          <w:szCs w:val="24"/>
          <w:lang w:val="en-US"/>
        </w:rPr>
        <w:t>gày</w:t>
      </w:r>
      <w:r w:rsidRPr="009272A9">
        <w:rPr>
          <w:rFonts w:ascii="Arial" w:hAnsi="Arial" w:cs="Arial"/>
          <w:sz w:val="24"/>
          <w:szCs w:val="24"/>
          <w:lang w:val="en-US"/>
        </w:rPr>
        <w:t>….</w:t>
      </w:r>
      <w:r w:rsidR="009272A9">
        <w:rPr>
          <w:rFonts w:ascii="Arial" w:hAnsi="Arial" w:cs="Arial"/>
          <w:sz w:val="24"/>
          <w:szCs w:val="24"/>
          <w:lang w:val="en-US"/>
        </w:rPr>
        <w:t xml:space="preserve"> </w:t>
      </w:r>
      <w:r w:rsidRPr="00E707BE">
        <w:rPr>
          <w:rFonts w:ascii="Arial" w:hAnsi="Arial" w:cs="Arial"/>
          <w:sz w:val="24"/>
          <w:szCs w:val="24"/>
          <w:lang w:val="en-US"/>
        </w:rPr>
        <w:t>tháng</w:t>
      </w:r>
      <w:r w:rsidR="009272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272A9"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 w:rsidRPr="00E707BE">
        <w:rPr>
          <w:rFonts w:ascii="Arial" w:hAnsi="Arial" w:cs="Arial"/>
          <w:sz w:val="24"/>
          <w:szCs w:val="24"/>
          <w:lang w:val="en-US"/>
        </w:rPr>
        <w:t>năm 20</w:t>
      </w:r>
      <w:r w:rsidRPr="009272A9">
        <w:rPr>
          <w:rFonts w:ascii="Arial" w:hAnsi="Arial" w:cs="Arial"/>
          <w:sz w:val="24"/>
          <w:szCs w:val="24"/>
          <w:lang w:val="en-US"/>
        </w:rPr>
        <w:t>….</w:t>
      </w:r>
      <w:r w:rsidRPr="00E707BE">
        <w:rPr>
          <w:rFonts w:ascii="Arial" w:hAnsi="Arial" w:cs="Arial"/>
          <w:sz w:val="24"/>
          <w:szCs w:val="24"/>
          <w:lang w:val="en-US"/>
        </w:rPr>
        <w:t xml:space="preserve"> </w:t>
      </w:r>
      <w:r w:rsidRPr="00E707BE">
        <w:rPr>
          <w:rFonts w:ascii="Arial" w:hAnsi="Arial" w:cs="Arial"/>
          <w:sz w:val="24"/>
          <w:szCs w:val="24"/>
          <w:lang w:val="en-US"/>
        </w:rPr>
        <w:br/>
        <w:t xml:space="preserve"> </w:t>
      </w:r>
    </w:p>
    <w:p w14:paraId="3C61653E" w14:textId="26D04309" w:rsidR="00E707BE" w:rsidRPr="009272A9" w:rsidRDefault="00E707BE" w:rsidP="009272A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707BE">
        <w:rPr>
          <w:rFonts w:ascii="Arial" w:hAnsi="Arial" w:cs="Arial"/>
          <w:b/>
          <w:bCs/>
          <w:sz w:val="28"/>
          <w:szCs w:val="28"/>
          <w:lang w:val="en-US"/>
        </w:rPr>
        <w:t xml:space="preserve">BÁO CÁO </w:t>
      </w:r>
      <w:r w:rsidRPr="00E707BE">
        <w:rPr>
          <w:rFonts w:ascii="Arial" w:hAnsi="Arial" w:cs="Arial"/>
          <w:b/>
          <w:bCs/>
          <w:sz w:val="28"/>
          <w:szCs w:val="28"/>
          <w:lang w:val="en-US"/>
        </w:rPr>
        <w:br/>
        <w:t xml:space="preserve">Kết quả đánh giá, xếp loại viên chức năm </w:t>
      </w:r>
      <w:r w:rsidRPr="009272A9">
        <w:rPr>
          <w:rFonts w:ascii="Arial" w:hAnsi="Arial" w:cs="Arial"/>
          <w:b/>
          <w:bCs/>
          <w:sz w:val="28"/>
          <w:szCs w:val="28"/>
          <w:lang w:val="en-US"/>
        </w:rPr>
        <w:t>….</w:t>
      </w:r>
    </w:p>
    <w:p w14:paraId="1C47A1D9" w14:textId="23AB39F2" w:rsidR="00E707BE" w:rsidRPr="009272A9" w:rsidRDefault="00E707BE" w:rsidP="009272A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707BE">
        <w:rPr>
          <w:rFonts w:ascii="Arial" w:hAnsi="Arial" w:cs="Arial"/>
          <w:sz w:val="24"/>
          <w:szCs w:val="24"/>
          <w:lang w:val="en-US"/>
        </w:rPr>
        <w:br/>
        <w:t xml:space="preserve"> </w:t>
      </w:r>
      <w:r w:rsidRPr="00E707BE">
        <w:rPr>
          <w:rFonts w:ascii="Arial" w:hAnsi="Arial" w:cs="Arial"/>
          <w:sz w:val="24"/>
          <w:szCs w:val="24"/>
          <w:lang w:val="en-US"/>
        </w:rPr>
        <w:br/>
      </w:r>
      <w:r w:rsidRPr="00E707BE">
        <w:rPr>
          <w:rFonts w:ascii="Arial" w:hAnsi="Arial" w:cs="Arial"/>
          <w:b/>
          <w:bCs/>
          <w:sz w:val="24"/>
          <w:szCs w:val="24"/>
          <w:lang w:val="en-US"/>
        </w:rPr>
        <w:t>Kính gửi:</w:t>
      </w:r>
      <w:r w:rsidRPr="00E707BE">
        <w:rPr>
          <w:rFonts w:ascii="Arial" w:hAnsi="Arial" w:cs="Arial"/>
          <w:sz w:val="24"/>
          <w:szCs w:val="24"/>
          <w:lang w:val="en-US"/>
        </w:rPr>
        <w:t xml:space="preserve"> Phòng GD&amp;ĐT</w:t>
      </w:r>
      <w:r w:rsidRPr="009272A9">
        <w:rPr>
          <w:rFonts w:ascii="Arial" w:hAnsi="Arial" w:cs="Arial"/>
          <w:sz w:val="24"/>
          <w:szCs w:val="24"/>
          <w:lang w:val="en-US"/>
        </w:rPr>
        <w:t>……</w:t>
      </w:r>
      <w:r w:rsidR="009272A9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</w:t>
      </w:r>
    </w:p>
    <w:p w14:paraId="5A14FA76" w14:textId="42A46CA6" w:rsidR="00E707BE" w:rsidRPr="00E707BE" w:rsidRDefault="00E707BE" w:rsidP="009272A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707BE">
        <w:rPr>
          <w:rFonts w:ascii="Arial" w:hAnsi="Arial" w:cs="Arial"/>
          <w:sz w:val="24"/>
          <w:szCs w:val="24"/>
          <w:lang w:val="en-US"/>
        </w:rPr>
        <w:t xml:space="preserve">Thực hiện công văn số </w:t>
      </w:r>
      <w:r w:rsidRPr="009272A9">
        <w:rPr>
          <w:rFonts w:ascii="Arial" w:hAnsi="Arial" w:cs="Arial"/>
          <w:sz w:val="24"/>
          <w:szCs w:val="24"/>
          <w:lang w:val="en-US"/>
        </w:rPr>
        <w:t xml:space="preserve">…. </w:t>
      </w:r>
      <w:r w:rsidRPr="00E707BE">
        <w:rPr>
          <w:rFonts w:ascii="Arial" w:hAnsi="Arial" w:cs="Arial"/>
          <w:sz w:val="24"/>
          <w:szCs w:val="24"/>
          <w:lang w:val="en-US"/>
        </w:rPr>
        <w:t xml:space="preserve">ngày </w:t>
      </w:r>
      <w:r w:rsidRPr="009272A9">
        <w:rPr>
          <w:rFonts w:ascii="Arial" w:hAnsi="Arial" w:cs="Arial"/>
          <w:sz w:val="24"/>
          <w:szCs w:val="24"/>
          <w:lang w:val="en-US"/>
        </w:rPr>
        <w:t>…</w:t>
      </w:r>
      <w:r w:rsidRPr="00E707BE">
        <w:rPr>
          <w:rFonts w:ascii="Arial" w:hAnsi="Arial" w:cs="Arial"/>
          <w:sz w:val="24"/>
          <w:szCs w:val="24"/>
          <w:lang w:val="en-US"/>
        </w:rPr>
        <w:t xml:space="preserve"> tháng </w:t>
      </w:r>
      <w:r w:rsidRPr="009272A9">
        <w:rPr>
          <w:rFonts w:ascii="Arial" w:hAnsi="Arial" w:cs="Arial"/>
          <w:sz w:val="24"/>
          <w:szCs w:val="24"/>
          <w:lang w:val="en-US"/>
        </w:rPr>
        <w:t>…</w:t>
      </w:r>
      <w:r w:rsidRPr="00E707BE">
        <w:rPr>
          <w:rFonts w:ascii="Arial" w:hAnsi="Arial" w:cs="Arial"/>
          <w:sz w:val="24"/>
          <w:szCs w:val="24"/>
          <w:lang w:val="en-US"/>
        </w:rPr>
        <w:t xml:space="preserve"> năm 20</w:t>
      </w:r>
      <w:r w:rsidRPr="009272A9">
        <w:rPr>
          <w:rFonts w:ascii="Arial" w:hAnsi="Arial" w:cs="Arial"/>
          <w:sz w:val="24"/>
          <w:szCs w:val="24"/>
          <w:lang w:val="en-US"/>
        </w:rPr>
        <w:t>…</w:t>
      </w:r>
      <w:r w:rsidRPr="00E707BE">
        <w:rPr>
          <w:rFonts w:ascii="Arial" w:hAnsi="Arial" w:cs="Arial"/>
          <w:sz w:val="24"/>
          <w:szCs w:val="24"/>
          <w:lang w:val="en-US"/>
        </w:rPr>
        <w:t xml:space="preserve"> của Phòng GD&amp;ĐT</w:t>
      </w:r>
      <w:proofErr w:type="gramStart"/>
      <w:r w:rsidRPr="009272A9"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 w:rsidRPr="00E707BE">
        <w:rPr>
          <w:rFonts w:ascii="Arial" w:hAnsi="Arial" w:cs="Arial"/>
          <w:sz w:val="24"/>
          <w:szCs w:val="24"/>
          <w:lang w:val="en-US"/>
        </w:rPr>
        <w:t xml:space="preserve">Về việc hướng dẫn đánh giá, xếp loại chất lượng viên chức, năm </w:t>
      </w:r>
      <w:r w:rsidRPr="009272A9">
        <w:rPr>
          <w:rFonts w:ascii="Arial" w:hAnsi="Arial" w:cs="Arial"/>
          <w:sz w:val="24"/>
          <w:szCs w:val="24"/>
          <w:lang w:val="en-US"/>
        </w:rPr>
        <w:t>….</w:t>
      </w:r>
      <w:r w:rsidRPr="00E707BE">
        <w:rPr>
          <w:rFonts w:ascii="Arial" w:hAnsi="Arial" w:cs="Arial"/>
          <w:sz w:val="24"/>
          <w:szCs w:val="24"/>
          <w:lang w:val="en-US"/>
        </w:rPr>
        <w:br/>
        <w:t xml:space="preserve">Căn cứ kết quả thực hiện, trường </w:t>
      </w:r>
      <w:r w:rsidRPr="009272A9">
        <w:rPr>
          <w:rFonts w:ascii="Arial" w:hAnsi="Arial" w:cs="Arial"/>
          <w:sz w:val="24"/>
          <w:szCs w:val="24"/>
          <w:lang w:val="en-US"/>
        </w:rPr>
        <w:t>…..</w:t>
      </w:r>
      <w:r w:rsidRPr="00E707BE">
        <w:rPr>
          <w:rFonts w:ascii="Arial" w:hAnsi="Arial" w:cs="Arial"/>
          <w:sz w:val="24"/>
          <w:szCs w:val="24"/>
          <w:lang w:val="en-US"/>
        </w:rPr>
        <w:t>tổng hợp báo cáo kết quả đánh giá, xếp loại viên chức nă</w:t>
      </w:r>
      <w:r w:rsidRPr="009272A9">
        <w:rPr>
          <w:rFonts w:ascii="Arial" w:hAnsi="Arial" w:cs="Arial"/>
          <w:sz w:val="24"/>
          <w:szCs w:val="24"/>
          <w:lang w:val="en-US"/>
        </w:rPr>
        <w:t>m….</w:t>
      </w:r>
      <w:r w:rsidRPr="00E707BE">
        <w:rPr>
          <w:rFonts w:ascii="Arial" w:hAnsi="Arial" w:cs="Arial"/>
          <w:sz w:val="24"/>
          <w:szCs w:val="24"/>
          <w:lang w:val="en-US"/>
        </w:rPr>
        <w:t xml:space="preserve">, cụ thể như sau: </w:t>
      </w:r>
      <w:r w:rsidRPr="00E707BE">
        <w:rPr>
          <w:rFonts w:ascii="Arial" w:hAnsi="Arial" w:cs="Arial"/>
          <w:sz w:val="24"/>
          <w:szCs w:val="24"/>
          <w:lang w:val="en-US"/>
        </w:rPr>
        <w:br/>
      </w:r>
      <w:r w:rsidRPr="00E707BE">
        <w:rPr>
          <w:rFonts w:ascii="Arial" w:hAnsi="Arial" w:cs="Arial"/>
          <w:b/>
          <w:bCs/>
          <w:sz w:val="24"/>
          <w:szCs w:val="24"/>
          <w:lang w:val="en-US"/>
        </w:rPr>
        <w:t>1.  Công tác chỉ đạo điều hành.</w:t>
      </w:r>
      <w:r w:rsidRPr="00E707BE">
        <w:rPr>
          <w:rFonts w:ascii="Arial" w:hAnsi="Arial" w:cs="Arial"/>
          <w:sz w:val="24"/>
          <w:szCs w:val="24"/>
          <w:lang w:val="en-US"/>
        </w:rPr>
        <w:t xml:space="preserve"> </w:t>
      </w:r>
      <w:r w:rsidRPr="00E707BE">
        <w:rPr>
          <w:rFonts w:ascii="Arial" w:hAnsi="Arial" w:cs="Arial"/>
          <w:sz w:val="24"/>
          <w:szCs w:val="24"/>
          <w:lang w:val="en-US"/>
        </w:rPr>
        <w:br/>
        <w:t xml:space="preserve"> Nhà trường đã quán triệt và triển khai đến toàn thể viên chức, người lao động </w:t>
      </w:r>
      <w:r w:rsidRPr="00E707BE">
        <w:rPr>
          <w:rFonts w:ascii="Arial" w:hAnsi="Arial" w:cs="Arial"/>
          <w:sz w:val="24"/>
          <w:szCs w:val="24"/>
          <w:lang w:val="en-US"/>
        </w:rPr>
        <w:br/>
        <w:t>thực hiện nghiêm các quy định, quy chế về việc đánh giá, xếp loại chất lượng viên chức, người lao động theo Nghị định số 90/2020/NĐ-CP ngày 13 tháng 8 năm 2020 của Chính phủ về việc đánh giá, xếp loại chất lượng cán bộ, công chức, viên chức; Nghị định số 48/2023/NĐ-CP ngày 17 tháng 7 năm 2023 của Chính phủ sửa đổi, bổ sung một số điều của Nghị định số 90/2020/NĐ-CP ngày 13 tháng 8 năm 2020 về đánh giá, xếp loại chất lượng cán bộ, công chức, viên chức; Quyết định số</w:t>
      </w:r>
      <w:r w:rsidRPr="009272A9">
        <w:rPr>
          <w:rFonts w:ascii="Arial" w:hAnsi="Arial" w:cs="Arial"/>
          <w:sz w:val="24"/>
          <w:szCs w:val="24"/>
          <w:lang w:val="en-US"/>
        </w:rPr>
        <w:t xml:space="preserve">….; </w:t>
      </w:r>
      <w:r w:rsidRPr="00E707BE">
        <w:rPr>
          <w:rFonts w:ascii="Arial" w:hAnsi="Arial" w:cs="Arial"/>
          <w:sz w:val="24"/>
          <w:szCs w:val="24"/>
          <w:lang w:val="en-US"/>
        </w:rPr>
        <w:t xml:space="preserve">Công văn số </w:t>
      </w:r>
      <w:r w:rsidRPr="009272A9">
        <w:rPr>
          <w:rFonts w:ascii="Arial" w:hAnsi="Arial" w:cs="Arial"/>
          <w:sz w:val="24"/>
          <w:szCs w:val="24"/>
          <w:lang w:val="en-US"/>
        </w:rPr>
        <w:t>….</w:t>
      </w:r>
      <w:r w:rsidRPr="00E707BE">
        <w:rPr>
          <w:rFonts w:ascii="Arial" w:hAnsi="Arial" w:cs="Arial"/>
          <w:sz w:val="24"/>
          <w:szCs w:val="24"/>
          <w:lang w:val="en-US"/>
        </w:rPr>
        <w:t xml:space="preserve"> và các văn bản có liên quan. </w:t>
      </w:r>
      <w:r w:rsidRPr="00E707BE">
        <w:rPr>
          <w:rFonts w:ascii="Arial" w:hAnsi="Arial" w:cs="Arial"/>
          <w:sz w:val="24"/>
          <w:szCs w:val="24"/>
          <w:lang w:val="en-US"/>
        </w:rPr>
        <w:br/>
      </w:r>
      <w:r w:rsidRPr="009272A9">
        <w:rPr>
          <w:rFonts w:ascii="Arial" w:hAnsi="Arial" w:cs="Arial"/>
          <w:sz w:val="24"/>
          <w:szCs w:val="24"/>
          <w:lang w:val="en-US"/>
        </w:rPr>
        <w:t xml:space="preserve">- </w:t>
      </w:r>
      <w:r w:rsidRPr="00E707BE">
        <w:rPr>
          <w:rFonts w:ascii="Arial" w:hAnsi="Arial" w:cs="Arial"/>
          <w:sz w:val="24"/>
          <w:szCs w:val="24"/>
          <w:lang w:val="en-US"/>
        </w:rPr>
        <w:t xml:space="preserve">Chỉ đạo bộ phận văn thư thực hiện việc công khai, đăng tải nội dung kết quả đánh giá xếp loại viên chức trên trang thông tin điện tử; hệ thống quản lý điều hành văn </w:t>
      </w:r>
      <w:r w:rsidRPr="009272A9">
        <w:rPr>
          <w:rFonts w:ascii="Arial" w:hAnsi="Arial" w:cs="Arial"/>
          <w:sz w:val="24"/>
          <w:szCs w:val="24"/>
          <w:lang w:val="en-US"/>
        </w:rPr>
        <w:t>bản.</w:t>
      </w:r>
      <w:r w:rsidRPr="00E707BE">
        <w:rPr>
          <w:rFonts w:ascii="Arial" w:hAnsi="Arial" w:cs="Arial"/>
          <w:sz w:val="24"/>
          <w:szCs w:val="24"/>
          <w:lang w:val="en-US"/>
        </w:rPr>
        <w:br/>
      </w:r>
      <w:r w:rsidRPr="00E707BE">
        <w:rPr>
          <w:rFonts w:ascii="Arial" w:hAnsi="Arial" w:cs="Arial"/>
          <w:b/>
          <w:bCs/>
          <w:sz w:val="24"/>
          <w:szCs w:val="24"/>
          <w:lang w:val="en-US"/>
        </w:rPr>
        <w:t xml:space="preserve">2.  Tổ chức đánh giá xếp loại viên chức. </w:t>
      </w:r>
      <w:r w:rsidRPr="00E707BE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Pr="00E707BE">
        <w:rPr>
          <w:rFonts w:ascii="Arial" w:hAnsi="Arial" w:cs="Arial"/>
          <w:sz w:val="24"/>
          <w:szCs w:val="24"/>
          <w:lang w:val="en-US"/>
        </w:rPr>
        <w:t>- Tổng số viên chức, người lao động của đơn vị</w:t>
      </w:r>
      <w:proofErr w:type="gramStart"/>
      <w:r w:rsidRPr="009272A9"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 w:rsidRPr="00E707BE">
        <w:rPr>
          <w:rFonts w:ascii="Arial" w:hAnsi="Arial" w:cs="Arial"/>
          <w:sz w:val="24"/>
          <w:szCs w:val="24"/>
          <w:lang w:val="en-US"/>
        </w:rPr>
        <w:t>người; trong đó viên chức</w:t>
      </w:r>
      <w:r w:rsidRPr="009272A9">
        <w:rPr>
          <w:rFonts w:ascii="Arial" w:hAnsi="Arial" w:cs="Arial"/>
          <w:sz w:val="24"/>
          <w:szCs w:val="24"/>
          <w:lang w:val="en-US"/>
        </w:rPr>
        <w:t xml:space="preserve"> </w:t>
      </w:r>
      <w:r w:rsidRPr="00E707BE">
        <w:rPr>
          <w:rFonts w:ascii="Arial" w:hAnsi="Arial" w:cs="Arial"/>
          <w:sz w:val="24"/>
          <w:szCs w:val="24"/>
          <w:lang w:val="en-US"/>
        </w:rPr>
        <w:t>giữ chức</w:t>
      </w:r>
      <w:r w:rsidR="009272A9">
        <w:rPr>
          <w:rFonts w:ascii="Arial" w:hAnsi="Arial" w:cs="Arial"/>
          <w:sz w:val="24"/>
          <w:szCs w:val="24"/>
          <w:lang w:val="en-US"/>
        </w:rPr>
        <w:t xml:space="preserve"> </w:t>
      </w:r>
      <w:r w:rsidRPr="00E707BE">
        <w:rPr>
          <w:rFonts w:ascii="Arial" w:hAnsi="Arial" w:cs="Arial"/>
          <w:sz w:val="24"/>
          <w:szCs w:val="24"/>
          <w:lang w:val="en-US"/>
        </w:rPr>
        <w:lastRenderedPageBreak/>
        <w:t>vụ quản lý</w:t>
      </w:r>
      <w:r w:rsidRPr="009272A9">
        <w:rPr>
          <w:rFonts w:ascii="Arial" w:hAnsi="Arial" w:cs="Arial"/>
          <w:sz w:val="24"/>
          <w:szCs w:val="24"/>
          <w:lang w:val="en-US"/>
        </w:rPr>
        <w:t>….</w:t>
      </w:r>
      <w:r w:rsidRPr="00E707BE">
        <w:rPr>
          <w:rFonts w:ascii="Arial" w:hAnsi="Arial" w:cs="Arial"/>
          <w:sz w:val="24"/>
          <w:szCs w:val="24"/>
          <w:lang w:val="en-US"/>
        </w:rPr>
        <w:t>người; viên chức không giữ chức vụ quản lý</w:t>
      </w:r>
      <w:r w:rsidRPr="009272A9">
        <w:rPr>
          <w:rFonts w:ascii="Arial" w:hAnsi="Arial" w:cs="Arial"/>
          <w:sz w:val="24"/>
          <w:szCs w:val="24"/>
          <w:lang w:val="en-US"/>
        </w:rPr>
        <w:t>…..</w:t>
      </w:r>
      <w:r w:rsidRPr="00E707BE">
        <w:rPr>
          <w:rFonts w:ascii="Arial" w:hAnsi="Arial" w:cs="Arial"/>
          <w:sz w:val="24"/>
          <w:szCs w:val="24"/>
          <w:lang w:val="en-US"/>
        </w:rPr>
        <w:t>người; hợp đồng lao</w:t>
      </w:r>
      <w:r w:rsidR="009272A9">
        <w:rPr>
          <w:rFonts w:ascii="Arial" w:hAnsi="Arial" w:cs="Arial"/>
          <w:sz w:val="24"/>
          <w:szCs w:val="24"/>
          <w:lang w:val="en-US"/>
        </w:rPr>
        <w:t xml:space="preserve"> </w:t>
      </w:r>
      <w:r w:rsidRPr="00E707BE">
        <w:rPr>
          <w:rFonts w:ascii="Arial" w:hAnsi="Arial" w:cs="Arial"/>
          <w:sz w:val="24"/>
          <w:szCs w:val="24"/>
          <w:lang w:val="en-US"/>
        </w:rPr>
        <w:t>động</w:t>
      </w:r>
      <w:r w:rsidRPr="009272A9">
        <w:rPr>
          <w:rFonts w:ascii="Arial" w:hAnsi="Arial" w:cs="Arial"/>
          <w:sz w:val="24"/>
          <w:szCs w:val="24"/>
          <w:lang w:val="en-US"/>
        </w:rPr>
        <w:t>….</w:t>
      </w:r>
      <w:r w:rsidRPr="00E707BE">
        <w:rPr>
          <w:rFonts w:ascii="Arial" w:hAnsi="Arial" w:cs="Arial"/>
          <w:sz w:val="24"/>
          <w:szCs w:val="24"/>
          <w:lang w:val="en-US"/>
        </w:rPr>
        <w:t xml:space="preserve">người.  </w:t>
      </w:r>
      <w:r w:rsidRPr="00E707BE">
        <w:rPr>
          <w:rFonts w:ascii="Arial" w:hAnsi="Arial" w:cs="Arial"/>
          <w:sz w:val="24"/>
          <w:szCs w:val="24"/>
          <w:lang w:val="en-US"/>
        </w:rPr>
        <w:br/>
        <w:t>- Tổng số viên chức, người lao động đánh giá</w:t>
      </w:r>
      <w:proofErr w:type="gramStart"/>
      <w:r w:rsidRPr="009272A9">
        <w:rPr>
          <w:rFonts w:ascii="Arial" w:hAnsi="Arial" w:cs="Arial"/>
          <w:sz w:val="24"/>
          <w:szCs w:val="24"/>
          <w:lang w:val="en-US"/>
        </w:rPr>
        <w:t>….</w:t>
      </w:r>
      <w:r w:rsidRPr="00E707BE">
        <w:rPr>
          <w:rFonts w:ascii="Arial" w:hAnsi="Arial" w:cs="Arial"/>
          <w:sz w:val="24"/>
          <w:szCs w:val="24"/>
          <w:lang w:val="en-US"/>
        </w:rPr>
        <w:t>người</w:t>
      </w:r>
      <w:proofErr w:type="gramEnd"/>
      <w:r w:rsidRPr="00E707BE">
        <w:rPr>
          <w:rFonts w:ascii="Arial" w:hAnsi="Arial" w:cs="Arial"/>
          <w:sz w:val="24"/>
          <w:szCs w:val="24"/>
          <w:lang w:val="en-US"/>
        </w:rPr>
        <w:t xml:space="preserve"> (viên chức giữ chức vụ quản lý</w:t>
      </w:r>
      <w:r w:rsidRPr="009272A9">
        <w:rPr>
          <w:rFonts w:ascii="Arial" w:hAnsi="Arial" w:cs="Arial"/>
          <w:sz w:val="24"/>
          <w:szCs w:val="24"/>
          <w:lang w:val="en-US"/>
        </w:rPr>
        <w:t>….</w:t>
      </w:r>
      <w:r w:rsidRPr="00E707BE">
        <w:rPr>
          <w:rFonts w:ascii="Arial" w:hAnsi="Arial" w:cs="Arial"/>
          <w:sz w:val="24"/>
          <w:szCs w:val="24"/>
          <w:lang w:val="en-US"/>
        </w:rPr>
        <w:t>người; viên chức không giữ chức vụ quản lý</w:t>
      </w:r>
      <w:r w:rsidRPr="009272A9">
        <w:rPr>
          <w:rFonts w:ascii="Arial" w:hAnsi="Arial" w:cs="Arial"/>
          <w:sz w:val="24"/>
          <w:szCs w:val="24"/>
          <w:lang w:val="en-US"/>
        </w:rPr>
        <w:t>……</w:t>
      </w:r>
      <w:r w:rsidRPr="00E707BE">
        <w:rPr>
          <w:rFonts w:ascii="Arial" w:hAnsi="Arial" w:cs="Arial"/>
          <w:sz w:val="24"/>
          <w:szCs w:val="24"/>
          <w:lang w:val="en-US"/>
        </w:rPr>
        <w:t>người; hợp đồng lao động</w:t>
      </w:r>
      <w:r w:rsidRPr="009272A9">
        <w:rPr>
          <w:rFonts w:ascii="Arial" w:hAnsi="Arial" w:cs="Arial"/>
          <w:sz w:val="24"/>
          <w:szCs w:val="24"/>
          <w:lang w:val="en-US"/>
        </w:rPr>
        <w:t>…..</w:t>
      </w:r>
      <w:r w:rsidRPr="00E707BE">
        <w:rPr>
          <w:rFonts w:ascii="Arial" w:hAnsi="Arial" w:cs="Arial"/>
          <w:sz w:val="24"/>
          <w:szCs w:val="24"/>
          <w:lang w:val="en-US"/>
        </w:rPr>
        <w:t>người).</w:t>
      </w:r>
    </w:p>
    <w:p w14:paraId="140FBFE4" w14:textId="092EA0F0" w:rsidR="00E707BE" w:rsidRPr="009272A9" w:rsidRDefault="00E707BE" w:rsidP="009272A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272A9">
        <w:rPr>
          <w:rFonts w:ascii="Arial" w:hAnsi="Arial" w:cs="Arial"/>
          <w:sz w:val="24"/>
          <w:szCs w:val="24"/>
          <w:lang w:val="en-US"/>
        </w:rPr>
        <w:t xml:space="preserve"> - Số viên chức không thực hiện việc đánh giá, xếp loại chất lượng nhưng vẫn phải kiểm điểm thời gian công tác trong năm là</w:t>
      </w:r>
      <w:proofErr w:type="gramStart"/>
      <w:r w:rsidRPr="009272A9"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 w:rsidRPr="009272A9">
        <w:rPr>
          <w:rFonts w:ascii="Arial" w:hAnsi="Arial" w:cs="Arial"/>
          <w:sz w:val="24"/>
          <w:szCs w:val="24"/>
          <w:lang w:val="en-US"/>
        </w:rPr>
        <w:t>người (Lí do</w:t>
      </w:r>
      <w:r w:rsidRPr="009272A9">
        <w:rPr>
          <w:rFonts w:ascii="Arial" w:hAnsi="Arial" w:cs="Arial"/>
          <w:sz w:val="24"/>
          <w:szCs w:val="24"/>
          <w:lang w:val="en-US"/>
        </w:rPr>
        <w:t>)</w:t>
      </w:r>
    </w:p>
    <w:p w14:paraId="5ECE7C5F" w14:textId="77777777" w:rsidR="00E707BE" w:rsidRPr="009272A9" w:rsidRDefault="00E707BE" w:rsidP="009272A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272A9">
        <w:rPr>
          <w:rFonts w:ascii="Arial" w:hAnsi="Arial" w:cs="Arial"/>
          <w:sz w:val="24"/>
          <w:szCs w:val="24"/>
          <w:lang w:val="en-US"/>
        </w:rPr>
        <w:t>- Trên cơ sở kết quả thực hiện nhiệm vụ được giao của từng viên chức, người lao động; nhà trường đã thực hiện đánh giá xếp loại viên chức, đúng trình tự, thủ tục về đánh giá, xếp loại chất lượng viên chức năm</w:t>
      </w:r>
      <w:proofErr w:type="gramStart"/>
      <w:r w:rsidRPr="009272A9">
        <w:rPr>
          <w:rFonts w:ascii="Arial" w:hAnsi="Arial" w:cs="Arial"/>
          <w:sz w:val="24"/>
          <w:szCs w:val="24"/>
          <w:lang w:val="en-US"/>
        </w:rPr>
        <w:t>….</w:t>
      </w:r>
      <w:r w:rsidRPr="009272A9">
        <w:rPr>
          <w:rFonts w:ascii="Arial" w:hAnsi="Arial" w:cs="Arial"/>
          <w:sz w:val="24"/>
          <w:szCs w:val="24"/>
          <w:lang w:val="en-US"/>
        </w:rPr>
        <w:t>theo</w:t>
      </w:r>
      <w:proofErr w:type="gramEnd"/>
      <w:r w:rsidRPr="009272A9">
        <w:rPr>
          <w:rFonts w:ascii="Arial" w:hAnsi="Arial" w:cs="Arial"/>
          <w:sz w:val="24"/>
          <w:szCs w:val="24"/>
          <w:lang w:val="en-US"/>
        </w:rPr>
        <w:t xml:space="preserve"> quy định tại Điều 19 Nghị định số 90/2020/NĐ-CP. Kết quả đánh giá cụ thể như sau:  </w:t>
      </w:r>
    </w:p>
    <w:p w14:paraId="55347EBC" w14:textId="107089B2" w:rsidR="00E707BE" w:rsidRPr="009272A9" w:rsidRDefault="009272A9" w:rsidP="009272A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272A9">
        <w:rPr>
          <w:rFonts w:ascii="Arial" w:hAnsi="Arial" w:cs="Arial"/>
          <w:sz w:val="24"/>
          <w:szCs w:val="24"/>
          <w:lang w:val="en-US"/>
        </w:rPr>
        <w:t xml:space="preserve">- </w:t>
      </w:r>
      <w:r w:rsidR="00E707BE" w:rsidRPr="009272A9">
        <w:rPr>
          <w:rFonts w:ascii="Arial" w:hAnsi="Arial" w:cs="Arial"/>
          <w:sz w:val="24"/>
          <w:szCs w:val="24"/>
          <w:lang w:val="en-US"/>
        </w:rPr>
        <w:t>Đối với viên chức giữ chức vụ quản lý: Đề nghị</w:t>
      </w:r>
      <w:r w:rsidRPr="009272A9">
        <w:rPr>
          <w:rFonts w:ascii="Arial" w:hAnsi="Arial" w:cs="Arial"/>
          <w:sz w:val="24"/>
          <w:szCs w:val="24"/>
          <w:lang w:val="en-US"/>
        </w:rPr>
        <w:t>…………</w:t>
      </w:r>
      <w:proofErr w:type="gramStart"/>
      <w:r w:rsidRPr="009272A9">
        <w:rPr>
          <w:rFonts w:ascii="Arial" w:hAnsi="Arial" w:cs="Arial"/>
          <w:sz w:val="24"/>
          <w:szCs w:val="24"/>
          <w:lang w:val="en-US"/>
        </w:rPr>
        <w:t>….</w:t>
      </w:r>
      <w:r w:rsidR="00E707BE" w:rsidRPr="009272A9">
        <w:rPr>
          <w:rFonts w:ascii="Arial" w:hAnsi="Arial" w:cs="Arial"/>
          <w:sz w:val="24"/>
          <w:szCs w:val="24"/>
          <w:lang w:val="en-US"/>
        </w:rPr>
        <w:t>đánh</w:t>
      </w:r>
      <w:proofErr w:type="gramEnd"/>
      <w:r w:rsidR="00E707BE" w:rsidRPr="009272A9">
        <w:rPr>
          <w:rFonts w:ascii="Arial" w:hAnsi="Arial" w:cs="Arial"/>
          <w:sz w:val="24"/>
          <w:szCs w:val="24"/>
          <w:lang w:val="en-US"/>
        </w:rPr>
        <w:t xml:space="preserve"> giá, xếp loại chất lượng viên chức quản lý:</w:t>
      </w:r>
      <w:r w:rsidR="00E707BE" w:rsidRPr="009272A9">
        <w:rPr>
          <w:rFonts w:ascii="Arial" w:hAnsi="Arial" w:cs="Arial"/>
          <w:sz w:val="24"/>
          <w:szCs w:val="24"/>
          <w:lang w:val="en-US"/>
        </w:rPr>
        <w:t>….</w:t>
      </w:r>
      <w:r w:rsidR="00E707BE" w:rsidRPr="009272A9">
        <w:rPr>
          <w:rFonts w:ascii="Arial" w:hAnsi="Arial" w:cs="Arial"/>
          <w:sz w:val="24"/>
          <w:szCs w:val="24"/>
          <w:lang w:val="en-US"/>
        </w:rPr>
        <w:t xml:space="preserve"> người. </w:t>
      </w:r>
      <w:r w:rsidR="00E707BE" w:rsidRPr="009272A9">
        <w:rPr>
          <w:rFonts w:ascii="Arial" w:hAnsi="Arial" w:cs="Arial"/>
          <w:sz w:val="24"/>
          <w:szCs w:val="24"/>
          <w:lang w:val="en-US"/>
        </w:rPr>
        <w:br/>
      </w:r>
      <w:r w:rsidRPr="009272A9">
        <w:rPr>
          <w:rFonts w:ascii="Arial" w:hAnsi="Arial" w:cs="Arial"/>
          <w:sz w:val="24"/>
          <w:szCs w:val="24"/>
          <w:lang w:val="en-US"/>
        </w:rPr>
        <w:t>+</w:t>
      </w:r>
      <w:r w:rsidR="00E707BE" w:rsidRPr="009272A9">
        <w:rPr>
          <w:rFonts w:ascii="Arial" w:hAnsi="Arial" w:cs="Arial"/>
          <w:sz w:val="24"/>
          <w:szCs w:val="24"/>
          <w:lang w:val="en-US"/>
        </w:rPr>
        <w:t xml:space="preserve"> ……………………..</w:t>
      </w:r>
    </w:p>
    <w:p w14:paraId="4BE8465B" w14:textId="0172BDBB" w:rsidR="00E707BE" w:rsidRPr="009272A9" w:rsidRDefault="009272A9" w:rsidP="009272A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272A9">
        <w:rPr>
          <w:rFonts w:ascii="Arial" w:hAnsi="Arial" w:cs="Arial"/>
          <w:sz w:val="24"/>
          <w:szCs w:val="24"/>
          <w:lang w:val="en-US"/>
        </w:rPr>
        <w:t>+</w:t>
      </w:r>
      <w:r w:rsidR="00E707BE" w:rsidRPr="009272A9">
        <w:rPr>
          <w:rFonts w:ascii="Arial" w:hAnsi="Arial" w:cs="Arial"/>
          <w:sz w:val="24"/>
          <w:szCs w:val="24"/>
          <w:lang w:val="en-US"/>
        </w:rPr>
        <w:t>………………………</w:t>
      </w:r>
    </w:p>
    <w:p w14:paraId="61075F91" w14:textId="5DAA2296" w:rsidR="00E707BE" w:rsidRPr="009272A9" w:rsidRDefault="009272A9" w:rsidP="009272A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272A9">
        <w:rPr>
          <w:rFonts w:ascii="Arial" w:hAnsi="Arial" w:cs="Arial"/>
          <w:sz w:val="24"/>
          <w:szCs w:val="24"/>
          <w:lang w:val="en-US"/>
        </w:rPr>
        <w:t>+</w:t>
      </w:r>
      <w:r w:rsidR="00E707BE" w:rsidRPr="009272A9">
        <w:rPr>
          <w:rFonts w:ascii="Arial" w:hAnsi="Arial" w:cs="Arial"/>
          <w:sz w:val="24"/>
          <w:szCs w:val="24"/>
          <w:lang w:val="en-US"/>
        </w:rPr>
        <w:t xml:space="preserve"> ……………………..</w:t>
      </w:r>
    </w:p>
    <w:p w14:paraId="7E33156F" w14:textId="3C1991CA" w:rsidR="00E707BE" w:rsidRPr="009272A9" w:rsidRDefault="009272A9" w:rsidP="009272A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272A9">
        <w:rPr>
          <w:rFonts w:ascii="Arial" w:hAnsi="Arial" w:cs="Arial"/>
          <w:sz w:val="24"/>
          <w:szCs w:val="24"/>
          <w:lang w:val="en-US"/>
        </w:rPr>
        <w:t>+</w:t>
      </w:r>
      <w:r w:rsidR="00E707BE" w:rsidRPr="009272A9">
        <w:rPr>
          <w:rFonts w:ascii="Arial" w:hAnsi="Arial" w:cs="Arial"/>
          <w:sz w:val="24"/>
          <w:szCs w:val="24"/>
          <w:lang w:val="en-US"/>
        </w:rPr>
        <w:t xml:space="preserve"> ……………………..</w:t>
      </w:r>
    </w:p>
    <w:p w14:paraId="4EF47462" w14:textId="6C4EE6CE" w:rsidR="009272A9" w:rsidRPr="009272A9" w:rsidRDefault="009272A9" w:rsidP="009272A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272A9">
        <w:rPr>
          <w:rFonts w:ascii="Arial" w:hAnsi="Arial" w:cs="Arial"/>
          <w:sz w:val="24"/>
          <w:szCs w:val="24"/>
          <w:lang w:val="en-US"/>
        </w:rPr>
        <w:t xml:space="preserve">- </w:t>
      </w:r>
      <w:r w:rsidR="00E707BE" w:rsidRPr="009272A9">
        <w:rPr>
          <w:rFonts w:ascii="Arial" w:hAnsi="Arial" w:cs="Arial"/>
          <w:sz w:val="24"/>
          <w:szCs w:val="24"/>
          <w:lang w:val="en-US"/>
        </w:rPr>
        <w:t xml:space="preserve">Đối với viên chức không giữ chức vụ quản </w:t>
      </w:r>
      <w:proofErr w:type="gramStart"/>
      <w:r w:rsidR="00E707BE" w:rsidRPr="009272A9">
        <w:rPr>
          <w:rFonts w:ascii="Arial" w:hAnsi="Arial" w:cs="Arial"/>
          <w:sz w:val="24"/>
          <w:szCs w:val="24"/>
          <w:lang w:val="en-US"/>
        </w:rPr>
        <w:t>lý:</w:t>
      </w:r>
      <w:r w:rsidRPr="009272A9">
        <w:rPr>
          <w:rFonts w:ascii="Arial" w:hAnsi="Arial" w:cs="Arial"/>
          <w:sz w:val="24"/>
          <w:szCs w:val="24"/>
          <w:lang w:val="en-US"/>
        </w:rPr>
        <w:t>…</w:t>
      </w:r>
      <w:proofErr w:type="gramEnd"/>
      <w:r w:rsidRPr="009272A9">
        <w:rPr>
          <w:rFonts w:ascii="Arial" w:hAnsi="Arial" w:cs="Arial"/>
          <w:sz w:val="24"/>
          <w:szCs w:val="24"/>
          <w:lang w:val="en-US"/>
        </w:rPr>
        <w:t>…..</w:t>
      </w:r>
      <w:r w:rsidR="00E707BE" w:rsidRPr="009272A9">
        <w:rPr>
          <w:rFonts w:ascii="Arial" w:hAnsi="Arial" w:cs="Arial"/>
          <w:sz w:val="24"/>
          <w:szCs w:val="24"/>
          <w:lang w:val="en-US"/>
        </w:rPr>
        <w:t>đánh giá xếp loại viên chức:</w:t>
      </w:r>
      <w:r w:rsidRPr="009272A9">
        <w:rPr>
          <w:rFonts w:ascii="Arial" w:hAnsi="Arial" w:cs="Arial"/>
          <w:sz w:val="24"/>
          <w:szCs w:val="24"/>
          <w:lang w:val="en-US"/>
        </w:rPr>
        <w:t>………</w:t>
      </w:r>
      <w:r w:rsidR="00E707BE" w:rsidRPr="009272A9">
        <w:rPr>
          <w:rFonts w:ascii="Arial" w:hAnsi="Arial" w:cs="Arial"/>
          <w:sz w:val="24"/>
          <w:szCs w:val="24"/>
          <w:lang w:val="en-US"/>
        </w:rPr>
        <w:t xml:space="preserve">người. </w:t>
      </w:r>
      <w:r w:rsidR="00E707BE" w:rsidRPr="009272A9">
        <w:rPr>
          <w:rFonts w:ascii="Arial" w:hAnsi="Arial" w:cs="Arial"/>
          <w:sz w:val="24"/>
          <w:szCs w:val="24"/>
          <w:lang w:val="en-US"/>
        </w:rPr>
        <w:br/>
        <w:t xml:space="preserve">- Hoàn thành tốt nhiệm vụ: </w:t>
      </w:r>
      <w:r w:rsidRPr="009272A9">
        <w:rPr>
          <w:rFonts w:ascii="Arial" w:hAnsi="Arial" w:cs="Arial"/>
          <w:sz w:val="24"/>
          <w:szCs w:val="24"/>
          <w:lang w:val="en-US"/>
        </w:rPr>
        <w:t>…………</w:t>
      </w:r>
      <w:r w:rsidR="00E707BE" w:rsidRPr="009272A9">
        <w:rPr>
          <w:rFonts w:ascii="Arial" w:hAnsi="Arial" w:cs="Arial"/>
          <w:sz w:val="24"/>
          <w:szCs w:val="24"/>
          <w:lang w:val="en-US"/>
        </w:rPr>
        <w:t xml:space="preserve">người; tỉ lệ </w:t>
      </w:r>
      <w:r w:rsidRPr="009272A9">
        <w:rPr>
          <w:rFonts w:ascii="Arial" w:hAnsi="Arial" w:cs="Arial"/>
          <w:sz w:val="24"/>
          <w:szCs w:val="24"/>
          <w:lang w:val="en-US"/>
        </w:rPr>
        <w:t>………….</w:t>
      </w:r>
    </w:p>
    <w:p w14:paraId="27DC1943" w14:textId="77777777" w:rsidR="009272A9" w:rsidRPr="009272A9" w:rsidRDefault="00E707BE" w:rsidP="009272A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272A9">
        <w:rPr>
          <w:rFonts w:ascii="Arial" w:hAnsi="Arial" w:cs="Arial"/>
          <w:sz w:val="24"/>
          <w:szCs w:val="24"/>
          <w:lang w:val="en-US"/>
        </w:rPr>
        <w:t xml:space="preserve">- Hoàn thành xuất sắc nhiệm vụ: </w:t>
      </w:r>
      <w:r w:rsidR="009272A9" w:rsidRPr="009272A9">
        <w:rPr>
          <w:rFonts w:ascii="Arial" w:hAnsi="Arial" w:cs="Arial"/>
          <w:sz w:val="24"/>
          <w:szCs w:val="24"/>
          <w:lang w:val="en-US"/>
        </w:rPr>
        <w:t>……...</w:t>
      </w:r>
      <w:r w:rsidRPr="009272A9">
        <w:rPr>
          <w:rFonts w:ascii="Arial" w:hAnsi="Arial" w:cs="Arial"/>
          <w:sz w:val="24"/>
          <w:szCs w:val="24"/>
          <w:lang w:val="en-US"/>
        </w:rPr>
        <w:t>người, tỉ lệ</w:t>
      </w:r>
      <w:r w:rsidR="009272A9" w:rsidRPr="009272A9">
        <w:rPr>
          <w:rFonts w:ascii="Arial" w:hAnsi="Arial" w:cs="Arial"/>
          <w:sz w:val="24"/>
          <w:szCs w:val="24"/>
          <w:lang w:val="en-US"/>
        </w:rPr>
        <w:t>…………</w:t>
      </w:r>
      <w:r w:rsidRPr="009272A9">
        <w:rPr>
          <w:rFonts w:ascii="Arial" w:hAnsi="Arial" w:cs="Arial"/>
          <w:sz w:val="24"/>
          <w:szCs w:val="24"/>
          <w:lang w:val="en-US"/>
        </w:rPr>
        <w:br/>
        <w:t>- Không hoàn thành nhiệm vụ:</w:t>
      </w:r>
      <w:r w:rsidR="009272A9" w:rsidRPr="009272A9">
        <w:rPr>
          <w:rFonts w:ascii="Arial" w:hAnsi="Arial" w:cs="Arial"/>
          <w:sz w:val="24"/>
          <w:szCs w:val="24"/>
          <w:lang w:val="en-US"/>
        </w:rPr>
        <w:t xml:space="preserve"> ……</w:t>
      </w:r>
      <w:proofErr w:type="gramStart"/>
      <w:r w:rsidR="009272A9" w:rsidRPr="009272A9"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 w:rsidRPr="009272A9">
        <w:rPr>
          <w:rFonts w:ascii="Arial" w:hAnsi="Arial" w:cs="Arial"/>
          <w:sz w:val="24"/>
          <w:szCs w:val="24"/>
          <w:lang w:val="en-US"/>
        </w:rPr>
        <w:t>người, tỷ lệ</w:t>
      </w:r>
      <w:r w:rsidR="009272A9" w:rsidRPr="009272A9">
        <w:rPr>
          <w:rFonts w:ascii="Arial" w:hAnsi="Arial" w:cs="Arial"/>
          <w:sz w:val="24"/>
          <w:szCs w:val="24"/>
          <w:lang w:val="en-US"/>
        </w:rPr>
        <w:t>………..</w:t>
      </w:r>
      <w:r w:rsidRPr="009272A9">
        <w:rPr>
          <w:rFonts w:ascii="Arial" w:hAnsi="Arial" w:cs="Arial"/>
          <w:sz w:val="24"/>
          <w:szCs w:val="24"/>
          <w:lang w:val="en-US"/>
        </w:rPr>
        <w:t xml:space="preserve"> </w:t>
      </w:r>
      <w:r w:rsidRPr="009272A9">
        <w:rPr>
          <w:rFonts w:ascii="Arial" w:hAnsi="Arial" w:cs="Arial"/>
          <w:sz w:val="24"/>
          <w:szCs w:val="24"/>
          <w:lang w:val="en-US"/>
        </w:rPr>
        <w:br/>
        <w:t xml:space="preserve">- Không đánh giá: </w:t>
      </w:r>
      <w:r w:rsidR="009272A9" w:rsidRPr="009272A9">
        <w:rPr>
          <w:rFonts w:ascii="Arial" w:hAnsi="Arial" w:cs="Arial"/>
          <w:sz w:val="24"/>
          <w:szCs w:val="24"/>
          <w:lang w:val="en-US"/>
        </w:rPr>
        <w:t>…</w:t>
      </w:r>
      <w:proofErr w:type="gramStart"/>
      <w:r w:rsidR="009272A9" w:rsidRPr="009272A9">
        <w:rPr>
          <w:rFonts w:ascii="Arial" w:hAnsi="Arial" w:cs="Arial"/>
          <w:sz w:val="24"/>
          <w:szCs w:val="24"/>
          <w:lang w:val="en-US"/>
        </w:rPr>
        <w:t>….</w:t>
      </w:r>
      <w:r w:rsidRPr="009272A9">
        <w:rPr>
          <w:rFonts w:ascii="Arial" w:hAnsi="Arial" w:cs="Arial"/>
          <w:sz w:val="24"/>
          <w:szCs w:val="24"/>
          <w:lang w:val="en-US"/>
        </w:rPr>
        <w:t>người</w:t>
      </w:r>
      <w:proofErr w:type="gramEnd"/>
      <w:r w:rsidRPr="009272A9">
        <w:rPr>
          <w:rFonts w:ascii="Arial" w:hAnsi="Arial" w:cs="Arial"/>
          <w:sz w:val="24"/>
          <w:szCs w:val="24"/>
          <w:lang w:val="en-US"/>
        </w:rPr>
        <w:t xml:space="preserve"> </w:t>
      </w:r>
      <w:r w:rsidRPr="009272A9">
        <w:rPr>
          <w:rFonts w:ascii="Arial" w:hAnsi="Arial" w:cs="Arial"/>
          <w:sz w:val="24"/>
          <w:szCs w:val="24"/>
          <w:lang w:val="en-US"/>
        </w:rPr>
        <w:br/>
      </w:r>
    </w:p>
    <w:p w14:paraId="61BA74B1" w14:textId="77777777" w:rsidR="009272A9" w:rsidRPr="009272A9" w:rsidRDefault="00E707BE" w:rsidP="009272A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272A9">
        <w:rPr>
          <w:rFonts w:ascii="Arial" w:hAnsi="Arial" w:cs="Arial"/>
          <w:sz w:val="24"/>
          <w:szCs w:val="24"/>
          <w:lang w:val="en-US"/>
        </w:rPr>
        <w:t>Trên đây là Báo cáo kết quả đánh giá, xếp loại chất lượng viên chức</w:t>
      </w:r>
      <w:r w:rsidR="009272A9" w:rsidRPr="009272A9">
        <w:rPr>
          <w:rFonts w:ascii="Arial" w:hAnsi="Arial" w:cs="Arial"/>
          <w:sz w:val="24"/>
          <w:szCs w:val="24"/>
          <w:lang w:val="en-US"/>
        </w:rPr>
        <w:t xml:space="preserve"> năm…</w:t>
      </w:r>
      <w:proofErr w:type="gramStart"/>
      <w:r w:rsidR="009272A9" w:rsidRPr="009272A9"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 w:rsidRPr="009272A9">
        <w:rPr>
          <w:rFonts w:ascii="Arial" w:hAnsi="Arial" w:cs="Arial"/>
          <w:sz w:val="24"/>
          <w:szCs w:val="24"/>
          <w:lang w:val="en-US"/>
        </w:rPr>
        <w:t xml:space="preserve">trường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272A9" w:rsidRPr="009272A9" w14:paraId="49BE5361" w14:textId="77777777" w:rsidTr="009272A9">
        <w:trPr>
          <w:jc w:val="center"/>
        </w:trPr>
        <w:tc>
          <w:tcPr>
            <w:tcW w:w="4675" w:type="dxa"/>
          </w:tcPr>
          <w:p w14:paraId="5B3423D2" w14:textId="1222B3A9" w:rsidR="009272A9" w:rsidRPr="009272A9" w:rsidRDefault="009272A9" w:rsidP="009272A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72A9">
              <w:rPr>
                <w:rFonts w:ascii="Arial" w:hAnsi="Arial" w:cs="Arial"/>
                <w:sz w:val="24"/>
                <w:szCs w:val="24"/>
                <w:lang w:val="en-US"/>
              </w:rPr>
              <w:t>Nơi nhận:</w:t>
            </w:r>
          </w:p>
        </w:tc>
        <w:tc>
          <w:tcPr>
            <w:tcW w:w="4675" w:type="dxa"/>
          </w:tcPr>
          <w:p w14:paraId="7A4F27FF" w14:textId="13B2FC39" w:rsidR="009272A9" w:rsidRPr="009272A9" w:rsidRDefault="009272A9" w:rsidP="009272A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72A9">
              <w:rPr>
                <w:rFonts w:ascii="Arial" w:hAnsi="Arial" w:cs="Arial"/>
                <w:sz w:val="24"/>
                <w:szCs w:val="24"/>
                <w:lang w:val="en-US"/>
              </w:rPr>
              <w:t>HIỆU TRƯỞNG</w:t>
            </w:r>
          </w:p>
        </w:tc>
      </w:tr>
    </w:tbl>
    <w:p w14:paraId="41865548" w14:textId="77777777" w:rsidR="009272A9" w:rsidRPr="009272A9" w:rsidRDefault="009272A9" w:rsidP="009272A9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30B39CFC" w14:textId="5482CE74" w:rsidR="00C83A43" w:rsidRPr="009272A9" w:rsidRDefault="00C83A43" w:rsidP="009272A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83A43" w:rsidRPr="00927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BE"/>
    <w:rsid w:val="0078590F"/>
    <w:rsid w:val="009272A9"/>
    <w:rsid w:val="00C83A43"/>
    <w:rsid w:val="00E7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4770"/>
  <w15:chartTrackingRefBased/>
  <w15:docId w15:val="{C97A46C2-D545-4E64-982E-C917579D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9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Xuan</dc:creator>
  <cp:keywords/>
  <dc:description/>
  <cp:lastModifiedBy>Thanh Xuan</cp:lastModifiedBy>
  <cp:revision>1</cp:revision>
  <dcterms:created xsi:type="dcterms:W3CDTF">2024-11-14T14:26:00Z</dcterms:created>
  <dcterms:modified xsi:type="dcterms:W3CDTF">2024-11-14T14:44:00Z</dcterms:modified>
</cp:coreProperties>
</file>