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4E2C" w:rsidRPr="009F4E2C" w:rsidRDefault="009F4E2C" w:rsidP="009F4E2C">
      <w:pPr>
        <w:shd w:val="clear" w:color="auto" w:fill="FFFFFF"/>
        <w:spacing w:after="0" w:line="234" w:lineRule="atLeast"/>
        <w:jc w:val="right"/>
        <w:rPr>
          <w:rFonts w:ascii="Times New Roman" w:eastAsia="Times New Roman" w:hAnsi="Times New Roman" w:cs="Times New Roman"/>
          <w:color w:val="000000"/>
          <w:sz w:val="24"/>
          <w:szCs w:val="24"/>
        </w:rPr>
      </w:pPr>
      <w:bookmarkStart w:id="0" w:name="chuong_pl_7"/>
      <w:r w:rsidRPr="009F4E2C">
        <w:rPr>
          <w:rFonts w:ascii="Times New Roman" w:eastAsia="Times New Roman" w:hAnsi="Times New Roman" w:cs="Times New Roman"/>
          <w:i/>
          <w:iCs/>
          <w:color w:val="000000"/>
          <w:sz w:val="24"/>
          <w:szCs w:val="24"/>
          <w:lang w:val="vi-VN"/>
        </w:rPr>
        <w:t>Mẫu số 02/BCĐHĐND-MT</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9F4E2C" w:rsidRPr="009F4E2C" w:rsidTr="009F4E2C">
        <w:trPr>
          <w:tblCellSpacing w:w="0" w:type="dxa"/>
        </w:trPr>
        <w:tc>
          <w:tcPr>
            <w:tcW w:w="3348" w:type="dxa"/>
            <w:shd w:val="clear" w:color="auto" w:fill="FFFFFF"/>
            <w:tcMar>
              <w:top w:w="0" w:type="dxa"/>
              <w:left w:w="108" w:type="dxa"/>
              <w:bottom w:w="0" w:type="dxa"/>
              <w:right w:w="108" w:type="dxa"/>
            </w:tcMar>
            <w:hideMark/>
          </w:tcPr>
          <w:p w:rsidR="009F4E2C" w:rsidRPr="009F4E2C" w:rsidRDefault="009F4E2C" w:rsidP="009F4E2C">
            <w:pPr>
              <w:spacing w:before="120" w:after="120" w:line="234" w:lineRule="atLeast"/>
              <w:jc w:val="center"/>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lang w:val="vi-VN"/>
              </w:rPr>
              <w:t>(1)</w:t>
            </w:r>
            <w:r w:rsidRPr="009F4E2C">
              <w:rPr>
                <w:rFonts w:ascii="Times New Roman" w:eastAsia="Times New Roman" w:hAnsi="Times New Roman" w:cs="Times New Roman"/>
                <w:color w:val="000000"/>
                <w:sz w:val="24"/>
                <w:szCs w:val="24"/>
              </w:rPr>
              <w:t> ………………….</w:t>
            </w:r>
            <w:r w:rsidRPr="009F4E2C">
              <w:rPr>
                <w:rFonts w:ascii="Times New Roman" w:eastAsia="Times New Roman" w:hAnsi="Times New Roman" w:cs="Times New Roman"/>
                <w:b/>
                <w:bCs/>
                <w:color w:val="000000"/>
                <w:sz w:val="24"/>
                <w:szCs w:val="24"/>
                <w:lang w:val="vi-VN"/>
              </w:rPr>
              <w:br/>
              <w:t>-------</w:t>
            </w:r>
          </w:p>
        </w:tc>
        <w:tc>
          <w:tcPr>
            <w:tcW w:w="5508" w:type="dxa"/>
            <w:shd w:val="clear" w:color="auto" w:fill="FFFFFF"/>
            <w:tcMar>
              <w:top w:w="0" w:type="dxa"/>
              <w:left w:w="108" w:type="dxa"/>
              <w:bottom w:w="0" w:type="dxa"/>
              <w:right w:w="108" w:type="dxa"/>
            </w:tcMar>
            <w:hideMark/>
          </w:tcPr>
          <w:p w:rsidR="009F4E2C" w:rsidRPr="009F4E2C" w:rsidRDefault="009F4E2C" w:rsidP="009F4E2C">
            <w:pPr>
              <w:spacing w:before="120" w:after="120" w:line="234" w:lineRule="atLeast"/>
              <w:jc w:val="center"/>
              <w:rPr>
                <w:rFonts w:ascii="Times New Roman" w:eastAsia="Times New Roman" w:hAnsi="Times New Roman" w:cs="Times New Roman"/>
                <w:color w:val="000000"/>
                <w:sz w:val="24"/>
                <w:szCs w:val="24"/>
              </w:rPr>
            </w:pPr>
            <w:r w:rsidRPr="009F4E2C">
              <w:rPr>
                <w:rFonts w:ascii="Times New Roman" w:eastAsia="Times New Roman" w:hAnsi="Times New Roman" w:cs="Times New Roman"/>
                <w:b/>
                <w:bCs/>
                <w:color w:val="000000"/>
                <w:sz w:val="24"/>
                <w:szCs w:val="24"/>
                <w:lang w:val="vi-VN"/>
              </w:rPr>
              <w:t>CỘNG HÒA XÃ HỘI CHỦ NGHĨA VIỆT NAM</w:t>
            </w:r>
            <w:r w:rsidRPr="009F4E2C">
              <w:rPr>
                <w:rFonts w:ascii="Times New Roman" w:eastAsia="Times New Roman" w:hAnsi="Times New Roman" w:cs="Times New Roman"/>
                <w:b/>
                <w:bCs/>
                <w:color w:val="000000"/>
                <w:sz w:val="24"/>
                <w:szCs w:val="24"/>
                <w:lang w:val="vi-VN"/>
              </w:rPr>
              <w:br/>
              <w:t>Độc lập - Tự do - Hạnh phúc</w:t>
            </w:r>
            <w:r w:rsidRPr="009F4E2C">
              <w:rPr>
                <w:rFonts w:ascii="Times New Roman" w:eastAsia="Times New Roman" w:hAnsi="Times New Roman" w:cs="Times New Roman"/>
                <w:b/>
                <w:bCs/>
                <w:color w:val="000000"/>
                <w:sz w:val="24"/>
                <w:szCs w:val="24"/>
                <w:lang w:val="vi-VN"/>
              </w:rPr>
              <w:br/>
              <w:t>---------------</w:t>
            </w:r>
          </w:p>
        </w:tc>
      </w:tr>
      <w:tr w:rsidR="009F4E2C" w:rsidRPr="009F4E2C" w:rsidTr="009F4E2C">
        <w:trPr>
          <w:tblCellSpacing w:w="0" w:type="dxa"/>
        </w:trPr>
        <w:tc>
          <w:tcPr>
            <w:tcW w:w="3348" w:type="dxa"/>
            <w:shd w:val="clear" w:color="auto" w:fill="FFFFFF"/>
            <w:tcMar>
              <w:top w:w="0" w:type="dxa"/>
              <w:left w:w="108" w:type="dxa"/>
              <w:bottom w:w="0" w:type="dxa"/>
              <w:right w:w="108" w:type="dxa"/>
            </w:tcMar>
            <w:hideMark/>
          </w:tcPr>
          <w:p w:rsidR="009F4E2C" w:rsidRPr="009F4E2C" w:rsidRDefault="009F4E2C" w:rsidP="009F4E2C">
            <w:pPr>
              <w:spacing w:before="120" w:after="120" w:line="234" w:lineRule="atLeast"/>
              <w:jc w:val="center"/>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lang w:val="vi-VN"/>
              </w:rPr>
              <w:t> </w:t>
            </w:r>
          </w:p>
        </w:tc>
        <w:tc>
          <w:tcPr>
            <w:tcW w:w="5508" w:type="dxa"/>
            <w:shd w:val="clear" w:color="auto" w:fill="FFFFFF"/>
            <w:tcMar>
              <w:top w:w="0" w:type="dxa"/>
              <w:left w:w="108" w:type="dxa"/>
              <w:bottom w:w="0" w:type="dxa"/>
              <w:right w:w="108" w:type="dxa"/>
            </w:tcMar>
            <w:hideMark/>
          </w:tcPr>
          <w:p w:rsidR="009F4E2C" w:rsidRPr="009F4E2C" w:rsidRDefault="009F4E2C" w:rsidP="009F4E2C">
            <w:pPr>
              <w:spacing w:before="120" w:after="120" w:line="234" w:lineRule="atLeast"/>
              <w:jc w:val="right"/>
              <w:rPr>
                <w:rFonts w:ascii="Times New Roman" w:eastAsia="Times New Roman" w:hAnsi="Times New Roman" w:cs="Times New Roman"/>
                <w:color w:val="000000"/>
                <w:sz w:val="24"/>
                <w:szCs w:val="24"/>
              </w:rPr>
            </w:pPr>
            <w:r w:rsidRPr="009F4E2C">
              <w:rPr>
                <w:rFonts w:ascii="Times New Roman" w:eastAsia="Times New Roman" w:hAnsi="Times New Roman" w:cs="Times New Roman"/>
                <w:i/>
                <w:iCs/>
                <w:color w:val="000000"/>
                <w:sz w:val="24"/>
                <w:szCs w:val="24"/>
              </w:rPr>
              <w:t>….., ngày … tháng … năm …</w:t>
            </w:r>
          </w:p>
        </w:tc>
      </w:tr>
    </w:tbl>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rPr>
        <w:t> </w:t>
      </w:r>
    </w:p>
    <w:p w:rsidR="009F4E2C" w:rsidRPr="009F4E2C" w:rsidRDefault="009F4E2C" w:rsidP="009F4E2C">
      <w:pPr>
        <w:shd w:val="clear" w:color="auto" w:fill="FFFFFF"/>
        <w:spacing w:after="0" w:line="234" w:lineRule="atLeast"/>
        <w:jc w:val="center"/>
        <w:rPr>
          <w:rFonts w:ascii="Times New Roman" w:eastAsia="Times New Roman" w:hAnsi="Times New Roman" w:cs="Times New Roman"/>
          <w:color w:val="000000"/>
          <w:sz w:val="24"/>
          <w:szCs w:val="24"/>
        </w:rPr>
      </w:pPr>
      <w:bookmarkStart w:id="1" w:name="chuong_pl_7_name"/>
      <w:r w:rsidRPr="009F4E2C">
        <w:rPr>
          <w:rFonts w:ascii="Times New Roman" w:eastAsia="Times New Roman" w:hAnsi="Times New Roman" w:cs="Times New Roman"/>
          <w:b/>
          <w:bCs/>
          <w:color w:val="000000"/>
          <w:sz w:val="24"/>
          <w:szCs w:val="24"/>
          <w:lang w:val="vi-VN"/>
        </w:rPr>
        <w:t>BIÊN BẢN</w:t>
      </w:r>
      <w:bookmarkEnd w:id="1"/>
    </w:p>
    <w:p w:rsidR="009F4E2C" w:rsidRPr="009F4E2C" w:rsidRDefault="009F4E2C" w:rsidP="009F4E2C">
      <w:pPr>
        <w:shd w:val="clear" w:color="auto" w:fill="FFFFFF"/>
        <w:spacing w:after="0" w:line="234" w:lineRule="atLeast"/>
        <w:jc w:val="center"/>
        <w:rPr>
          <w:rFonts w:ascii="Times New Roman" w:eastAsia="Times New Roman" w:hAnsi="Times New Roman" w:cs="Times New Roman"/>
          <w:color w:val="000000"/>
          <w:sz w:val="24"/>
          <w:szCs w:val="24"/>
        </w:rPr>
      </w:pPr>
      <w:bookmarkStart w:id="2" w:name="chuong_pl_7_name_name"/>
      <w:r w:rsidRPr="009F4E2C">
        <w:rPr>
          <w:rFonts w:ascii="Times New Roman" w:eastAsia="Times New Roman" w:hAnsi="Times New Roman" w:cs="Times New Roman"/>
          <w:b/>
          <w:bCs/>
          <w:color w:val="000000"/>
          <w:sz w:val="24"/>
          <w:szCs w:val="24"/>
          <w:lang w:val="vi-VN"/>
        </w:rPr>
        <w:t>HỌP BAN LÃNH ĐẠO DỰ KIẾN GIỚI THIỆU NGƯỜI ỨNG CỬ ĐẠI BIỂU HỘI ĐỒNG NHÂN DÂN</w:t>
      </w:r>
      <w:bookmarkEnd w:id="2"/>
      <w:r w:rsidRPr="009F4E2C">
        <w:rPr>
          <w:rFonts w:ascii="Times New Roman" w:eastAsia="Times New Roman" w:hAnsi="Times New Roman" w:cs="Times New Roman"/>
          <w:b/>
          <w:bCs/>
          <w:color w:val="000000"/>
          <w:sz w:val="24"/>
          <w:szCs w:val="24"/>
          <w:lang w:val="vi-VN"/>
        </w:rPr>
        <w:t> ……..</w:t>
      </w:r>
      <w:r w:rsidRPr="009F4E2C">
        <w:rPr>
          <w:rFonts w:ascii="Times New Roman" w:eastAsia="Times New Roman" w:hAnsi="Times New Roman" w:cs="Times New Roman"/>
          <w:b/>
          <w:bCs/>
          <w:color w:val="000000"/>
          <w:sz w:val="24"/>
          <w:szCs w:val="24"/>
          <w:lang w:val="vi-VN"/>
        </w:rPr>
        <w:br/>
        <w:t>NHIỆM KỲ 2026 - 2031</w:t>
      </w:r>
    </w:p>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lang w:val="vi-VN"/>
        </w:rPr>
        <w:t>Hồi ….giờ ….., ngày …. tháng …. năm …., tại</w:t>
      </w:r>
      <w:bookmarkStart w:id="3" w:name="_GoBack"/>
      <w:bookmarkEnd w:id="3"/>
      <w:r w:rsidRPr="009F4E2C">
        <w:rPr>
          <w:rFonts w:ascii="Times New Roman" w:eastAsia="Times New Roman" w:hAnsi="Times New Roman" w:cs="Times New Roman"/>
          <w:color w:val="000000"/>
          <w:sz w:val="24"/>
          <w:szCs w:val="24"/>
          <w:lang w:val="vi-VN"/>
        </w:rPr>
        <w:t xml:space="preserve"> (2) …………….cơ quan tổ chức, đơn vị (1) ………. đã tiến hành họp ban lãnh đạo để dự kiến giới thiệu người ứng cử đại biểu Hội đồng nhân dân …….. nhiệm kỳ 2026 - 2031, theo Thông báo số ……/TB-MTTQ ngày …. tháng …. năm ... của Ủy ban Mặt trận Tổ quốc (tỉnh, xã) ……… (3) về việc phân bổ cơ cấu, thành phần, số lượng người được giới thiệu ứng cử đại biểu Hội đồng nhân dân.</w:t>
      </w:r>
    </w:p>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lang w:val="vi-VN"/>
        </w:rPr>
        <w:t>- Chủ trì cuộc họp: ông (bà) ……………………………… Chức vụ: ..................................</w:t>
      </w:r>
    </w:p>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lang w:val="vi-VN"/>
        </w:rPr>
        <w:t>- Thư ký cuộc họp: ông (bà) ……………………………… Chức vụ: </w:t>
      </w:r>
      <w:r w:rsidRPr="009F4E2C">
        <w:rPr>
          <w:rFonts w:ascii="Times New Roman" w:eastAsia="Times New Roman" w:hAnsi="Times New Roman" w:cs="Times New Roman"/>
          <w:color w:val="000000"/>
          <w:sz w:val="24"/>
          <w:szCs w:val="24"/>
        </w:rPr>
        <w:t>..................................</w:t>
      </w:r>
    </w:p>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lang w:val="vi-VN"/>
        </w:rPr>
        <w:t>1. Thành phần họp: (4)</w:t>
      </w:r>
    </w:p>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lang w:val="vi-VN"/>
        </w:rPr>
        <w:t>+ ………………………………….</w:t>
      </w:r>
    </w:p>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lang w:val="vi-VN"/>
        </w:rPr>
        <w:t>+ ………………………………….</w:t>
      </w:r>
    </w:p>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lang w:val="vi-VN"/>
        </w:rPr>
        <w:t>- Tổng số người được mời: ………………………………….</w:t>
      </w:r>
    </w:p>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lang w:val="vi-VN"/>
        </w:rPr>
        <w:t>- Tổng số người có mặt: ……………………………….…….</w:t>
      </w:r>
    </w:p>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lang w:val="vi-VN"/>
        </w:rPr>
        <w:t>2. Cuộc họp đã dự kiến giới thiệu những người sau đây ứng cử đại biểu Hội đồng nhân dân …………. nhiệm kỳ 2026 - 2031:</w:t>
      </w:r>
    </w:p>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lang w:val="vi-VN"/>
        </w:rPr>
        <w:t>1</w:t>
      </w:r>
      <w:r w:rsidRPr="009F4E2C">
        <w:rPr>
          <w:rFonts w:ascii="Times New Roman" w:eastAsia="Times New Roman" w:hAnsi="Times New Roman" w:cs="Times New Roman"/>
          <w:color w:val="000000"/>
          <w:sz w:val="24"/>
          <w:szCs w:val="24"/>
        </w:rPr>
        <w:t>…………….…………………..</w:t>
      </w:r>
    </w:p>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lang w:val="vi-VN"/>
        </w:rPr>
        <w:t>2</w:t>
      </w:r>
      <w:r w:rsidRPr="009F4E2C">
        <w:rPr>
          <w:rFonts w:ascii="Times New Roman" w:eastAsia="Times New Roman" w:hAnsi="Times New Roman" w:cs="Times New Roman"/>
          <w:color w:val="000000"/>
          <w:sz w:val="24"/>
          <w:szCs w:val="24"/>
        </w:rPr>
        <w:t>…………………………….…..</w:t>
      </w:r>
    </w:p>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lang w:val="vi-VN"/>
        </w:rPr>
        <w:t>3. Ý kiến nhận xét của cuộc họp đối với từng người như sau:</w:t>
      </w:r>
    </w:p>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lang w:val="vi-VN"/>
        </w:rPr>
        <w:t>+ </w:t>
      </w:r>
      <w:r w:rsidRPr="009F4E2C">
        <w:rPr>
          <w:rFonts w:ascii="Times New Roman" w:eastAsia="Times New Roman" w:hAnsi="Times New Roman" w:cs="Times New Roman"/>
          <w:color w:val="000000"/>
          <w:sz w:val="24"/>
          <w:szCs w:val="24"/>
        </w:rPr>
        <w:t>................................................................................................................................</w:t>
      </w:r>
    </w:p>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lang w:val="vi-VN"/>
        </w:rPr>
        <w:t>+ </w:t>
      </w:r>
      <w:r w:rsidRPr="009F4E2C">
        <w:rPr>
          <w:rFonts w:ascii="Times New Roman" w:eastAsia="Times New Roman" w:hAnsi="Times New Roman" w:cs="Times New Roman"/>
          <w:color w:val="000000"/>
          <w:sz w:val="24"/>
          <w:szCs w:val="24"/>
        </w:rPr>
        <w:t>................................................................................................................................</w:t>
      </w:r>
    </w:p>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lang w:val="vi-VN"/>
        </w:rPr>
        <w:t>4. Cuộc hợp nhất trí dự kiến giới thiệu nhũng người sau đây ứng cử đại biểu Hội đồng nhân dân (kèm theo danh sách trích ngang) (5)</w:t>
      </w:r>
    </w:p>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lang w:val="vi-VN"/>
        </w:rPr>
        <w:t>1 </w:t>
      </w:r>
      <w:r w:rsidRPr="009F4E2C">
        <w:rPr>
          <w:rFonts w:ascii="Times New Roman" w:eastAsia="Times New Roman" w:hAnsi="Times New Roman" w:cs="Times New Roman"/>
          <w:color w:val="000000"/>
          <w:sz w:val="24"/>
          <w:szCs w:val="24"/>
        </w:rPr>
        <w:t>................................................................................................................................</w:t>
      </w:r>
    </w:p>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lang w:val="vi-VN"/>
        </w:rPr>
        <w:t>2 </w:t>
      </w:r>
      <w:r w:rsidRPr="009F4E2C">
        <w:rPr>
          <w:rFonts w:ascii="Times New Roman" w:eastAsia="Times New Roman" w:hAnsi="Times New Roman" w:cs="Times New Roman"/>
          <w:color w:val="000000"/>
          <w:sz w:val="24"/>
          <w:szCs w:val="24"/>
        </w:rPr>
        <w:t>................................................................................................................................</w:t>
      </w:r>
    </w:p>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lang w:val="vi-VN"/>
        </w:rPr>
        <w:t>- Hội nghị kết thúc hồi</w:t>
      </w:r>
      <w:r w:rsidRPr="009F4E2C">
        <w:rPr>
          <w:rFonts w:ascii="Times New Roman" w:eastAsia="Times New Roman" w:hAnsi="Times New Roman" w:cs="Times New Roman"/>
          <w:color w:val="000000"/>
          <w:sz w:val="24"/>
          <w:szCs w:val="24"/>
        </w:rPr>
        <w:t> ………… </w:t>
      </w:r>
      <w:r w:rsidRPr="009F4E2C">
        <w:rPr>
          <w:rFonts w:ascii="Times New Roman" w:eastAsia="Times New Roman" w:hAnsi="Times New Roman" w:cs="Times New Roman"/>
          <w:color w:val="000000"/>
          <w:sz w:val="24"/>
          <w:szCs w:val="24"/>
          <w:lang w:val="vi-VN"/>
        </w:rPr>
        <w:t>giờ</w:t>
      </w:r>
      <w:r w:rsidRPr="009F4E2C">
        <w:rPr>
          <w:rFonts w:ascii="Times New Roman" w:eastAsia="Times New Roman" w:hAnsi="Times New Roman" w:cs="Times New Roman"/>
          <w:color w:val="000000"/>
          <w:sz w:val="24"/>
          <w:szCs w:val="24"/>
        </w:rPr>
        <w:t> ………. </w:t>
      </w:r>
      <w:r w:rsidRPr="009F4E2C">
        <w:rPr>
          <w:rFonts w:ascii="Times New Roman" w:eastAsia="Times New Roman" w:hAnsi="Times New Roman" w:cs="Times New Roman"/>
          <w:color w:val="000000"/>
          <w:sz w:val="24"/>
          <w:szCs w:val="24"/>
          <w:lang w:val="vi-VN"/>
        </w:rPr>
        <w:t>cùng ngày.</w:t>
      </w:r>
    </w:p>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9F4E2C" w:rsidRPr="009F4E2C" w:rsidTr="009F4E2C">
        <w:trPr>
          <w:tblCellSpacing w:w="0" w:type="dxa"/>
        </w:trPr>
        <w:tc>
          <w:tcPr>
            <w:tcW w:w="4428" w:type="dxa"/>
            <w:shd w:val="clear" w:color="auto" w:fill="FFFFFF"/>
            <w:tcMar>
              <w:top w:w="0" w:type="dxa"/>
              <w:left w:w="108" w:type="dxa"/>
              <w:bottom w:w="0" w:type="dxa"/>
              <w:right w:w="108" w:type="dxa"/>
            </w:tcMar>
            <w:hideMark/>
          </w:tcPr>
          <w:p w:rsidR="009F4E2C" w:rsidRPr="009F4E2C" w:rsidRDefault="009F4E2C" w:rsidP="009F4E2C">
            <w:pPr>
              <w:spacing w:before="120" w:after="120" w:line="234" w:lineRule="atLeast"/>
              <w:jc w:val="center"/>
              <w:rPr>
                <w:rFonts w:ascii="Times New Roman" w:eastAsia="Times New Roman" w:hAnsi="Times New Roman" w:cs="Times New Roman"/>
                <w:color w:val="000000"/>
                <w:sz w:val="24"/>
                <w:szCs w:val="24"/>
              </w:rPr>
            </w:pPr>
            <w:r w:rsidRPr="009F4E2C">
              <w:rPr>
                <w:rFonts w:ascii="Times New Roman" w:eastAsia="Times New Roman" w:hAnsi="Times New Roman" w:cs="Times New Roman"/>
                <w:b/>
                <w:bCs/>
                <w:color w:val="000000"/>
                <w:sz w:val="24"/>
                <w:szCs w:val="24"/>
                <w:lang w:val="vi-VN"/>
              </w:rPr>
              <w:lastRenderedPageBreak/>
              <w:t>THƯ KÝ CUỘC HỌP</w:t>
            </w:r>
            <w:r w:rsidRPr="009F4E2C">
              <w:rPr>
                <w:rFonts w:ascii="Times New Roman" w:eastAsia="Times New Roman" w:hAnsi="Times New Roman" w:cs="Times New Roman"/>
                <w:b/>
                <w:bCs/>
                <w:color w:val="000000"/>
                <w:sz w:val="24"/>
                <w:szCs w:val="24"/>
              </w:rPr>
              <w:br/>
            </w:r>
            <w:r w:rsidRPr="009F4E2C">
              <w:rPr>
                <w:rFonts w:ascii="Times New Roman" w:eastAsia="Times New Roman" w:hAnsi="Times New Roman" w:cs="Times New Roman"/>
                <w:color w:val="000000"/>
                <w:sz w:val="24"/>
                <w:szCs w:val="24"/>
                <w:lang w:val="vi-VN"/>
              </w:rPr>
              <w:t>(Ký tên)</w:t>
            </w:r>
          </w:p>
        </w:tc>
        <w:tc>
          <w:tcPr>
            <w:tcW w:w="4428" w:type="dxa"/>
            <w:shd w:val="clear" w:color="auto" w:fill="FFFFFF"/>
            <w:tcMar>
              <w:top w:w="0" w:type="dxa"/>
              <w:left w:w="108" w:type="dxa"/>
              <w:bottom w:w="0" w:type="dxa"/>
              <w:right w:w="108" w:type="dxa"/>
            </w:tcMar>
            <w:hideMark/>
          </w:tcPr>
          <w:p w:rsidR="009F4E2C" w:rsidRPr="009F4E2C" w:rsidRDefault="009F4E2C" w:rsidP="009F4E2C">
            <w:pPr>
              <w:spacing w:before="120" w:after="120" w:line="234" w:lineRule="atLeast"/>
              <w:jc w:val="center"/>
              <w:rPr>
                <w:rFonts w:ascii="Times New Roman" w:eastAsia="Times New Roman" w:hAnsi="Times New Roman" w:cs="Times New Roman"/>
                <w:color w:val="000000"/>
                <w:sz w:val="24"/>
                <w:szCs w:val="24"/>
              </w:rPr>
            </w:pPr>
            <w:r w:rsidRPr="009F4E2C">
              <w:rPr>
                <w:rFonts w:ascii="Times New Roman" w:eastAsia="Times New Roman" w:hAnsi="Times New Roman" w:cs="Times New Roman"/>
                <w:b/>
                <w:bCs/>
                <w:color w:val="000000"/>
                <w:sz w:val="24"/>
                <w:szCs w:val="24"/>
                <w:lang w:val="vi-VN"/>
              </w:rPr>
              <w:t>CHỦ TRÌ CUỘC HỌP</w:t>
            </w:r>
            <w:r w:rsidRPr="009F4E2C">
              <w:rPr>
                <w:rFonts w:ascii="Times New Roman" w:eastAsia="Times New Roman" w:hAnsi="Times New Roman" w:cs="Times New Roman"/>
                <w:b/>
                <w:bCs/>
                <w:color w:val="000000"/>
                <w:sz w:val="24"/>
                <w:szCs w:val="24"/>
                <w:lang w:val="vi-VN"/>
              </w:rPr>
              <w:br/>
            </w:r>
            <w:r w:rsidRPr="009F4E2C">
              <w:rPr>
                <w:rFonts w:ascii="Times New Roman" w:eastAsia="Times New Roman" w:hAnsi="Times New Roman" w:cs="Times New Roman"/>
                <w:color w:val="000000"/>
                <w:sz w:val="24"/>
                <w:szCs w:val="24"/>
                <w:lang w:val="vi-VN"/>
              </w:rPr>
              <w:t>(Ký tên, đóng dấu)</w:t>
            </w:r>
            <w:r w:rsidRPr="009F4E2C">
              <w:rPr>
                <w:rFonts w:ascii="Times New Roman" w:eastAsia="Times New Roman" w:hAnsi="Times New Roman" w:cs="Times New Roman"/>
                <w:color w:val="000000"/>
                <w:sz w:val="24"/>
                <w:szCs w:val="24"/>
                <w:lang w:val="vi-VN"/>
              </w:rPr>
              <w:br/>
              <w:t>(Ghi rõ họ tên, chức vụ)</w:t>
            </w:r>
          </w:p>
        </w:tc>
      </w:tr>
    </w:tbl>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b/>
          <w:bCs/>
          <w:i/>
          <w:iCs/>
          <w:color w:val="000000"/>
          <w:sz w:val="24"/>
          <w:szCs w:val="24"/>
          <w:lang w:val="vi-VN"/>
        </w:rPr>
        <w:t>Ghi chú:</w:t>
      </w:r>
    </w:p>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lang w:val="vi-VN"/>
        </w:rPr>
        <w:t>(1) Tên cơ quan, tổ chức, đơn vị.</w:t>
      </w:r>
    </w:p>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lang w:val="vi-VN"/>
        </w:rPr>
        <w:t>(2) Địa điểm tổ chức hội nghị.</w:t>
      </w:r>
    </w:p>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lang w:val="vi-VN"/>
        </w:rPr>
        <w:t>(3) Tên Ủy ban Mặt trận Tổ quốc Việt Nam.</w:t>
      </w:r>
    </w:p>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lang w:val="vi-VN"/>
        </w:rPr>
        <w:t>(4) Thành phần đại biểu được mời tham dự theo quy định tại Điều 52 của Luật Bầu cử đại biểu Quốc hội và đại biểu Hội đồng nhân dân.</w:t>
      </w:r>
    </w:p>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lang w:val="vi-VN"/>
        </w:rPr>
        <w:t>(5) Danh sách trích ngang theo Mẫu số 04/BCĐBHĐND-MT.</w:t>
      </w:r>
    </w:p>
    <w:p w:rsidR="009F4E2C" w:rsidRPr="009F4E2C" w:rsidRDefault="009F4E2C" w:rsidP="009F4E2C">
      <w:pPr>
        <w:shd w:val="clear" w:color="auto" w:fill="FFFFFF"/>
        <w:spacing w:before="120" w:after="120" w:line="234" w:lineRule="atLeast"/>
        <w:rPr>
          <w:rFonts w:ascii="Times New Roman" w:eastAsia="Times New Roman" w:hAnsi="Times New Roman" w:cs="Times New Roman"/>
          <w:color w:val="000000"/>
          <w:sz w:val="24"/>
          <w:szCs w:val="24"/>
        </w:rPr>
      </w:pPr>
      <w:r w:rsidRPr="009F4E2C">
        <w:rPr>
          <w:rFonts w:ascii="Times New Roman" w:eastAsia="Times New Roman" w:hAnsi="Times New Roman" w:cs="Times New Roman"/>
          <w:color w:val="000000"/>
          <w:sz w:val="24"/>
          <w:szCs w:val="24"/>
          <w:lang w:val="vi-VN"/>
        </w:rPr>
        <w:t>(*) Biên bản này gửi đến Ban Thường trực Ủy ban Mặt trận Tổ quốc Việt Nam cấp tổ chức hội nghị hiệp thương đã có thông báo gửi đến.</w:t>
      </w:r>
    </w:p>
    <w:p w:rsidR="00126E33" w:rsidRPr="009F4E2C" w:rsidRDefault="00126E33">
      <w:pPr>
        <w:rPr>
          <w:rFonts w:ascii="Times New Roman" w:hAnsi="Times New Roman" w:cs="Times New Roman"/>
          <w:sz w:val="24"/>
          <w:szCs w:val="24"/>
        </w:rPr>
      </w:pPr>
    </w:p>
    <w:sectPr w:rsidR="00126E33" w:rsidRPr="009F4E2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E2C"/>
    <w:rsid w:val="00126E33"/>
    <w:rsid w:val="00757C08"/>
    <w:rsid w:val="009F4E2C"/>
    <w:rsid w:val="00FF0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B2688E-CF3F-4AA7-A571-96C1BE5A3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4E2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676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361</Words>
  <Characters>2060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2026-02-03T07:47:00Z</dcterms:created>
  <dcterms:modified xsi:type="dcterms:W3CDTF">2026-02-03T07:48:00Z</dcterms:modified>
</cp:coreProperties>
</file>