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3B" w:rsidRPr="00E1573B" w:rsidRDefault="00E1573B" w:rsidP="00E1573B">
      <w:pPr>
        <w:shd w:val="clear" w:color="auto" w:fill="FFFFFF"/>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CỘNG HOÀ XÃ HỘI CHỦ NGHĨA VIỆT NAM</w:t>
      </w:r>
      <w:r w:rsidRPr="00E1573B">
        <w:rPr>
          <w:rFonts w:ascii="Arial" w:eastAsia="Times New Roman" w:hAnsi="Arial" w:cs="Arial"/>
          <w:sz w:val="24"/>
          <w:szCs w:val="24"/>
        </w:rPr>
        <w:br/>
      </w:r>
      <w:r w:rsidRPr="00E1573B">
        <w:rPr>
          <w:rFonts w:ascii="Arial" w:eastAsia="Times New Roman" w:hAnsi="Arial" w:cs="Arial"/>
          <w:b/>
          <w:bCs/>
          <w:sz w:val="24"/>
          <w:szCs w:val="24"/>
          <w:bdr w:val="none" w:sz="0" w:space="0" w:color="auto" w:frame="1"/>
        </w:rPr>
        <w:t>Độc lập - Tự do - Hạnh phúc</w:t>
      </w:r>
    </w:p>
    <w:p w:rsidR="00E1573B" w:rsidRPr="00E1573B" w:rsidRDefault="00E1573B" w:rsidP="00E1573B">
      <w:pPr>
        <w:shd w:val="clear" w:color="auto" w:fill="FFFFFF"/>
        <w:spacing w:after="0" w:line="360" w:lineRule="auto"/>
        <w:jc w:val="right"/>
        <w:rPr>
          <w:rFonts w:ascii="Arial" w:eastAsia="Times New Roman" w:hAnsi="Arial" w:cs="Arial"/>
          <w:sz w:val="24"/>
          <w:szCs w:val="24"/>
        </w:rPr>
      </w:pPr>
      <w:r w:rsidRPr="00E1573B">
        <w:rPr>
          <w:rFonts w:ascii="Arial" w:eastAsia="Times New Roman" w:hAnsi="Arial" w:cs="Arial"/>
          <w:i/>
          <w:iCs/>
          <w:sz w:val="24"/>
          <w:szCs w:val="24"/>
          <w:bdr w:val="none" w:sz="0" w:space="0" w:color="auto" w:frame="1"/>
        </w:rPr>
        <w:t>.........., ngày ..... tháng ..... năm .......</w:t>
      </w:r>
    </w:p>
    <w:p w:rsidR="00E1573B" w:rsidRPr="00E1573B" w:rsidRDefault="00E1573B" w:rsidP="00E1573B">
      <w:pPr>
        <w:shd w:val="clear" w:color="auto" w:fill="FFFFFF"/>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BIÊN BẢN BÀN GIAO CƠ SỞ VẬT CHẤT</w:t>
      </w:r>
    </w:p>
    <w:p w:rsidR="00E1573B" w:rsidRPr="00E1573B" w:rsidRDefault="00E1573B" w:rsidP="00E1573B">
      <w:pPr>
        <w:shd w:val="clear" w:color="auto" w:fill="FFFFFF"/>
        <w:spacing w:after="0" w:line="360" w:lineRule="auto"/>
        <w:jc w:val="center"/>
        <w:rPr>
          <w:rFonts w:ascii="Arial" w:eastAsia="Times New Roman" w:hAnsi="Arial" w:cs="Arial"/>
          <w:sz w:val="24"/>
          <w:szCs w:val="24"/>
        </w:rPr>
      </w:pPr>
      <w:r w:rsidRPr="00E1573B">
        <w:rPr>
          <w:rFonts w:ascii="Arial" w:eastAsia="Times New Roman" w:hAnsi="Arial" w:cs="Arial"/>
          <w:i/>
          <w:iCs/>
          <w:sz w:val="24"/>
          <w:szCs w:val="24"/>
          <w:bdr w:val="none" w:sz="0" w:space="0" w:color="auto" w:frame="1"/>
        </w:rPr>
        <w:t>(Về việc: bàn giao cơ sở vật chất nghỉ tết)</w:t>
      </w:r>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Hôm nay ngày ..... tháng ..... năm .........</w:t>
      </w:r>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 xml:space="preserve">Địa điểm: </w:t>
      </w:r>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Bên bàn giao cơ sở vật chất:</w:t>
      </w:r>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Ông (bà): ................</w:t>
      </w:r>
      <w:r>
        <w:rPr>
          <w:rFonts w:ascii="Arial" w:eastAsia="Times New Roman" w:hAnsi="Arial" w:cs="Arial"/>
          <w:sz w:val="24"/>
          <w:szCs w:val="24"/>
        </w:rPr>
        <w:t>................</w:t>
      </w:r>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Chức vụ:........</w:t>
      </w:r>
      <w:r>
        <w:rPr>
          <w:rFonts w:ascii="Arial" w:eastAsia="Times New Roman" w:hAnsi="Arial" w:cs="Arial"/>
          <w:sz w:val="24"/>
          <w:szCs w:val="24"/>
        </w:rPr>
        <w:t>.................................</w:t>
      </w:r>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Bên nhân bàn giao cơ sở vật chất:</w:t>
      </w:r>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Ông (bà): ................</w:t>
      </w:r>
    </w:p>
    <w:p w:rsid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sz w:val="24"/>
          <w:szCs w:val="24"/>
        </w:rPr>
        <w:t>Chức vụ: ................</w:t>
      </w:r>
    </w:p>
    <w:p w:rsidR="00E1573B" w:rsidRPr="00E1573B" w:rsidRDefault="00E1573B" w:rsidP="00E1573B">
      <w:pPr>
        <w:shd w:val="clear" w:color="auto" w:fill="FFFFFF"/>
        <w:spacing w:after="0" w:line="360" w:lineRule="auto"/>
        <w:rPr>
          <w:rFonts w:ascii="Arial" w:eastAsia="Times New Roman" w:hAnsi="Arial" w:cs="Arial"/>
          <w:sz w:val="24"/>
          <w:szCs w:val="24"/>
        </w:rPr>
      </w:pPr>
      <w:bookmarkStart w:id="0" w:name="_GoBack"/>
      <w:bookmarkEnd w:id="0"/>
    </w:p>
    <w:p w:rsidR="00E1573B" w:rsidRPr="00E1573B" w:rsidRDefault="00E1573B" w:rsidP="00E1573B">
      <w:pPr>
        <w:shd w:val="clear" w:color="auto" w:fill="FFFFFF"/>
        <w:spacing w:after="0" w:line="360" w:lineRule="auto"/>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1. Danh mục cơ sở vật chất bàn giao:</w:t>
      </w:r>
    </w:p>
    <w:tbl>
      <w:tblPr>
        <w:tblW w:w="10167" w:type="dxa"/>
        <w:shd w:val="clear" w:color="auto" w:fill="FFFFFF"/>
        <w:tblCellMar>
          <w:left w:w="0" w:type="dxa"/>
          <w:right w:w="0" w:type="dxa"/>
        </w:tblCellMar>
        <w:tblLook w:val="04A0" w:firstRow="1" w:lastRow="0" w:firstColumn="1" w:lastColumn="0" w:noHBand="0" w:noVBand="1"/>
      </w:tblPr>
      <w:tblGrid>
        <w:gridCol w:w="906"/>
        <w:gridCol w:w="2839"/>
        <w:gridCol w:w="785"/>
        <w:gridCol w:w="2719"/>
        <w:gridCol w:w="2918"/>
      </w:tblGrid>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STT</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Tên Thiết bị</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SL</w:t>
            </w: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Tình trạng</w:t>
            </w: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Ghi chú</w:t>
            </w: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1</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Bảng lớp</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2</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Bàn + Ghế GV</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3</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Bàn + ghế HS</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4</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Bảng điện</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5</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Quạt trần</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6</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Quạt tường</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7</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Bóng điện</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8</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Cánh cửa chính</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9</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Cánh cửa sổ</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10</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Đồng hồ lớp</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11</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Biển trang trí lớp</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lastRenderedPageBreak/>
              <w:t>12</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Giá mũ nón</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13</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Tường lớp học</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r w:rsidR="00E1573B" w:rsidRPr="00E1573B" w:rsidTr="00E1573B">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14</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r w:rsidRPr="00E1573B">
              <w:rPr>
                <w:rFonts w:ascii="Arial" w:eastAsia="Times New Roman" w:hAnsi="Arial" w:cs="Arial"/>
                <w:sz w:val="24"/>
                <w:szCs w:val="24"/>
              </w:rPr>
              <w:t>Nền Lớp học</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c>
          <w:tcPr>
            <w:tcW w:w="29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rPr>
                <w:rFonts w:ascii="Arial" w:eastAsia="Times New Roman" w:hAnsi="Arial" w:cs="Arial"/>
                <w:sz w:val="20"/>
                <w:szCs w:val="20"/>
              </w:rPr>
            </w:pPr>
          </w:p>
        </w:tc>
      </w:tr>
    </w:tbl>
    <w:p w:rsidR="00E1573B" w:rsidRPr="00E1573B" w:rsidRDefault="00E1573B" w:rsidP="00E1573B">
      <w:pPr>
        <w:shd w:val="clear" w:color="auto" w:fill="FFFFFF"/>
        <w:spacing w:after="0" w:line="360" w:lineRule="auto"/>
        <w:jc w:val="both"/>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2. Yêu cầu các bên thực hiện</w:t>
      </w:r>
    </w:p>
    <w:p w:rsidR="00E1573B" w:rsidRPr="00E1573B" w:rsidRDefault="00E1573B" w:rsidP="00E1573B">
      <w:pPr>
        <w:shd w:val="clear" w:color="auto" w:fill="FFFFFF"/>
        <w:spacing w:after="0" w:line="360" w:lineRule="auto"/>
        <w:jc w:val="both"/>
        <w:rPr>
          <w:rFonts w:ascii="Arial" w:eastAsia="Times New Roman" w:hAnsi="Arial" w:cs="Arial"/>
          <w:sz w:val="24"/>
          <w:szCs w:val="24"/>
        </w:rPr>
      </w:pPr>
      <w:r w:rsidRPr="00E1573B">
        <w:rPr>
          <w:rFonts w:ascii="Arial" w:eastAsia="Times New Roman" w:hAnsi="Arial" w:cs="Arial"/>
          <w:sz w:val="24"/>
          <w:szCs w:val="24"/>
        </w:rPr>
        <w:t>- Bên nhận bàn giao kiểm tra tình trạng trang thiết bị trước khi nhận.</w:t>
      </w:r>
    </w:p>
    <w:p w:rsidR="00E1573B" w:rsidRPr="00E1573B" w:rsidRDefault="00E1573B" w:rsidP="00E1573B">
      <w:pPr>
        <w:shd w:val="clear" w:color="auto" w:fill="FFFFFF"/>
        <w:spacing w:after="0" w:line="360" w:lineRule="auto"/>
        <w:jc w:val="both"/>
        <w:rPr>
          <w:rFonts w:ascii="Arial" w:eastAsia="Times New Roman" w:hAnsi="Arial" w:cs="Arial"/>
          <w:sz w:val="24"/>
          <w:szCs w:val="24"/>
        </w:rPr>
      </w:pPr>
      <w:r w:rsidRPr="00E1573B">
        <w:rPr>
          <w:rFonts w:ascii="Arial" w:eastAsia="Times New Roman" w:hAnsi="Arial" w:cs="Arial"/>
          <w:sz w:val="24"/>
          <w:szCs w:val="24"/>
        </w:rPr>
        <w:t>- Bên nhận bàn giao phải đảm bảo cơ sở vật chất thiết bị nguyên trạng như khi nhận, nếu hỏng hóc, mất mát bên nhận hoàn toàn chịu trách nhiệm.</w:t>
      </w:r>
    </w:p>
    <w:p w:rsidR="00E1573B" w:rsidRPr="00E1573B" w:rsidRDefault="00E1573B" w:rsidP="00E1573B">
      <w:pPr>
        <w:shd w:val="clear" w:color="auto" w:fill="FFFFFF"/>
        <w:spacing w:after="0" w:line="360" w:lineRule="auto"/>
        <w:jc w:val="both"/>
        <w:rPr>
          <w:rFonts w:ascii="Arial" w:eastAsia="Times New Roman" w:hAnsi="Arial" w:cs="Arial"/>
          <w:sz w:val="24"/>
          <w:szCs w:val="24"/>
        </w:rPr>
      </w:pPr>
      <w:r w:rsidRPr="00E1573B">
        <w:rPr>
          <w:rFonts w:ascii="Arial" w:eastAsia="Times New Roman" w:hAnsi="Arial" w:cs="Arial"/>
          <w:sz w:val="24"/>
          <w:szCs w:val="24"/>
        </w:rPr>
        <w:t>- Các lớp nhận lại cơ sở vật chất sau khi nghỉ tết vào sáng ngày ...... tháng ..... năm .........., kiểm tra lại cơ sở vật chất lớp mình, có gì khác thường cần báo ngay với ban cơ sở vật chất.</w:t>
      </w:r>
    </w:p>
    <w:p w:rsidR="00E1573B" w:rsidRPr="00E1573B" w:rsidRDefault="00E1573B" w:rsidP="00E1573B">
      <w:pPr>
        <w:shd w:val="clear" w:color="auto" w:fill="FFFFFF"/>
        <w:spacing w:after="0" w:line="360" w:lineRule="auto"/>
        <w:jc w:val="both"/>
        <w:rPr>
          <w:rFonts w:ascii="Arial" w:eastAsia="Times New Roman" w:hAnsi="Arial" w:cs="Arial"/>
          <w:sz w:val="24"/>
          <w:szCs w:val="24"/>
        </w:rPr>
      </w:pPr>
      <w:r w:rsidRPr="00E1573B">
        <w:rPr>
          <w:rFonts w:ascii="Arial" w:eastAsia="Times New Roman" w:hAnsi="Arial" w:cs="Arial"/>
          <w:sz w:val="24"/>
          <w:szCs w:val="24"/>
        </w:rPr>
        <w:t>Biên bản lập xong vào hồi ..... giờ ..... cùng ngày và được các bên nhất trí thông qua</w:t>
      </w:r>
    </w:p>
    <w:p w:rsidR="00E1573B" w:rsidRPr="00E1573B" w:rsidRDefault="00E1573B" w:rsidP="00E1573B">
      <w:pPr>
        <w:shd w:val="clear" w:color="auto" w:fill="FFFFFF"/>
        <w:spacing w:after="0" w:line="360" w:lineRule="auto"/>
        <w:jc w:val="both"/>
        <w:rPr>
          <w:rFonts w:ascii="Arial" w:eastAsia="Times New Roman" w:hAnsi="Arial" w:cs="Arial"/>
          <w:sz w:val="24"/>
          <w:szCs w:val="24"/>
        </w:rPr>
      </w:pPr>
      <w:r w:rsidRPr="00E1573B">
        <w:rPr>
          <w:rFonts w:ascii="Arial" w:eastAsia="Times New Roman" w:hAnsi="Arial" w:cs="Arial"/>
          <w:sz w:val="24"/>
          <w:szCs w:val="24"/>
        </w:rPr>
        <w:t>Ký bàn giao cho bảo vệ ngày ..... tháng ..... năm ..........</w:t>
      </w:r>
    </w:p>
    <w:tbl>
      <w:tblPr>
        <w:tblW w:w="10167" w:type="dxa"/>
        <w:shd w:val="clear" w:color="auto" w:fill="FFFFFF"/>
        <w:tblCellMar>
          <w:left w:w="0" w:type="dxa"/>
          <w:right w:w="0" w:type="dxa"/>
        </w:tblCellMar>
        <w:tblLook w:val="04A0" w:firstRow="1" w:lastRow="0" w:firstColumn="1" w:lastColumn="0" w:noHBand="0" w:noVBand="1"/>
      </w:tblPr>
      <w:tblGrid>
        <w:gridCol w:w="3389"/>
        <w:gridCol w:w="3355"/>
        <w:gridCol w:w="3423"/>
      </w:tblGrid>
      <w:tr w:rsidR="00E1573B" w:rsidRPr="00E1573B" w:rsidTr="00E1573B">
        <w:tc>
          <w:tcPr>
            <w:tcW w:w="3269" w:type="dxa"/>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GVCN lớp........</w:t>
            </w:r>
          </w:p>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i/>
                <w:iCs/>
                <w:sz w:val="24"/>
                <w:szCs w:val="24"/>
                <w:bdr w:val="none" w:sz="0" w:space="0" w:color="auto" w:frame="1"/>
              </w:rPr>
              <w:t>(Ký và ghi rõ họ tên)</w:t>
            </w:r>
          </w:p>
        </w:tc>
        <w:tc>
          <w:tcPr>
            <w:tcW w:w="3237" w:type="dxa"/>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Bảo vệ Trường..........</w:t>
            </w:r>
          </w:p>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i/>
                <w:iCs/>
                <w:sz w:val="24"/>
                <w:szCs w:val="24"/>
                <w:bdr w:val="none" w:sz="0" w:space="0" w:color="auto" w:frame="1"/>
              </w:rPr>
              <w:t>(Ký và ghi rõ họ tên)</w:t>
            </w:r>
          </w:p>
        </w:tc>
        <w:tc>
          <w:tcPr>
            <w:tcW w:w="3302" w:type="dxa"/>
            <w:shd w:val="clear" w:color="auto" w:fill="FFFFFF"/>
            <w:tcMar>
              <w:top w:w="60" w:type="dxa"/>
              <w:left w:w="60" w:type="dxa"/>
              <w:bottom w:w="60" w:type="dxa"/>
              <w:right w:w="60" w:type="dxa"/>
            </w:tcMar>
            <w:vAlign w:val="center"/>
            <w:hideMark/>
          </w:tcPr>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b/>
                <w:bCs/>
                <w:sz w:val="24"/>
                <w:szCs w:val="24"/>
                <w:bdr w:val="none" w:sz="0" w:space="0" w:color="auto" w:frame="1"/>
              </w:rPr>
              <w:t>Trưởng ban cơ sở vật chất</w:t>
            </w:r>
          </w:p>
          <w:p w:rsidR="00E1573B" w:rsidRPr="00E1573B" w:rsidRDefault="00E1573B" w:rsidP="00E1573B">
            <w:pPr>
              <w:spacing w:after="0" w:line="360" w:lineRule="auto"/>
              <w:jc w:val="center"/>
              <w:rPr>
                <w:rFonts w:ascii="Arial" w:eastAsia="Times New Roman" w:hAnsi="Arial" w:cs="Arial"/>
                <w:sz w:val="24"/>
                <w:szCs w:val="24"/>
              </w:rPr>
            </w:pPr>
            <w:r w:rsidRPr="00E1573B">
              <w:rPr>
                <w:rFonts w:ascii="Arial" w:eastAsia="Times New Roman" w:hAnsi="Arial" w:cs="Arial"/>
                <w:i/>
                <w:iCs/>
                <w:sz w:val="24"/>
                <w:szCs w:val="24"/>
                <w:bdr w:val="none" w:sz="0" w:space="0" w:color="auto" w:frame="1"/>
              </w:rPr>
              <w:t>(Ký và ghi rõ họ tên)</w:t>
            </w:r>
          </w:p>
        </w:tc>
      </w:tr>
    </w:tbl>
    <w:p w:rsidR="004A44AD" w:rsidRPr="00E1573B" w:rsidRDefault="004A44AD" w:rsidP="00E1573B">
      <w:pPr>
        <w:spacing w:line="360" w:lineRule="auto"/>
        <w:rPr>
          <w:rFonts w:ascii="Arial" w:hAnsi="Arial" w:cs="Arial"/>
        </w:rPr>
      </w:pPr>
    </w:p>
    <w:sectPr w:rsidR="004A44AD" w:rsidRPr="00E157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3B"/>
    <w:rsid w:val="004A44AD"/>
    <w:rsid w:val="00E1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18472-0839-4843-BED6-B196E901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7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73B"/>
    <w:rPr>
      <w:b/>
      <w:bCs/>
    </w:rPr>
  </w:style>
  <w:style w:type="character" w:styleId="Emphasis">
    <w:name w:val="Emphasis"/>
    <w:basedOn w:val="DefaultParagraphFont"/>
    <w:uiPriority w:val="20"/>
    <w:qFormat/>
    <w:rsid w:val="00E1573B"/>
    <w:rPr>
      <w:i/>
      <w:iCs/>
    </w:rPr>
  </w:style>
  <w:style w:type="paragraph" w:customStyle="1" w:styleId="has-text-align-center">
    <w:name w:val="has-text-align-center"/>
    <w:basedOn w:val="Normal"/>
    <w:rsid w:val="00E15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2025-01-22T01:00:00Z</dcterms:created>
  <dcterms:modified xsi:type="dcterms:W3CDTF">2025-01-22T01:02:00Z</dcterms:modified>
</cp:coreProperties>
</file>