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31" w:type="pct"/>
        <w:shd w:val="clear" w:color="auto" w:fill="FFFFFF"/>
        <w:tblCellMar>
          <w:left w:w="0" w:type="dxa"/>
          <w:right w:w="0" w:type="dxa"/>
        </w:tblCellMar>
        <w:tblLook w:val="04A0" w:firstRow="1" w:lastRow="0" w:firstColumn="1" w:lastColumn="0" w:noHBand="0" w:noVBand="1"/>
      </w:tblPr>
      <w:tblGrid>
        <w:gridCol w:w="4030"/>
        <w:gridCol w:w="6324"/>
      </w:tblGrid>
      <w:tr w:rsidR="00325CC9" w:rsidRPr="00437CF3" w:rsidTr="00E63D8C">
        <w:tc>
          <w:tcPr>
            <w:tcW w:w="4026"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rPr>
                <w:rFonts w:ascii="Times New Roman" w:eastAsia="Times New Roman" w:hAnsi="Times New Roman" w:cs="Times New Roman"/>
                <w:b/>
                <w:color w:val="282828"/>
                <w:sz w:val="26"/>
                <w:szCs w:val="26"/>
              </w:rPr>
            </w:pPr>
            <w:r w:rsidRPr="0024676F">
              <w:rPr>
                <w:rFonts w:ascii="Times New Roman" w:eastAsia="Times New Roman" w:hAnsi="Times New Roman" w:cs="Times New Roman"/>
                <w:b/>
                <w:color w:val="282828"/>
                <w:sz w:val="26"/>
                <w:szCs w:val="26"/>
              </w:rPr>
              <w:t>ĐẢNG ỦY……..</w:t>
            </w:r>
          </w:p>
          <w:p w:rsidR="00325CC9" w:rsidRPr="0024676F" w:rsidRDefault="00325CC9" w:rsidP="004513EB">
            <w:pPr>
              <w:spacing w:after="0" w:line="276" w:lineRule="auto"/>
              <w:jc w:val="both"/>
              <w:rPr>
                <w:rFonts w:ascii="Times New Roman" w:eastAsia="Times New Roman" w:hAnsi="Times New Roman" w:cs="Times New Roman"/>
                <w:b/>
                <w:color w:val="222222"/>
                <w:sz w:val="26"/>
                <w:szCs w:val="26"/>
              </w:rPr>
            </w:pPr>
            <w:r w:rsidRPr="0024676F">
              <w:rPr>
                <w:rFonts w:ascii="Times New Roman" w:eastAsia="Times New Roman" w:hAnsi="Times New Roman" w:cs="Times New Roman"/>
                <w:b/>
                <w:bCs/>
                <w:color w:val="222222"/>
                <w:sz w:val="26"/>
                <w:szCs w:val="26"/>
              </w:rPr>
              <w:t>CHI BỘ …………..</w:t>
            </w:r>
          </w:p>
          <w:p w:rsidR="00325CC9" w:rsidRPr="00437CF3" w:rsidRDefault="00325CC9" w:rsidP="004513EB">
            <w:pPr>
              <w:spacing w:after="0" w:line="276" w:lineRule="auto"/>
              <w:jc w:val="both"/>
              <w:rPr>
                <w:rFonts w:ascii="Times New Roman" w:eastAsia="Times New Roman" w:hAnsi="Times New Roman" w:cs="Times New Roman"/>
                <w:color w:val="222222"/>
                <w:sz w:val="26"/>
                <w:szCs w:val="26"/>
              </w:rPr>
            </w:pPr>
          </w:p>
        </w:tc>
        <w:tc>
          <w:tcPr>
            <w:tcW w:w="6317" w:type="dxa"/>
            <w:shd w:val="clear" w:color="auto" w:fill="FFFFFF"/>
            <w:tcMar>
              <w:top w:w="150" w:type="dxa"/>
              <w:left w:w="150" w:type="dxa"/>
              <w:bottom w:w="150" w:type="dxa"/>
              <w:right w:w="150" w:type="dxa"/>
            </w:tcMar>
            <w:vAlign w:val="center"/>
            <w:hideMark/>
          </w:tcPr>
          <w:p w:rsidR="00325CC9" w:rsidRDefault="00325CC9" w:rsidP="004513EB">
            <w:pPr>
              <w:spacing w:after="0" w:line="276" w:lineRule="auto"/>
              <w:jc w:val="center"/>
              <w:rPr>
                <w:rFonts w:ascii="Times New Roman" w:eastAsia="Times New Roman" w:hAnsi="Times New Roman" w:cs="Times New Roman"/>
                <w:b/>
                <w:bCs/>
                <w:color w:val="282828"/>
                <w:sz w:val="26"/>
                <w:szCs w:val="26"/>
              </w:rPr>
            </w:pPr>
            <w:r w:rsidRPr="00437CF3">
              <w:rPr>
                <w:rFonts w:ascii="Times New Roman" w:eastAsia="Times New Roman" w:hAnsi="Times New Roman" w:cs="Times New Roman"/>
                <w:b/>
                <w:bCs/>
                <w:color w:val="282828"/>
                <w:sz w:val="26"/>
                <w:szCs w:val="26"/>
              </w:rPr>
              <w:t>ĐẢNG CỘNG SẢN VIỆT NAM</w:t>
            </w:r>
          </w:p>
          <w:p w:rsidR="0024676F" w:rsidRPr="00437CF3" w:rsidRDefault="0024676F" w:rsidP="004513EB">
            <w:pPr>
              <w:spacing w:after="0" w:line="276" w:lineRule="auto"/>
              <w:jc w:val="center"/>
              <w:rPr>
                <w:rFonts w:ascii="Times New Roman" w:eastAsia="Times New Roman" w:hAnsi="Times New Roman" w:cs="Times New Roman"/>
                <w:b/>
                <w:color w:val="282828"/>
                <w:sz w:val="26"/>
                <w:szCs w:val="26"/>
              </w:rPr>
            </w:pPr>
          </w:p>
          <w:p w:rsidR="00325CC9" w:rsidRPr="00437CF3" w:rsidRDefault="00325CC9" w:rsidP="00325CC9">
            <w:pPr>
              <w:spacing w:after="0" w:line="276" w:lineRule="auto"/>
              <w:jc w:val="right"/>
              <w:rPr>
                <w:rFonts w:ascii="Times New Roman" w:eastAsia="Times New Roman" w:hAnsi="Times New Roman" w:cs="Times New Roman"/>
                <w:color w:val="222222"/>
                <w:sz w:val="26"/>
                <w:szCs w:val="26"/>
              </w:rPr>
            </w:pPr>
            <w:r w:rsidRPr="00437CF3">
              <w:rPr>
                <w:rFonts w:ascii="Times New Roman" w:eastAsia="Times New Roman" w:hAnsi="Times New Roman" w:cs="Times New Roman"/>
                <w:i/>
                <w:iCs/>
                <w:color w:val="222222"/>
                <w:sz w:val="26"/>
                <w:szCs w:val="26"/>
              </w:rPr>
              <w:t xml:space="preserve">........., ngày </w:t>
            </w:r>
            <w:r w:rsidRPr="00437CF3">
              <w:rPr>
                <w:rFonts w:ascii="Times New Roman" w:eastAsia="Times New Roman" w:hAnsi="Times New Roman" w:cs="Times New Roman"/>
                <w:i/>
                <w:iCs/>
                <w:color w:val="222222"/>
                <w:sz w:val="26"/>
                <w:szCs w:val="26"/>
              </w:rPr>
              <w:t>…</w:t>
            </w:r>
            <w:r w:rsidRPr="00437CF3">
              <w:rPr>
                <w:rFonts w:ascii="Times New Roman" w:eastAsia="Times New Roman" w:hAnsi="Times New Roman" w:cs="Times New Roman"/>
                <w:i/>
                <w:iCs/>
                <w:color w:val="222222"/>
                <w:sz w:val="26"/>
                <w:szCs w:val="26"/>
              </w:rPr>
              <w:t>tháng</w:t>
            </w:r>
            <w:r w:rsidRPr="00437CF3">
              <w:rPr>
                <w:rFonts w:ascii="Times New Roman" w:eastAsia="Times New Roman" w:hAnsi="Times New Roman" w:cs="Times New Roman"/>
                <w:i/>
                <w:iCs/>
                <w:color w:val="222222"/>
                <w:sz w:val="26"/>
                <w:szCs w:val="26"/>
              </w:rPr>
              <w:t>….</w:t>
            </w:r>
            <w:r w:rsidRPr="00437CF3">
              <w:rPr>
                <w:rFonts w:ascii="Times New Roman" w:eastAsia="Times New Roman" w:hAnsi="Times New Roman" w:cs="Times New Roman"/>
                <w:i/>
                <w:iCs/>
                <w:color w:val="222222"/>
                <w:sz w:val="26"/>
                <w:szCs w:val="26"/>
              </w:rPr>
              <w:t xml:space="preserve"> năm ......</w:t>
            </w:r>
          </w:p>
        </w:tc>
      </w:tr>
    </w:tbl>
    <w:p w:rsidR="00325CC9" w:rsidRPr="00437CF3" w:rsidRDefault="008051CA" w:rsidP="00325CC9">
      <w:pPr>
        <w:shd w:val="clear" w:color="auto" w:fill="FFFFFF"/>
        <w:spacing w:after="0" w:line="276" w:lineRule="auto"/>
        <w:jc w:val="center"/>
        <w:rPr>
          <w:rFonts w:ascii="Times New Roman" w:eastAsia="Times New Roman" w:hAnsi="Times New Roman" w:cs="Times New Roman"/>
          <w:b/>
          <w:bCs/>
          <w:color w:val="222222"/>
          <w:sz w:val="26"/>
          <w:szCs w:val="26"/>
        </w:rPr>
      </w:pPr>
      <w:bookmarkStart w:id="0" w:name="dieu_5"/>
      <w:r>
        <w:rPr>
          <w:rFonts w:ascii="Times New Roman" w:hAnsi="Times New Roman" w:cs="Times New Roman"/>
          <w:b/>
          <w:bCs/>
          <w:color w:val="000000"/>
          <w:sz w:val="26"/>
          <w:szCs w:val="26"/>
          <w:shd w:val="clear" w:color="auto" w:fill="FFFFFF"/>
        </w:rPr>
        <w:t xml:space="preserve">BẢNG </w:t>
      </w:r>
      <w:bookmarkStart w:id="1" w:name="_GoBack"/>
      <w:bookmarkEnd w:id="1"/>
      <w:r w:rsidR="00325CC9" w:rsidRPr="00437CF3">
        <w:rPr>
          <w:rFonts w:ascii="Times New Roman" w:hAnsi="Times New Roman" w:cs="Times New Roman"/>
          <w:b/>
          <w:bCs/>
          <w:color w:val="000000"/>
          <w:sz w:val="26"/>
          <w:szCs w:val="26"/>
          <w:shd w:val="clear" w:color="auto" w:fill="FFFFFF"/>
        </w:rPr>
        <w:t>TIÊU CHÍ ĐÁNH GIÁ</w:t>
      </w:r>
      <w:bookmarkEnd w:id="0"/>
      <w:r w:rsidR="00325CC9" w:rsidRPr="00437CF3">
        <w:rPr>
          <w:rFonts w:ascii="Times New Roman" w:eastAsia="Times New Roman" w:hAnsi="Times New Roman" w:cs="Times New Roman"/>
          <w:b/>
          <w:bCs/>
          <w:color w:val="222222"/>
          <w:sz w:val="26"/>
          <w:szCs w:val="26"/>
        </w:rPr>
        <w:br/>
        <w:t>Chất lượng sinh hoạt Chi bộ hàng tháng năm ......</w:t>
      </w:r>
    </w:p>
    <w:p w:rsidR="00325CC9" w:rsidRPr="00437CF3" w:rsidRDefault="00325CC9" w:rsidP="00325CC9">
      <w:pPr>
        <w:shd w:val="clear" w:color="auto" w:fill="FFFFFF"/>
        <w:spacing w:after="0" w:line="276" w:lineRule="auto"/>
        <w:jc w:val="center"/>
        <w:rPr>
          <w:rFonts w:ascii="Times New Roman" w:eastAsia="Times New Roman" w:hAnsi="Times New Roman" w:cs="Times New Roman"/>
          <w:b/>
          <w:bCs/>
          <w:color w:val="222222"/>
          <w:sz w:val="26"/>
          <w:szCs w:val="26"/>
        </w:rPr>
      </w:pPr>
    </w:p>
    <w:p w:rsidR="00325CC9" w:rsidRPr="00437CF3" w:rsidRDefault="00325CC9" w:rsidP="00325CC9">
      <w:pPr>
        <w:shd w:val="clear" w:color="auto" w:fill="FFFFFF"/>
        <w:spacing w:after="0" w:line="276" w:lineRule="auto"/>
        <w:jc w:val="center"/>
        <w:rPr>
          <w:rFonts w:ascii="Times New Roman" w:eastAsia="Times New Roman" w:hAnsi="Times New Roman" w:cs="Times New Roman"/>
          <w:b/>
          <w:bCs/>
          <w:color w:val="222222"/>
          <w:sz w:val="26"/>
          <w:szCs w:val="26"/>
        </w:rPr>
      </w:pPr>
    </w:p>
    <w:tbl>
      <w:tblPr>
        <w:tblW w:w="568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09"/>
        <w:gridCol w:w="6095"/>
        <w:gridCol w:w="1276"/>
        <w:gridCol w:w="1276"/>
        <w:gridCol w:w="1277"/>
      </w:tblGrid>
      <w:tr w:rsidR="0024676F" w:rsidRPr="00437CF3" w:rsidTr="0024676F">
        <w:trPr>
          <w:trHeight w:val="1470"/>
        </w:trPr>
        <w:tc>
          <w:tcPr>
            <w:tcW w:w="709"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r w:rsidRPr="0024676F">
              <w:rPr>
                <w:rFonts w:ascii="Times New Roman" w:eastAsia="Times New Roman" w:hAnsi="Times New Roman" w:cs="Times New Roman"/>
                <w:b/>
                <w:bCs/>
                <w:color w:val="282828"/>
                <w:sz w:val="26"/>
                <w:szCs w:val="26"/>
              </w:rPr>
              <w:t>TT</w:t>
            </w:r>
          </w:p>
        </w:tc>
        <w:tc>
          <w:tcPr>
            <w:tcW w:w="6095"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p>
          <w:p w:rsidR="00325CC9" w:rsidRPr="0024676F" w:rsidRDefault="00325CC9" w:rsidP="004513EB">
            <w:pPr>
              <w:spacing w:after="0" w:line="276" w:lineRule="auto"/>
              <w:jc w:val="center"/>
              <w:rPr>
                <w:rFonts w:ascii="Times New Roman" w:eastAsia="Times New Roman" w:hAnsi="Times New Roman" w:cs="Times New Roman"/>
                <w:b/>
                <w:color w:val="222222"/>
                <w:sz w:val="26"/>
                <w:szCs w:val="26"/>
              </w:rPr>
            </w:pPr>
            <w:r w:rsidRPr="0024676F">
              <w:rPr>
                <w:rFonts w:ascii="Times New Roman" w:eastAsia="Times New Roman" w:hAnsi="Times New Roman" w:cs="Times New Roman"/>
                <w:b/>
                <w:bCs/>
                <w:color w:val="222222"/>
                <w:sz w:val="26"/>
                <w:szCs w:val="26"/>
              </w:rPr>
              <w:t>TIÊU CHÍ ĐÁNH GIÁ</w:t>
            </w:r>
          </w:p>
        </w:tc>
        <w:tc>
          <w:tcPr>
            <w:tcW w:w="1276"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r w:rsidRPr="0024676F">
              <w:rPr>
                <w:rFonts w:ascii="Times New Roman" w:eastAsia="Times New Roman" w:hAnsi="Times New Roman" w:cs="Times New Roman"/>
                <w:b/>
                <w:bCs/>
                <w:color w:val="282828"/>
                <w:sz w:val="26"/>
                <w:szCs w:val="26"/>
              </w:rPr>
              <w:t>Thang điểm</w:t>
            </w:r>
          </w:p>
        </w:tc>
        <w:tc>
          <w:tcPr>
            <w:tcW w:w="1276"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r w:rsidRPr="0024676F">
              <w:rPr>
                <w:rFonts w:ascii="Times New Roman" w:eastAsia="Times New Roman" w:hAnsi="Times New Roman" w:cs="Times New Roman"/>
                <w:b/>
                <w:bCs/>
                <w:color w:val="282828"/>
                <w:sz w:val="26"/>
                <w:szCs w:val="26"/>
              </w:rPr>
              <w:t>Chi ủy, Bí thư chi bộ chấm</w:t>
            </w:r>
          </w:p>
        </w:tc>
        <w:tc>
          <w:tcPr>
            <w:tcW w:w="1277" w:type="dxa"/>
            <w:shd w:val="clear" w:color="auto" w:fill="FFFFFF"/>
            <w:tcMar>
              <w:top w:w="150" w:type="dxa"/>
              <w:left w:w="150" w:type="dxa"/>
              <w:bottom w:w="150" w:type="dxa"/>
              <w:right w:w="150" w:type="dxa"/>
            </w:tcMar>
            <w:vAlign w:val="center"/>
            <w:hideMark/>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r w:rsidRPr="0024676F">
              <w:rPr>
                <w:rFonts w:ascii="Times New Roman" w:eastAsia="Times New Roman" w:hAnsi="Times New Roman" w:cs="Times New Roman"/>
                <w:b/>
                <w:bCs/>
                <w:color w:val="282828"/>
                <w:sz w:val="26"/>
                <w:szCs w:val="26"/>
              </w:rPr>
              <w:t>Cấp ủy viên cấp trên chấm</w:t>
            </w:r>
          </w:p>
        </w:tc>
      </w:tr>
      <w:tr w:rsidR="00325CC9" w:rsidRPr="00437CF3" w:rsidTr="0024676F">
        <w:trPr>
          <w:trHeight w:val="295"/>
        </w:trPr>
        <w:tc>
          <w:tcPr>
            <w:tcW w:w="709"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1</w:t>
            </w:r>
          </w:p>
        </w:tc>
        <w:tc>
          <w:tcPr>
            <w:tcW w:w="6095"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
                <w:color w:val="282828"/>
                <w:sz w:val="26"/>
                <w:szCs w:val="26"/>
              </w:rPr>
            </w:pPr>
            <w:r w:rsidRPr="0024676F">
              <w:rPr>
                <w:rFonts w:ascii="Times New Roman" w:hAnsi="Times New Roman" w:cs="Times New Roman"/>
                <w:b/>
                <w:bCs/>
                <w:iCs/>
                <w:color w:val="000000"/>
                <w:sz w:val="26"/>
                <w:szCs w:val="26"/>
                <w:shd w:val="clear" w:color="auto" w:fill="FFFFFF"/>
              </w:rPr>
              <w:t>Chấp hành thời gian, thời lượng sinh hoạt</w:t>
            </w: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r w:rsidRPr="0024676F">
              <w:rPr>
                <w:rFonts w:ascii="Times New Roman" w:hAnsi="Times New Roman" w:cs="Times New Roman"/>
                <w:color w:val="000000"/>
                <w:sz w:val="26"/>
                <w:szCs w:val="26"/>
                <w:shd w:val="clear" w:color="auto" w:fill="FFFFFF"/>
              </w:rPr>
              <w:t>05 điểm</w:t>
            </w: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478"/>
        </w:trPr>
        <w:tc>
          <w:tcPr>
            <w:tcW w:w="709"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2</w:t>
            </w:r>
          </w:p>
        </w:tc>
        <w:tc>
          <w:tcPr>
            <w:tcW w:w="6095"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hAnsi="Times New Roman" w:cs="Times New Roman"/>
                <w:b/>
                <w:bCs/>
                <w:iCs/>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Tỷ lệ đảng viên dự sinh hoạt chi bộ</w:t>
            </w:r>
            <w:r w:rsidRPr="0024676F">
              <w:rPr>
                <w:rFonts w:ascii="Times New Roman" w:hAnsi="Times New Roman" w:cs="Times New Roman"/>
                <w:b/>
                <w:bCs/>
                <w:iCs/>
                <w:color w:val="000000"/>
                <w:sz w:val="26"/>
                <w:szCs w:val="26"/>
                <w:shd w:val="clear" w:color="auto" w:fill="FFFFFF"/>
              </w:rPr>
              <w:t xml:space="preserve"> </w:t>
            </w:r>
            <w:r w:rsidRPr="0024676F">
              <w:rPr>
                <w:rFonts w:ascii="Times New Roman" w:hAnsi="Times New Roman" w:cs="Times New Roman"/>
                <w:i/>
                <w:color w:val="000000"/>
                <w:sz w:val="26"/>
                <w:szCs w:val="26"/>
                <w:shd w:val="clear" w:color="auto" w:fill="FFFFFF"/>
              </w:rPr>
              <w:t>(trừ trường hợp được miễn công tác, sinh hoạt đảng theo quy định và đảng viên trong lực lượng vũ trang thực hiện nhiệm vụ đặc biệt)</w:t>
            </w: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05 điểm</w:t>
            </w: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121"/>
        </w:trPr>
        <w:tc>
          <w:tcPr>
            <w:tcW w:w="709"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bCs/>
                <w:iCs/>
                <w:color w:val="000000"/>
                <w:sz w:val="26"/>
                <w:szCs w:val="26"/>
                <w:shd w:val="clear" w:color="auto" w:fill="FFFFFF"/>
              </w:rPr>
            </w:pPr>
            <w:r w:rsidRPr="0024676F">
              <w:rPr>
                <w:rFonts w:ascii="Times New Roman" w:eastAsia="Times New Roman" w:hAnsi="Times New Roman" w:cs="Times New Roman"/>
                <w:color w:val="282828"/>
                <w:sz w:val="26"/>
                <w:szCs w:val="26"/>
              </w:rPr>
              <w:t>- Đạt từ 90</w:t>
            </w:r>
            <w:r w:rsidRPr="0024676F">
              <w:rPr>
                <w:rFonts w:ascii="Times New Roman" w:eastAsia="Times New Roman" w:hAnsi="Times New Roman" w:cs="Times New Roman"/>
                <w:color w:val="282828"/>
                <w:sz w:val="26"/>
                <w:szCs w:val="26"/>
              </w:rPr>
              <w:t>% đảng viên dự họp trở lên</w:t>
            </w: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4513EB">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315"/>
        </w:trPr>
        <w:tc>
          <w:tcPr>
            <w:tcW w:w="709"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rPr>
                <w:rFonts w:ascii="Times New Roman" w:eastAsia="Times New Roman" w:hAnsi="Times New Roman" w:cs="Times New Roman"/>
                <w:color w:val="282828"/>
                <w:sz w:val="26"/>
                <w:szCs w:val="26"/>
              </w:rPr>
            </w:pPr>
            <w:r w:rsidRPr="0024676F">
              <w:rPr>
                <w:rFonts w:ascii="Times New Roman" w:eastAsia="Times New Roman" w:hAnsi="Times New Roman" w:cs="Times New Roman"/>
                <w:color w:val="282828"/>
                <w:sz w:val="26"/>
                <w:szCs w:val="26"/>
              </w:rPr>
              <w:t>- Đạt từ 80% đến dưới 90% đảng viên dự họp</w:t>
            </w: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367"/>
        </w:trPr>
        <w:tc>
          <w:tcPr>
            <w:tcW w:w="709"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bCs/>
                <w:iCs/>
                <w:color w:val="000000"/>
                <w:sz w:val="26"/>
                <w:szCs w:val="26"/>
                <w:shd w:val="clear" w:color="auto" w:fill="FFFFFF"/>
              </w:rPr>
            </w:pPr>
            <w:r w:rsidRPr="0024676F">
              <w:rPr>
                <w:rFonts w:ascii="Times New Roman" w:eastAsia="Times New Roman" w:hAnsi="Times New Roman" w:cs="Times New Roman"/>
                <w:color w:val="282828"/>
                <w:sz w:val="26"/>
                <w:szCs w:val="26"/>
              </w:rPr>
              <w:t>- Đạt từ 70% đến dưới 80% đảng viên dự họp</w:t>
            </w: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367"/>
        </w:trPr>
        <w:tc>
          <w:tcPr>
            <w:tcW w:w="709"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color w:val="282828"/>
                <w:sz w:val="26"/>
                <w:szCs w:val="26"/>
              </w:rPr>
            </w:pPr>
            <w:r w:rsidRPr="0024676F">
              <w:rPr>
                <w:rFonts w:ascii="Times New Roman" w:eastAsia="Times New Roman" w:hAnsi="Times New Roman" w:cs="Times New Roman"/>
                <w:color w:val="282828"/>
                <w:sz w:val="26"/>
                <w:szCs w:val="26"/>
              </w:rPr>
              <w:t xml:space="preserve">- Đạt </w:t>
            </w:r>
            <w:r w:rsidRPr="0024676F">
              <w:rPr>
                <w:rFonts w:ascii="Times New Roman" w:eastAsia="Times New Roman" w:hAnsi="Times New Roman" w:cs="Times New Roman"/>
                <w:color w:val="282828"/>
                <w:sz w:val="26"/>
                <w:szCs w:val="26"/>
              </w:rPr>
              <w:t>dưới 7</w:t>
            </w:r>
            <w:r w:rsidRPr="0024676F">
              <w:rPr>
                <w:rFonts w:ascii="Times New Roman" w:eastAsia="Times New Roman" w:hAnsi="Times New Roman" w:cs="Times New Roman"/>
                <w:color w:val="282828"/>
                <w:sz w:val="26"/>
                <w:szCs w:val="26"/>
              </w:rPr>
              <w:t>0% đảng viên dự họp</w:t>
            </w: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r>
      <w:tr w:rsidR="00325CC9" w:rsidRPr="00437CF3" w:rsidTr="0024676F">
        <w:trPr>
          <w:trHeight w:val="367"/>
        </w:trPr>
        <w:tc>
          <w:tcPr>
            <w:tcW w:w="709"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325CC9" w:rsidRPr="0024676F" w:rsidRDefault="00437CF3" w:rsidP="00325CC9">
            <w:pPr>
              <w:spacing w:after="0" w:line="276" w:lineRule="auto"/>
              <w:jc w:val="center"/>
              <w:rPr>
                <w:rFonts w:ascii="Times New Roman" w:eastAsia="Times New Roman" w:hAnsi="Times New Roman" w:cs="Times New Roman"/>
                <w:color w:val="282828"/>
                <w:sz w:val="26"/>
                <w:szCs w:val="26"/>
              </w:rPr>
            </w:pPr>
            <w:r w:rsidRPr="0024676F">
              <w:rPr>
                <w:rFonts w:ascii="Times New Roman" w:hAnsi="Times New Roman" w:cs="Times New Roman"/>
                <w:color w:val="000000"/>
                <w:sz w:val="26"/>
                <w:szCs w:val="26"/>
                <w:shd w:val="clear" w:color="auto" w:fill="FFFFFF"/>
              </w:rPr>
              <w:t>C</w:t>
            </w:r>
            <w:r w:rsidR="00325CC9" w:rsidRPr="0024676F">
              <w:rPr>
                <w:rFonts w:ascii="Times New Roman" w:hAnsi="Times New Roman" w:cs="Times New Roman"/>
                <w:color w:val="000000"/>
                <w:sz w:val="26"/>
                <w:szCs w:val="26"/>
                <w:shd w:val="clear" w:color="auto" w:fill="FFFFFF"/>
              </w:rPr>
              <w:t>ó đảng viên vắng mặt không có lý do hoặc đảng viên vắng mặt có lý do quá 03 lần liên tiếp trong năm</w:t>
            </w: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325CC9" w:rsidRPr="0024676F" w:rsidRDefault="00325CC9"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3</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Công tác chuẩn bị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10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Cs/>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xml:space="preserve">- Chuẩn bị nội dung sinh hoạt chi bộ: đúng, đủ nội dung, có trọng tâm, trọng điểm, gắn với tình hình của địa phương, đơn vị, nhất là những vấn đề mới phát sinh, có tính cấp bách, những vấn đề đảng viên quan </w:t>
            </w:r>
            <w:r w:rsidRPr="0024676F">
              <w:rPr>
                <w:rFonts w:ascii="Times New Roman" w:hAnsi="Times New Roman" w:cs="Times New Roman"/>
                <w:color w:val="000000"/>
                <w:sz w:val="26"/>
                <w:szCs w:val="26"/>
                <w:shd w:val="clear" w:color="auto" w:fill="FFFFFF"/>
              </w:rPr>
              <w:lastRenderedPageBreak/>
              <w:t>tâm. Có định hướng thảo luận và xây dựng kết luận (nghị quyết) kỳ họp.</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Cs/>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Họp Chi ủy (chi bộ không có chi ủy, bí thư, phó bí thư hội ý; những chi bộ chỉ có bí thư không phải đánh giá nội dung này).</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Thông báo địa điểm; nội dung sinh hoạt chi bộ đến đảng viên và cấp ủy viên cấp trên được phân công theo dõi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Đăng tải tài liệu sinh hoạt chi bộ trên ứng dụng Sổ tay đảng viên điện tử.</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4</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Tổ chức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40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i/>
                <w:color w:val="282828"/>
                <w:sz w:val="26"/>
                <w:szCs w:val="26"/>
              </w:rPr>
            </w:pPr>
            <w:r w:rsidRPr="0024676F">
              <w:rPr>
                <w:rFonts w:ascii="Times New Roman" w:eastAsia="Times New Roman" w:hAnsi="Times New Roman" w:cs="Times New Roman"/>
                <w:b/>
                <w:bCs/>
                <w:i/>
                <w:color w:val="282828"/>
                <w:sz w:val="26"/>
                <w:szCs w:val="26"/>
              </w:rPr>
              <w:t>a)</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i/>
                <w:color w:val="000000"/>
                <w:sz w:val="26"/>
                <w:szCs w:val="26"/>
                <w:shd w:val="clear" w:color="auto" w:fill="FFFFFF"/>
              </w:rPr>
            </w:pPr>
            <w:r w:rsidRPr="0024676F">
              <w:rPr>
                <w:rFonts w:ascii="Times New Roman" w:hAnsi="Times New Roman" w:cs="Times New Roman"/>
                <w:b/>
                <w:i/>
                <w:iCs/>
                <w:color w:val="000000"/>
                <w:sz w:val="26"/>
                <w:szCs w:val="26"/>
                <w:shd w:val="clear" w:color="auto" w:fill="FFFFFF"/>
              </w:rPr>
              <w:t>Thực hiện đầy đủ các bước quy trình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540"/>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i/>
                <w:color w:val="282828"/>
                <w:sz w:val="26"/>
                <w:szCs w:val="26"/>
              </w:rPr>
            </w:pPr>
            <w:r w:rsidRPr="0024676F">
              <w:rPr>
                <w:rFonts w:ascii="Times New Roman" w:eastAsia="Times New Roman" w:hAnsi="Times New Roman" w:cs="Times New Roman"/>
                <w:b/>
                <w:bCs/>
                <w:i/>
                <w:color w:val="282828"/>
                <w:sz w:val="26"/>
                <w:szCs w:val="26"/>
              </w:rPr>
              <w:t>b)</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i/>
                <w:color w:val="000000"/>
                <w:sz w:val="26"/>
                <w:szCs w:val="26"/>
                <w:shd w:val="clear" w:color="auto" w:fill="FFFFFF"/>
              </w:rPr>
            </w:pPr>
            <w:r w:rsidRPr="0024676F">
              <w:rPr>
                <w:rFonts w:ascii="Times New Roman" w:hAnsi="Times New Roman" w:cs="Times New Roman"/>
                <w:b/>
                <w:i/>
                <w:iCs/>
                <w:color w:val="000000"/>
                <w:sz w:val="26"/>
                <w:szCs w:val="26"/>
                <w:shd w:val="clear" w:color="auto" w:fill="FFFFFF"/>
              </w:rPr>
              <w:t>Thực hiện đầy đủ nội dung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25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themeColor="text1"/>
                <w:sz w:val="26"/>
                <w:szCs w:val="26"/>
                <w:shd w:val="clear" w:color="auto" w:fill="FFFFFF"/>
              </w:rPr>
            </w:pPr>
            <w:r w:rsidRPr="0024676F">
              <w:rPr>
                <w:rFonts w:ascii="Times New Roman" w:hAnsi="Times New Roman" w:cs="Times New Roman"/>
                <w:color w:val="000000" w:themeColor="text1"/>
                <w:sz w:val="26"/>
                <w:szCs w:val="26"/>
                <w:shd w:val="clear" w:color="auto" w:fill="FFFFFF"/>
              </w:rPr>
              <w:t>- Sinh hoạt thường kỳ thực hiện nội dung tại </w:t>
            </w:r>
            <w:bookmarkStart w:id="2" w:name="tc_6"/>
            <w:r w:rsidRPr="0024676F">
              <w:rPr>
                <w:rFonts w:ascii="Times New Roman" w:hAnsi="Times New Roman" w:cs="Times New Roman"/>
                <w:color w:val="000000" w:themeColor="text1"/>
                <w:sz w:val="26"/>
                <w:szCs w:val="26"/>
                <w:shd w:val="clear" w:color="auto" w:fill="FFFFFF"/>
              </w:rPr>
              <w:t xml:space="preserve">Điểm 3.1, Khoản 3, Mục II của </w:t>
            </w:r>
            <w:r w:rsidRPr="0024676F">
              <w:rPr>
                <w:rFonts w:ascii="Times New Roman" w:hAnsi="Times New Roman" w:cs="Times New Roman"/>
                <w:color w:val="000000" w:themeColor="text1"/>
                <w:sz w:val="26"/>
                <w:szCs w:val="26"/>
              </w:rPr>
              <w:t>Hướng dẫn 42-HD/BTCTW năm 2025</w:t>
            </w:r>
            <w:bookmarkEnd w:id="2"/>
            <w:r w:rsidRPr="0024676F">
              <w:rPr>
                <w:rFonts w:ascii="Times New Roman" w:hAnsi="Times New Roman" w:cs="Times New Roman"/>
                <w:color w:val="000000" w:themeColor="text1"/>
                <w:sz w:val="26"/>
                <w:szCs w:val="26"/>
                <w:shd w:val="clear" w:color="auto" w:fill="FFFFFF"/>
              </w:rPr>
              <w:t>; trong đó tập trung về công tác chính trị tư tưởng, về thực hiện nhiệm vụ chính trị, xây dựng nhiệm vụ của tháng tiếp theo, có giải pháp khả thi.</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themeColor="text1"/>
                <w:sz w:val="26"/>
                <w:szCs w:val="26"/>
                <w:shd w:val="clear" w:color="auto" w:fill="FFFFFF"/>
              </w:rPr>
            </w:pPr>
            <w:r w:rsidRPr="0024676F">
              <w:rPr>
                <w:rFonts w:ascii="Times New Roman" w:hAnsi="Times New Roman" w:cs="Times New Roman"/>
                <w:color w:val="000000" w:themeColor="text1"/>
                <w:sz w:val="26"/>
                <w:szCs w:val="26"/>
                <w:shd w:val="clear" w:color="auto" w:fill="FFFFFF"/>
              </w:rPr>
              <w:t>- Sinh hoạt chuyên đề thực hiện nội dung tại </w:t>
            </w:r>
            <w:bookmarkStart w:id="3" w:name="tc_7"/>
            <w:r w:rsidRPr="0024676F">
              <w:rPr>
                <w:rFonts w:ascii="Times New Roman" w:hAnsi="Times New Roman" w:cs="Times New Roman"/>
                <w:color w:val="000000" w:themeColor="text1"/>
                <w:sz w:val="26"/>
                <w:szCs w:val="26"/>
                <w:shd w:val="clear" w:color="auto" w:fill="FFFFFF"/>
              </w:rPr>
              <w:t xml:space="preserve">Điểm 3.2, Khoản 3, Mục II của </w:t>
            </w:r>
            <w:r w:rsidRPr="0024676F">
              <w:rPr>
                <w:rFonts w:ascii="Times New Roman" w:hAnsi="Times New Roman" w:cs="Times New Roman"/>
                <w:color w:val="000000" w:themeColor="text1"/>
                <w:sz w:val="26"/>
                <w:szCs w:val="26"/>
              </w:rPr>
              <w:t>Hướng dẫn 42-HD/BTCTW năm 2025</w:t>
            </w:r>
            <w:bookmarkEnd w:id="3"/>
            <w:r w:rsidRPr="0024676F">
              <w:rPr>
                <w:rFonts w:ascii="Times New Roman" w:hAnsi="Times New Roman" w:cs="Times New Roman"/>
                <w:color w:val="000000" w:themeColor="text1"/>
                <w:sz w:val="26"/>
                <w:szCs w:val="26"/>
                <w:shd w:val="clear" w:color="auto" w:fill="FFFFFF"/>
              </w:rPr>
              <w:t>;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i/>
                <w:color w:val="282828"/>
                <w:sz w:val="26"/>
                <w:szCs w:val="26"/>
              </w:rPr>
            </w:pPr>
            <w:r w:rsidRPr="0024676F">
              <w:rPr>
                <w:rFonts w:ascii="Times New Roman" w:eastAsia="Times New Roman" w:hAnsi="Times New Roman" w:cs="Times New Roman"/>
                <w:b/>
                <w:bCs/>
                <w:i/>
                <w:color w:val="282828"/>
                <w:sz w:val="26"/>
                <w:szCs w:val="26"/>
              </w:rPr>
              <w:t>c)</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i/>
                <w:color w:val="000000"/>
                <w:sz w:val="26"/>
                <w:szCs w:val="26"/>
                <w:shd w:val="clear" w:color="auto" w:fill="FFFFFF"/>
              </w:rPr>
            </w:pPr>
            <w:r w:rsidRPr="0024676F">
              <w:rPr>
                <w:rFonts w:ascii="Times New Roman" w:hAnsi="Times New Roman" w:cs="Times New Roman"/>
                <w:b/>
                <w:i/>
                <w:iCs/>
                <w:color w:val="000000"/>
                <w:sz w:val="26"/>
                <w:szCs w:val="26"/>
                <w:shd w:val="clear" w:color="auto" w:fill="FFFFFF"/>
              </w:rPr>
              <w:t>Công tác điều hành của Bí thư (hoặc Phó Bí thư)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10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Điều hành linh hoạt, hiệu quả.</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Có định hướng thảo luận (bao gồm các vấn đề mới, phát sinh từ thực tiễn và những vấn đề đảng viên quan tâm).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Kỹ năng gợi mở, tạo không khí dân chủ; khuyến khích đảng viên phát biểu.</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Khả năng tổng hợp, khái quát các vấn đề thảo luận thành kết luận hoặc nghị quyết của chi bộ</w:t>
            </w:r>
            <w:r w:rsidRPr="0024676F">
              <w:rPr>
                <w:rFonts w:ascii="Times New Roman" w:hAnsi="Times New Roman" w:cs="Times New Roman"/>
                <w:color w:val="000000"/>
                <w:sz w:val="26"/>
                <w:szCs w:val="26"/>
                <w:shd w:val="clear" w:color="auto" w:fill="FFFFFF"/>
              </w:rPr>
              <w:t>.</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5</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iCs/>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Thực hiện nguyên tắc tổ chức, sinh hoạt đảng</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05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iCs/>
                <w:color w:val="000000"/>
                <w:sz w:val="26"/>
                <w:szCs w:val="26"/>
                <w:shd w:val="clear" w:color="auto" w:fill="FFFFFF"/>
              </w:rPr>
            </w:pPr>
            <w:r w:rsidRPr="0024676F">
              <w:rPr>
                <w:rFonts w:ascii="Times New Roman" w:hAnsi="Times New Roman" w:cs="Times New Roman"/>
                <w:color w:val="000000"/>
                <w:sz w:val="26"/>
                <w:szCs w:val="26"/>
                <w:shd w:val="clear" w:color="auto" w:fill="FFFFFF"/>
              </w:rPr>
              <w:t>- Thực hiện đúng nguyên tắc tập trung dân chủ trong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Chi ủy, đảng viên nghiêm túc, thực sự cầu thị khi tự phê bình và phê bình.</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Sinh hoạt bảo đảm tính lãnh đạo, tính giáo dục, tính chiến đấu. Cương quyết chống bệnh thành tích, dĩ hòa vi quý, nể nang, né tránh, ngại va chạm, thấy đúng không bảo vệ, thấy sai không đấu tranh.</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6</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Kết quả lãnh đạo thực hiện kết luận hoặc nghị quyết của chi bộ</w:t>
            </w:r>
            <w:r w:rsidRPr="0024676F">
              <w:rPr>
                <w:rFonts w:ascii="Times New Roman" w:hAnsi="Times New Roman" w:cs="Times New Roman"/>
                <w:b/>
                <w:bCs/>
                <w:iCs/>
                <w:color w:val="000000"/>
                <w:sz w:val="26"/>
                <w:szCs w:val="26"/>
                <w:shd w:val="clear" w:color="auto" w:fill="FFFFFF"/>
              </w:rPr>
              <w:t xml:space="preserve"> </w:t>
            </w:r>
            <w:r w:rsidRPr="0024676F">
              <w:rPr>
                <w:rFonts w:ascii="Times New Roman" w:hAnsi="Times New Roman" w:cs="Times New Roman"/>
                <w:bCs/>
                <w:i/>
                <w:iCs/>
                <w:color w:val="000000"/>
                <w:sz w:val="26"/>
                <w:szCs w:val="26"/>
                <w:shd w:val="clear" w:color="auto" w:fill="FFFFFF"/>
              </w:rPr>
              <w:t>(</w:t>
            </w:r>
            <w:r w:rsidRPr="0024676F">
              <w:rPr>
                <w:rFonts w:ascii="Times New Roman" w:hAnsi="Times New Roman" w:cs="Times New Roman"/>
                <w:i/>
                <w:color w:val="000000"/>
                <w:sz w:val="26"/>
                <w:szCs w:val="26"/>
                <w:shd w:val="clear" w:color="auto" w:fill="FFFFFF"/>
              </w:rPr>
              <w:t>Đánh giá theo mức độ hoàn thành nhiệm vụ của chi bộ.</w:t>
            </w:r>
            <w:r w:rsidRPr="0024676F">
              <w:rPr>
                <w:rFonts w:ascii="Times New Roman" w:hAnsi="Times New Roman" w:cs="Times New Roman"/>
                <w:i/>
                <w:color w:val="000000"/>
                <w:sz w:val="26"/>
                <w:szCs w:val="26"/>
                <w:shd w:val="clear" w:color="auto" w:fill="FFFFFF"/>
              </w:rPr>
              <w:t>)</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30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
                <w:bCs/>
                <w:color w:val="282828"/>
                <w:sz w:val="26"/>
                <w:szCs w:val="26"/>
              </w:rPr>
            </w:pPr>
            <w:r w:rsidRPr="0024676F">
              <w:rPr>
                <w:rFonts w:ascii="Times New Roman" w:eastAsia="Times New Roman" w:hAnsi="Times New Roman" w:cs="Times New Roman"/>
                <w:b/>
                <w:bCs/>
                <w:color w:val="282828"/>
                <w:sz w:val="26"/>
                <w:szCs w:val="26"/>
              </w:rPr>
              <w:t>7</w:t>
            </w: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bCs/>
                <w:iCs/>
                <w:color w:val="000000"/>
                <w:sz w:val="26"/>
                <w:szCs w:val="26"/>
                <w:shd w:val="clear" w:color="auto" w:fill="FFFFFF"/>
              </w:rPr>
              <w:t>Kết thúc sinh hoạt chi bộ</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05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Chủ trì kết luận.</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Thông qua nội dung biên bản, kết luận hoặc nghị quyết kỳ sinh hoạt.</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423"/>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  Đăng tải tài liệu sinh hoạt chi bộ (sau khi hoàn thiện) trên ứng dụng Sổ tay đảng viên điện tử.</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color w:val="000000"/>
                <w:sz w:val="26"/>
                <w:szCs w:val="26"/>
                <w:shd w:val="clear" w:color="auto" w:fill="FFFFFF"/>
              </w:rPr>
              <w:t>TỔNG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r w:rsidRPr="0024676F">
              <w:rPr>
                <w:rFonts w:ascii="Times New Roman" w:hAnsi="Times New Roman" w:cs="Times New Roman"/>
                <w:color w:val="000000"/>
                <w:sz w:val="26"/>
                <w:szCs w:val="26"/>
                <w:shd w:val="clear" w:color="auto" w:fill="FFFFFF"/>
              </w:rPr>
              <w:t>100 điểm</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r w:rsidR="00437CF3" w:rsidRPr="00437CF3" w:rsidTr="0024676F">
        <w:trPr>
          <w:trHeight w:val="367"/>
        </w:trPr>
        <w:tc>
          <w:tcPr>
            <w:tcW w:w="709"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6095"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b/>
                <w:color w:val="000000"/>
                <w:sz w:val="26"/>
                <w:szCs w:val="26"/>
                <w:shd w:val="clear" w:color="auto" w:fill="FFFFFF"/>
              </w:rPr>
            </w:pPr>
            <w:r w:rsidRPr="0024676F">
              <w:rPr>
                <w:rFonts w:ascii="Times New Roman" w:hAnsi="Times New Roman" w:cs="Times New Roman"/>
                <w:b/>
                <w:color w:val="000000"/>
                <w:sz w:val="26"/>
                <w:szCs w:val="26"/>
                <w:shd w:val="clear" w:color="auto" w:fill="FFFFFF"/>
              </w:rPr>
              <w:t>Điểm bình quân</w:t>
            </w: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hAnsi="Times New Roman" w:cs="Times New Roman"/>
                <w:color w:val="000000"/>
                <w:sz w:val="26"/>
                <w:szCs w:val="26"/>
                <w:shd w:val="clear" w:color="auto" w:fill="FFFFFF"/>
              </w:rPr>
            </w:pPr>
          </w:p>
        </w:tc>
        <w:tc>
          <w:tcPr>
            <w:tcW w:w="1276"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c>
          <w:tcPr>
            <w:tcW w:w="1277" w:type="dxa"/>
            <w:shd w:val="clear" w:color="auto" w:fill="FFFFFF"/>
            <w:tcMar>
              <w:top w:w="150" w:type="dxa"/>
              <w:left w:w="150" w:type="dxa"/>
              <w:bottom w:w="150" w:type="dxa"/>
              <w:right w:w="150" w:type="dxa"/>
            </w:tcMar>
            <w:vAlign w:val="center"/>
          </w:tcPr>
          <w:p w:rsidR="00437CF3" w:rsidRPr="0024676F" w:rsidRDefault="00437CF3" w:rsidP="00325CC9">
            <w:pPr>
              <w:spacing w:after="0" w:line="276" w:lineRule="auto"/>
              <w:jc w:val="center"/>
              <w:rPr>
                <w:rFonts w:ascii="Times New Roman" w:eastAsia="Times New Roman" w:hAnsi="Times New Roman" w:cs="Times New Roman"/>
                <w:bCs/>
                <w:color w:val="282828"/>
                <w:sz w:val="26"/>
                <w:szCs w:val="26"/>
              </w:rPr>
            </w:pPr>
          </w:p>
        </w:tc>
      </w:tr>
    </w:tbl>
    <w:p w:rsidR="00557148" w:rsidRPr="00437CF3" w:rsidRDefault="008051CA">
      <w:pPr>
        <w:rPr>
          <w:rFonts w:ascii="Times New Roman" w:hAnsi="Times New Roman" w:cs="Times New Roman"/>
          <w:sz w:val="26"/>
          <w:szCs w:val="26"/>
        </w:rPr>
      </w:pPr>
    </w:p>
    <w:p w:rsidR="00437CF3" w:rsidRPr="00437CF3" w:rsidRDefault="00437CF3" w:rsidP="00437CF3">
      <w:pPr>
        <w:shd w:val="clear" w:color="auto" w:fill="FFFFFF"/>
        <w:spacing w:after="0" w:line="276" w:lineRule="auto"/>
        <w:jc w:val="both"/>
        <w:rPr>
          <w:rFonts w:ascii="Times New Roman" w:eastAsia="Times New Roman" w:hAnsi="Times New Roman" w:cs="Times New Roman"/>
          <w:b/>
          <w:bCs/>
          <w:color w:val="222222"/>
          <w:sz w:val="26"/>
          <w:szCs w:val="26"/>
        </w:rPr>
      </w:pPr>
      <w:r w:rsidRPr="00437CF3">
        <w:rPr>
          <w:rFonts w:ascii="Times New Roman" w:eastAsia="Times New Roman" w:hAnsi="Times New Roman" w:cs="Times New Roman"/>
          <w:b/>
          <w:bCs/>
          <w:color w:val="222222"/>
          <w:sz w:val="26"/>
          <w:szCs w:val="26"/>
        </w:rPr>
        <w:t>Chất lượng sinh hoạt chi bộ được đánh giá xếp loại: …………………………</w:t>
      </w:r>
    </w:p>
    <w:p w:rsidR="00437CF3" w:rsidRPr="00437CF3" w:rsidRDefault="00437CF3" w:rsidP="00437CF3">
      <w:pPr>
        <w:shd w:val="clear" w:color="auto" w:fill="FFFFFF"/>
        <w:spacing w:after="0" w:line="276" w:lineRule="auto"/>
        <w:jc w:val="both"/>
        <w:rPr>
          <w:rFonts w:ascii="Times New Roman" w:eastAsia="Times New Roman" w:hAnsi="Times New Roman" w:cs="Times New Roman"/>
          <w:color w:val="222222"/>
          <w:sz w:val="26"/>
          <w:szCs w:val="26"/>
        </w:rPr>
      </w:pPr>
    </w:p>
    <w:tbl>
      <w:tblPr>
        <w:tblW w:w="5000" w:type="pct"/>
        <w:shd w:val="clear" w:color="auto" w:fill="FFFFFF"/>
        <w:tblCellMar>
          <w:left w:w="0" w:type="dxa"/>
          <w:right w:w="0" w:type="dxa"/>
        </w:tblCellMar>
        <w:tblLook w:val="04A0" w:firstRow="1" w:lastRow="0" w:firstColumn="1" w:lastColumn="0" w:noHBand="0" w:noVBand="1"/>
      </w:tblPr>
      <w:tblGrid>
        <w:gridCol w:w="4674"/>
        <w:gridCol w:w="4686"/>
      </w:tblGrid>
      <w:tr w:rsidR="00437CF3" w:rsidRPr="00437CF3" w:rsidTr="00437CF3">
        <w:tc>
          <w:tcPr>
            <w:tcW w:w="4674" w:type="dxa"/>
            <w:shd w:val="clear" w:color="auto" w:fill="FFFFFF"/>
            <w:tcMar>
              <w:top w:w="150" w:type="dxa"/>
              <w:left w:w="150" w:type="dxa"/>
              <w:bottom w:w="150" w:type="dxa"/>
              <w:right w:w="150" w:type="dxa"/>
            </w:tcMar>
            <w:vAlign w:val="center"/>
            <w:hideMark/>
          </w:tcPr>
          <w:p w:rsidR="00437CF3" w:rsidRPr="00437CF3" w:rsidRDefault="00437CF3" w:rsidP="004513EB">
            <w:pPr>
              <w:spacing w:after="0" w:line="276" w:lineRule="auto"/>
              <w:jc w:val="center"/>
              <w:rPr>
                <w:rFonts w:ascii="Times New Roman" w:eastAsia="Times New Roman" w:hAnsi="Times New Roman" w:cs="Times New Roman"/>
                <w:color w:val="282828"/>
                <w:sz w:val="26"/>
                <w:szCs w:val="26"/>
              </w:rPr>
            </w:pPr>
            <w:r w:rsidRPr="00437CF3">
              <w:rPr>
                <w:rFonts w:ascii="Times New Roman" w:eastAsia="Times New Roman" w:hAnsi="Times New Roman" w:cs="Times New Roman"/>
                <w:b/>
                <w:bCs/>
                <w:color w:val="282828"/>
                <w:sz w:val="26"/>
                <w:szCs w:val="26"/>
              </w:rPr>
              <w:lastRenderedPageBreak/>
              <w:t>T/M BAN CHI ỦY</w:t>
            </w:r>
          </w:p>
          <w:p w:rsidR="00437CF3" w:rsidRPr="00437CF3" w:rsidRDefault="00437CF3" w:rsidP="004513EB">
            <w:pPr>
              <w:spacing w:after="0" w:line="276" w:lineRule="auto"/>
              <w:jc w:val="center"/>
              <w:rPr>
                <w:rFonts w:ascii="Times New Roman" w:eastAsia="Times New Roman" w:hAnsi="Times New Roman" w:cs="Times New Roman"/>
                <w:color w:val="222222"/>
                <w:sz w:val="26"/>
                <w:szCs w:val="26"/>
              </w:rPr>
            </w:pPr>
            <w:r w:rsidRPr="00437CF3">
              <w:rPr>
                <w:rFonts w:ascii="Times New Roman" w:eastAsia="Times New Roman" w:hAnsi="Times New Roman" w:cs="Times New Roman"/>
                <w:b/>
                <w:bCs/>
                <w:color w:val="222222"/>
                <w:sz w:val="26"/>
                <w:szCs w:val="26"/>
              </w:rPr>
              <w:t>BÍ THƯ</w:t>
            </w:r>
          </w:p>
          <w:p w:rsidR="00437CF3" w:rsidRPr="00437CF3" w:rsidRDefault="00437CF3" w:rsidP="004513EB">
            <w:pPr>
              <w:spacing w:after="150" w:line="276" w:lineRule="auto"/>
              <w:jc w:val="both"/>
              <w:rPr>
                <w:rFonts w:ascii="Times New Roman" w:eastAsia="Times New Roman" w:hAnsi="Times New Roman" w:cs="Times New Roman"/>
                <w:color w:val="222222"/>
                <w:sz w:val="26"/>
                <w:szCs w:val="26"/>
              </w:rPr>
            </w:pPr>
            <w:r w:rsidRPr="00437CF3">
              <w:rPr>
                <w:rFonts w:ascii="Times New Roman" w:eastAsia="Times New Roman" w:hAnsi="Times New Roman" w:cs="Times New Roman"/>
                <w:color w:val="222222"/>
                <w:sz w:val="26"/>
                <w:szCs w:val="26"/>
              </w:rPr>
              <w:t> </w:t>
            </w:r>
          </w:p>
          <w:p w:rsidR="00437CF3" w:rsidRPr="00437CF3" w:rsidRDefault="00437CF3" w:rsidP="004513EB">
            <w:pPr>
              <w:spacing w:after="150" w:line="276" w:lineRule="auto"/>
              <w:jc w:val="both"/>
              <w:rPr>
                <w:rFonts w:ascii="Times New Roman" w:eastAsia="Times New Roman" w:hAnsi="Times New Roman" w:cs="Times New Roman"/>
                <w:color w:val="222222"/>
                <w:sz w:val="26"/>
                <w:szCs w:val="26"/>
              </w:rPr>
            </w:pPr>
            <w:r w:rsidRPr="00437CF3">
              <w:rPr>
                <w:rFonts w:ascii="Times New Roman" w:eastAsia="Times New Roman" w:hAnsi="Times New Roman" w:cs="Times New Roman"/>
                <w:color w:val="222222"/>
                <w:sz w:val="26"/>
                <w:szCs w:val="26"/>
              </w:rPr>
              <w:t> </w:t>
            </w:r>
          </w:p>
        </w:tc>
        <w:tc>
          <w:tcPr>
            <w:tcW w:w="4686" w:type="dxa"/>
            <w:shd w:val="clear" w:color="auto" w:fill="FFFFFF"/>
            <w:tcMar>
              <w:top w:w="150" w:type="dxa"/>
              <w:left w:w="150" w:type="dxa"/>
              <w:bottom w:w="150" w:type="dxa"/>
              <w:right w:w="150" w:type="dxa"/>
            </w:tcMar>
            <w:vAlign w:val="center"/>
            <w:hideMark/>
          </w:tcPr>
          <w:p w:rsidR="00437CF3" w:rsidRPr="00437CF3" w:rsidRDefault="00437CF3" w:rsidP="004513EB">
            <w:pPr>
              <w:spacing w:after="0" w:line="276" w:lineRule="auto"/>
              <w:jc w:val="center"/>
              <w:rPr>
                <w:rFonts w:ascii="Times New Roman" w:eastAsia="Times New Roman" w:hAnsi="Times New Roman" w:cs="Times New Roman"/>
                <w:color w:val="282828"/>
                <w:sz w:val="26"/>
                <w:szCs w:val="26"/>
              </w:rPr>
            </w:pPr>
            <w:r w:rsidRPr="00437CF3">
              <w:rPr>
                <w:rFonts w:ascii="Times New Roman" w:eastAsia="Times New Roman" w:hAnsi="Times New Roman" w:cs="Times New Roman"/>
                <w:b/>
                <w:bCs/>
                <w:color w:val="282828"/>
                <w:sz w:val="26"/>
                <w:szCs w:val="26"/>
              </w:rPr>
              <w:t>CẤP ỦY CẤP TRÊN PHỤ TRÁCH</w:t>
            </w:r>
          </w:p>
          <w:p w:rsidR="00437CF3" w:rsidRPr="00437CF3" w:rsidRDefault="00437CF3" w:rsidP="004513EB">
            <w:pPr>
              <w:spacing w:after="150" w:line="276" w:lineRule="auto"/>
              <w:jc w:val="both"/>
              <w:rPr>
                <w:rFonts w:ascii="Times New Roman" w:eastAsia="Times New Roman" w:hAnsi="Times New Roman" w:cs="Times New Roman"/>
                <w:color w:val="222222"/>
                <w:sz w:val="26"/>
                <w:szCs w:val="26"/>
              </w:rPr>
            </w:pPr>
            <w:r w:rsidRPr="00437CF3">
              <w:rPr>
                <w:rFonts w:ascii="Times New Roman" w:eastAsia="Times New Roman" w:hAnsi="Times New Roman" w:cs="Times New Roman"/>
                <w:color w:val="222222"/>
                <w:sz w:val="26"/>
                <w:szCs w:val="26"/>
              </w:rPr>
              <w:t> </w:t>
            </w:r>
          </w:p>
          <w:p w:rsidR="00437CF3" w:rsidRPr="00437CF3" w:rsidRDefault="00437CF3" w:rsidP="004513EB">
            <w:pPr>
              <w:spacing w:after="150" w:line="276" w:lineRule="auto"/>
              <w:jc w:val="both"/>
              <w:rPr>
                <w:rFonts w:ascii="Times New Roman" w:eastAsia="Times New Roman" w:hAnsi="Times New Roman" w:cs="Times New Roman"/>
                <w:color w:val="222222"/>
                <w:sz w:val="26"/>
                <w:szCs w:val="26"/>
              </w:rPr>
            </w:pPr>
            <w:r w:rsidRPr="00437CF3">
              <w:rPr>
                <w:rFonts w:ascii="Times New Roman" w:eastAsia="Times New Roman" w:hAnsi="Times New Roman" w:cs="Times New Roman"/>
                <w:color w:val="222222"/>
                <w:sz w:val="26"/>
                <w:szCs w:val="26"/>
              </w:rPr>
              <w:t> </w:t>
            </w:r>
          </w:p>
          <w:p w:rsidR="00437CF3" w:rsidRPr="00437CF3" w:rsidRDefault="00437CF3" w:rsidP="004513EB">
            <w:pPr>
              <w:spacing w:after="150" w:line="276" w:lineRule="auto"/>
              <w:jc w:val="both"/>
              <w:rPr>
                <w:rFonts w:ascii="Times New Roman" w:eastAsia="Times New Roman" w:hAnsi="Times New Roman" w:cs="Times New Roman"/>
                <w:color w:val="222222"/>
                <w:sz w:val="26"/>
                <w:szCs w:val="26"/>
              </w:rPr>
            </w:pPr>
            <w:r w:rsidRPr="00437CF3">
              <w:rPr>
                <w:rFonts w:ascii="Times New Roman" w:eastAsia="Times New Roman" w:hAnsi="Times New Roman" w:cs="Times New Roman"/>
                <w:color w:val="222222"/>
                <w:sz w:val="26"/>
                <w:szCs w:val="26"/>
              </w:rPr>
              <w:t> </w:t>
            </w:r>
          </w:p>
        </w:tc>
      </w:tr>
    </w:tbl>
    <w:p w:rsidR="00437CF3" w:rsidRPr="00437CF3" w:rsidRDefault="00437CF3" w:rsidP="00437CF3">
      <w:pPr>
        <w:pStyle w:val="NormalWeb"/>
        <w:shd w:val="clear" w:color="auto" w:fill="FFFFFF"/>
        <w:spacing w:before="120" w:beforeAutospacing="0" w:after="120" w:afterAutospacing="0" w:line="234" w:lineRule="atLeast"/>
        <w:rPr>
          <w:color w:val="000000"/>
          <w:sz w:val="26"/>
          <w:szCs w:val="26"/>
        </w:rPr>
      </w:pPr>
      <w:r w:rsidRPr="00437CF3">
        <w:rPr>
          <w:color w:val="000000"/>
          <w:sz w:val="26"/>
          <w:szCs w:val="26"/>
        </w:rPr>
        <w:t>Xếp loại chất lượng sinh hoạt chi bộ hằng tháng theo 04 mức, tương ứng với tổng số điểm như sau:</w:t>
      </w:r>
    </w:p>
    <w:p w:rsidR="00437CF3" w:rsidRPr="00437CF3" w:rsidRDefault="00437CF3" w:rsidP="00437CF3">
      <w:pPr>
        <w:pStyle w:val="NormalWeb"/>
        <w:shd w:val="clear" w:color="auto" w:fill="FFFFFF"/>
        <w:spacing w:before="120" w:beforeAutospacing="0" w:after="120" w:afterAutospacing="0" w:line="234" w:lineRule="atLeast"/>
        <w:rPr>
          <w:color w:val="000000"/>
          <w:sz w:val="26"/>
          <w:szCs w:val="26"/>
        </w:rPr>
      </w:pPr>
      <w:r w:rsidRPr="00437CF3">
        <w:rPr>
          <w:color w:val="000000"/>
          <w:sz w:val="26"/>
          <w:szCs w:val="26"/>
        </w:rPr>
        <w:t>- Loại tốt: Đạt từ 90 điểm trở lên.</w:t>
      </w:r>
    </w:p>
    <w:p w:rsidR="00437CF3" w:rsidRPr="00437CF3" w:rsidRDefault="00437CF3" w:rsidP="00437CF3">
      <w:pPr>
        <w:pStyle w:val="NormalWeb"/>
        <w:shd w:val="clear" w:color="auto" w:fill="FFFFFF"/>
        <w:spacing w:before="120" w:beforeAutospacing="0" w:after="120" w:afterAutospacing="0" w:line="234" w:lineRule="atLeast"/>
        <w:rPr>
          <w:color w:val="000000"/>
          <w:sz w:val="26"/>
          <w:szCs w:val="26"/>
        </w:rPr>
      </w:pPr>
      <w:r w:rsidRPr="00437CF3">
        <w:rPr>
          <w:color w:val="000000"/>
          <w:sz w:val="26"/>
          <w:szCs w:val="26"/>
        </w:rPr>
        <w:t>- Loại khá: Đạt từ 70 đến dưới 90 điểm.</w:t>
      </w:r>
    </w:p>
    <w:p w:rsidR="00437CF3" w:rsidRPr="00437CF3" w:rsidRDefault="00437CF3" w:rsidP="00437CF3">
      <w:pPr>
        <w:pStyle w:val="NormalWeb"/>
        <w:shd w:val="clear" w:color="auto" w:fill="FFFFFF"/>
        <w:spacing w:before="120" w:beforeAutospacing="0" w:after="120" w:afterAutospacing="0" w:line="234" w:lineRule="atLeast"/>
        <w:rPr>
          <w:color w:val="000000"/>
          <w:sz w:val="26"/>
          <w:szCs w:val="26"/>
        </w:rPr>
      </w:pPr>
      <w:r w:rsidRPr="00437CF3">
        <w:rPr>
          <w:color w:val="000000"/>
          <w:sz w:val="26"/>
          <w:szCs w:val="26"/>
        </w:rPr>
        <w:t>- Loại trung bình: Đạt từ 50 đến dưới 70 điểm.</w:t>
      </w:r>
    </w:p>
    <w:p w:rsidR="00437CF3" w:rsidRPr="00437CF3" w:rsidRDefault="00437CF3" w:rsidP="00437CF3">
      <w:pPr>
        <w:pStyle w:val="NormalWeb"/>
        <w:shd w:val="clear" w:color="auto" w:fill="FFFFFF"/>
        <w:spacing w:before="120" w:beforeAutospacing="0" w:after="120" w:afterAutospacing="0" w:line="234" w:lineRule="atLeast"/>
        <w:rPr>
          <w:color w:val="000000"/>
          <w:sz w:val="26"/>
          <w:szCs w:val="26"/>
        </w:rPr>
      </w:pPr>
      <w:r w:rsidRPr="00437CF3">
        <w:rPr>
          <w:color w:val="000000"/>
          <w:sz w:val="26"/>
          <w:szCs w:val="26"/>
        </w:rPr>
        <w:t>- Loại kém: Đạt dưới 50 điểm.</w:t>
      </w:r>
    </w:p>
    <w:p w:rsidR="00437CF3" w:rsidRPr="00437CF3" w:rsidRDefault="00437CF3">
      <w:pPr>
        <w:rPr>
          <w:rFonts w:ascii="Times New Roman" w:hAnsi="Times New Roman" w:cs="Times New Roman"/>
          <w:sz w:val="26"/>
          <w:szCs w:val="26"/>
        </w:rPr>
      </w:pPr>
    </w:p>
    <w:sectPr w:rsidR="00437CF3" w:rsidRPr="00437C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CC9"/>
    <w:rsid w:val="0024676F"/>
    <w:rsid w:val="00247D62"/>
    <w:rsid w:val="00325CC9"/>
    <w:rsid w:val="00433551"/>
    <w:rsid w:val="00437CF3"/>
    <w:rsid w:val="008051CA"/>
    <w:rsid w:val="00CE2470"/>
    <w:rsid w:val="00E63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3A6AFA-109E-4201-A3A9-0AB9B8D1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C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7C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34525-286C-4691-9249-96152CA8C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2025-11-29T09:30:00Z</dcterms:created>
  <dcterms:modified xsi:type="dcterms:W3CDTF">2025-11-29T09:30:00Z</dcterms:modified>
</cp:coreProperties>
</file>