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BFBB" w14:textId="77777777" w:rsidR="00876D4B" w:rsidRPr="00876D4B" w:rsidRDefault="00876D4B" w:rsidP="00876D4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KỊCH BẢN CHƯƠNG TRÌNH TỌA ĐÀM CHÀO MỪNG NGÀY QUỐC TẾ PHỤ NỮ 8/3</w:t>
      </w:r>
    </w:p>
    <w:p w14:paraId="312F2939" w14:textId="06533C6D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Thời gian: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Địa điểm: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Thành phần tham dự: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t xml:space="preserve"> Đại diện Ban lãnh đạo, khách mời, cán bộ nhân viên (hoặc học sinh/sinh viên, giảng </w:t>
      </w:r>
      <w:proofErr w:type="gramStart"/>
      <w:r w:rsidRPr="00876D4B">
        <w:rPr>
          <w:rFonts w:ascii="Times New Roman" w:hAnsi="Times New Roman" w:cs="Times New Roman"/>
          <w:sz w:val="26"/>
          <w:szCs w:val="26"/>
          <w:lang w:val="en-US"/>
        </w:rPr>
        <w:t>viên)…</w:t>
      </w:r>
      <w:proofErr w:type="gramEnd"/>
    </w:p>
    <w:p w14:paraId="794D43B3" w14:textId="77777777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I. Ổn định tổ chức, đón tiếp đại biểu (5-10 phút)</w:t>
      </w:r>
    </w:p>
    <w:p w14:paraId="242B1B9F" w14:textId="77777777" w:rsidR="00876D4B" w:rsidRPr="00876D4B" w:rsidRDefault="00876D4B" w:rsidP="00876D4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sz w:val="26"/>
          <w:szCs w:val="26"/>
          <w:lang w:val="en-US"/>
        </w:rPr>
        <w:t>Ban tổ chức sắp xếp chỗ ngồi, kiểm tra kỹ thuật âm thanh, ánh sáng.</w:t>
      </w:r>
    </w:p>
    <w:p w14:paraId="24CF6453" w14:textId="77777777" w:rsidR="00876D4B" w:rsidRPr="00876D4B" w:rsidRDefault="00876D4B" w:rsidP="00876D4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sz w:val="26"/>
          <w:szCs w:val="26"/>
          <w:lang w:val="en-US"/>
        </w:rPr>
        <w:t>MC hướng dẫn đại biểu ổn định chỗ ngồi.</w:t>
      </w:r>
    </w:p>
    <w:p w14:paraId="43489B85" w14:textId="77777777" w:rsidR="00876D4B" w:rsidRPr="00876D4B" w:rsidRDefault="00876D4B" w:rsidP="00876D4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sz w:val="26"/>
          <w:szCs w:val="26"/>
          <w:lang w:val="en-US"/>
        </w:rPr>
        <w:t>Phát nhạc chào mừng nhẹ nhàng, tạo không khí sôi động.</w:t>
      </w:r>
    </w:p>
    <w:p w14:paraId="53830F36" w14:textId="77777777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Khai mạc chương trình</w:t>
      </w:r>
    </w:p>
    <w:p w14:paraId="65EB78E9" w14:textId="0F879FCD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MC dẫn chương trình: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i/>
          <w:iCs/>
          <w:sz w:val="26"/>
          <w:szCs w:val="26"/>
          <w:lang w:val="en-US"/>
        </w:rPr>
        <w:t>Lời chào mở đầu: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876D4B">
        <w:rPr>
          <w:rFonts w:ascii="Times New Roman" w:hAnsi="Times New Roman" w:cs="Times New Roman"/>
          <w:i/>
          <w:iCs/>
          <w:sz w:val="26"/>
          <w:szCs w:val="26"/>
          <w:lang w:val="en-US"/>
        </w:rPr>
        <w:t>"Kính thưa quý vị đại biểu, quý khách mời cùng toàn thể anh chị em có mặt trong chương trình hôm nay!</w:t>
      </w:r>
      <w:r w:rsidRPr="00876D4B">
        <w:rPr>
          <w:rFonts w:ascii="Times New Roman" w:hAnsi="Times New Roman" w:cs="Times New Roman"/>
          <w:i/>
          <w:iCs/>
          <w:sz w:val="26"/>
          <w:szCs w:val="26"/>
          <w:lang w:val="en-US"/>
        </w:rPr>
        <w:br/>
        <w:t>Hôm nay, trong không khí vui tươi và phấn khởi, chúng ta cùng nhau hội tụ tại đây để chào mừng Ngày Quốc tế Phụ nữ 8/3 – một ngày đầy ý nghĩa nhằm tôn vinh những đóng góp to lớn của chị em phụ nữ trong gia đình, công việc và xã hội."</w:t>
      </w:r>
    </w:p>
    <w:p w14:paraId="158A6ADF" w14:textId="0918B2FA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i/>
          <w:iCs/>
          <w:sz w:val="26"/>
          <w:szCs w:val="26"/>
          <w:lang w:val="en-US"/>
        </w:rPr>
        <w:t>Giới thiệu đại biểu, khách mời:</w:t>
      </w:r>
    </w:p>
    <w:p w14:paraId="7A32B9E3" w14:textId="77777777" w:rsidR="00876D4B" w:rsidRPr="00876D4B" w:rsidRDefault="00876D4B" w:rsidP="00876D4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sz w:val="26"/>
          <w:szCs w:val="26"/>
          <w:lang w:val="en-US"/>
        </w:rPr>
        <w:t>Ban tổ chức giới thiệu các khách mời tham dự (nếu có).</w:t>
      </w:r>
    </w:p>
    <w:p w14:paraId="0712213F" w14:textId="77777777" w:rsidR="00876D4B" w:rsidRPr="00876D4B" w:rsidRDefault="00876D4B" w:rsidP="00876D4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sz w:val="26"/>
          <w:szCs w:val="26"/>
          <w:lang w:val="en-US"/>
        </w:rPr>
        <w:t>Mời đại diện Ban lãnh đạo phát biểu khai mạc.</w:t>
      </w:r>
    </w:p>
    <w:p w14:paraId="5D921107" w14:textId="77777777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III. Phát biểu khai mạc</w:t>
      </w:r>
    </w:p>
    <w:p w14:paraId="47A41AA6" w14:textId="738D248A" w:rsidR="00876D4B" w:rsidRPr="00876D4B" w:rsidRDefault="00876D4B" w:rsidP="00876D4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Đại diện Ban lãnh đạo phát biểu:</w:t>
      </w:r>
    </w:p>
    <w:p w14:paraId="7D9F3BBA" w14:textId="77777777" w:rsidR="00876D4B" w:rsidRPr="00876D4B" w:rsidRDefault="00876D4B" w:rsidP="00876D4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sz w:val="26"/>
          <w:szCs w:val="26"/>
          <w:lang w:val="en-US"/>
        </w:rPr>
        <w:t>Chia sẻ ý nghĩa ngày 8/3, tôn vinh phụ nữ.</w:t>
      </w:r>
    </w:p>
    <w:p w14:paraId="60C33E36" w14:textId="77777777" w:rsidR="00876D4B" w:rsidRPr="00876D4B" w:rsidRDefault="00876D4B" w:rsidP="00876D4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sz w:val="26"/>
          <w:szCs w:val="26"/>
          <w:lang w:val="en-US"/>
        </w:rPr>
        <w:lastRenderedPageBreak/>
        <w:t>Gửi lời chúc mừng, động viên chị em tiếp tục phát huy vai trò trong công việc và cuộc sống.</w:t>
      </w:r>
    </w:p>
    <w:p w14:paraId="3D369055" w14:textId="77777777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IV. Tọa đàm giao lưu</w:t>
      </w:r>
    </w:p>
    <w:p w14:paraId="714BEA3D" w14:textId="62EDF64D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MC dẫn dắt nội dung tọa đàm: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876D4B">
        <w:rPr>
          <w:rFonts w:ascii="Times New Roman" w:hAnsi="Times New Roman" w:cs="Times New Roman"/>
          <w:i/>
          <w:iCs/>
          <w:sz w:val="26"/>
          <w:szCs w:val="26"/>
          <w:lang w:val="en-US"/>
        </w:rPr>
        <w:t>"Ngày hôm nay, chúng ta có cơ hội được lắng nghe những chia sẻ đặc biệt từ các vị khách mời về chủ đề: ‘Phụ nữ hiện đại – Thành công và hạnh phúc’. Chúng tôi trân trọng kính mời… (giới thiệu diễn giả/khách mời) chia sẻ những câu chuyện, kinh nghiệm của mình."</w:t>
      </w:r>
    </w:p>
    <w:p w14:paraId="08660C71" w14:textId="6E14B9D4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Nội dung trao đổi có thể bao gồm:</w:t>
      </w:r>
    </w:p>
    <w:p w14:paraId="4DF7FC47" w14:textId="77777777" w:rsidR="00876D4B" w:rsidRPr="00876D4B" w:rsidRDefault="00876D4B" w:rsidP="00876D4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Vai trò của phụ nữ trong công việc &amp; gia đình.</w:t>
      </w:r>
    </w:p>
    <w:p w14:paraId="3D961698" w14:textId="77777777" w:rsidR="00876D4B" w:rsidRPr="00876D4B" w:rsidRDefault="00876D4B" w:rsidP="00876D4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Cách cân bằng giữa sự nghiệp và cuộc sống cá nhân.</w:t>
      </w:r>
    </w:p>
    <w:p w14:paraId="41EDA726" w14:textId="77777777" w:rsidR="00876D4B" w:rsidRPr="00876D4B" w:rsidRDefault="00876D4B" w:rsidP="00876D4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Những thách thức và cơ hội dành cho phụ nữ hiện đại.</w:t>
      </w:r>
    </w:p>
    <w:p w14:paraId="55324627" w14:textId="77777777" w:rsidR="00876D4B" w:rsidRPr="00876D4B" w:rsidRDefault="00876D4B" w:rsidP="00876D4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Giao lưu, đặt câu hỏi từ khán giả.</w:t>
      </w:r>
    </w:p>
    <w:p w14:paraId="04BA2ED9" w14:textId="63A6A640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MC kết nối câu hỏi từ khán giả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t xml:space="preserve"> (Nếu có phần Q&amp;A)</w:t>
      </w:r>
    </w:p>
    <w:p w14:paraId="75A3E4CA" w14:textId="77777777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V. Hoạt động giao lưu – Văn nghệ – Trò chơi</w:t>
      </w:r>
    </w:p>
    <w:p w14:paraId="2B8D0ECC" w14:textId="15FB53AE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i/>
          <w:iCs/>
          <w:sz w:val="26"/>
          <w:szCs w:val="26"/>
          <w:lang w:val="en-US"/>
        </w:rPr>
        <w:t>Tiết mục văn nghệ đặc sắc: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t xml:space="preserve"> (Có thể là hát, múa, trình diễn thời trang…)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i/>
          <w:iCs/>
          <w:sz w:val="26"/>
          <w:szCs w:val="26"/>
          <w:lang w:val="en-US"/>
        </w:rPr>
        <w:t>Tổ chức mini game vui nhộn: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t xml:space="preserve"> (Hỏi – Đáp nhanh, đoán tên bài hát, ai hiểu chị em nhất...)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i/>
          <w:iCs/>
          <w:sz w:val="26"/>
          <w:szCs w:val="26"/>
          <w:lang w:val="en-US"/>
        </w:rPr>
        <w:t>Trao quà cho phụ nữ: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t xml:space="preserve"> (Nếu có phần khen thưởng, vinh danh)</w:t>
      </w:r>
    </w:p>
    <w:p w14:paraId="5D7D73DC" w14:textId="77777777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t>VI. Bế mạc chương trình</w:t>
      </w:r>
    </w:p>
    <w:p w14:paraId="1DE73839" w14:textId="172A6FA8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t>MC cảm ơn khách mời, ban tổ chức, gửi lời chúc mừng đến toàn thể chị em phụ nữ nhân ngày 8/3.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t>Chụp ảnh lưu niệm.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Segoe UI Emoji" w:hAnsi="Segoe UI Emoji" w:cs="Segoe UI Emoji"/>
          <w:sz w:val="26"/>
          <w:szCs w:val="26"/>
          <w:lang w:val="en-US"/>
        </w:rPr>
        <w:t xml:space="preserve">- </w:t>
      </w:r>
      <w:r w:rsidRPr="00876D4B">
        <w:rPr>
          <w:rFonts w:ascii="Times New Roman" w:hAnsi="Times New Roman" w:cs="Times New Roman"/>
          <w:sz w:val="26"/>
          <w:szCs w:val="26"/>
          <w:lang w:val="en-US"/>
        </w:rPr>
        <w:t>Kết thúc chương trình.</w:t>
      </w:r>
    </w:p>
    <w:p w14:paraId="4A64B73A" w14:textId="6CD40EFB" w:rsidR="00876D4B" w:rsidRPr="00876D4B" w:rsidRDefault="00876D4B" w:rsidP="00876D4B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Lưu ý:</w:t>
      </w:r>
    </w:p>
    <w:p w14:paraId="14D601B7" w14:textId="77777777" w:rsidR="00876D4B" w:rsidRPr="00876D4B" w:rsidRDefault="00876D4B" w:rsidP="00876D4B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sz w:val="26"/>
          <w:szCs w:val="26"/>
          <w:lang w:val="en-US"/>
        </w:rPr>
        <w:t>Kịch bản có thể điều chỉnh linh hoạt theo quy mô chương trình.</w:t>
      </w:r>
    </w:p>
    <w:p w14:paraId="710C948E" w14:textId="77777777" w:rsidR="00876D4B" w:rsidRPr="00876D4B" w:rsidRDefault="00876D4B" w:rsidP="00876D4B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sz w:val="26"/>
          <w:szCs w:val="26"/>
          <w:lang w:val="en-US"/>
        </w:rPr>
        <w:t>Để không khí vui vẻ, MC nên dẫn dắt hài hước, tạo cảm xúc cho người tham dự.</w:t>
      </w:r>
    </w:p>
    <w:p w14:paraId="0AAC0BF1" w14:textId="77777777" w:rsidR="00876D4B" w:rsidRPr="00876D4B" w:rsidRDefault="00876D4B" w:rsidP="00876D4B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6D4B">
        <w:rPr>
          <w:rFonts w:ascii="Times New Roman" w:hAnsi="Times New Roman" w:cs="Times New Roman"/>
          <w:sz w:val="26"/>
          <w:szCs w:val="26"/>
          <w:lang w:val="en-US"/>
        </w:rPr>
        <w:t>Nếu tổ chức trong doanh nghiệp, có thể lồng ghép phần tuyên dương nhân viên nữ xuất sắc.</w:t>
      </w:r>
    </w:p>
    <w:p w14:paraId="6EBEBC4C" w14:textId="77777777" w:rsidR="00C83A43" w:rsidRPr="00876D4B" w:rsidRDefault="00C83A43" w:rsidP="00876D4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C83A43" w:rsidRPr="0087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387E"/>
    <w:multiLevelType w:val="multilevel"/>
    <w:tmpl w:val="F09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25AAC"/>
    <w:multiLevelType w:val="multilevel"/>
    <w:tmpl w:val="8FB0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070CD"/>
    <w:multiLevelType w:val="multilevel"/>
    <w:tmpl w:val="517C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67B97"/>
    <w:multiLevelType w:val="multilevel"/>
    <w:tmpl w:val="3956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106B54"/>
    <w:multiLevelType w:val="multilevel"/>
    <w:tmpl w:val="92C0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E45B1"/>
    <w:multiLevelType w:val="hybridMultilevel"/>
    <w:tmpl w:val="046627BA"/>
    <w:lvl w:ilvl="0" w:tplc="7996FC26">
      <w:start w:val="3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47926">
    <w:abstractNumId w:val="1"/>
  </w:num>
  <w:num w:numId="2" w16cid:durableId="1092312027">
    <w:abstractNumId w:val="2"/>
  </w:num>
  <w:num w:numId="3" w16cid:durableId="1986349423">
    <w:abstractNumId w:val="0"/>
  </w:num>
  <w:num w:numId="4" w16cid:durableId="706876916">
    <w:abstractNumId w:val="3"/>
  </w:num>
  <w:num w:numId="5" w16cid:durableId="1122919524">
    <w:abstractNumId w:val="4"/>
  </w:num>
  <w:num w:numId="6" w16cid:durableId="1976835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4B"/>
    <w:rsid w:val="000A3D88"/>
    <w:rsid w:val="00876D4B"/>
    <w:rsid w:val="00AB70DE"/>
    <w:rsid w:val="00C83A43"/>
    <w:rsid w:val="00C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150E"/>
  <w15:chartTrackingRefBased/>
  <w15:docId w15:val="{872AAB43-CADC-4160-AF0C-9483CD9B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D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D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D4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D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D4B"/>
    <w:rPr>
      <w:rFonts w:eastAsiaTheme="majorEastAsia" w:cstheme="majorBidi"/>
      <w:color w:val="2F5496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D4B"/>
    <w:rPr>
      <w:rFonts w:eastAsiaTheme="majorEastAsia" w:cstheme="majorBidi"/>
      <w:i/>
      <w:iCs/>
      <w:color w:val="2F5496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D4B"/>
    <w:rPr>
      <w:rFonts w:eastAsiaTheme="majorEastAsia" w:cstheme="majorBidi"/>
      <w:color w:val="2F5496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D4B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D4B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D4B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D4B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876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D4B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D4B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876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D4B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876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D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D4B"/>
    <w:rPr>
      <w:i/>
      <w:iCs/>
      <w:color w:val="2F5496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876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Thanh Xuan</cp:lastModifiedBy>
  <cp:revision>2</cp:revision>
  <dcterms:created xsi:type="dcterms:W3CDTF">2025-03-02T15:15:00Z</dcterms:created>
  <dcterms:modified xsi:type="dcterms:W3CDTF">2025-03-02T15:22:00Z</dcterms:modified>
</cp:coreProperties>
</file>