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7D" w:rsidRPr="005F207D" w:rsidRDefault="005F207D" w:rsidP="00D95C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95C2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5F207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</w:r>
      <w:r w:rsidRPr="00D95C2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Độc lập - Tự do - Hạnh phúc</w:t>
      </w:r>
      <w:r w:rsidRPr="005F207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</w:r>
      <w:r w:rsidRPr="00D95C2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——————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95C26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........... , ngày ... tháng ... năm ......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95C2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BIÊN BẢN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95C2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NGHIỆM THU GIÁM SÁT THI CÔNG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95C26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Gói thầu số ...: Giám sát thi công .........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C2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1. Đối tượng nghiệm thu: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Gói thầu số ...: Giám sát thi công công trình ..............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C2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2. Thành phần nghiệm thu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C26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a. Đại diện chủ đầu tư: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Họ và tên: ........................................</w:t>
      </w:r>
      <w:bookmarkStart w:id="0" w:name="_GoBack"/>
      <w:bookmarkEnd w:id="0"/>
      <w:r w:rsidRPr="005F207D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Chức vụ: ........................................................................................................................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Họ và tên: ......................................................................................................................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Chức vụ: ........................................................................................................................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C26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b. Đại diện đơn vị tư vấn giám sát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Họ và tên: ......................................................................................................................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Chức vụ: ........................................................................................................................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C26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c. Đại diện đơn vị phụ trách thiết kế: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Họ và tên: ......................................................................................................................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Chức vụ: ........................................................................................................................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C26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d. Đại diện đơn vị thi công: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Họ và tên: ......................................................................................................................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Chức vụ: ........................................................................................................................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C2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3. Thời gian tiến hành nghiệm thu: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Bắt đầu: ....... ngày ...... tháng ...... năm ......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Kết thúc: ........ ngày ...... tháng ...... năm ......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Tại:...................................................................................................................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C2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4. Đánh giá hạng mục: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lastRenderedPageBreak/>
        <w:t>Tài liệu làm căn cứ nghiệm thu: .......................................................................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Phiếu yêu cầu nghiệm thu của nhà thầu thi công xây dựng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Hồ sơ thiết kế bản vẽ thi công và những thay đổi được phê duyệt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- Bản vẽ số: 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- Tiêu chuẩn, quy phạm xây dựng được áp dụng: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+ Các kết quả kiểm tra, thí nghiệm chất lượng vật liệu, thiết bị được đưa vào sử dụng: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+ Nhật ký thi công, giám sát và các văn bản khác có liên quan: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- Nội dung nghiệm thu: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+ Chất lượng vật tư, vật liệu và thiết bị lắp đặt: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+ Giấy chứng nhận chất lượng của nhà sản xuất: 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+ Kiểm định chất lượng, số lượng thiết bị công nghệ: 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+ Các khối lượng đã thực hiện theo thiết kế: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+ Các khối lượng đã thực hiện không đúng thiết kế: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+ Các thay đổi trong khi thi công đã được phê duyệt: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+ Các khối lượng chưa được kiểm tra nghiệm thu: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+ Các ý kiến khác nếu có:.....................................................................................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C2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5. Kết luận: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- Chấp nhận nghiệm thu hoàn thành dự án để đưa vào sử dụng.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- Yêu cầu sửa chữa, hoàn thiện bổ sung và các ý kiến khác (nếu có)</w:t>
      </w:r>
    </w:p>
    <w:p w:rsidR="005F207D" w:rsidRPr="005F207D" w:rsidRDefault="005F207D" w:rsidP="00D95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07D">
        <w:rPr>
          <w:rFonts w:ascii="Times New Roman" w:eastAsia="Times New Roman" w:hAnsi="Times New Roman" w:cs="Times New Roman"/>
          <w:sz w:val="26"/>
          <w:szCs w:val="26"/>
        </w:rPr>
        <w:t>Các bên trực tiếp nghiệm thu chịu trách nhiệm trước pháp luật về biên bản nghiệm thu này.</w:t>
      </w:r>
    </w:p>
    <w:tbl>
      <w:tblPr>
        <w:tblW w:w="101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3"/>
        <w:gridCol w:w="5084"/>
      </w:tblGrid>
      <w:tr w:rsidR="005F207D" w:rsidRPr="005F207D" w:rsidTr="005F207D">
        <w:tc>
          <w:tcPr>
            <w:tcW w:w="49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207D" w:rsidRPr="005F207D" w:rsidRDefault="005F207D" w:rsidP="00D95C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C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lastRenderedPageBreak/>
              <w:t>NHÀ THẦU GIÁM SÁT THI CÔNG</w:t>
            </w:r>
          </w:p>
          <w:p w:rsidR="005F207D" w:rsidRPr="005F207D" w:rsidRDefault="005F207D" w:rsidP="00D95C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C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tên, đóng dấu)</w:t>
            </w:r>
          </w:p>
        </w:tc>
        <w:tc>
          <w:tcPr>
            <w:tcW w:w="49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207D" w:rsidRPr="005F207D" w:rsidRDefault="005F207D" w:rsidP="00D95C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C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NHÀ THẦU THIẾT KẾ</w:t>
            </w:r>
          </w:p>
          <w:p w:rsidR="005F207D" w:rsidRPr="005F207D" w:rsidRDefault="005F207D" w:rsidP="00D95C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C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tên, đóng dấu)</w:t>
            </w:r>
          </w:p>
        </w:tc>
      </w:tr>
      <w:tr w:rsidR="005F207D" w:rsidRPr="005F207D" w:rsidTr="005F207D">
        <w:tc>
          <w:tcPr>
            <w:tcW w:w="49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207D" w:rsidRPr="005F207D" w:rsidRDefault="005F207D" w:rsidP="00D95C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C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CHỦ ĐẦU TƯ</w:t>
            </w:r>
          </w:p>
          <w:p w:rsidR="005F207D" w:rsidRPr="005F207D" w:rsidRDefault="005F207D" w:rsidP="00D95C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C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tên, đóng dấu)</w:t>
            </w:r>
          </w:p>
        </w:tc>
        <w:tc>
          <w:tcPr>
            <w:tcW w:w="49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207D" w:rsidRPr="005F207D" w:rsidRDefault="005F207D" w:rsidP="00D95C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C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NHÀ THẦU THI CÔNG</w:t>
            </w:r>
          </w:p>
          <w:p w:rsidR="005F207D" w:rsidRPr="005F207D" w:rsidRDefault="005F207D" w:rsidP="00D95C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C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tên, đóng dấu)</w:t>
            </w:r>
          </w:p>
        </w:tc>
      </w:tr>
    </w:tbl>
    <w:p w:rsidR="0017698A" w:rsidRPr="00D95C26" w:rsidRDefault="0017698A" w:rsidP="00D95C2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17698A" w:rsidRPr="00D95C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7D"/>
    <w:rsid w:val="0017698A"/>
    <w:rsid w:val="005F207D"/>
    <w:rsid w:val="00D9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9BE26B-6CA1-472B-8BBA-6F857623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207D"/>
    <w:rPr>
      <w:b/>
      <w:bCs/>
    </w:rPr>
  </w:style>
  <w:style w:type="character" w:styleId="Emphasis">
    <w:name w:val="Emphasis"/>
    <w:basedOn w:val="DefaultParagraphFont"/>
    <w:uiPriority w:val="20"/>
    <w:qFormat/>
    <w:rsid w:val="005F20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2024-12-27T02:30:00Z</dcterms:created>
  <dcterms:modified xsi:type="dcterms:W3CDTF">2024-12-27T03:27:00Z</dcterms:modified>
</cp:coreProperties>
</file>