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E36C1A" w14:textId="77777777" w:rsidR="00C25D9D" w:rsidRDefault="00AE7399">
      <w:pPr>
        <w:spacing w:after="0" w:line="240" w:lineRule="auto"/>
        <w:jc w:val="right"/>
        <w:rPr>
          <w:rFonts w:cs="Times New Roman"/>
          <w:b/>
          <w:szCs w:val="28"/>
        </w:rPr>
      </w:pPr>
      <w:r>
        <w:rPr>
          <w:rFonts w:cs="Times New Roman"/>
          <w:b/>
          <w:szCs w:val="28"/>
        </w:rPr>
        <w:t>Biểu số 01- ĐBCQ</w:t>
      </w:r>
    </w:p>
    <w:tbl>
      <w:tblPr>
        <w:tblW w:w="10147" w:type="dxa"/>
        <w:tblInd w:w="-426" w:type="dxa"/>
        <w:tblLook w:val="04A0" w:firstRow="1" w:lastRow="0" w:firstColumn="1" w:lastColumn="0" w:noHBand="0" w:noVBand="1"/>
      </w:tblPr>
      <w:tblGrid>
        <w:gridCol w:w="4962"/>
        <w:gridCol w:w="5185"/>
      </w:tblGrid>
      <w:tr w:rsidR="00C25D9D" w14:paraId="4C4D9F73" w14:textId="77777777" w:rsidTr="002B7452">
        <w:tc>
          <w:tcPr>
            <w:tcW w:w="4962" w:type="dxa"/>
          </w:tcPr>
          <w:p w14:paraId="43B6FAE9" w14:textId="7790A065" w:rsidR="00C25D9D" w:rsidRPr="00367568" w:rsidRDefault="00AE7399">
            <w:pPr>
              <w:spacing w:after="0" w:line="240" w:lineRule="auto"/>
              <w:jc w:val="center"/>
              <w:rPr>
                <w:rFonts w:cs="Times New Roman"/>
                <w:szCs w:val="28"/>
              </w:rPr>
            </w:pPr>
            <w:r w:rsidRPr="00367568">
              <w:rPr>
                <w:rFonts w:cs="Times New Roman"/>
                <w:szCs w:val="28"/>
                <w:lang w:val="vi-VN"/>
              </w:rPr>
              <w:t xml:space="preserve">ĐẢNG ỦY </w:t>
            </w:r>
            <w:r w:rsidRPr="00367568">
              <w:rPr>
                <w:rFonts w:cs="Times New Roman"/>
                <w:szCs w:val="28"/>
              </w:rPr>
              <w:t xml:space="preserve">UBND XÃ </w:t>
            </w:r>
            <w:r w:rsidR="00926F59">
              <w:rPr>
                <w:rFonts w:cs="Times New Roman"/>
                <w:szCs w:val="28"/>
              </w:rPr>
              <w:t>…</w:t>
            </w:r>
          </w:p>
          <w:p w14:paraId="5DC491D6" w14:textId="77777777" w:rsidR="00C25D9D" w:rsidRPr="002B7452" w:rsidRDefault="00AE7399">
            <w:pPr>
              <w:spacing w:after="0" w:line="240" w:lineRule="auto"/>
              <w:jc w:val="center"/>
              <w:rPr>
                <w:rFonts w:cs="Times New Roman"/>
                <w:b/>
                <w:sz w:val="26"/>
                <w:szCs w:val="26"/>
              </w:rPr>
            </w:pPr>
            <w:r w:rsidRPr="002B7452">
              <w:rPr>
                <w:rFonts w:cs="Times New Roman"/>
                <w:b/>
                <w:sz w:val="26"/>
                <w:szCs w:val="26"/>
              </w:rPr>
              <w:t>CHI BỘ</w:t>
            </w:r>
            <w:r w:rsidR="002B7452" w:rsidRPr="002B7452">
              <w:rPr>
                <w:rFonts w:cs="Times New Roman"/>
                <w:b/>
                <w:sz w:val="26"/>
                <w:szCs w:val="26"/>
              </w:rPr>
              <w:t xml:space="preserve"> VĂN PHÒNG HĐND&amp;UBND</w:t>
            </w:r>
          </w:p>
          <w:p w14:paraId="591BACBC" w14:textId="77777777" w:rsidR="00C25D9D" w:rsidRDefault="00AE7399">
            <w:pPr>
              <w:spacing w:after="0" w:line="240" w:lineRule="auto"/>
              <w:jc w:val="center"/>
              <w:rPr>
                <w:rFonts w:cs="Times New Roman"/>
                <w:b/>
                <w:szCs w:val="28"/>
              </w:rPr>
            </w:pPr>
            <w:r>
              <w:rPr>
                <w:rFonts w:cs="Times New Roman"/>
                <w:b/>
                <w:szCs w:val="28"/>
              </w:rPr>
              <w:t>*</w:t>
            </w:r>
          </w:p>
        </w:tc>
        <w:tc>
          <w:tcPr>
            <w:tcW w:w="5185" w:type="dxa"/>
          </w:tcPr>
          <w:p w14:paraId="15BE9B04" w14:textId="77777777" w:rsidR="00C25D9D" w:rsidRDefault="00AE7399">
            <w:pPr>
              <w:spacing w:after="0" w:line="240" w:lineRule="auto"/>
              <w:jc w:val="right"/>
              <w:rPr>
                <w:rFonts w:cs="Times New Roman"/>
                <w:b/>
                <w:szCs w:val="28"/>
              </w:rPr>
            </w:pPr>
            <w:r>
              <w:rPr>
                <w:rFonts w:cs="Times New Roman"/>
                <w:b/>
                <w:szCs w:val="28"/>
                <w:u w:val="single"/>
              </w:rPr>
              <w:t>ĐẢNG CỘNG SẢN VIỆT NAM</w:t>
            </w:r>
          </w:p>
        </w:tc>
      </w:tr>
    </w:tbl>
    <w:p w14:paraId="658447BC" w14:textId="77777777" w:rsidR="007B6E60" w:rsidRDefault="007B6E60">
      <w:pPr>
        <w:spacing w:after="0" w:line="240" w:lineRule="auto"/>
        <w:jc w:val="center"/>
        <w:rPr>
          <w:rFonts w:cs="Times New Roman"/>
          <w:b/>
          <w:szCs w:val="28"/>
        </w:rPr>
      </w:pPr>
    </w:p>
    <w:p w14:paraId="58EAE50E" w14:textId="0CEC6FA8" w:rsidR="00C25D9D" w:rsidRDefault="00AE7399">
      <w:pPr>
        <w:spacing w:after="0" w:line="240" w:lineRule="auto"/>
        <w:jc w:val="center"/>
        <w:rPr>
          <w:rFonts w:cs="Times New Roman"/>
          <w:b/>
          <w:szCs w:val="28"/>
        </w:rPr>
      </w:pPr>
      <w:r>
        <w:rPr>
          <w:rFonts w:cs="Times New Roman"/>
          <w:b/>
          <w:szCs w:val="28"/>
        </w:rPr>
        <w:t xml:space="preserve">BIỂU ĐIỂM  </w:t>
      </w:r>
    </w:p>
    <w:p w14:paraId="4662219A" w14:textId="77777777" w:rsidR="00C25D9D" w:rsidRDefault="00AE7399">
      <w:pPr>
        <w:spacing w:after="0" w:line="240" w:lineRule="auto"/>
        <w:ind w:right="-167" w:hanging="110"/>
        <w:jc w:val="center"/>
        <w:rPr>
          <w:rFonts w:cs="Times New Roman"/>
          <w:b/>
          <w:spacing w:val="-6"/>
          <w:szCs w:val="28"/>
        </w:rPr>
      </w:pPr>
      <w:r>
        <w:rPr>
          <w:rFonts w:cs="Times New Roman"/>
          <w:b/>
          <w:spacing w:val="-6"/>
          <w:szCs w:val="28"/>
        </w:rPr>
        <w:t>ĐÁNH GIÁ CHẤT LƯỢNG CÁC CHI BỘ TRỰC THUỘC ĐẢNG BỘ UBND XÃ</w:t>
      </w:r>
    </w:p>
    <w:p w14:paraId="3DAFF0C7" w14:textId="77777777" w:rsidR="00C25D9D" w:rsidRDefault="00AE7399">
      <w:pPr>
        <w:spacing w:after="0" w:line="240" w:lineRule="auto"/>
        <w:jc w:val="center"/>
        <w:rPr>
          <w:rFonts w:ascii="Times New Roman Italic" w:hAnsi="Times New Roman Italic" w:cs="Times New Roman"/>
          <w:i/>
          <w:spacing w:val="-6"/>
          <w:szCs w:val="28"/>
        </w:rPr>
      </w:pPr>
      <w:r>
        <w:rPr>
          <w:rFonts w:ascii="Times New Roman Italic" w:hAnsi="Times New Roman Italic" w:cs="Times New Roman"/>
          <w:i/>
          <w:spacing w:val="-6"/>
          <w:szCs w:val="28"/>
        </w:rPr>
        <w:t>(</w:t>
      </w:r>
      <w:r w:rsidRPr="002B7452">
        <w:rPr>
          <w:rFonts w:cs="Times New Roman"/>
          <w:i/>
          <w:spacing w:val="-6"/>
          <w:szCs w:val="28"/>
        </w:rPr>
        <w:t xml:space="preserve">Kèm theo </w:t>
      </w:r>
      <w:r w:rsidRPr="002B7452">
        <w:rPr>
          <w:rFonts w:cs="Times New Roman"/>
          <w:i/>
          <w:spacing w:val="-6"/>
          <w:szCs w:val="28"/>
          <w:lang w:val="vi-VN"/>
        </w:rPr>
        <w:t>Kế hoạch</w:t>
      </w:r>
      <w:r w:rsidRPr="002B7452">
        <w:rPr>
          <w:rFonts w:cs="Times New Roman"/>
          <w:i/>
          <w:spacing w:val="-6"/>
          <w:szCs w:val="28"/>
        </w:rPr>
        <w:t xml:space="preserve"> số ……-</w:t>
      </w:r>
      <w:r w:rsidRPr="002B7452">
        <w:rPr>
          <w:rFonts w:cs="Times New Roman"/>
          <w:i/>
          <w:spacing w:val="-6"/>
          <w:szCs w:val="28"/>
          <w:lang w:val="vi-VN"/>
        </w:rPr>
        <w:t>KH</w:t>
      </w:r>
      <w:r w:rsidRPr="002B7452">
        <w:rPr>
          <w:rFonts w:cs="Times New Roman"/>
          <w:i/>
          <w:spacing w:val="-6"/>
          <w:szCs w:val="28"/>
        </w:rPr>
        <w:t>/</w:t>
      </w:r>
      <w:r w:rsidRPr="002B7452">
        <w:rPr>
          <w:rFonts w:cs="Times New Roman"/>
          <w:i/>
          <w:spacing w:val="-6"/>
          <w:szCs w:val="28"/>
          <w:lang w:val="vi-VN"/>
        </w:rPr>
        <w:t>Đ</w:t>
      </w:r>
      <w:r w:rsidRPr="002B7452">
        <w:rPr>
          <w:rFonts w:cs="Times New Roman"/>
          <w:i/>
          <w:spacing w:val="-6"/>
          <w:szCs w:val="28"/>
        </w:rPr>
        <w:t>U, ngày …./</w:t>
      </w:r>
      <w:r w:rsidRPr="002B7452">
        <w:rPr>
          <w:rFonts w:cs="Times New Roman"/>
          <w:i/>
          <w:spacing w:val="-6"/>
          <w:szCs w:val="28"/>
          <w:lang w:val="vi-VN"/>
        </w:rPr>
        <w:t>11</w:t>
      </w:r>
      <w:r w:rsidRPr="002B7452">
        <w:rPr>
          <w:rFonts w:cs="Times New Roman"/>
          <w:i/>
          <w:spacing w:val="-6"/>
          <w:szCs w:val="28"/>
        </w:rPr>
        <w:t xml:space="preserve">/2025 của </w:t>
      </w:r>
      <w:r w:rsidRPr="002B7452">
        <w:rPr>
          <w:rFonts w:cs="Times New Roman"/>
          <w:i/>
          <w:spacing w:val="-6"/>
          <w:szCs w:val="28"/>
          <w:lang w:val="vi-VN"/>
        </w:rPr>
        <w:t>Đảng ủy</w:t>
      </w:r>
      <w:r w:rsidRPr="002B7452">
        <w:rPr>
          <w:rFonts w:cs="Times New Roman"/>
          <w:i/>
          <w:spacing w:val="-6"/>
          <w:szCs w:val="28"/>
          <w:lang w:val="en-GB"/>
        </w:rPr>
        <w:t xml:space="preserve"> </w:t>
      </w:r>
      <w:r w:rsidRPr="002B7452">
        <w:rPr>
          <w:rFonts w:cs="Times New Roman"/>
          <w:i/>
          <w:spacing w:val="-6"/>
          <w:szCs w:val="28"/>
        </w:rPr>
        <w:t xml:space="preserve">UBND </w:t>
      </w:r>
      <w:r w:rsidRPr="002B7452">
        <w:rPr>
          <w:rFonts w:cs="Times New Roman"/>
          <w:i/>
          <w:spacing w:val="-6"/>
          <w:szCs w:val="28"/>
          <w:lang w:val="en-GB"/>
        </w:rPr>
        <w:t>xã</w:t>
      </w:r>
      <w:r>
        <w:rPr>
          <w:rFonts w:ascii="Times New Roman Italic" w:hAnsi="Times New Roman Italic" w:cs="Times New Roman"/>
          <w:i/>
          <w:spacing w:val="-6"/>
          <w:szCs w:val="28"/>
        </w:rPr>
        <w:t>)</w:t>
      </w:r>
    </w:p>
    <w:p w14:paraId="21B4E859" w14:textId="77777777" w:rsidR="00C25D9D" w:rsidRDefault="00AE7399">
      <w:pPr>
        <w:spacing w:after="0" w:line="240" w:lineRule="auto"/>
        <w:jc w:val="center"/>
        <w:rPr>
          <w:rFonts w:cs="Times New Roman"/>
          <w:i/>
          <w:spacing w:val="-6"/>
          <w:szCs w:val="28"/>
        </w:rPr>
      </w:pPr>
      <w:r>
        <w:rPr>
          <w:rFonts w:cs="Times New Roman"/>
          <w:i/>
          <w:spacing w:val="-6"/>
          <w:szCs w:val="28"/>
        </w:rPr>
        <w:t>------</w:t>
      </w:r>
    </w:p>
    <w:p w14:paraId="344260F2" w14:textId="77777777" w:rsidR="00C25D9D" w:rsidRDefault="00AE7399">
      <w:pPr>
        <w:spacing w:after="0" w:line="240" w:lineRule="auto"/>
        <w:ind w:firstLine="550"/>
        <w:jc w:val="both"/>
        <w:rPr>
          <w:rFonts w:cs="Times New Roman"/>
          <w:b/>
          <w:spacing w:val="-2"/>
          <w:szCs w:val="28"/>
        </w:rPr>
      </w:pPr>
      <w:r>
        <w:rPr>
          <w:rFonts w:cs="Times New Roman"/>
          <w:b/>
          <w:spacing w:val="-2"/>
          <w:szCs w:val="28"/>
        </w:rPr>
        <w:t xml:space="preserve">Tổng điểm tối đa: 100 điểm </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228"/>
        <w:gridCol w:w="1135"/>
        <w:gridCol w:w="1134"/>
      </w:tblGrid>
      <w:tr w:rsidR="00C25D9D" w14:paraId="2B81CA81" w14:textId="77777777">
        <w:trPr>
          <w:cantSplit/>
          <w:tblHeader/>
        </w:trPr>
        <w:tc>
          <w:tcPr>
            <w:tcW w:w="851" w:type="dxa"/>
            <w:vAlign w:val="center"/>
          </w:tcPr>
          <w:p w14:paraId="718DE9BF" w14:textId="77777777" w:rsidR="00C25D9D" w:rsidRDefault="00AE7399">
            <w:pPr>
              <w:spacing w:after="0" w:line="240" w:lineRule="auto"/>
              <w:jc w:val="center"/>
              <w:rPr>
                <w:rFonts w:cs="Times New Roman"/>
                <w:b/>
                <w:szCs w:val="28"/>
              </w:rPr>
            </w:pPr>
            <w:r>
              <w:rPr>
                <w:rFonts w:cs="Times New Roman"/>
                <w:b/>
                <w:szCs w:val="28"/>
              </w:rPr>
              <w:t>STT</w:t>
            </w:r>
          </w:p>
        </w:tc>
        <w:tc>
          <w:tcPr>
            <w:tcW w:w="7228" w:type="dxa"/>
            <w:vAlign w:val="center"/>
          </w:tcPr>
          <w:p w14:paraId="6C4D2950" w14:textId="77777777" w:rsidR="00C25D9D" w:rsidRDefault="00AE7399">
            <w:pPr>
              <w:spacing w:after="0" w:line="240" w:lineRule="auto"/>
              <w:jc w:val="center"/>
              <w:rPr>
                <w:rFonts w:cs="Times New Roman"/>
                <w:b/>
                <w:szCs w:val="28"/>
              </w:rPr>
            </w:pPr>
            <w:r>
              <w:rPr>
                <w:rFonts w:cs="Times New Roman"/>
                <w:b/>
                <w:szCs w:val="28"/>
              </w:rPr>
              <w:t>NỘI DUNG ĐÁNH GIÁ</w:t>
            </w:r>
          </w:p>
        </w:tc>
        <w:tc>
          <w:tcPr>
            <w:tcW w:w="1135" w:type="dxa"/>
            <w:vAlign w:val="center"/>
          </w:tcPr>
          <w:p w14:paraId="6736D5AD" w14:textId="77777777" w:rsidR="00C25D9D" w:rsidRDefault="00AE7399">
            <w:pPr>
              <w:spacing w:after="0" w:line="240" w:lineRule="auto"/>
              <w:jc w:val="center"/>
              <w:rPr>
                <w:rFonts w:cs="Times New Roman"/>
                <w:bCs/>
                <w:spacing w:val="-8"/>
                <w:szCs w:val="28"/>
              </w:rPr>
            </w:pPr>
            <w:r>
              <w:rPr>
                <w:rFonts w:cs="Times New Roman"/>
                <w:b/>
                <w:szCs w:val="28"/>
              </w:rPr>
              <w:t>ĐI</w:t>
            </w:r>
            <w:bookmarkStart w:id="0" w:name="_GoBack"/>
            <w:bookmarkEnd w:id="0"/>
            <w:r>
              <w:rPr>
                <w:rFonts w:cs="Times New Roman"/>
                <w:b/>
                <w:szCs w:val="28"/>
              </w:rPr>
              <w:t>ỂM TỐI ĐA</w:t>
            </w:r>
          </w:p>
        </w:tc>
        <w:tc>
          <w:tcPr>
            <w:tcW w:w="1134" w:type="dxa"/>
          </w:tcPr>
          <w:p w14:paraId="3DB0322D" w14:textId="77777777" w:rsidR="00C25D9D" w:rsidRDefault="00AE7399">
            <w:pPr>
              <w:spacing w:after="0" w:line="240" w:lineRule="auto"/>
              <w:jc w:val="center"/>
              <w:rPr>
                <w:rFonts w:cs="Times New Roman"/>
                <w:b/>
                <w:szCs w:val="28"/>
              </w:rPr>
            </w:pPr>
            <w:r>
              <w:rPr>
                <w:rFonts w:cs="Times New Roman"/>
                <w:b/>
                <w:szCs w:val="28"/>
              </w:rPr>
              <w:t>ĐIỂM TỰ CHẤM</w:t>
            </w:r>
          </w:p>
        </w:tc>
      </w:tr>
      <w:tr w:rsidR="00C25D9D" w14:paraId="487BB9F8" w14:textId="77777777">
        <w:tc>
          <w:tcPr>
            <w:tcW w:w="851" w:type="dxa"/>
            <w:vAlign w:val="center"/>
          </w:tcPr>
          <w:p w14:paraId="2D428EC1" w14:textId="77777777" w:rsidR="00C25D9D" w:rsidRDefault="00AE7399">
            <w:pPr>
              <w:spacing w:after="0" w:line="276" w:lineRule="auto"/>
              <w:jc w:val="center"/>
              <w:rPr>
                <w:rFonts w:cs="Times New Roman"/>
                <w:b/>
                <w:szCs w:val="28"/>
              </w:rPr>
            </w:pPr>
            <w:r>
              <w:rPr>
                <w:rFonts w:cs="Times New Roman"/>
                <w:b/>
                <w:szCs w:val="28"/>
              </w:rPr>
              <w:t>A</w:t>
            </w:r>
          </w:p>
        </w:tc>
        <w:tc>
          <w:tcPr>
            <w:tcW w:w="7228" w:type="dxa"/>
            <w:vAlign w:val="center"/>
          </w:tcPr>
          <w:p w14:paraId="6D6B5E6C" w14:textId="77777777" w:rsidR="00C25D9D" w:rsidRDefault="00AE7399">
            <w:pPr>
              <w:spacing w:after="0" w:line="276" w:lineRule="auto"/>
              <w:jc w:val="both"/>
              <w:rPr>
                <w:rFonts w:cs="Times New Roman"/>
                <w:b/>
                <w:szCs w:val="28"/>
              </w:rPr>
            </w:pPr>
            <w:r>
              <w:rPr>
                <w:rFonts w:cs="Times New Roman"/>
                <w:b/>
                <w:szCs w:val="28"/>
              </w:rPr>
              <w:t>CÁC TIÊU CHÍ VỀ XÂY DỰNG ĐẢNG VÀ HỆ THỐNG CHÍNH TRỊ</w:t>
            </w:r>
          </w:p>
        </w:tc>
        <w:tc>
          <w:tcPr>
            <w:tcW w:w="1135" w:type="dxa"/>
            <w:vAlign w:val="center"/>
          </w:tcPr>
          <w:p w14:paraId="4B124D0B" w14:textId="77777777" w:rsidR="00C25D9D" w:rsidRDefault="00AE7399">
            <w:pPr>
              <w:spacing w:after="0" w:line="276" w:lineRule="auto"/>
              <w:jc w:val="center"/>
              <w:rPr>
                <w:rFonts w:cs="Times New Roman"/>
                <w:b/>
                <w:bCs/>
                <w:spacing w:val="-8"/>
                <w:szCs w:val="28"/>
              </w:rPr>
            </w:pPr>
            <w:r>
              <w:rPr>
                <w:rFonts w:cs="Times New Roman"/>
                <w:b/>
                <w:bCs/>
                <w:spacing w:val="-8"/>
                <w:szCs w:val="28"/>
              </w:rPr>
              <w:t>30</w:t>
            </w:r>
          </w:p>
        </w:tc>
        <w:tc>
          <w:tcPr>
            <w:tcW w:w="1134" w:type="dxa"/>
          </w:tcPr>
          <w:p w14:paraId="182289EC" w14:textId="77777777" w:rsidR="00DB43A8" w:rsidRDefault="00DB43A8" w:rsidP="00DB43A8">
            <w:pPr>
              <w:spacing w:after="0" w:line="276" w:lineRule="auto"/>
              <w:rPr>
                <w:rFonts w:cs="Times New Roman"/>
                <w:b/>
                <w:bCs/>
                <w:spacing w:val="-8"/>
                <w:szCs w:val="28"/>
              </w:rPr>
            </w:pPr>
            <w:r>
              <w:rPr>
                <w:rFonts w:cs="Times New Roman"/>
                <w:b/>
                <w:bCs/>
                <w:spacing w:val="-8"/>
                <w:szCs w:val="28"/>
              </w:rPr>
              <w:t xml:space="preserve">     </w:t>
            </w:r>
          </w:p>
          <w:p w14:paraId="0011DDEF" w14:textId="77777777" w:rsidR="00DB43A8" w:rsidRDefault="00DB43A8" w:rsidP="00DB43A8">
            <w:pPr>
              <w:spacing w:after="0" w:line="276" w:lineRule="auto"/>
              <w:rPr>
                <w:rFonts w:cs="Times New Roman"/>
                <w:b/>
                <w:bCs/>
                <w:spacing w:val="-8"/>
                <w:szCs w:val="28"/>
              </w:rPr>
            </w:pPr>
            <w:r>
              <w:rPr>
                <w:rFonts w:cs="Times New Roman"/>
                <w:b/>
                <w:bCs/>
                <w:spacing w:val="-8"/>
                <w:szCs w:val="28"/>
              </w:rPr>
              <w:t xml:space="preserve">     30</w:t>
            </w:r>
          </w:p>
        </w:tc>
      </w:tr>
      <w:tr w:rsidR="00C25D9D" w14:paraId="072BF9F2" w14:textId="77777777">
        <w:tc>
          <w:tcPr>
            <w:tcW w:w="851" w:type="dxa"/>
            <w:tcBorders>
              <w:top w:val="single" w:sz="4" w:space="0" w:color="auto"/>
              <w:left w:val="single" w:sz="4" w:space="0" w:color="auto"/>
              <w:bottom w:val="single" w:sz="4" w:space="0" w:color="auto"/>
              <w:right w:val="single" w:sz="4" w:space="0" w:color="auto"/>
            </w:tcBorders>
            <w:vAlign w:val="center"/>
          </w:tcPr>
          <w:p w14:paraId="4D9A3603" w14:textId="77777777" w:rsidR="00C25D9D" w:rsidRDefault="00AE7399">
            <w:pPr>
              <w:spacing w:after="0" w:line="276" w:lineRule="auto"/>
              <w:jc w:val="center"/>
              <w:rPr>
                <w:rFonts w:cs="Times New Roman"/>
                <w:b/>
                <w:szCs w:val="28"/>
              </w:rPr>
            </w:pPr>
            <w:r>
              <w:rPr>
                <w:rFonts w:cs="Times New Roman"/>
                <w:b/>
                <w:szCs w:val="28"/>
              </w:rPr>
              <w:t>I.</w:t>
            </w:r>
          </w:p>
        </w:tc>
        <w:tc>
          <w:tcPr>
            <w:tcW w:w="7228" w:type="dxa"/>
            <w:tcBorders>
              <w:top w:val="single" w:sz="4" w:space="0" w:color="auto"/>
              <w:left w:val="single" w:sz="4" w:space="0" w:color="auto"/>
              <w:bottom w:val="single" w:sz="4" w:space="0" w:color="auto"/>
              <w:right w:val="single" w:sz="4" w:space="0" w:color="auto"/>
            </w:tcBorders>
            <w:vAlign w:val="center"/>
          </w:tcPr>
          <w:p w14:paraId="3016ED2E" w14:textId="77777777" w:rsidR="00C25D9D" w:rsidRDefault="00AE7399">
            <w:pPr>
              <w:spacing w:after="0" w:line="276" w:lineRule="auto"/>
              <w:jc w:val="both"/>
              <w:rPr>
                <w:rFonts w:cs="Times New Roman"/>
                <w:b/>
                <w:szCs w:val="28"/>
              </w:rPr>
            </w:pPr>
            <w:r>
              <w:rPr>
                <w:rFonts w:cs="Times New Roman"/>
                <w:b/>
                <w:bCs/>
                <w:i/>
                <w:szCs w:val="28"/>
              </w:rPr>
              <w:t>Lãnh đạo công tác xây dựng, chỉnh đốn Đảng; củng cố, xây dựng tổ chức đảng và hệ thống chính trị, nâng cao chất lượng đội ngũ cán bộ, đảng viên</w:t>
            </w:r>
          </w:p>
        </w:tc>
        <w:tc>
          <w:tcPr>
            <w:tcW w:w="1135" w:type="dxa"/>
            <w:tcBorders>
              <w:top w:val="single" w:sz="4" w:space="0" w:color="auto"/>
              <w:left w:val="single" w:sz="4" w:space="0" w:color="auto"/>
              <w:bottom w:val="single" w:sz="4" w:space="0" w:color="auto"/>
              <w:right w:val="single" w:sz="4" w:space="0" w:color="auto"/>
            </w:tcBorders>
            <w:vAlign w:val="center"/>
          </w:tcPr>
          <w:p w14:paraId="7A95BA40" w14:textId="77777777" w:rsidR="00C25D9D" w:rsidRDefault="00AE7399">
            <w:pPr>
              <w:spacing w:after="0" w:line="276" w:lineRule="auto"/>
              <w:jc w:val="center"/>
              <w:rPr>
                <w:rFonts w:cs="Times New Roman"/>
                <w:b/>
                <w:bCs/>
                <w:i/>
                <w:spacing w:val="-8"/>
                <w:szCs w:val="28"/>
              </w:rPr>
            </w:pPr>
            <w:r>
              <w:rPr>
                <w:rFonts w:cs="Times New Roman"/>
                <w:b/>
                <w:bCs/>
                <w:i/>
                <w:spacing w:val="-8"/>
                <w:szCs w:val="28"/>
              </w:rPr>
              <w:t>20</w:t>
            </w:r>
          </w:p>
        </w:tc>
        <w:tc>
          <w:tcPr>
            <w:tcW w:w="1134" w:type="dxa"/>
            <w:tcBorders>
              <w:top w:val="single" w:sz="4" w:space="0" w:color="auto"/>
              <w:left w:val="single" w:sz="4" w:space="0" w:color="auto"/>
              <w:bottom w:val="single" w:sz="4" w:space="0" w:color="auto"/>
              <w:right w:val="single" w:sz="4" w:space="0" w:color="auto"/>
            </w:tcBorders>
          </w:tcPr>
          <w:p w14:paraId="5D172076" w14:textId="77777777" w:rsidR="002B7452" w:rsidRDefault="002B7452">
            <w:pPr>
              <w:spacing w:after="0" w:line="276" w:lineRule="auto"/>
              <w:jc w:val="center"/>
              <w:rPr>
                <w:rFonts w:cs="Times New Roman"/>
                <w:b/>
                <w:bCs/>
                <w:i/>
                <w:spacing w:val="-8"/>
                <w:szCs w:val="28"/>
              </w:rPr>
            </w:pPr>
          </w:p>
          <w:p w14:paraId="5B452868" w14:textId="77777777" w:rsidR="00C25D9D" w:rsidRDefault="002B7452">
            <w:pPr>
              <w:spacing w:after="0" w:line="276" w:lineRule="auto"/>
              <w:jc w:val="center"/>
              <w:rPr>
                <w:rFonts w:cs="Times New Roman"/>
                <w:b/>
                <w:bCs/>
                <w:i/>
                <w:spacing w:val="-8"/>
                <w:szCs w:val="28"/>
              </w:rPr>
            </w:pPr>
            <w:r>
              <w:rPr>
                <w:rFonts w:cs="Times New Roman"/>
                <w:b/>
                <w:bCs/>
                <w:i/>
                <w:spacing w:val="-8"/>
                <w:szCs w:val="28"/>
              </w:rPr>
              <w:t>20</w:t>
            </w:r>
          </w:p>
        </w:tc>
      </w:tr>
      <w:tr w:rsidR="00C25D9D" w14:paraId="3C5D114E" w14:textId="77777777">
        <w:tc>
          <w:tcPr>
            <w:tcW w:w="851" w:type="dxa"/>
            <w:vMerge w:val="restart"/>
            <w:tcBorders>
              <w:top w:val="single" w:sz="4" w:space="0" w:color="auto"/>
              <w:left w:val="single" w:sz="4" w:space="0" w:color="auto"/>
              <w:right w:val="single" w:sz="4" w:space="0" w:color="auto"/>
            </w:tcBorders>
            <w:vAlign w:val="center"/>
          </w:tcPr>
          <w:p w14:paraId="3D207C6D" w14:textId="77777777" w:rsidR="00C25D9D" w:rsidRDefault="00AE7399">
            <w:pPr>
              <w:spacing w:after="0" w:line="276" w:lineRule="auto"/>
              <w:jc w:val="center"/>
              <w:rPr>
                <w:rFonts w:cs="Times New Roman"/>
                <w:b/>
                <w:szCs w:val="28"/>
              </w:rPr>
            </w:pPr>
            <w:r>
              <w:rPr>
                <w:rFonts w:cs="Times New Roman"/>
                <w:b/>
                <w:szCs w:val="28"/>
              </w:rPr>
              <w:t>1.</w:t>
            </w:r>
          </w:p>
        </w:tc>
        <w:tc>
          <w:tcPr>
            <w:tcW w:w="7228" w:type="dxa"/>
            <w:tcBorders>
              <w:top w:val="single" w:sz="4" w:space="0" w:color="auto"/>
              <w:left w:val="single" w:sz="4" w:space="0" w:color="auto"/>
              <w:bottom w:val="single" w:sz="4" w:space="0" w:color="auto"/>
              <w:right w:val="single" w:sz="4" w:space="0" w:color="auto"/>
            </w:tcBorders>
            <w:vAlign w:val="center"/>
          </w:tcPr>
          <w:p w14:paraId="22522E54" w14:textId="77777777" w:rsidR="00C25D9D" w:rsidRDefault="00AE7399">
            <w:pPr>
              <w:spacing w:after="0" w:line="276" w:lineRule="auto"/>
              <w:jc w:val="both"/>
              <w:rPr>
                <w:rFonts w:cs="Times New Roman"/>
                <w:bCs/>
                <w:szCs w:val="28"/>
              </w:rPr>
            </w:pPr>
            <w:r>
              <w:rPr>
                <w:rFonts w:cs="Times New Roman"/>
                <w:b/>
                <w:spacing w:val="3"/>
                <w:szCs w:val="28"/>
                <w:shd w:val="clear" w:color="auto" w:fill="FFFFFF"/>
              </w:rPr>
              <w:t>Công tác chính trị, tư tưởng và dân vận của cấp ủy</w:t>
            </w:r>
            <w:r>
              <w:rPr>
                <w:rFonts w:cs="Times New Roman"/>
                <w:i/>
                <w:spacing w:val="3"/>
                <w:szCs w:val="28"/>
                <w:shd w:val="clear" w:color="auto" w:fill="FFFFFF"/>
              </w:rPr>
              <w:t xml:space="preserve"> </w:t>
            </w:r>
            <w:r>
              <w:rPr>
                <w:rFonts w:cs="Times New Roman"/>
                <w:bCs/>
                <w:i/>
                <w:iCs/>
                <w:szCs w:val="28"/>
              </w:rPr>
              <w:t>(căn cứ kết quả đánh giá, xếp loại của Ban Xây dựng Đảng)</w:t>
            </w:r>
          </w:p>
        </w:tc>
        <w:tc>
          <w:tcPr>
            <w:tcW w:w="1135" w:type="dxa"/>
            <w:tcBorders>
              <w:top w:val="single" w:sz="4" w:space="0" w:color="auto"/>
              <w:left w:val="single" w:sz="4" w:space="0" w:color="auto"/>
              <w:bottom w:val="single" w:sz="4" w:space="0" w:color="auto"/>
              <w:right w:val="single" w:sz="4" w:space="0" w:color="auto"/>
            </w:tcBorders>
            <w:vAlign w:val="center"/>
          </w:tcPr>
          <w:p w14:paraId="45C7FFFE" w14:textId="77777777" w:rsidR="00C25D9D" w:rsidRDefault="00AE7399">
            <w:pPr>
              <w:spacing w:after="0" w:line="276" w:lineRule="auto"/>
              <w:jc w:val="center"/>
              <w:rPr>
                <w:rFonts w:cs="Times New Roman"/>
                <w:b/>
                <w:bCs/>
                <w:spacing w:val="-8"/>
                <w:szCs w:val="28"/>
              </w:rPr>
            </w:pPr>
            <w:r>
              <w:rPr>
                <w:rFonts w:cs="Times New Roman"/>
                <w:b/>
                <w:bCs/>
                <w:spacing w:val="-8"/>
                <w:szCs w:val="28"/>
              </w:rPr>
              <w:t>4</w:t>
            </w:r>
          </w:p>
        </w:tc>
        <w:tc>
          <w:tcPr>
            <w:tcW w:w="1134" w:type="dxa"/>
            <w:tcBorders>
              <w:top w:val="single" w:sz="4" w:space="0" w:color="auto"/>
              <w:left w:val="single" w:sz="4" w:space="0" w:color="auto"/>
              <w:bottom w:val="single" w:sz="4" w:space="0" w:color="auto"/>
              <w:right w:val="single" w:sz="4" w:space="0" w:color="auto"/>
            </w:tcBorders>
          </w:tcPr>
          <w:p w14:paraId="24B484F3" w14:textId="77777777" w:rsidR="002B7452" w:rsidRDefault="002B7452" w:rsidP="002B7452">
            <w:pPr>
              <w:spacing w:after="0" w:line="240" w:lineRule="auto"/>
              <w:rPr>
                <w:rFonts w:cs="Times New Roman"/>
                <w:b/>
                <w:bCs/>
                <w:spacing w:val="-8"/>
                <w:szCs w:val="28"/>
              </w:rPr>
            </w:pPr>
            <w:r>
              <w:rPr>
                <w:rFonts w:cs="Times New Roman"/>
                <w:b/>
                <w:bCs/>
                <w:spacing w:val="-8"/>
                <w:szCs w:val="28"/>
              </w:rPr>
              <w:t xml:space="preserve">      4</w:t>
            </w:r>
          </w:p>
        </w:tc>
      </w:tr>
      <w:tr w:rsidR="00C25D9D" w14:paraId="521F132A" w14:textId="77777777">
        <w:tc>
          <w:tcPr>
            <w:tcW w:w="851" w:type="dxa"/>
            <w:vMerge/>
            <w:tcBorders>
              <w:left w:val="single" w:sz="4" w:space="0" w:color="auto"/>
              <w:right w:val="single" w:sz="4" w:space="0" w:color="auto"/>
            </w:tcBorders>
            <w:vAlign w:val="center"/>
          </w:tcPr>
          <w:p w14:paraId="596DAB8F"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5F5B7F10" w14:textId="77777777" w:rsidR="00C25D9D" w:rsidRDefault="00AE7399">
            <w:pPr>
              <w:spacing w:after="0" w:line="276" w:lineRule="auto"/>
              <w:jc w:val="both"/>
              <w:rPr>
                <w:rFonts w:cs="Times New Roman"/>
                <w:spacing w:val="3"/>
                <w:szCs w:val="28"/>
                <w:shd w:val="clear" w:color="auto" w:fill="FFFFFF"/>
              </w:rPr>
            </w:pPr>
            <w:r>
              <w:rPr>
                <w:rFonts w:cs="Times New Roman"/>
                <w:spacing w:val="3"/>
                <w:szCs w:val="28"/>
                <w:shd w:val="clear" w:color="auto" w:fill="FFFFFF"/>
              </w:rPr>
              <w:t>- Kết quả tuyên truyền, giáo dục chủ nghĩa Mác - Lênin, tư tưởng Hồ Chí Minh; quán triệt thực hiện đường lối, chủ trương của Đảng, chính sách, pháp luật của Nhà nước.</w:t>
            </w:r>
          </w:p>
        </w:tc>
        <w:tc>
          <w:tcPr>
            <w:tcW w:w="1135" w:type="dxa"/>
            <w:tcBorders>
              <w:top w:val="single" w:sz="4" w:space="0" w:color="auto"/>
              <w:left w:val="single" w:sz="4" w:space="0" w:color="auto"/>
              <w:bottom w:val="single" w:sz="4" w:space="0" w:color="auto"/>
              <w:right w:val="single" w:sz="4" w:space="0" w:color="auto"/>
            </w:tcBorders>
            <w:vAlign w:val="center"/>
          </w:tcPr>
          <w:p w14:paraId="54267B27" w14:textId="77777777" w:rsidR="00C25D9D" w:rsidRDefault="00AE7399">
            <w:pPr>
              <w:spacing w:after="0" w:line="276" w:lineRule="auto"/>
              <w:jc w:val="center"/>
              <w:rPr>
                <w:rFonts w:cs="Times New Roman"/>
                <w:bCs/>
                <w:szCs w:val="28"/>
              </w:rPr>
            </w:pPr>
            <w:r>
              <w:rPr>
                <w:rFonts w:cs="Times New Roman"/>
                <w:bCs/>
                <w:szCs w:val="28"/>
              </w:rPr>
              <w:t>1,5</w:t>
            </w:r>
          </w:p>
        </w:tc>
        <w:tc>
          <w:tcPr>
            <w:tcW w:w="1134" w:type="dxa"/>
            <w:tcBorders>
              <w:top w:val="single" w:sz="4" w:space="0" w:color="auto"/>
              <w:left w:val="single" w:sz="4" w:space="0" w:color="auto"/>
              <w:bottom w:val="single" w:sz="4" w:space="0" w:color="auto"/>
              <w:right w:val="single" w:sz="4" w:space="0" w:color="auto"/>
            </w:tcBorders>
          </w:tcPr>
          <w:p w14:paraId="634F680C" w14:textId="77777777" w:rsidR="00C25D9D" w:rsidRDefault="00C25D9D">
            <w:pPr>
              <w:spacing w:after="0" w:line="276" w:lineRule="auto"/>
              <w:jc w:val="center"/>
              <w:rPr>
                <w:rFonts w:cs="Times New Roman"/>
                <w:bCs/>
                <w:szCs w:val="28"/>
              </w:rPr>
            </w:pPr>
          </w:p>
          <w:p w14:paraId="78578F3D" w14:textId="77777777" w:rsidR="002B7452" w:rsidRDefault="002B7452">
            <w:pPr>
              <w:spacing w:after="0" w:line="276" w:lineRule="auto"/>
              <w:jc w:val="center"/>
              <w:rPr>
                <w:rFonts w:cs="Times New Roman"/>
                <w:bCs/>
                <w:szCs w:val="28"/>
              </w:rPr>
            </w:pPr>
            <w:r>
              <w:rPr>
                <w:rFonts w:cs="Times New Roman"/>
                <w:bCs/>
                <w:szCs w:val="28"/>
              </w:rPr>
              <w:t>1,5</w:t>
            </w:r>
          </w:p>
        </w:tc>
      </w:tr>
      <w:tr w:rsidR="00C25D9D" w14:paraId="0F051A96" w14:textId="77777777">
        <w:tc>
          <w:tcPr>
            <w:tcW w:w="851" w:type="dxa"/>
            <w:vMerge/>
            <w:tcBorders>
              <w:left w:val="single" w:sz="4" w:space="0" w:color="auto"/>
              <w:right w:val="single" w:sz="4" w:space="0" w:color="auto"/>
            </w:tcBorders>
            <w:vAlign w:val="center"/>
          </w:tcPr>
          <w:p w14:paraId="0D2F23C7"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647C43E3" w14:textId="77777777" w:rsidR="00C25D9D" w:rsidRDefault="00AE7399">
            <w:pPr>
              <w:spacing w:after="0" w:line="276" w:lineRule="auto"/>
              <w:jc w:val="both"/>
              <w:rPr>
                <w:rFonts w:cs="Times New Roman"/>
                <w:spacing w:val="3"/>
                <w:szCs w:val="28"/>
                <w:shd w:val="clear" w:color="auto" w:fill="FFFFFF"/>
              </w:rPr>
            </w:pPr>
            <w:r>
              <w:rPr>
                <w:rFonts w:cs="Times New Roman"/>
                <w:spacing w:val="3"/>
                <w:szCs w:val="28"/>
                <w:shd w:val="clear" w:color="auto" w:fill="FFFFFF"/>
              </w:rPr>
              <w:t>- Kết quả thực hiện Quy chế công tác dân vận của hệ thống chính trị; thực hiện quy chế dân chủ ở cơ sở; triển khai phong trào thi đua “</w:t>
            </w:r>
            <w:r>
              <w:rPr>
                <w:rFonts w:cs="Times New Roman"/>
                <w:i/>
                <w:spacing w:val="3"/>
                <w:szCs w:val="28"/>
                <w:shd w:val="clear" w:color="auto" w:fill="FFFFFF"/>
              </w:rPr>
              <w:t>Dân vận khéo</w:t>
            </w:r>
            <w:r>
              <w:rPr>
                <w:rFonts w:cs="Times New Roman"/>
                <w:spacing w:val="3"/>
                <w:szCs w:val="28"/>
                <w:shd w:val="clear" w:color="auto" w:fill="FFFFFF"/>
              </w:rPr>
              <w:t xml:space="preserve">”; công tác dân tộc và tôn giáo. </w:t>
            </w:r>
          </w:p>
        </w:tc>
        <w:tc>
          <w:tcPr>
            <w:tcW w:w="1135" w:type="dxa"/>
            <w:tcBorders>
              <w:top w:val="single" w:sz="4" w:space="0" w:color="auto"/>
              <w:left w:val="single" w:sz="4" w:space="0" w:color="auto"/>
              <w:bottom w:val="single" w:sz="4" w:space="0" w:color="auto"/>
              <w:right w:val="single" w:sz="4" w:space="0" w:color="auto"/>
            </w:tcBorders>
            <w:vAlign w:val="center"/>
          </w:tcPr>
          <w:p w14:paraId="0E4536F5" w14:textId="77777777" w:rsidR="00C25D9D" w:rsidRDefault="00AE7399">
            <w:pPr>
              <w:spacing w:after="0" w:line="276" w:lineRule="auto"/>
              <w:jc w:val="center"/>
              <w:rPr>
                <w:rFonts w:cs="Times New Roman"/>
                <w:bCs/>
                <w:szCs w:val="28"/>
              </w:rPr>
            </w:pPr>
            <w:r>
              <w:rPr>
                <w:rFonts w:cs="Times New Roman"/>
                <w:bCs/>
                <w:szCs w:val="28"/>
              </w:rPr>
              <w:t>1,5</w:t>
            </w:r>
          </w:p>
        </w:tc>
        <w:tc>
          <w:tcPr>
            <w:tcW w:w="1134" w:type="dxa"/>
            <w:tcBorders>
              <w:top w:val="single" w:sz="4" w:space="0" w:color="auto"/>
              <w:left w:val="single" w:sz="4" w:space="0" w:color="auto"/>
              <w:bottom w:val="single" w:sz="4" w:space="0" w:color="auto"/>
              <w:right w:val="single" w:sz="4" w:space="0" w:color="auto"/>
            </w:tcBorders>
          </w:tcPr>
          <w:p w14:paraId="105A002A" w14:textId="77777777" w:rsidR="00C25D9D" w:rsidRDefault="00C25D9D">
            <w:pPr>
              <w:spacing w:after="0" w:line="276" w:lineRule="auto"/>
              <w:jc w:val="center"/>
              <w:rPr>
                <w:rFonts w:cs="Times New Roman"/>
                <w:bCs/>
                <w:szCs w:val="28"/>
              </w:rPr>
            </w:pPr>
          </w:p>
          <w:p w14:paraId="67C516B5" w14:textId="77777777" w:rsidR="002B7452" w:rsidRDefault="002B7452">
            <w:pPr>
              <w:spacing w:after="0" w:line="276" w:lineRule="auto"/>
              <w:jc w:val="center"/>
              <w:rPr>
                <w:rFonts w:cs="Times New Roman"/>
                <w:bCs/>
                <w:szCs w:val="28"/>
              </w:rPr>
            </w:pPr>
            <w:r>
              <w:rPr>
                <w:rFonts w:cs="Times New Roman"/>
                <w:bCs/>
                <w:szCs w:val="28"/>
              </w:rPr>
              <w:t>1,5</w:t>
            </w:r>
          </w:p>
        </w:tc>
      </w:tr>
      <w:tr w:rsidR="00C25D9D" w14:paraId="754D3E4B" w14:textId="77777777">
        <w:tc>
          <w:tcPr>
            <w:tcW w:w="851" w:type="dxa"/>
            <w:vMerge/>
            <w:tcBorders>
              <w:left w:val="single" w:sz="4" w:space="0" w:color="auto"/>
              <w:right w:val="single" w:sz="4" w:space="0" w:color="auto"/>
            </w:tcBorders>
            <w:vAlign w:val="center"/>
          </w:tcPr>
          <w:p w14:paraId="51D9B77F"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28615629" w14:textId="77777777" w:rsidR="00C25D9D" w:rsidRDefault="00AE7399">
            <w:pPr>
              <w:spacing w:after="0" w:line="276" w:lineRule="auto"/>
              <w:jc w:val="both"/>
              <w:rPr>
                <w:rFonts w:cs="Times New Roman"/>
                <w:spacing w:val="3"/>
                <w:szCs w:val="28"/>
                <w:shd w:val="clear" w:color="auto" w:fill="FFFFFF"/>
              </w:rPr>
            </w:pPr>
            <w:r>
              <w:rPr>
                <w:rFonts w:cs="Times New Roman"/>
                <w:bCs/>
                <w:szCs w:val="28"/>
              </w:rPr>
              <w:t xml:space="preserve">- </w:t>
            </w:r>
            <w:r>
              <w:rPr>
                <w:rFonts w:cs="Times New Roman"/>
                <w:spacing w:val="3"/>
                <w:szCs w:val="28"/>
                <w:shd w:val="clear" w:color="auto" w:fill="FFFFFF"/>
              </w:rPr>
              <w:t xml:space="preserve">Thực hiện đầy đủ, có hiệu quả các nhiệm vụ thường xuyên, trọng tâm, đột xuất trong công tác chính trị, tư tưởng và </w:t>
            </w:r>
            <w:r>
              <w:rPr>
                <w:rFonts w:cs="Times New Roman"/>
                <w:spacing w:val="-2"/>
                <w:szCs w:val="28"/>
                <w:shd w:val="clear" w:color="auto" w:fill="FFFFFF"/>
              </w:rPr>
              <w:t>dân vận của hệ thống chính trị</w:t>
            </w:r>
            <w:r>
              <w:rPr>
                <w:rFonts w:cs="Times New Roman"/>
                <w:spacing w:val="3"/>
                <w:szCs w:val="28"/>
                <w:shd w:val="clear" w:color="auto" w:fill="FFFFFF"/>
              </w:rPr>
              <w:t xml:space="preserve"> theo sự chỉ đạo của cấp ủy cấp trên. </w:t>
            </w:r>
          </w:p>
        </w:tc>
        <w:tc>
          <w:tcPr>
            <w:tcW w:w="1135" w:type="dxa"/>
            <w:tcBorders>
              <w:top w:val="single" w:sz="4" w:space="0" w:color="auto"/>
              <w:left w:val="single" w:sz="4" w:space="0" w:color="auto"/>
              <w:bottom w:val="single" w:sz="4" w:space="0" w:color="auto"/>
              <w:right w:val="single" w:sz="4" w:space="0" w:color="auto"/>
            </w:tcBorders>
            <w:vAlign w:val="center"/>
          </w:tcPr>
          <w:p w14:paraId="39332043" w14:textId="77777777" w:rsidR="00C25D9D" w:rsidRDefault="00AE7399">
            <w:pPr>
              <w:spacing w:after="0" w:line="276" w:lineRule="auto"/>
              <w:jc w:val="center"/>
              <w:rPr>
                <w:rFonts w:cs="Times New Roman"/>
                <w:bCs/>
                <w:szCs w:val="28"/>
              </w:rPr>
            </w:pPr>
            <w:r>
              <w:rPr>
                <w:rFonts w:cs="Times New Roman"/>
                <w:bCs/>
                <w:szCs w:val="28"/>
              </w:rPr>
              <w:t>1</w:t>
            </w:r>
          </w:p>
        </w:tc>
        <w:tc>
          <w:tcPr>
            <w:tcW w:w="1134" w:type="dxa"/>
            <w:tcBorders>
              <w:top w:val="single" w:sz="4" w:space="0" w:color="auto"/>
              <w:left w:val="single" w:sz="4" w:space="0" w:color="auto"/>
              <w:bottom w:val="single" w:sz="4" w:space="0" w:color="auto"/>
              <w:right w:val="single" w:sz="4" w:space="0" w:color="auto"/>
            </w:tcBorders>
          </w:tcPr>
          <w:p w14:paraId="79697B1C" w14:textId="77777777" w:rsidR="00C25D9D" w:rsidRDefault="00C25D9D">
            <w:pPr>
              <w:spacing w:after="0" w:line="276" w:lineRule="auto"/>
              <w:jc w:val="center"/>
              <w:rPr>
                <w:rFonts w:cs="Times New Roman"/>
                <w:bCs/>
                <w:szCs w:val="28"/>
              </w:rPr>
            </w:pPr>
          </w:p>
          <w:p w14:paraId="5EA4DA08" w14:textId="77777777" w:rsidR="002B7452" w:rsidRDefault="002B7452">
            <w:pPr>
              <w:spacing w:after="0" w:line="276" w:lineRule="auto"/>
              <w:jc w:val="center"/>
              <w:rPr>
                <w:rFonts w:cs="Times New Roman"/>
                <w:bCs/>
                <w:szCs w:val="28"/>
              </w:rPr>
            </w:pPr>
            <w:r>
              <w:rPr>
                <w:rFonts w:cs="Times New Roman"/>
                <w:bCs/>
                <w:szCs w:val="28"/>
              </w:rPr>
              <w:t>1</w:t>
            </w:r>
          </w:p>
        </w:tc>
      </w:tr>
      <w:tr w:rsidR="00C25D9D" w14:paraId="2AA4ABE7" w14:textId="77777777">
        <w:tc>
          <w:tcPr>
            <w:tcW w:w="851" w:type="dxa"/>
            <w:vMerge w:val="restart"/>
            <w:tcBorders>
              <w:top w:val="single" w:sz="4" w:space="0" w:color="auto"/>
              <w:left w:val="single" w:sz="4" w:space="0" w:color="auto"/>
              <w:right w:val="single" w:sz="4" w:space="0" w:color="auto"/>
            </w:tcBorders>
            <w:vAlign w:val="center"/>
          </w:tcPr>
          <w:p w14:paraId="2F5BB7D6" w14:textId="77777777" w:rsidR="00C25D9D" w:rsidRDefault="00AE7399">
            <w:pPr>
              <w:spacing w:after="0" w:line="276" w:lineRule="auto"/>
              <w:jc w:val="center"/>
              <w:rPr>
                <w:rFonts w:cs="Times New Roman"/>
                <w:b/>
                <w:szCs w:val="28"/>
              </w:rPr>
            </w:pPr>
            <w:r>
              <w:rPr>
                <w:rFonts w:cs="Times New Roman"/>
                <w:b/>
                <w:szCs w:val="28"/>
              </w:rPr>
              <w:t xml:space="preserve">2. </w:t>
            </w:r>
          </w:p>
        </w:tc>
        <w:tc>
          <w:tcPr>
            <w:tcW w:w="7228" w:type="dxa"/>
            <w:tcBorders>
              <w:top w:val="single" w:sz="4" w:space="0" w:color="auto"/>
              <w:left w:val="single" w:sz="4" w:space="0" w:color="auto"/>
              <w:bottom w:val="single" w:sz="4" w:space="0" w:color="auto"/>
              <w:right w:val="single" w:sz="4" w:space="0" w:color="auto"/>
            </w:tcBorders>
            <w:vAlign w:val="center"/>
          </w:tcPr>
          <w:p w14:paraId="6CA8587E" w14:textId="77777777" w:rsidR="00C25D9D" w:rsidRDefault="00AE7399">
            <w:pPr>
              <w:spacing w:after="0" w:line="276" w:lineRule="auto"/>
              <w:jc w:val="both"/>
              <w:rPr>
                <w:rFonts w:cs="Times New Roman"/>
                <w:bCs/>
                <w:szCs w:val="28"/>
              </w:rPr>
            </w:pPr>
            <w:r>
              <w:rPr>
                <w:rFonts w:cs="Times New Roman"/>
                <w:b/>
                <w:szCs w:val="28"/>
              </w:rPr>
              <w:t>Công tác Tổ chức xây dựng Đảng</w:t>
            </w:r>
            <w:r>
              <w:rPr>
                <w:rFonts w:cs="Times New Roman"/>
                <w:bCs/>
                <w:szCs w:val="28"/>
              </w:rPr>
              <w:t xml:space="preserve"> </w:t>
            </w:r>
            <w:r>
              <w:rPr>
                <w:rFonts w:cs="Times New Roman"/>
                <w:bCs/>
                <w:i/>
                <w:iCs/>
                <w:szCs w:val="28"/>
              </w:rPr>
              <w:t>(căn cứ kết quả đánh giá, xếp loại của Ban Xây dựng Đảng)</w:t>
            </w:r>
          </w:p>
        </w:tc>
        <w:tc>
          <w:tcPr>
            <w:tcW w:w="1135" w:type="dxa"/>
            <w:tcBorders>
              <w:top w:val="single" w:sz="4" w:space="0" w:color="auto"/>
              <w:left w:val="single" w:sz="4" w:space="0" w:color="auto"/>
              <w:bottom w:val="single" w:sz="4" w:space="0" w:color="auto"/>
              <w:right w:val="single" w:sz="4" w:space="0" w:color="auto"/>
            </w:tcBorders>
            <w:vAlign w:val="center"/>
          </w:tcPr>
          <w:p w14:paraId="1157CC1E" w14:textId="77777777" w:rsidR="00C25D9D" w:rsidRDefault="00AE7399">
            <w:pPr>
              <w:spacing w:after="0" w:line="276" w:lineRule="auto"/>
              <w:jc w:val="center"/>
              <w:rPr>
                <w:rFonts w:cs="Times New Roman"/>
                <w:b/>
                <w:bCs/>
                <w:spacing w:val="-8"/>
                <w:szCs w:val="28"/>
              </w:rPr>
            </w:pPr>
            <w:r>
              <w:rPr>
                <w:rFonts w:cs="Times New Roman"/>
                <w:b/>
                <w:bCs/>
                <w:spacing w:val="-8"/>
                <w:szCs w:val="28"/>
              </w:rPr>
              <w:t>4</w:t>
            </w:r>
          </w:p>
        </w:tc>
        <w:tc>
          <w:tcPr>
            <w:tcW w:w="1134" w:type="dxa"/>
            <w:tcBorders>
              <w:top w:val="single" w:sz="4" w:space="0" w:color="auto"/>
              <w:left w:val="single" w:sz="4" w:space="0" w:color="auto"/>
              <w:bottom w:val="single" w:sz="4" w:space="0" w:color="auto"/>
              <w:right w:val="single" w:sz="4" w:space="0" w:color="auto"/>
            </w:tcBorders>
          </w:tcPr>
          <w:p w14:paraId="703E5591" w14:textId="77777777" w:rsidR="002B7452" w:rsidRDefault="002B7452" w:rsidP="002B7452">
            <w:pPr>
              <w:spacing w:after="0" w:line="240" w:lineRule="auto"/>
              <w:rPr>
                <w:rFonts w:cs="Times New Roman"/>
                <w:b/>
                <w:bCs/>
                <w:spacing w:val="-8"/>
                <w:szCs w:val="28"/>
              </w:rPr>
            </w:pPr>
            <w:r>
              <w:rPr>
                <w:rFonts w:cs="Times New Roman"/>
                <w:b/>
                <w:bCs/>
                <w:spacing w:val="-8"/>
                <w:szCs w:val="28"/>
              </w:rPr>
              <w:t xml:space="preserve"> </w:t>
            </w:r>
          </w:p>
          <w:p w14:paraId="22657E22" w14:textId="77777777" w:rsidR="002B7452" w:rsidRDefault="002B7452" w:rsidP="002B7452">
            <w:pPr>
              <w:spacing w:after="0" w:line="240" w:lineRule="auto"/>
              <w:rPr>
                <w:rFonts w:cs="Times New Roman"/>
                <w:b/>
                <w:bCs/>
                <w:spacing w:val="-8"/>
                <w:szCs w:val="28"/>
              </w:rPr>
            </w:pPr>
            <w:r>
              <w:rPr>
                <w:rFonts w:cs="Times New Roman"/>
                <w:b/>
                <w:bCs/>
                <w:spacing w:val="-8"/>
                <w:szCs w:val="28"/>
              </w:rPr>
              <w:t xml:space="preserve">   4</w:t>
            </w:r>
          </w:p>
        </w:tc>
      </w:tr>
      <w:tr w:rsidR="00C25D9D" w14:paraId="09BFA10A" w14:textId="77777777">
        <w:tc>
          <w:tcPr>
            <w:tcW w:w="851" w:type="dxa"/>
            <w:vMerge/>
            <w:tcBorders>
              <w:left w:val="single" w:sz="4" w:space="0" w:color="auto"/>
              <w:right w:val="single" w:sz="4" w:space="0" w:color="auto"/>
            </w:tcBorders>
            <w:vAlign w:val="center"/>
          </w:tcPr>
          <w:p w14:paraId="0A6396B0"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29988248" w14:textId="77777777" w:rsidR="00C25D9D" w:rsidRDefault="00AE7399">
            <w:pPr>
              <w:spacing w:after="0" w:line="276" w:lineRule="auto"/>
              <w:jc w:val="both"/>
              <w:rPr>
                <w:rFonts w:cs="Times New Roman"/>
                <w:szCs w:val="28"/>
              </w:rPr>
            </w:pPr>
            <w:r>
              <w:rPr>
                <w:rFonts w:cs="Times New Roman"/>
                <w:szCs w:val="28"/>
              </w:rPr>
              <w:t xml:space="preserve">- Kết quả lãnh đạo, chỉ đạo và thực hiện công tác xây dựng tổ chức đảng, tổ chức bộ máy, công tác cán bộ, đảng viên, bảo vệ chính trị nội bộ. Công tác cán bộ </w:t>
            </w:r>
            <w:r>
              <w:rPr>
                <w:rFonts w:cs="Times New Roman"/>
                <w:i/>
                <w:szCs w:val="28"/>
              </w:rPr>
              <w:t>(quy hoạch, đào tạo, bồi dưỡng, bổ nhiệm, luân chuyển, điều chuyển, chế độ chính sách, đánh giá...)</w:t>
            </w:r>
            <w:r>
              <w:rPr>
                <w:rFonts w:cs="Times New Roman"/>
                <w:szCs w:val="28"/>
              </w:rPr>
              <w:t>.</w:t>
            </w:r>
          </w:p>
        </w:tc>
        <w:tc>
          <w:tcPr>
            <w:tcW w:w="1135" w:type="dxa"/>
            <w:tcBorders>
              <w:top w:val="single" w:sz="4" w:space="0" w:color="auto"/>
              <w:left w:val="single" w:sz="4" w:space="0" w:color="auto"/>
              <w:bottom w:val="single" w:sz="4" w:space="0" w:color="auto"/>
              <w:right w:val="single" w:sz="4" w:space="0" w:color="auto"/>
            </w:tcBorders>
            <w:vAlign w:val="center"/>
          </w:tcPr>
          <w:p w14:paraId="5ACABB4D" w14:textId="77777777" w:rsidR="00C25D9D" w:rsidRDefault="00AE7399">
            <w:pPr>
              <w:spacing w:after="0" w:line="276" w:lineRule="auto"/>
              <w:jc w:val="center"/>
              <w:rPr>
                <w:rFonts w:cs="Times New Roman"/>
                <w:bCs/>
                <w:szCs w:val="28"/>
              </w:rPr>
            </w:pPr>
            <w:r>
              <w:rPr>
                <w:rFonts w:cs="Times New Roman"/>
                <w:bCs/>
                <w:szCs w:val="28"/>
              </w:rPr>
              <w:t>1</w:t>
            </w:r>
          </w:p>
        </w:tc>
        <w:tc>
          <w:tcPr>
            <w:tcW w:w="1134" w:type="dxa"/>
            <w:tcBorders>
              <w:top w:val="single" w:sz="4" w:space="0" w:color="auto"/>
              <w:left w:val="single" w:sz="4" w:space="0" w:color="auto"/>
              <w:bottom w:val="single" w:sz="4" w:space="0" w:color="auto"/>
              <w:right w:val="single" w:sz="4" w:space="0" w:color="auto"/>
            </w:tcBorders>
          </w:tcPr>
          <w:p w14:paraId="2E806D30" w14:textId="77777777" w:rsidR="00C25D9D" w:rsidRDefault="00C25D9D">
            <w:pPr>
              <w:spacing w:after="0" w:line="276" w:lineRule="auto"/>
              <w:jc w:val="center"/>
              <w:rPr>
                <w:rFonts w:cs="Times New Roman"/>
                <w:bCs/>
                <w:szCs w:val="28"/>
              </w:rPr>
            </w:pPr>
          </w:p>
          <w:p w14:paraId="0FE999B7" w14:textId="77777777" w:rsidR="002B7452" w:rsidRDefault="002B7452">
            <w:pPr>
              <w:spacing w:after="0" w:line="276" w:lineRule="auto"/>
              <w:jc w:val="center"/>
              <w:rPr>
                <w:rFonts w:cs="Times New Roman"/>
                <w:bCs/>
                <w:szCs w:val="28"/>
              </w:rPr>
            </w:pPr>
          </w:p>
          <w:p w14:paraId="0FBABBB4" w14:textId="77777777" w:rsidR="002B7452" w:rsidRDefault="002B7452">
            <w:pPr>
              <w:spacing w:after="0" w:line="276" w:lineRule="auto"/>
              <w:jc w:val="center"/>
              <w:rPr>
                <w:rFonts w:cs="Times New Roman"/>
                <w:bCs/>
                <w:szCs w:val="28"/>
              </w:rPr>
            </w:pPr>
            <w:r>
              <w:rPr>
                <w:rFonts w:cs="Times New Roman"/>
                <w:bCs/>
                <w:szCs w:val="28"/>
              </w:rPr>
              <w:t>1</w:t>
            </w:r>
          </w:p>
        </w:tc>
      </w:tr>
      <w:tr w:rsidR="00C25D9D" w14:paraId="7FFB1475" w14:textId="77777777">
        <w:tc>
          <w:tcPr>
            <w:tcW w:w="851" w:type="dxa"/>
            <w:vMerge/>
            <w:tcBorders>
              <w:left w:val="single" w:sz="4" w:space="0" w:color="auto"/>
              <w:right w:val="single" w:sz="4" w:space="0" w:color="auto"/>
            </w:tcBorders>
            <w:vAlign w:val="center"/>
          </w:tcPr>
          <w:p w14:paraId="1791BC66"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4CF55EA2" w14:textId="77777777" w:rsidR="00C25D9D" w:rsidRDefault="00AE7399">
            <w:pPr>
              <w:spacing w:after="0" w:line="276" w:lineRule="auto"/>
              <w:jc w:val="both"/>
              <w:rPr>
                <w:rFonts w:cs="Times New Roman"/>
                <w:bCs/>
                <w:szCs w:val="28"/>
              </w:rPr>
            </w:pPr>
            <w:r>
              <w:rPr>
                <w:rFonts w:cs="Times New Roman"/>
                <w:bCs/>
                <w:szCs w:val="28"/>
              </w:rPr>
              <w:t xml:space="preserve">- </w:t>
            </w:r>
            <w:r>
              <w:rPr>
                <w:rFonts w:cs="Times New Roman"/>
                <w:szCs w:val="28"/>
              </w:rPr>
              <w:t xml:space="preserve">Đổi mới phương thức lãnh đạo và nâng cao chất lượng sinh hoạt của cấp ủy, chi bộ theo Chỉ thị số 50- CT/TW ngày 23/7/2025 của Ban Bí thư; xây dựng đội ngũ cấp ủy, bí thư chi bộ; </w:t>
            </w:r>
            <w:r>
              <w:rPr>
                <w:rFonts w:cs="Times New Roman"/>
                <w:spacing w:val="-2"/>
                <w:szCs w:val="28"/>
              </w:rPr>
              <w:t xml:space="preserve">Nghị quyết 15-NQ/TU về xây dựng tổ chức cơ sở đảng trong </w:t>
            </w:r>
            <w:r>
              <w:rPr>
                <w:rFonts w:cs="Times New Roman"/>
                <w:spacing w:val="-2"/>
                <w:szCs w:val="28"/>
              </w:rPr>
              <w:lastRenderedPageBreak/>
              <w:t xml:space="preserve">sạch vững mạnh, củng cố TCCSĐ yếu kém; công tác xây dựng, nhân rộng các điển hình tiên tiến; giúp đỡ, giáo dục đảng viên không hoàn thành nhiệm vụ. </w:t>
            </w:r>
          </w:p>
        </w:tc>
        <w:tc>
          <w:tcPr>
            <w:tcW w:w="1135" w:type="dxa"/>
            <w:tcBorders>
              <w:top w:val="single" w:sz="4" w:space="0" w:color="auto"/>
              <w:left w:val="single" w:sz="4" w:space="0" w:color="auto"/>
              <w:bottom w:val="single" w:sz="4" w:space="0" w:color="auto"/>
              <w:right w:val="single" w:sz="4" w:space="0" w:color="auto"/>
            </w:tcBorders>
            <w:vAlign w:val="center"/>
          </w:tcPr>
          <w:p w14:paraId="7C3C54EC" w14:textId="77777777" w:rsidR="00C25D9D" w:rsidRDefault="00AE7399">
            <w:pPr>
              <w:spacing w:after="0" w:line="276" w:lineRule="auto"/>
              <w:jc w:val="center"/>
              <w:rPr>
                <w:rFonts w:cs="Times New Roman"/>
                <w:bCs/>
                <w:szCs w:val="28"/>
              </w:rPr>
            </w:pPr>
            <w:r>
              <w:rPr>
                <w:rFonts w:cs="Times New Roman"/>
                <w:bCs/>
                <w:szCs w:val="28"/>
              </w:rPr>
              <w:lastRenderedPageBreak/>
              <w:t>1</w:t>
            </w:r>
          </w:p>
        </w:tc>
        <w:tc>
          <w:tcPr>
            <w:tcW w:w="1134" w:type="dxa"/>
            <w:tcBorders>
              <w:top w:val="single" w:sz="4" w:space="0" w:color="auto"/>
              <w:left w:val="single" w:sz="4" w:space="0" w:color="auto"/>
              <w:bottom w:val="single" w:sz="4" w:space="0" w:color="auto"/>
              <w:right w:val="single" w:sz="4" w:space="0" w:color="auto"/>
            </w:tcBorders>
          </w:tcPr>
          <w:p w14:paraId="3192ED67" w14:textId="77777777" w:rsidR="00C25D9D" w:rsidRDefault="00C25D9D">
            <w:pPr>
              <w:spacing w:after="0" w:line="276" w:lineRule="auto"/>
              <w:jc w:val="center"/>
              <w:rPr>
                <w:rFonts w:cs="Times New Roman"/>
                <w:bCs/>
                <w:szCs w:val="28"/>
              </w:rPr>
            </w:pPr>
          </w:p>
          <w:p w14:paraId="6CAA5212" w14:textId="77777777" w:rsidR="002B7452" w:rsidRDefault="002B7452">
            <w:pPr>
              <w:spacing w:after="0" w:line="276" w:lineRule="auto"/>
              <w:jc w:val="center"/>
              <w:rPr>
                <w:rFonts w:cs="Times New Roman"/>
                <w:bCs/>
                <w:szCs w:val="28"/>
              </w:rPr>
            </w:pPr>
          </w:p>
          <w:p w14:paraId="5D1B6B95" w14:textId="77777777" w:rsidR="002B7452" w:rsidRDefault="002B7452">
            <w:pPr>
              <w:spacing w:after="0" w:line="276" w:lineRule="auto"/>
              <w:jc w:val="center"/>
              <w:rPr>
                <w:rFonts w:cs="Times New Roman"/>
                <w:bCs/>
                <w:szCs w:val="28"/>
              </w:rPr>
            </w:pPr>
            <w:r>
              <w:rPr>
                <w:rFonts w:cs="Times New Roman"/>
                <w:bCs/>
                <w:szCs w:val="28"/>
              </w:rPr>
              <w:t xml:space="preserve"> 1</w:t>
            </w:r>
          </w:p>
        </w:tc>
      </w:tr>
      <w:tr w:rsidR="00C25D9D" w14:paraId="428A707C" w14:textId="77777777">
        <w:tc>
          <w:tcPr>
            <w:tcW w:w="851" w:type="dxa"/>
            <w:vMerge/>
            <w:tcBorders>
              <w:left w:val="single" w:sz="4" w:space="0" w:color="auto"/>
              <w:right w:val="single" w:sz="4" w:space="0" w:color="auto"/>
            </w:tcBorders>
            <w:vAlign w:val="center"/>
          </w:tcPr>
          <w:p w14:paraId="5E4CCAD5"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430E30CF" w14:textId="77777777" w:rsidR="00C25D9D" w:rsidRDefault="00AE7399">
            <w:pPr>
              <w:spacing w:after="0" w:line="276" w:lineRule="auto"/>
              <w:jc w:val="both"/>
              <w:rPr>
                <w:rFonts w:cs="Times New Roman"/>
                <w:szCs w:val="28"/>
              </w:rPr>
            </w:pPr>
            <w:r>
              <w:rPr>
                <w:rFonts w:cs="Times New Roman"/>
                <w:szCs w:val="28"/>
              </w:rPr>
              <w:t xml:space="preserve">- Kết quả thực hiện </w:t>
            </w:r>
            <w:r>
              <w:rPr>
                <w:rFonts w:cs="Times New Roman"/>
                <w:szCs w:val="28"/>
                <w:lang w:val="vi-VN"/>
              </w:rPr>
              <w:t>Nghị quyết</w:t>
            </w:r>
            <w:r>
              <w:rPr>
                <w:rFonts w:cs="Times New Roman"/>
                <w:szCs w:val="28"/>
              </w:rPr>
              <w:t xml:space="preserve"> số 21-NQ/TW, ngày 16/6/2022</w:t>
            </w:r>
            <w:r>
              <w:rPr>
                <w:rFonts w:cs="Times New Roman"/>
                <w:szCs w:val="28"/>
                <w:lang w:val="vi-VN"/>
              </w:rPr>
              <w:t xml:space="preserve"> </w:t>
            </w:r>
            <w:r>
              <w:rPr>
                <w:rFonts w:cs="Times New Roman"/>
                <w:szCs w:val="28"/>
              </w:rPr>
              <w:t>của</w:t>
            </w:r>
            <w:r>
              <w:rPr>
                <w:rFonts w:cs="Times New Roman"/>
                <w:szCs w:val="28"/>
                <w:lang w:val="vi-VN"/>
              </w:rPr>
              <w:t xml:space="preserve"> Ban Chấp </w:t>
            </w:r>
            <w:r>
              <w:rPr>
                <w:rFonts w:cs="Times New Roman"/>
                <w:spacing w:val="6"/>
                <w:szCs w:val="28"/>
                <w:lang w:val="vi-VN"/>
              </w:rPr>
              <w:t>hành Trung ương</w:t>
            </w:r>
            <w:r>
              <w:rPr>
                <w:rFonts w:cs="Times New Roman"/>
                <w:spacing w:val="6"/>
                <w:szCs w:val="28"/>
              </w:rPr>
              <w:t xml:space="preserve"> (khóa XIII) </w:t>
            </w:r>
            <w:r>
              <w:rPr>
                <w:rFonts w:cs="Times New Roman"/>
                <w:spacing w:val="6"/>
                <w:szCs w:val="28"/>
                <w:lang w:val="vi-VN"/>
              </w:rPr>
              <w:t xml:space="preserve">về </w:t>
            </w:r>
            <w:r>
              <w:rPr>
                <w:rFonts w:cs="Times New Roman"/>
                <w:spacing w:val="6"/>
                <w:szCs w:val="28"/>
              </w:rPr>
              <w:t>“</w:t>
            </w:r>
            <w:r>
              <w:rPr>
                <w:rFonts w:cs="Times New Roman"/>
                <w:spacing w:val="-2"/>
                <w:szCs w:val="28"/>
                <w:lang w:val="vi-VN"/>
              </w:rPr>
              <w:t xml:space="preserve">tăng cường củng cố, xây dựng tổ chức cơ sở đảng và nâng cao chất lượng đội ngũ đảng viên trong </w:t>
            </w:r>
            <w:r>
              <w:rPr>
                <w:rFonts w:cs="Times New Roman"/>
                <w:spacing w:val="-2"/>
                <w:szCs w:val="28"/>
              </w:rPr>
              <w:t>giai đoạn</w:t>
            </w:r>
            <w:r>
              <w:rPr>
                <w:rFonts w:cs="Times New Roman"/>
                <w:spacing w:val="-2"/>
                <w:szCs w:val="28"/>
                <w:lang w:val="vi-VN"/>
              </w:rPr>
              <w:t xml:space="preserve"> mới</w:t>
            </w:r>
            <w:r>
              <w:rPr>
                <w:rFonts w:cs="Times New Roman"/>
                <w:spacing w:val="-2"/>
                <w:szCs w:val="28"/>
              </w:rPr>
              <w:t xml:space="preserve">”; </w:t>
            </w:r>
            <w:r>
              <w:rPr>
                <w:rFonts w:cs="Times New Roman"/>
                <w:szCs w:val="28"/>
              </w:rPr>
              <w:t>kết nạp đảng viên mới, quản lý đảng viên, rà soát, sàng lọc đảng viên; giới thiệu đảng viên đang công tác thường xuyên giữ mối liên hệ với tổ chức đảng và nhân dân nơi cư trú;</w:t>
            </w:r>
          </w:p>
        </w:tc>
        <w:tc>
          <w:tcPr>
            <w:tcW w:w="1135" w:type="dxa"/>
            <w:tcBorders>
              <w:top w:val="single" w:sz="4" w:space="0" w:color="auto"/>
              <w:left w:val="single" w:sz="4" w:space="0" w:color="auto"/>
              <w:bottom w:val="single" w:sz="4" w:space="0" w:color="auto"/>
              <w:right w:val="single" w:sz="4" w:space="0" w:color="auto"/>
            </w:tcBorders>
            <w:vAlign w:val="center"/>
          </w:tcPr>
          <w:p w14:paraId="12735077" w14:textId="77777777" w:rsidR="00C25D9D" w:rsidRDefault="00AE7399">
            <w:pPr>
              <w:spacing w:after="0" w:line="276" w:lineRule="auto"/>
              <w:jc w:val="center"/>
              <w:rPr>
                <w:rFonts w:cs="Times New Roman"/>
                <w:bCs/>
                <w:szCs w:val="28"/>
              </w:rPr>
            </w:pPr>
            <w:r>
              <w:rPr>
                <w:rFonts w:cs="Times New Roman"/>
                <w:bCs/>
                <w:szCs w:val="28"/>
              </w:rPr>
              <w:t>1</w:t>
            </w:r>
          </w:p>
        </w:tc>
        <w:tc>
          <w:tcPr>
            <w:tcW w:w="1134" w:type="dxa"/>
            <w:tcBorders>
              <w:top w:val="single" w:sz="4" w:space="0" w:color="auto"/>
              <w:left w:val="single" w:sz="4" w:space="0" w:color="auto"/>
              <w:bottom w:val="single" w:sz="4" w:space="0" w:color="auto"/>
              <w:right w:val="single" w:sz="4" w:space="0" w:color="auto"/>
            </w:tcBorders>
          </w:tcPr>
          <w:p w14:paraId="6CE2A1D8" w14:textId="77777777" w:rsidR="00C25D9D" w:rsidRDefault="00C25D9D">
            <w:pPr>
              <w:spacing w:after="0" w:line="276" w:lineRule="auto"/>
              <w:jc w:val="center"/>
              <w:rPr>
                <w:rFonts w:cs="Times New Roman"/>
                <w:bCs/>
                <w:szCs w:val="28"/>
              </w:rPr>
            </w:pPr>
          </w:p>
          <w:p w14:paraId="4D67D9A6" w14:textId="77777777" w:rsidR="002B7452" w:rsidRDefault="002B7452">
            <w:pPr>
              <w:spacing w:after="0" w:line="276" w:lineRule="auto"/>
              <w:jc w:val="center"/>
              <w:rPr>
                <w:rFonts w:cs="Times New Roman"/>
                <w:bCs/>
                <w:szCs w:val="28"/>
              </w:rPr>
            </w:pPr>
          </w:p>
          <w:p w14:paraId="24158AA6" w14:textId="77777777" w:rsidR="002B7452" w:rsidRDefault="002B7452">
            <w:pPr>
              <w:spacing w:after="0" w:line="276" w:lineRule="auto"/>
              <w:jc w:val="center"/>
              <w:rPr>
                <w:rFonts w:cs="Times New Roman"/>
                <w:bCs/>
                <w:szCs w:val="28"/>
              </w:rPr>
            </w:pPr>
          </w:p>
          <w:p w14:paraId="6974D7DF" w14:textId="77777777" w:rsidR="002B7452" w:rsidRDefault="002B7452">
            <w:pPr>
              <w:spacing w:after="0" w:line="276" w:lineRule="auto"/>
              <w:jc w:val="center"/>
              <w:rPr>
                <w:rFonts w:cs="Times New Roman"/>
                <w:bCs/>
                <w:szCs w:val="28"/>
              </w:rPr>
            </w:pPr>
            <w:r>
              <w:rPr>
                <w:rFonts w:cs="Times New Roman"/>
                <w:bCs/>
                <w:szCs w:val="28"/>
              </w:rPr>
              <w:t>1</w:t>
            </w:r>
          </w:p>
        </w:tc>
      </w:tr>
      <w:tr w:rsidR="00C25D9D" w14:paraId="597826D3" w14:textId="77777777">
        <w:tc>
          <w:tcPr>
            <w:tcW w:w="851" w:type="dxa"/>
            <w:vMerge/>
            <w:tcBorders>
              <w:left w:val="single" w:sz="4" w:space="0" w:color="auto"/>
              <w:bottom w:val="single" w:sz="4" w:space="0" w:color="auto"/>
              <w:right w:val="single" w:sz="4" w:space="0" w:color="auto"/>
            </w:tcBorders>
            <w:vAlign w:val="center"/>
          </w:tcPr>
          <w:p w14:paraId="540A2328"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23F394C4" w14:textId="77777777" w:rsidR="00C25D9D" w:rsidRDefault="00AE7399">
            <w:pPr>
              <w:spacing w:after="0" w:line="276" w:lineRule="auto"/>
              <w:jc w:val="both"/>
              <w:rPr>
                <w:rFonts w:cs="Times New Roman"/>
                <w:bCs/>
                <w:szCs w:val="28"/>
              </w:rPr>
            </w:pPr>
            <w:r>
              <w:rPr>
                <w:rFonts w:cs="Times New Roman"/>
                <w:szCs w:val="28"/>
              </w:rPr>
              <w:t xml:space="preserve">Kết quả thực hiện cải cách hành chính và Nghị quyết số 57- NQ/TW; vận hành và sử dụng ứng dụng công nghệ thông tin, các phần mềm quản lý tổ chức đảng, đảng viên, sinh hoạt chi bộ... </w:t>
            </w:r>
            <w:r>
              <w:rPr>
                <w:rFonts w:cs="Times New Roman"/>
                <w:spacing w:val="-2"/>
                <w:szCs w:val="28"/>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14:paraId="529EF7DF" w14:textId="77777777" w:rsidR="00C25D9D" w:rsidRDefault="00AE7399">
            <w:pPr>
              <w:spacing w:after="0" w:line="276" w:lineRule="auto"/>
              <w:jc w:val="center"/>
              <w:rPr>
                <w:rFonts w:cs="Times New Roman"/>
                <w:bCs/>
                <w:szCs w:val="28"/>
              </w:rPr>
            </w:pPr>
            <w:r>
              <w:rPr>
                <w:rFonts w:cs="Times New Roman"/>
                <w:bCs/>
                <w:szCs w:val="28"/>
              </w:rPr>
              <w:t>1</w:t>
            </w:r>
          </w:p>
        </w:tc>
        <w:tc>
          <w:tcPr>
            <w:tcW w:w="1134" w:type="dxa"/>
            <w:tcBorders>
              <w:top w:val="single" w:sz="4" w:space="0" w:color="auto"/>
              <w:left w:val="single" w:sz="4" w:space="0" w:color="auto"/>
              <w:bottom w:val="single" w:sz="4" w:space="0" w:color="auto"/>
              <w:right w:val="single" w:sz="4" w:space="0" w:color="auto"/>
            </w:tcBorders>
          </w:tcPr>
          <w:p w14:paraId="37980998" w14:textId="77777777" w:rsidR="00C25D9D" w:rsidRDefault="00C25D9D">
            <w:pPr>
              <w:spacing w:after="0" w:line="276" w:lineRule="auto"/>
              <w:jc w:val="center"/>
              <w:rPr>
                <w:rFonts w:cs="Times New Roman"/>
                <w:bCs/>
                <w:szCs w:val="28"/>
              </w:rPr>
            </w:pPr>
          </w:p>
          <w:p w14:paraId="5EB4CF0E" w14:textId="77777777" w:rsidR="002B7452" w:rsidRDefault="002B7452" w:rsidP="002B7452">
            <w:pPr>
              <w:spacing w:after="0" w:line="240" w:lineRule="auto"/>
              <w:rPr>
                <w:rFonts w:cs="Times New Roman"/>
                <w:bCs/>
                <w:szCs w:val="28"/>
              </w:rPr>
            </w:pPr>
            <w:r>
              <w:rPr>
                <w:rFonts w:cs="Times New Roman"/>
                <w:bCs/>
                <w:szCs w:val="28"/>
              </w:rPr>
              <w:t xml:space="preserve">     1</w:t>
            </w:r>
          </w:p>
        </w:tc>
      </w:tr>
      <w:tr w:rsidR="00C25D9D" w14:paraId="5FC59E72" w14:textId="77777777">
        <w:tc>
          <w:tcPr>
            <w:tcW w:w="851" w:type="dxa"/>
            <w:vMerge w:val="restart"/>
            <w:tcBorders>
              <w:top w:val="single" w:sz="4" w:space="0" w:color="auto"/>
              <w:left w:val="single" w:sz="4" w:space="0" w:color="auto"/>
              <w:right w:val="single" w:sz="4" w:space="0" w:color="auto"/>
            </w:tcBorders>
            <w:vAlign w:val="center"/>
          </w:tcPr>
          <w:p w14:paraId="71764537" w14:textId="77777777" w:rsidR="00C25D9D" w:rsidRDefault="00AE7399">
            <w:pPr>
              <w:spacing w:after="0" w:line="276" w:lineRule="auto"/>
              <w:jc w:val="center"/>
              <w:rPr>
                <w:rFonts w:cs="Times New Roman"/>
                <w:b/>
                <w:szCs w:val="28"/>
              </w:rPr>
            </w:pPr>
            <w:r>
              <w:rPr>
                <w:rFonts w:cs="Times New Roman"/>
                <w:b/>
                <w:szCs w:val="28"/>
              </w:rPr>
              <w:t>3.</w:t>
            </w:r>
          </w:p>
        </w:tc>
        <w:tc>
          <w:tcPr>
            <w:tcW w:w="7228" w:type="dxa"/>
            <w:tcBorders>
              <w:top w:val="single" w:sz="4" w:space="0" w:color="auto"/>
              <w:left w:val="single" w:sz="4" w:space="0" w:color="auto"/>
              <w:bottom w:val="single" w:sz="4" w:space="0" w:color="auto"/>
              <w:right w:val="single" w:sz="4" w:space="0" w:color="auto"/>
            </w:tcBorders>
            <w:vAlign w:val="center"/>
          </w:tcPr>
          <w:p w14:paraId="614A43A4" w14:textId="77777777" w:rsidR="00C25D9D" w:rsidRDefault="00AE7399">
            <w:pPr>
              <w:spacing w:after="0" w:line="276" w:lineRule="auto"/>
              <w:jc w:val="both"/>
              <w:rPr>
                <w:rFonts w:cs="Times New Roman"/>
                <w:bCs/>
                <w:szCs w:val="28"/>
              </w:rPr>
            </w:pPr>
            <w:r>
              <w:rPr>
                <w:rFonts w:cs="Times New Roman"/>
                <w:b/>
                <w:szCs w:val="28"/>
              </w:rPr>
              <w:t>Công tác Kiểm tra, giám sát và kỷ luật Đảng</w:t>
            </w:r>
            <w:r>
              <w:rPr>
                <w:rFonts w:cs="Times New Roman"/>
                <w:bCs/>
                <w:szCs w:val="28"/>
              </w:rPr>
              <w:t xml:space="preserve"> </w:t>
            </w:r>
            <w:r>
              <w:rPr>
                <w:rFonts w:cs="Times New Roman"/>
                <w:bCs/>
                <w:i/>
                <w:iCs/>
                <w:szCs w:val="28"/>
              </w:rPr>
              <w:t>(căn cứ kết quả đánh giá, xếp loại của Ủy ban Kiểm tra Đảng ủy xã)</w:t>
            </w:r>
          </w:p>
        </w:tc>
        <w:tc>
          <w:tcPr>
            <w:tcW w:w="1135" w:type="dxa"/>
            <w:tcBorders>
              <w:top w:val="single" w:sz="4" w:space="0" w:color="auto"/>
              <w:left w:val="single" w:sz="4" w:space="0" w:color="auto"/>
              <w:bottom w:val="single" w:sz="4" w:space="0" w:color="auto"/>
              <w:right w:val="single" w:sz="4" w:space="0" w:color="auto"/>
            </w:tcBorders>
            <w:vAlign w:val="center"/>
          </w:tcPr>
          <w:p w14:paraId="7911E3BC" w14:textId="77777777" w:rsidR="00C25D9D" w:rsidRDefault="00AE7399">
            <w:pPr>
              <w:spacing w:after="0" w:line="276" w:lineRule="auto"/>
              <w:jc w:val="center"/>
              <w:rPr>
                <w:rFonts w:cs="Times New Roman"/>
                <w:b/>
                <w:bCs/>
                <w:spacing w:val="-8"/>
                <w:szCs w:val="28"/>
              </w:rPr>
            </w:pPr>
            <w:r>
              <w:rPr>
                <w:rFonts w:cs="Times New Roman"/>
                <w:b/>
                <w:bCs/>
                <w:spacing w:val="-8"/>
                <w:szCs w:val="28"/>
              </w:rPr>
              <w:t>4</w:t>
            </w:r>
          </w:p>
        </w:tc>
        <w:tc>
          <w:tcPr>
            <w:tcW w:w="1134" w:type="dxa"/>
            <w:tcBorders>
              <w:top w:val="single" w:sz="4" w:space="0" w:color="auto"/>
              <w:left w:val="single" w:sz="4" w:space="0" w:color="auto"/>
              <w:bottom w:val="single" w:sz="4" w:space="0" w:color="auto"/>
              <w:right w:val="single" w:sz="4" w:space="0" w:color="auto"/>
            </w:tcBorders>
          </w:tcPr>
          <w:p w14:paraId="3E5A987C" w14:textId="77777777" w:rsidR="00C25D9D" w:rsidRDefault="00C25D9D">
            <w:pPr>
              <w:spacing w:after="0" w:line="276" w:lineRule="auto"/>
              <w:jc w:val="center"/>
              <w:rPr>
                <w:rFonts w:cs="Times New Roman"/>
                <w:b/>
                <w:bCs/>
                <w:spacing w:val="-8"/>
                <w:szCs w:val="28"/>
              </w:rPr>
            </w:pPr>
          </w:p>
          <w:p w14:paraId="3498AA2F" w14:textId="77777777" w:rsidR="002B7452" w:rsidRDefault="002B7452">
            <w:pPr>
              <w:spacing w:after="0" w:line="276" w:lineRule="auto"/>
              <w:jc w:val="center"/>
              <w:rPr>
                <w:rFonts w:cs="Times New Roman"/>
                <w:b/>
                <w:bCs/>
                <w:spacing w:val="-8"/>
                <w:szCs w:val="28"/>
              </w:rPr>
            </w:pPr>
            <w:r>
              <w:rPr>
                <w:rFonts w:cs="Times New Roman"/>
                <w:b/>
                <w:bCs/>
                <w:spacing w:val="-8"/>
                <w:szCs w:val="28"/>
              </w:rPr>
              <w:t>4</w:t>
            </w:r>
          </w:p>
        </w:tc>
      </w:tr>
      <w:tr w:rsidR="00C25D9D" w14:paraId="7927A3A4" w14:textId="77777777">
        <w:tc>
          <w:tcPr>
            <w:tcW w:w="851" w:type="dxa"/>
            <w:vMerge/>
            <w:tcBorders>
              <w:left w:val="single" w:sz="4" w:space="0" w:color="auto"/>
              <w:right w:val="single" w:sz="4" w:space="0" w:color="auto"/>
            </w:tcBorders>
            <w:vAlign w:val="center"/>
          </w:tcPr>
          <w:p w14:paraId="3B5C5F4B"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61C09EF4" w14:textId="77777777" w:rsidR="00C25D9D" w:rsidRDefault="00AE7399">
            <w:pPr>
              <w:spacing w:after="0" w:line="276" w:lineRule="auto"/>
              <w:jc w:val="both"/>
              <w:rPr>
                <w:rFonts w:cs="Times New Roman"/>
                <w:bCs/>
                <w:szCs w:val="28"/>
              </w:rPr>
            </w:pPr>
            <w:r>
              <w:rPr>
                <w:rFonts w:cs="Times New Roman"/>
                <w:szCs w:val="28"/>
              </w:rPr>
              <w:t>- Kết quả thực hiện Quy định số 296-QĐ/TW ngày 30/5/2025 của Ban Chấp hành Trung ương về công tác</w:t>
            </w:r>
            <w:r>
              <w:rPr>
                <w:rFonts w:cs="Times New Roman"/>
                <w:b/>
                <w:i/>
                <w:szCs w:val="28"/>
              </w:rPr>
              <w:t xml:space="preserve">, </w:t>
            </w:r>
            <w:r>
              <w:rPr>
                <w:rFonts w:cs="Times New Roman"/>
                <w:szCs w:val="28"/>
              </w:rPr>
              <w:t xml:space="preserve">kiểm tra, giám sát và kỷ luật của Đảng.  </w:t>
            </w:r>
          </w:p>
        </w:tc>
        <w:tc>
          <w:tcPr>
            <w:tcW w:w="1135" w:type="dxa"/>
            <w:tcBorders>
              <w:top w:val="single" w:sz="4" w:space="0" w:color="auto"/>
              <w:left w:val="single" w:sz="4" w:space="0" w:color="auto"/>
              <w:bottom w:val="single" w:sz="4" w:space="0" w:color="auto"/>
              <w:right w:val="single" w:sz="4" w:space="0" w:color="auto"/>
            </w:tcBorders>
            <w:vAlign w:val="center"/>
          </w:tcPr>
          <w:p w14:paraId="359EE742" w14:textId="77777777" w:rsidR="00C25D9D" w:rsidRDefault="00AE7399">
            <w:pPr>
              <w:spacing w:after="0" w:line="276" w:lineRule="auto"/>
              <w:jc w:val="center"/>
              <w:rPr>
                <w:rFonts w:cs="Times New Roman"/>
                <w:bCs/>
                <w:szCs w:val="28"/>
              </w:rPr>
            </w:pPr>
            <w:r>
              <w:rPr>
                <w:rFonts w:cs="Times New Roman"/>
                <w:bCs/>
                <w:szCs w:val="28"/>
              </w:rPr>
              <w:t>1</w:t>
            </w:r>
          </w:p>
        </w:tc>
        <w:tc>
          <w:tcPr>
            <w:tcW w:w="1134" w:type="dxa"/>
            <w:tcBorders>
              <w:top w:val="single" w:sz="4" w:space="0" w:color="auto"/>
              <w:left w:val="single" w:sz="4" w:space="0" w:color="auto"/>
              <w:bottom w:val="single" w:sz="4" w:space="0" w:color="auto"/>
              <w:right w:val="single" w:sz="4" w:space="0" w:color="auto"/>
            </w:tcBorders>
          </w:tcPr>
          <w:p w14:paraId="2C1AA90B" w14:textId="77777777" w:rsidR="002B7452" w:rsidRDefault="002B7452">
            <w:pPr>
              <w:spacing w:after="0" w:line="276" w:lineRule="auto"/>
              <w:jc w:val="center"/>
              <w:rPr>
                <w:rFonts w:cs="Times New Roman"/>
                <w:bCs/>
                <w:szCs w:val="28"/>
              </w:rPr>
            </w:pPr>
          </w:p>
          <w:p w14:paraId="15D3CB36" w14:textId="77777777" w:rsidR="00C25D9D" w:rsidRDefault="002B7452">
            <w:pPr>
              <w:spacing w:after="0" w:line="276" w:lineRule="auto"/>
              <w:jc w:val="center"/>
              <w:rPr>
                <w:rFonts w:cs="Times New Roman"/>
                <w:bCs/>
                <w:szCs w:val="28"/>
              </w:rPr>
            </w:pPr>
            <w:r>
              <w:rPr>
                <w:rFonts w:cs="Times New Roman"/>
                <w:bCs/>
                <w:szCs w:val="28"/>
              </w:rPr>
              <w:t xml:space="preserve">1 </w:t>
            </w:r>
          </w:p>
        </w:tc>
      </w:tr>
      <w:tr w:rsidR="00C25D9D" w14:paraId="79ED18C8" w14:textId="77777777">
        <w:tc>
          <w:tcPr>
            <w:tcW w:w="851" w:type="dxa"/>
            <w:vMerge/>
            <w:tcBorders>
              <w:left w:val="single" w:sz="4" w:space="0" w:color="auto"/>
              <w:right w:val="single" w:sz="4" w:space="0" w:color="auto"/>
            </w:tcBorders>
            <w:vAlign w:val="center"/>
          </w:tcPr>
          <w:p w14:paraId="00BDC04B"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0A86BE83" w14:textId="77777777" w:rsidR="00C25D9D" w:rsidRDefault="00AE7399">
            <w:pPr>
              <w:spacing w:after="0" w:line="276" w:lineRule="auto"/>
              <w:jc w:val="both"/>
              <w:rPr>
                <w:rFonts w:cs="Times New Roman"/>
                <w:szCs w:val="28"/>
              </w:rPr>
            </w:pPr>
            <w:r>
              <w:rPr>
                <w:rFonts w:cs="Times New Roman"/>
                <w:bCs/>
                <w:szCs w:val="28"/>
              </w:rPr>
              <w:t xml:space="preserve">- Kết quả kiểm tra, giám sát việc thực hiện </w:t>
            </w:r>
            <w:r>
              <w:rPr>
                <w:rFonts w:cs="Times New Roman"/>
                <w:szCs w:val="28"/>
              </w:rPr>
              <w:t xml:space="preserve">Nghị quyết số 57- NQ/TW </w:t>
            </w:r>
          </w:p>
        </w:tc>
        <w:tc>
          <w:tcPr>
            <w:tcW w:w="1135" w:type="dxa"/>
            <w:tcBorders>
              <w:top w:val="single" w:sz="4" w:space="0" w:color="auto"/>
              <w:left w:val="single" w:sz="4" w:space="0" w:color="auto"/>
              <w:bottom w:val="single" w:sz="4" w:space="0" w:color="auto"/>
              <w:right w:val="single" w:sz="4" w:space="0" w:color="auto"/>
            </w:tcBorders>
            <w:vAlign w:val="center"/>
          </w:tcPr>
          <w:p w14:paraId="6E476315" w14:textId="77777777" w:rsidR="00C25D9D" w:rsidRDefault="00AE7399">
            <w:pPr>
              <w:spacing w:after="0" w:line="276" w:lineRule="auto"/>
              <w:jc w:val="center"/>
              <w:rPr>
                <w:rFonts w:cs="Times New Roman"/>
                <w:bCs/>
                <w:szCs w:val="28"/>
              </w:rPr>
            </w:pPr>
            <w:r>
              <w:rPr>
                <w:rFonts w:cs="Times New Roman"/>
                <w:bCs/>
                <w:szCs w:val="28"/>
              </w:rPr>
              <w:t>1</w:t>
            </w:r>
          </w:p>
        </w:tc>
        <w:tc>
          <w:tcPr>
            <w:tcW w:w="1134" w:type="dxa"/>
            <w:tcBorders>
              <w:top w:val="single" w:sz="4" w:space="0" w:color="auto"/>
              <w:left w:val="single" w:sz="4" w:space="0" w:color="auto"/>
              <w:bottom w:val="single" w:sz="4" w:space="0" w:color="auto"/>
              <w:right w:val="single" w:sz="4" w:space="0" w:color="auto"/>
            </w:tcBorders>
          </w:tcPr>
          <w:p w14:paraId="43B10A83" w14:textId="77777777" w:rsidR="002B7452" w:rsidRDefault="002B7452" w:rsidP="002B7452">
            <w:pPr>
              <w:spacing w:after="0" w:line="276" w:lineRule="auto"/>
              <w:rPr>
                <w:rFonts w:cs="Times New Roman"/>
                <w:bCs/>
                <w:szCs w:val="28"/>
              </w:rPr>
            </w:pPr>
            <w:r>
              <w:rPr>
                <w:rFonts w:cs="Times New Roman"/>
                <w:bCs/>
                <w:szCs w:val="28"/>
              </w:rPr>
              <w:t xml:space="preserve">     1</w:t>
            </w:r>
          </w:p>
        </w:tc>
      </w:tr>
      <w:tr w:rsidR="00C25D9D" w14:paraId="2DACA833" w14:textId="77777777">
        <w:tc>
          <w:tcPr>
            <w:tcW w:w="851" w:type="dxa"/>
            <w:vMerge/>
            <w:tcBorders>
              <w:left w:val="single" w:sz="4" w:space="0" w:color="auto"/>
              <w:right w:val="single" w:sz="4" w:space="0" w:color="auto"/>
            </w:tcBorders>
            <w:vAlign w:val="center"/>
          </w:tcPr>
          <w:p w14:paraId="17DC9EA7"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05BF3906" w14:textId="77777777" w:rsidR="00C25D9D" w:rsidRDefault="00AE7399">
            <w:pPr>
              <w:spacing w:after="0" w:line="276" w:lineRule="auto"/>
              <w:jc w:val="both"/>
              <w:rPr>
                <w:rFonts w:cs="Times New Roman"/>
                <w:bCs/>
                <w:szCs w:val="28"/>
              </w:rPr>
            </w:pPr>
            <w:r>
              <w:rPr>
                <w:rFonts w:cs="Times New Roman"/>
                <w:bCs/>
                <w:szCs w:val="28"/>
              </w:rPr>
              <w:t xml:space="preserve">- </w:t>
            </w:r>
            <w:r>
              <w:rPr>
                <w:rFonts w:cs="Times New Roman"/>
                <w:szCs w:val="28"/>
              </w:rPr>
              <w:t xml:space="preserve">Kết quả việc xây dựng và thực hiện kế hoạch kiểm tra, giám sát và công tác tự kiểm tra, giám sát của cấp ủy đơn vị hằng năm và nhiệm kỳ; </w:t>
            </w:r>
            <w:r>
              <w:rPr>
                <w:rFonts w:cs="Times New Roman"/>
                <w:bCs/>
                <w:iCs/>
                <w:spacing w:val="-4"/>
                <w:szCs w:val="28"/>
              </w:rPr>
              <w:t>trách nhiệm của tập thể lãnh đạo, quản lý trong lãnh đạo, chỉ đạo kiểm tra, giám sát việc thực hiện nhiệm vụ chính trị.</w:t>
            </w:r>
            <w:r>
              <w:rPr>
                <w:rFonts w:cs="Times New Roman"/>
                <w:szCs w:val="28"/>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14:paraId="13FB522E" w14:textId="77777777" w:rsidR="00C25D9D" w:rsidRDefault="00AE7399">
            <w:pPr>
              <w:spacing w:after="0" w:line="276" w:lineRule="auto"/>
              <w:jc w:val="center"/>
              <w:rPr>
                <w:rFonts w:cs="Times New Roman"/>
                <w:bCs/>
                <w:szCs w:val="28"/>
              </w:rPr>
            </w:pPr>
            <w:r>
              <w:rPr>
                <w:rFonts w:cs="Times New Roman"/>
                <w:bCs/>
                <w:szCs w:val="28"/>
              </w:rPr>
              <w:t>1</w:t>
            </w:r>
          </w:p>
        </w:tc>
        <w:tc>
          <w:tcPr>
            <w:tcW w:w="1134" w:type="dxa"/>
            <w:tcBorders>
              <w:top w:val="single" w:sz="4" w:space="0" w:color="auto"/>
              <w:left w:val="single" w:sz="4" w:space="0" w:color="auto"/>
              <w:bottom w:val="single" w:sz="4" w:space="0" w:color="auto"/>
              <w:right w:val="single" w:sz="4" w:space="0" w:color="auto"/>
            </w:tcBorders>
          </w:tcPr>
          <w:p w14:paraId="2B8C6EA0" w14:textId="77777777" w:rsidR="00C25D9D" w:rsidRDefault="00C25D9D">
            <w:pPr>
              <w:spacing w:after="0" w:line="276" w:lineRule="auto"/>
              <w:jc w:val="center"/>
              <w:rPr>
                <w:rFonts w:cs="Times New Roman"/>
                <w:bCs/>
                <w:szCs w:val="28"/>
              </w:rPr>
            </w:pPr>
          </w:p>
          <w:p w14:paraId="457CC7A4" w14:textId="77777777" w:rsidR="002B7452" w:rsidRDefault="002B7452">
            <w:pPr>
              <w:spacing w:after="0" w:line="276" w:lineRule="auto"/>
              <w:jc w:val="center"/>
              <w:rPr>
                <w:rFonts w:cs="Times New Roman"/>
                <w:bCs/>
                <w:szCs w:val="28"/>
              </w:rPr>
            </w:pPr>
          </w:p>
          <w:p w14:paraId="5F03BE69" w14:textId="77777777" w:rsidR="002B7452" w:rsidRDefault="002B7452">
            <w:pPr>
              <w:spacing w:after="0" w:line="276" w:lineRule="auto"/>
              <w:jc w:val="center"/>
              <w:rPr>
                <w:rFonts w:cs="Times New Roman"/>
                <w:bCs/>
                <w:szCs w:val="28"/>
              </w:rPr>
            </w:pPr>
            <w:r>
              <w:rPr>
                <w:rFonts w:cs="Times New Roman"/>
                <w:bCs/>
                <w:szCs w:val="28"/>
              </w:rPr>
              <w:t>1</w:t>
            </w:r>
          </w:p>
        </w:tc>
      </w:tr>
      <w:tr w:rsidR="00C25D9D" w14:paraId="031A070E" w14:textId="77777777">
        <w:tc>
          <w:tcPr>
            <w:tcW w:w="851" w:type="dxa"/>
            <w:vMerge/>
            <w:tcBorders>
              <w:left w:val="single" w:sz="4" w:space="0" w:color="auto"/>
              <w:right w:val="single" w:sz="4" w:space="0" w:color="auto"/>
            </w:tcBorders>
            <w:vAlign w:val="center"/>
          </w:tcPr>
          <w:p w14:paraId="53BD6F23"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255D7DEA" w14:textId="77777777" w:rsidR="00C25D9D" w:rsidRDefault="00AE7399">
            <w:pPr>
              <w:spacing w:after="0" w:line="276" w:lineRule="auto"/>
              <w:jc w:val="both"/>
              <w:rPr>
                <w:rFonts w:cs="Times New Roman"/>
                <w:bCs/>
                <w:szCs w:val="28"/>
              </w:rPr>
            </w:pPr>
            <w:r>
              <w:rPr>
                <w:rFonts w:cs="Times New Roman"/>
                <w:szCs w:val="28"/>
              </w:rPr>
              <w:t>- Giải quyết đơn thư khiếu nại tố cáo; phát hiện, xử lý tổ chức đảng, đảng viên vi phạm kỷ luật</w:t>
            </w:r>
          </w:p>
        </w:tc>
        <w:tc>
          <w:tcPr>
            <w:tcW w:w="1135" w:type="dxa"/>
            <w:tcBorders>
              <w:top w:val="single" w:sz="4" w:space="0" w:color="auto"/>
              <w:left w:val="single" w:sz="4" w:space="0" w:color="auto"/>
              <w:bottom w:val="single" w:sz="4" w:space="0" w:color="auto"/>
              <w:right w:val="single" w:sz="4" w:space="0" w:color="auto"/>
            </w:tcBorders>
            <w:vAlign w:val="center"/>
          </w:tcPr>
          <w:p w14:paraId="0EB43894" w14:textId="77777777" w:rsidR="00C25D9D" w:rsidRDefault="00AE7399">
            <w:pPr>
              <w:spacing w:after="0" w:line="276" w:lineRule="auto"/>
              <w:jc w:val="center"/>
              <w:rPr>
                <w:rFonts w:cs="Times New Roman"/>
                <w:bCs/>
                <w:szCs w:val="28"/>
              </w:rPr>
            </w:pPr>
            <w:r>
              <w:rPr>
                <w:rFonts w:cs="Times New Roman"/>
                <w:bCs/>
                <w:szCs w:val="28"/>
              </w:rPr>
              <w:t>1</w:t>
            </w:r>
          </w:p>
        </w:tc>
        <w:tc>
          <w:tcPr>
            <w:tcW w:w="1134" w:type="dxa"/>
            <w:tcBorders>
              <w:top w:val="single" w:sz="4" w:space="0" w:color="auto"/>
              <w:left w:val="single" w:sz="4" w:space="0" w:color="auto"/>
              <w:bottom w:val="single" w:sz="4" w:space="0" w:color="auto"/>
              <w:right w:val="single" w:sz="4" w:space="0" w:color="auto"/>
            </w:tcBorders>
          </w:tcPr>
          <w:p w14:paraId="32EB2C94" w14:textId="77777777" w:rsidR="002B7452" w:rsidRDefault="002B7452" w:rsidP="002B7452">
            <w:pPr>
              <w:spacing w:after="0" w:line="276" w:lineRule="auto"/>
              <w:rPr>
                <w:rFonts w:cs="Times New Roman"/>
                <w:bCs/>
                <w:szCs w:val="28"/>
              </w:rPr>
            </w:pPr>
            <w:r>
              <w:rPr>
                <w:rFonts w:cs="Times New Roman"/>
                <w:bCs/>
                <w:szCs w:val="28"/>
              </w:rPr>
              <w:t xml:space="preserve">     1</w:t>
            </w:r>
          </w:p>
        </w:tc>
      </w:tr>
      <w:tr w:rsidR="00C25D9D" w14:paraId="15832410" w14:textId="77777777">
        <w:tc>
          <w:tcPr>
            <w:tcW w:w="851" w:type="dxa"/>
            <w:vMerge w:val="restart"/>
            <w:tcBorders>
              <w:top w:val="single" w:sz="4" w:space="0" w:color="auto"/>
              <w:left w:val="single" w:sz="4" w:space="0" w:color="auto"/>
              <w:right w:val="single" w:sz="4" w:space="0" w:color="auto"/>
            </w:tcBorders>
            <w:vAlign w:val="center"/>
          </w:tcPr>
          <w:p w14:paraId="188D5D09" w14:textId="77777777" w:rsidR="00C25D9D" w:rsidRDefault="00AE7399">
            <w:pPr>
              <w:spacing w:after="0" w:line="276" w:lineRule="auto"/>
              <w:jc w:val="center"/>
              <w:rPr>
                <w:rFonts w:cs="Times New Roman"/>
                <w:b/>
                <w:szCs w:val="28"/>
              </w:rPr>
            </w:pPr>
            <w:r>
              <w:rPr>
                <w:rFonts w:cs="Times New Roman"/>
                <w:b/>
                <w:szCs w:val="28"/>
              </w:rPr>
              <w:t>4.</w:t>
            </w:r>
          </w:p>
          <w:p w14:paraId="0236D78D"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0CF7E5F6" w14:textId="77777777" w:rsidR="00C25D9D" w:rsidRDefault="00AE7399">
            <w:pPr>
              <w:spacing w:after="0" w:line="276" w:lineRule="auto"/>
              <w:jc w:val="both"/>
              <w:rPr>
                <w:rFonts w:cs="Times New Roman"/>
                <w:bCs/>
                <w:szCs w:val="28"/>
              </w:rPr>
            </w:pPr>
            <w:r>
              <w:rPr>
                <w:rFonts w:cs="Times New Roman"/>
                <w:b/>
                <w:szCs w:val="28"/>
              </w:rPr>
              <w:t>Công tác Nội chính cấp ủy</w:t>
            </w:r>
            <w:r>
              <w:rPr>
                <w:rFonts w:cs="Times New Roman"/>
                <w:bCs/>
                <w:szCs w:val="28"/>
              </w:rPr>
              <w:t xml:space="preserve"> </w:t>
            </w:r>
            <w:r>
              <w:rPr>
                <w:rFonts w:cs="Times New Roman"/>
                <w:bCs/>
                <w:i/>
                <w:iCs/>
                <w:szCs w:val="28"/>
              </w:rPr>
              <w:t>(căn cứ kết quả đánh giá, xếp loại của Văn phòng Đảng ủy xã)</w:t>
            </w:r>
          </w:p>
        </w:tc>
        <w:tc>
          <w:tcPr>
            <w:tcW w:w="1135" w:type="dxa"/>
            <w:tcBorders>
              <w:top w:val="single" w:sz="4" w:space="0" w:color="auto"/>
              <w:left w:val="single" w:sz="4" w:space="0" w:color="auto"/>
              <w:bottom w:val="single" w:sz="4" w:space="0" w:color="auto"/>
              <w:right w:val="single" w:sz="4" w:space="0" w:color="auto"/>
            </w:tcBorders>
            <w:vAlign w:val="center"/>
          </w:tcPr>
          <w:p w14:paraId="1D3DC884" w14:textId="77777777" w:rsidR="00C25D9D" w:rsidRDefault="00AE7399">
            <w:pPr>
              <w:spacing w:after="0" w:line="276" w:lineRule="auto"/>
              <w:jc w:val="center"/>
              <w:rPr>
                <w:rFonts w:cs="Times New Roman"/>
                <w:b/>
                <w:bCs/>
                <w:spacing w:val="-8"/>
                <w:szCs w:val="28"/>
              </w:rPr>
            </w:pPr>
            <w:r>
              <w:rPr>
                <w:rFonts w:cs="Times New Roman"/>
                <w:b/>
                <w:bCs/>
                <w:spacing w:val="-8"/>
                <w:szCs w:val="28"/>
              </w:rPr>
              <w:t>4</w:t>
            </w:r>
          </w:p>
        </w:tc>
        <w:tc>
          <w:tcPr>
            <w:tcW w:w="1134" w:type="dxa"/>
            <w:tcBorders>
              <w:top w:val="single" w:sz="4" w:space="0" w:color="auto"/>
              <w:left w:val="single" w:sz="4" w:space="0" w:color="auto"/>
              <w:bottom w:val="single" w:sz="4" w:space="0" w:color="auto"/>
              <w:right w:val="single" w:sz="4" w:space="0" w:color="auto"/>
            </w:tcBorders>
          </w:tcPr>
          <w:p w14:paraId="6642389F" w14:textId="77777777" w:rsidR="002B7452" w:rsidRDefault="002B7452" w:rsidP="002B7452">
            <w:pPr>
              <w:spacing w:after="0" w:line="276" w:lineRule="auto"/>
              <w:rPr>
                <w:rFonts w:cs="Times New Roman"/>
                <w:b/>
                <w:bCs/>
                <w:spacing w:val="-8"/>
                <w:szCs w:val="28"/>
              </w:rPr>
            </w:pPr>
            <w:r>
              <w:rPr>
                <w:rFonts w:cs="Times New Roman"/>
                <w:b/>
                <w:bCs/>
                <w:spacing w:val="-8"/>
                <w:szCs w:val="28"/>
              </w:rPr>
              <w:t xml:space="preserve">      4</w:t>
            </w:r>
          </w:p>
        </w:tc>
      </w:tr>
      <w:tr w:rsidR="00C25D9D" w14:paraId="276DB19F" w14:textId="77777777">
        <w:tc>
          <w:tcPr>
            <w:tcW w:w="851" w:type="dxa"/>
            <w:vMerge/>
            <w:tcBorders>
              <w:left w:val="single" w:sz="4" w:space="0" w:color="auto"/>
              <w:right w:val="single" w:sz="4" w:space="0" w:color="auto"/>
            </w:tcBorders>
            <w:vAlign w:val="center"/>
          </w:tcPr>
          <w:p w14:paraId="630B3202"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3F8A5968" w14:textId="77777777" w:rsidR="00C25D9D" w:rsidRDefault="00AE7399">
            <w:pPr>
              <w:spacing w:after="0" w:line="276" w:lineRule="auto"/>
              <w:jc w:val="both"/>
              <w:rPr>
                <w:rFonts w:cs="Times New Roman"/>
                <w:bCs/>
                <w:szCs w:val="28"/>
              </w:rPr>
            </w:pPr>
            <w:r>
              <w:rPr>
                <w:rFonts w:cs="Times New Roman"/>
                <w:bCs/>
                <w:szCs w:val="28"/>
              </w:rPr>
              <w:t xml:space="preserve">- </w:t>
            </w:r>
            <w:r>
              <w:rPr>
                <w:rFonts w:eastAsia="Times New Roman" w:cs="Times New Roman"/>
                <w:szCs w:val="28"/>
                <w:lang w:eastAsia="en-GB"/>
              </w:rPr>
              <w:t>Việc thực hiện các văn bản của Trung ương, Thành ủy, Đảng ủy xã về công tác nội chính, phòng chống tham nhũng, lãng phí, tiêu cực, công tác tiếp công dân, xử lý đơn thư</w:t>
            </w:r>
          </w:p>
        </w:tc>
        <w:tc>
          <w:tcPr>
            <w:tcW w:w="1135" w:type="dxa"/>
            <w:tcBorders>
              <w:top w:val="single" w:sz="4" w:space="0" w:color="auto"/>
              <w:left w:val="single" w:sz="4" w:space="0" w:color="auto"/>
              <w:bottom w:val="single" w:sz="4" w:space="0" w:color="auto"/>
              <w:right w:val="single" w:sz="4" w:space="0" w:color="auto"/>
            </w:tcBorders>
            <w:vAlign w:val="center"/>
          </w:tcPr>
          <w:p w14:paraId="3994CD16" w14:textId="77777777" w:rsidR="00C25D9D" w:rsidRDefault="00AE7399">
            <w:pPr>
              <w:spacing w:after="0" w:line="276" w:lineRule="auto"/>
              <w:jc w:val="center"/>
              <w:rPr>
                <w:rFonts w:cs="Times New Roman"/>
                <w:bCs/>
                <w:szCs w:val="28"/>
              </w:rPr>
            </w:pPr>
            <w:r>
              <w:rPr>
                <w:rFonts w:cs="Times New Roman"/>
                <w:bCs/>
                <w:szCs w:val="28"/>
              </w:rPr>
              <w:t>1</w:t>
            </w:r>
          </w:p>
        </w:tc>
        <w:tc>
          <w:tcPr>
            <w:tcW w:w="1134" w:type="dxa"/>
            <w:tcBorders>
              <w:top w:val="single" w:sz="4" w:space="0" w:color="auto"/>
              <w:left w:val="single" w:sz="4" w:space="0" w:color="auto"/>
              <w:bottom w:val="single" w:sz="4" w:space="0" w:color="auto"/>
              <w:right w:val="single" w:sz="4" w:space="0" w:color="auto"/>
            </w:tcBorders>
          </w:tcPr>
          <w:p w14:paraId="1C8CAAD2" w14:textId="77777777" w:rsidR="00C25D9D" w:rsidRDefault="00C25D9D">
            <w:pPr>
              <w:spacing w:after="0" w:line="276" w:lineRule="auto"/>
              <w:jc w:val="center"/>
              <w:rPr>
                <w:rFonts w:cs="Times New Roman"/>
                <w:bCs/>
                <w:szCs w:val="28"/>
              </w:rPr>
            </w:pPr>
          </w:p>
          <w:p w14:paraId="5B820E5B" w14:textId="77777777" w:rsidR="002B7452" w:rsidRDefault="002B7452">
            <w:pPr>
              <w:spacing w:after="0" w:line="276" w:lineRule="auto"/>
              <w:jc w:val="center"/>
              <w:rPr>
                <w:rFonts w:cs="Times New Roman"/>
                <w:bCs/>
                <w:szCs w:val="28"/>
              </w:rPr>
            </w:pPr>
            <w:r>
              <w:rPr>
                <w:rFonts w:cs="Times New Roman"/>
                <w:bCs/>
                <w:szCs w:val="28"/>
              </w:rPr>
              <w:t>1</w:t>
            </w:r>
          </w:p>
        </w:tc>
      </w:tr>
      <w:tr w:rsidR="00C25D9D" w14:paraId="459B0009" w14:textId="77777777">
        <w:tc>
          <w:tcPr>
            <w:tcW w:w="851" w:type="dxa"/>
            <w:vMerge/>
            <w:tcBorders>
              <w:left w:val="single" w:sz="4" w:space="0" w:color="auto"/>
              <w:right w:val="single" w:sz="4" w:space="0" w:color="auto"/>
            </w:tcBorders>
            <w:vAlign w:val="center"/>
          </w:tcPr>
          <w:p w14:paraId="3643DE34"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64B048A1" w14:textId="77777777" w:rsidR="00C25D9D" w:rsidRDefault="00AE7399">
            <w:pPr>
              <w:spacing w:after="0" w:line="276" w:lineRule="auto"/>
              <w:jc w:val="both"/>
              <w:rPr>
                <w:rFonts w:cs="Times New Roman"/>
                <w:bCs/>
                <w:szCs w:val="28"/>
              </w:rPr>
            </w:pPr>
            <w:r>
              <w:rPr>
                <w:rFonts w:cs="Times New Roman"/>
                <w:bCs/>
                <w:szCs w:val="28"/>
              </w:rPr>
              <w:t xml:space="preserve">- </w:t>
            </w:r>
            <w:r>
              <w:rPr>
                <w:rFonts w:eastAsia="Times New Roman" w:cs="Times New Roman"/>
                <w:szCs w:val="28"/>
                <w:lang w:eastAsia="en-GB"/>
              </w:rPr>
              <w:t>Việc quán triệt, triển khai thực hiện các quy định của Bộ Chính trị về kiểm soát quyền lực để phòng, chống tham nhũng, tiêu cực.</w:t>
            </w:r>
          </w:p>
        </w:tc>
        <w:tc>
          <w:tcPr>
            <w:tcW w:w="1135" w:type="dxa"/>
            <w:tcBorders>
              <w:top w:val="single" w:sz="4" w:space="0" w:color="auto"/>
              <w:left w:val="single" w:sz="4" w:space="0" w:color="auto"/>
              <w:bottom w:val="single" w:sz="4" w:space="0" w:color="auto"/>
              <w:right w:val="single" w:sz="4" w:space="0" w:color="auto"/>
            </w:tcBorders>
            <w:vAlign w:val="center"/>
          </w:tcPr>
          <w:p w14:paraId="59DF3D3A" w14:textId="77777777" w:rsidR="00C25D9D" w:rsidRDefault="00AE7399">
            <w:pPr>
              <w:spacing w:after="0" w:line="276" w:lineRule="auto"/>
              <w:jc w:val="center"/>
              <w:rPr>
                <w:rFonts w:cs="Times New Roman"/>
                <w:bCs/>
                <w:szCs w:val="28"/>
              </w:rPr>
            </w:pPr>
            <w:r>
              <w:rPr>
                <w:rFonts w:cs="Times New Roman"/>
                <w:bCs/>
                <w:szCs w:val="28"/>
              </w:rPr>
              <w:t>1</w:t>
            </w:r>
          </w:p>
        </w:tc>
        <w:tc>
          <w:tcPr>
            <w:tcW w:w="1134" w:type="dxa"/>
            <w:tcBorders>
              <w:top w:val="single" w:sz="4" w:space="0" w:color="auto"/>
              <w:left w:val="single" w:sz="4" w:space="0" w:color="auto"/>
              <w:bottom w:val="single" w:sz="4" w:space="0" w:color="auto"/>
              <w:right w:val="single" w:sz="4" w:space="0" w:color="auto"/>
            </w:tcBorders>
          </w:tcPr>
          <w:p w14:paraId="643CB3C2" w14:textId="77777777" w:rsidR="00C25D9D" w:rsidRDefault="00C25D9D">
            <w:pPr>
              <w:spacing w:after="0" w:line="276" w:lineRule="auto"/>
              <w:jc w:val="center"/>
              <w:rPr>
                <w:rFonts w:cs="Times New Roman"/>
                <w:bCs/>
                <w:szCs w:val="28"/>
              </w:rPr>
            </w:pPr>
          </w:p>
          <w:p w14:paraId="07C90394" w14:textId="77777777" w:rsidR="002B7452" w:rsidRDefault="002B7452">
            <w:pPr>
              <w:spacing w:after="0" w:line="276" w:lineRule="auto"/>
              <w:jc w:val="center"/>
              <w:rPr>
                <w:rFonts w:cs="Times New Roman"/>
                <w:bCs/>
                <w:szCs w:val="28"/>
              </w:rPr>
            </w:pPr>
            <w:r>
              <w:rPr>
                <w:rFonts w:cs="Times New Roman"/>
                <w:bCs/>
                <w:szCs w:val="28"/>
              </w:rPr>
              <w:t>1</w:t>
            </w:r>
          </w:p>
        </w:tc>
      </w:tr>
      <w:tr w:rsidR="00C25D9D" w14:paraId="424BB684" w14:textId="77777777">
        <w:tc>
          <w:tcPr>
            <w:tcW w:w="851" w:type="dxa"/>
            <w:vMerge/>
            <w:tcBorders>
              <w:left w:val="single" w:sz="4" w:space="0" w:color="auto"/>
              <w:right w:val="single" w:sz="4" w:space="0" w:color="auto"/>
            </w:tcBorders>
            <w:vAlign w:val="center"/>
          </w:tcPr>
          <w:p w14:paraId="665D26BE"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1EA4402F" w14:textId="77777777" w:rsidR="00C25D9D" w:rsidRDefault="00AE7399">
            <w:pPr>
              <w:spacing w:after="0" w:line="276" w:lineRule="auto"/>
              <w:jc w:val="both"/>
              <w:rPr>
                <w:rFonts w:cs="Times New Roman"/>
                <w:bCs/>
                <w:spacing w:val="-6"/>
                <w:szCs w:val="28"/>
              </w:rPr>
            </w:pPr>
            <w:r>
              <w:rPr>
                <w:rFonts w:cs="Times New Roman"/>
                <w:bCs/>
                <w:spacing w:val="-6"/>
                <w:szCs w:val="28"/>
              </w:rPr>
              <w:t xml:space="preserve">- </w:t>
            </w:r>
            <w:r>
              <w:rPr>
                <w:rFonts w:cs="Times New Roman"/>
                <w:spacing w:val="-6"/>
                <w:szCs w:val="28"/>
              </w:rPr>
              <w:t>C</w:t>
            </w:r>
            <w:r>
              <w:rPr>
                <w:rFonts w:cs="Times New Roman"/>
                <w:spacing w:val="-6"/>
                <w:szCs w:val="28"/>
                <w:shd w:val="clear" w:color="auto" w:fill="FFFFFF"/>
              </w:rPr>
              <w:t>hỉ đạo các ngành, lĩnh vực nội chính trong công tác phòng chống tham nhũng, tiêu cực, thực hành tiết kiệm, chống lãng phí</w:t>
            </w:r>
          </w:p>
        </w:tc>
        <w:tc>
          <w:tcPr>
            <w:tcW w:w="1135" w:type="dxa"/>
            <w:tcBorders>
              <w:top w:val="single" w:sz="4" w:space="0" w:color="auto"/>
              <w:left w:val="single" w:sz="4" w:space="0" w:color="auto"/>
              <w:bottom w:val="single" w:sz="4" w:space="0" w:color="auto"/>
              <w:right w:val="single" w:sz="4" w:space="0" w:color="auto"/>
            </w:tcBorders>
            <w:vAlign w:val="center"/>
          </w:tcPr>
          <w:p w14:paraId="1E3F19E7" w14:textId="77777777" w:rsidR="00C25D9D" w:rsidRDefault="00AE7399">
            <w:pPr>
              <w:spacing w:after="0" w:line="276" w:lineRule="auto"/>
              <w:jc w:val="center"/>
              <w:rPr>
                <w:rFonts w:cs="Times New Roman"/>
                <w:bCs/>
                <w:szCs w:val="28"/>
              </w:rPr>
            </w:pPr>
            <w:r>
              <w:rPr>
                <w:rFonts w:cs="Times New Roman"/>
                <w:bCs/>
                <w:szCs w:val="28"/>
              </w:rPr>
              <w:t>1</w:t>
            </w:r>
          </w:p>
        </w:tc>
        <w:tc>
          <w:tcPr>
            <w:tcW w:w="1134" w:type="dxa"/>
            <w:tcBorders>
              <w:top w:val="single" w:sz="4" w:space="0" w:color="auto"/>
              <w:left w:val="single" w:sz="4" w:space="0" w:color="auto"/>
              <w:bottom w:val="single" w:sz="4" w:space="0" w:color="auto"/>
              <w:right w:val="single" w:sz="4" w:space="0" w:color="auto"/>
            </w:tcBorders>
          </w:tcPr>
          <w:p w14:paraId="75D169B0" w14:textId="77777777" w:rsidR="00C25D9D" w:rsidRDefault="00C25D9D">
            <w:pPr>
              <w:spacing w:after="0" w:line="276" w:lineRule="auto"/>
              <w:jc w:val="center"/>
              <w:rPr>
                <w:rFonts w:cs="Times New Roman"/>
                <w:bCs/>
                <w:szCs w:val="28"/>
              </w:rPr>
            </w:pPr>
          </w:p>
          <w:p w14:paraId="7DD07CAB" w14:textId="77777777" w:rsidR="002B7452" w:rsidRDefault="002B7452">
            <w:pPr>
              <w:spacing w:after="0" w:line="276" w:lineRule="auto"/>
              <w:jc w:val="center"/>
              <w:rPr>
                <w:rFonts w:cs="Times New Roman"/>
                <w:bCs/>
                <w:szCs w:val="28"/>
              </w:rPr>
            </w:pPr>
            <w:r>
              <w:rPr>
                <w:rFonts w:cs="Times New Roman"/>
                <w:bCs/>
                <w:szCs w:val="28"/>
              </w:rPr>
              <w:t>1</w:t>
            </w:r>
          </w:p>
        </w:tc>
      </w:tr>
      <w:tr w:rsidR="00C25D9D" w14:paraId="7E5E44AA" w14:textId="77777777">
        <w:tc>
          <w:tcPr>
            <w:tcW w:w="851" w:type="dxa"/>
            <w:vMerge/>
            <w:tcBorders>
              <w:left w:val="single" w:sz="4" w:space="0" w:color="auto"/>
              <w:bottom w:val="single" w:sz="4" w:space="0" w:color="auto"/>
              <w:right w:val="single" w:sz="4" w:space="0" w:color="auto"/>
            </w:tcBorders>
            <w:vAlign w:val="center"/>
          </w:tcPr>
          <w:p w14:paraId="6DA5AC4F"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07D0420C" w14:textId="77777777" w:rsidR="00C25D9D" w:rsidRDefault="00AE7399">
            <w:pPr>
              <w:spacing w:after="0" w:line="276" w:lineRule="auto"/>
              <w:ind w:right="-108"/>
              <w:jc w:val="both"/>
              <w:rPr>
                <w:rFonts w:cs="Times New Roman"/>
                <w:szCs w:val="28"/>
                <w:shd w:val="clear" w:color="auto" w:fill="FFFFFF"/>
              </w:rPr>
            </w:pPr>
            <w:r>
              <w:rPr>
                <w:rFonts w:cs="Times New Roman"/>
                <w:bCs/>
                <w:szCs w:val="28"/>
              </w:rPr>
              <w:t xml:space="preserve">- </w:t>
            </w:r>
            <w:r>
              <w:rPr>
                <w:rFonts w:cs="Times New Roman"/>
                <w:szCs w:val="28"/>
                <w:shd w:val="clear" w:color="auto" w:fill="FFFFFF"/>
              </w:rPr>
              <w:t>Giải quyết kịp thời các vụ việc phức tạp, kéo dài, tồn đọng; thực hiện các quy định, kết luận kiểm tra, giám sát, thanh tra, kiểm tra...</w:t>
            </w:r>
          </w:p>
        </w:tc>
        <w:tc>
          <w:tcPr>
            <w:tcW w:w="1135" w:type="dxa"/>
            <w:tcBorders>
              <w:top w:val="single" w:sz="4" w:space="0" w:color="auto"/>
              <w:left w:val="single" w:sz="4" w:space="0" w:color="auto"/>
              <w:bottom w:val="single" w:sz="4" w:space="0" w:color="auto"/>
              <w:right w:val="single" w:sz="4" w:space="0" w:color="auto"/>
            </w:tcBorders>
            <w:vAlign w:val="center"/>
          </w:tcPr>
          <w:p w14:paraId="5B8276D6" w14:textId="77777777" w:rsidR="00C25D9D" w:rsidRDefault="00AE7399">
            <w:pPr>
              <w:spacing w:after="0" w:line="276" w:lineRule="auto"/>
              <w:jc w:val="center"/>
              <w:rPr>
                <w:rFonts w:cs="Times New Roman"/>
                <w:bCs/>
                <w:szCs w:val="28"/>
              </w:rPr>
            </w:pPr>
            <w:r>
              <w:rPr>
                <w:rFonts w:cs="Times New Roman"/>
                <w:bCs/>
                <w:szCs w:val="28"/>
              </w:rPr>
              <w:t>1</w:t>
            </w:r>
          </w:p>
        </w:tc>
        <w:tc>
          <w:tcPr>
            <w:tcW w:w="1134" w:type="dxa"/>
            <w:tcBorders>
              <w:top w:val="single" w:sz="4" w:space="0" w:color="auto"/>
              <w:left w:val="single" w:sz="4" w:space="0" w:color="auto"/>
              <w:bottom w:val="single" w:sz="4" w:space="0" w:color="auto"/>
              <w:right w:val="single" w:sz="4" w:space="0" w:color="auto"/>
            </w:tcBorders>
          </w:tcPr>
          <w:p w14:paraId="3715DD97" w14:textId="77777777" w:rsidR="00C25D9D" w:rsidRDefault="00C25D9D">
            <w:pPr>
              <w:spacing w:after="0" w:line="276" w:lineRule="auto"/>
              <w:jc w:val="center"/>
              <w:rPr>
                <w:rFonts w:cs="Times New Roman"/>
                <w:bCs/>
                <w:szCs w:val="28"/>
              </w:rPr>
            </w:pPr>
          </w:p>
          <w:p w14:paraId="5CE2A845" w14:textId="77777777" w:rsidR="002B7452" w:rsidRDefault="002B7452">
            <w:pPr>
              <w:spacing w:after="0" w:line="276" w:lineRule="auto"/>
              <w:jc w:val="center"/>
              <w:rPr>
                <w:rFonts w:cs="Times New Roman"/>
                <w:bCs/>
                <w:szCs w:val="28"/>
              </w:rPr>
            </w:pPr>
            <w:r>
              <w:rPr>
                <w:rFonts w:cs="Times New Roman"/>
                <w:bCs/>
                <w:szCs w:val="28"/>
              </w:rPr>
              <w:t>1</w:t>
            </w:r>
          </w:p>
        </w:tc>
      </w:tr>
      <w:tr w:rsidR="00C25D9D" w14:paraId="6C3B0FCA" w14:textId="77777777">
        <w:tc>
          <w:tcPr>
            <w:tcW w:w="851" w:type="dxa"/>
            <w:vMerge w:val="restart"/>
            <w:tcBorders>
              <w:top w:val="single" w:sz="4" w:space="0" w:color="auto"/>
              <w:left w:val="single" w:sz="4" w:space="0" w:color="auto"/>
              <w:right w:val="single" w:sz="4" w:space="0" w:color="auto"/>
            </w:tcBorders>
            <w:vAlign w:val="center"/>
          </w:tcPr>
          <w:p w14:paraId="017D39A7" w14:textId="77777777" w:rsidR="00C25D9D" w:rsidRDefault="00AE7399">
            <w:pPr>
              <w:spacing w:after="0" w:line="276" w:lineRule="auto"/>
              <w:jc w:val="center"/>
              <w:rPr>
                <w:rFonts w:cs="Times New Roman"/>
                <w:b/>
                <w:szCs w:val="28"/>
              </w:rPr>
            </w:pPr>
            <w:r>
              <w:rPr>
                <w:rFonts w:cs="Times New Roman"/>
                <w:b/>
                <w:szCs w:val="28"/>
              </w:rPr>
              <w:t>5.</w:t>
            </w:r>
          </w:p>
        </w:tc>
        <w:tc>
          <w:tcPr>
            <w:tcW w:w="7228" w:type="dxa"/>
            <w:tcBorders>
              <w:top w:val="single" w:sz="4" w:space="0" w:color="auto"/>
              <w:left w:val="single" w:sz="4" w:space="0" w:color="auto"/>
              <w:bottom w:val="single" w:sz="4" w:space="0" w:color="auto"/>
              <w:right w:val="single" w:sz="4" w:space="0" w:color="auto"/>
            </w:tcBorders>
            <w:vAlign w:val="center"/>
          </w:tcPr>
          <w:p w14:paraId="3C1973F1" w14:textId="77777777" w:rsidR="00C25D9D" w:rsidRDefault="00AE7399">
            <w:pPr>
              <w:spacing w:after="0" w:line="276" w:lineRule="auto"/>
              <w:jc w:val="both"/>
              <w:rPr>
                <w:rFonts w:cs="Times New Roman"/>
                <w:bCs/>
                <w:szCs w:val="28"/>
              </w:rPr>
            </w:pPr>
            <w:r>
              <w:rPr>
                <w:rFonts w:cs="Times New Roman"/>
                <w:b/>
                <w:szCs w:val="28"/>
              </w:rPr>
              <w:t>Công tác Văn phòng cấp ủy</w:t>
            </w:r>
            <w:r>
              <w:rPr>
                <w:rFonts w:cs="Times New Roman"/>
                <w:bCs/>
                <w:szCs w:val="28"/>
              </w:rPr>
              <w:t xml:space="preserve"> </w:t>
            </w:r>
            <w:r>
              <w:rPr>
                <w:rFonts w:cs="Times New Roman"/>
                <w:bCs/>
                <w:i/>
                <w:iCs/>
                <w:szCs w:val="28"/>
              </w:rPr>
              <w:t>(căn cứ kết quả đánh giá, xếp loại của Văn phòng Đảng ủy xã)</w:t>
            </w:r>
          </w:p>
        </w:tc>
        <w:tc>
          <w:tcPr>
            <w:tcW w:w="1135" w:type="dxa"/>
            <w:tcBorders>
              <w:top w:val="single" w:sz="4" w:space="0" w:color="auto"/>
              <w:left w:val="single" w:sz="4" w:space="0" w:color="auto"/>
              <w:bottom w:val="single" w:sz="4" w:space="0" w:color="auto"/>
              <w:right w:val="single" w:sz="4" w:space="0" w:color="auto"/>
            </w:tcBorders>
            <w:vAlign w:val="center"/>
          </w:tcPr>
          <w:p w14:paraId="3781A7D7" w14:textId="77777777" w:rsidR="00C25D9D" w:rsidRDefault="00AE7399">
            <w:pPr>
              <w:spacing w:after="0" w:line="276" w:lineRule="auto"/>
              <w:jc w:val="center"/>
              <w:rPr>
                <w:rFonts w:cs="Times New Roman"/>
                <w:b/>
                <w:bCs/>
                <w:spacing w:val="-8"/>
                <w:szCs w:val="28"/>
              </w:rPr>
            </w:pPr>
            <w:r>
              <w:rPr>
                <w:rFonts w:cs="Times New Roman"/>
                <w:b/>
                <w:bCs/>
                <w:spacing w:val="-8"/>
                <w:szCs w:val="28"/>
              </w:rPr>
              <w:t>4</w:t>
            </w:r>
          </w:p>
        </w:tc>
        <w:tc>
          <w:tcPr>
            <w:tcW w:w="1134" w:type="dxa"/>
            <w:tcBorders>
              <w:top w:val="single" w:sz="4" w:space="0" w:color="auto"/>
              <w:left w:val="single" w:sz="4" w:space="0" w:color="auto"/>
              <w:bottom w:val="single" w:sz="4" w:space="0" w:color="auto"/>
              <w:right w:val="single" w:sz="4" w:space="0" w:color="auto"/>
            </w:tcBorders>
          </w:tcPr>
          <w:p w14:paraId="0410A665" w14:textId="77777777" w:rsidR="002B7452" w:rsidRDefault="002B7452">
            <w:pPr>
              <w:spacing w:after="0" w:line="276" w:lineRule="auto"/>
              <w:jc w:val="center"/>
              <w:rPr>
                <w:rFonts w:cs="Times New Roman"/>
                <w:b/>
                <w:bCs/>
                <w:spacing w:val="-8"/>
                <w:szCs w:val="28"/>
              </w:rPr>
            </w:pPr>
          </w:p>
          <w:p w14:paraId="0DCC2884" w14:textId="77777777" w:rsidR="00C25D9D" w:rsidRDefault="002B7452">
            <w:pPr>
              <w:spacing w:after="0" w:line="276" w:lineRule="auto"/>
              <w:jc w:val="center"/>
              <w:rPr>
                <w:rFonts w:cs="Times New Roman"/>
                <w:b/>
                <w:bCs/>
                <w:spacing w:val="-8"/>
                <w:szCs w:val="28"/>
              </w:rPr>
            </w:pPr>
            <w:r>
              <w:rPr>
                <w:rFonts w:cs="Times New Roman"/>
                <w:b/>
                <w:bCs/>
                <w:spacing w:val="-8"/>
                <w:szCs w:val="28"/>
              </w:rPr>
              <w:t>4</w:t>
            </w:r>
          </w:p>
        </w:tc>
      </w:tr>
      <w:tr w:rsidR="00C25D9D" w14:paraId="7B866ED7" w14:textId="77777777">
        <w:tc>
          <w:tcPr>
            <w:tcW w:w="851" w:type="dxa"/>
            <w:vMerge/>
            <w:tcBorders>
              <w:left w:val="single" w:sz="4" w:space="0" w:color="auto"/>
              <w:right w:val="single" w:sz="4" w:space="0" w:color="auto"/>
            </w:tcBorders>
            <w:vAlign w:val="center"/>
          </w:tcPr>
          <w:p w14:paraId="30D9AF4C"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2A26B447" w14:textId="77777777" w:rsidR="00C25D9D" w:rsidRDefault="00AE7399">
            <w:pPr>
              <w:spacing w:after="0" w:line="276" w:lineRule="auto"/>
              <w:jc w:val="both"/>
              <w:rPr>
                <w:rFonts w:cs="Times New Roman"/>
                <w:bCs/>
                <w:szCs w:val="28"/>
              </w:rPr>
            </w:pPr>
            <w:r>
              <w:rPr>
                <w:rFonts w:cs="Times New Roman"/>
                <w:bCs/>
                <w:szCs w:val="28"/>
              </w:rPr>
              <w:t xml:space="preserve">- </w:t>
            </w:r>
            <w:r>
              <w:rPr>
                <w:rFonts w:cs="Times New Roman"/>
                <w:szCs w:val="28"/>
              </w:rPr>
              <w:t>Kết quả thực hiện công tác tham mưu, giúp việc cấp ủy theo quy chế, quy định.</w:t>
            </w:r>
          </w:p>
        </w:tc>
        <w:tc>
          <w:tcPr>
            <w:tcW w:w="1135" w:type="dxa"/>
            <w:tcBorders>
              <w:top w:val="single" w:sz="4" w:space="0" w:color="auto"/>
              <w:left w:val="single" w:sz="4" w:space="0" w:color="auto"/>
              <w:bottom w:val="single" w:sz="4" w:space="0" w:color="auto"/>
              <w:right w:val="single" w:sz="4" w:space="0" w:color="auto"/>
            </w:tcBorders>
            <w:vAlign w:val="center"/>
          </w:tcPr>
          <w:p w14:paraId="29DECE14" w14:textId="77777777" w:rsidR="00C25D9D" w:rsidRDefault="00AE7399">
            <w:pPr>
              <w:spacing w:after="0" w:line="276" w:lineRule="auto"/>
              <w:jc w:val="center"/>
              <w:rPr>
                <w:rFonts w:cs="Times New Roman"/>
                <w:bCs/>
                <w:szCs w:val="28"/>
              </w:rPr>
            </w:pPr>
            <w:r>
              <w:rPr>
                <w:rFonts w:cs="Times New Roman"/>
                <w:bCs/>
                <w:szCs w:val="28"/>
              </w:rPr>
              <w:t>1</w:t>
            </w:r>
          </w:p>
        </w:tc>
        <w:tc>
          <w:tcPr>
            <w:tcW w:w="1134" w:type="dxa"/>
            <w:tcBorders>
              <w:top w:val="single" w:sz="4" w:space="0" w:color="auto"/>
              <w:left w:val="single" w:sz="4" w:space="0" w:color="auto"/>
              <w:bottom w:val="single" w:sz="4" w:space="0" w:color="auto"/>
              <w:right w:val="single" w:sz="4" w:space="0" w:color="auto"/>
            </w:tcBorders>
          </w:tcPr>
          <w:p w14:paraId="63949747" w14:textId="77777777" w:rsidR="00C25D9D" w:rsidRDefault="00C25D9D">
            <w:pPr>
              <w:spacing w:after="0" w:line="276" w:lineRule="auto"/>
              <w:jc w:val="center"/>
              <w:rPr>
                <w:rFonts w:cs="Times New Roman"/>
                <w:bCs/>
                <w:szCs w:val="28"/>
              </w:rPr>
            </w:pPr>
          </w:p>
          <w:p w14:paraId="567C599B" w14:textId="77777777" w:rsidR="002B7452" w:rsidRDefault="002B7452">
            <w:pPr>
              <w:spacing w:after="0" w:line="276" w:lineRule="auto"/>
              <w:jc w:val="center"/>
              <w:rPr>
                <w:rFonts w:cs="Times New Roman"/>
                <w:bCs/>
                <w:szCs w:val="28"/>
              </w:rPr>
            </w:pPr>
            <w:r>
              <w:rPr>
                <w:rFonts w:cs="Times New Roman"/>
                <w:bCs/>
                <w:szCs w:val="28"/>
              </w:rPr>
              <w:t>1</w:t>
            </w:r>
          </w:p>
        </w:tc>
      </w:tr>
      <w:tr w:rsidR="00C25D9D" w14:paraId="631DA186" w14:textId="77777777">
        <w:tc>
          <w:tcPr>
            <w:tcW w:w="851" w:type="dxa"/>
            <w:vMerge/>
            <w:tcBorders>
              <w:left w:val="single" w:sz="4" w:space="0" w:color="auto"/>
              <w:right w:val="single" w:sz="4" w:space="0" w:color="auto"/>
            </w:tcBorders>
            <w:vAlign w:val="center"/>
          </w:tcPr>
          <w:p w14:paraId="6F571EA5"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7C3F998C" w14:textId="77777777" w:rsidR="00C25D9D" w:rsidRDefault="00AE7399">
            <w:pPr>
              <w:spacing w:after="0" w:line="276" w:lineRule="auto"/>
              <w:jc w:val="both"/>
              <w:rPr>
                <w:rFonts w:cs="Times New Roman"/>
                <w:bCs/>
                <w:szCs w:val="28"/>
              </w:rPr>
            </w:pPr>
            <w:r>
              <w:rPr>
                <w:rFonts w:cs="Times New Roman"/>
                <w:bCs/>
                <w:szCs w:val="28"/>
              </w:rPr>
              <w:t xml:space="preserve">- </w:t>
            </w:r>
            <w:r>
              <w:rPr>
                <w:rFonts w:cs="Times New Roman"/>
                <w:szCs w:val="28"/>
              </w:rPr>
              <w:t>Thực hiện nguyên tắc tập trung dân chủ, tự phê bình và phê bình, đổi mới phương thức lãnh đạo của Đảng, quy chế làm việc của cấp ủy gắn với xây dựng đoàn kết nội bộ; công tác đổi mới phương thức lãnh đạo của Đảng.</w:t>
            </w:r>
          </w:p>
        </w:tc>
        <w:tc>
          <w:tcPr>
            <w:tcW w:w="1135" w:type="dxa"/>
            <w:tcBorders>
              <w:top w:val="single" w:sz="4" w:space="0" w:color="auto"/>
              <w:left w:val="single" w:sz="4" w:space="0" w:color="auto"/>
              <w:bottom w:val="single" w:sz="4" w:space="0" w:color="auto"/>
              <w:right w:val="single" w:sz="4" w:space="0" w:color="auto"/>
            </w:tcBorders>
            <w:vAlign w:val="center"/>
          </w:tcPr>
          <w:p w14:paraId="2EF28892" w14:textId="77777777" w:rsidR="00C25D9D" w:rsidRDefault="00AE7399">
            <w:pPr>
              <w:spacing w:after="0" w:line="276" w:lineRule="auto"/>
              <w:jc w:val="center"/>
              <w:rPr>
                <w:rFonts w:cs="Times New Roman"/>
                <w:bCs/>
                <w:szCs w:val="28"/>
              </w:rPr>
            </w:pPr>
            <w:r>
              <w:rPr>
                <w:rFonts w:cs="Times New Roman"/>
                <w:bCs/>
                <w:szCs w:val="28"/>
              </w:rPr>
              <w:t>1</w:t>
            </w:r>
          </w:p>
        </w:tc>
        <w:tc>
          <w:tcPr>
            <w:tcW w:w="1134" w:type="dxa"/>
            <w:tcBorders>
              <w:top w:val="single" w:sz="4" w:space="0" w:color="auto"/>
              <w:left w:val="single" w:sz="4" w:space="0" w:color="auto"/>
              <w:bottom w:val="single" w:sz="4" w:space="0" w:color="auto"/>
              <w:right w:val="single" w:sz="4" w:space="0" w:color="auto"/>
            </w:tcBorders>
          </w:tcPr>
          <w:p w14:paraId="296E147E" w14:textId="77777777" w:rsidR="00C25D9D" w:rsidRDefault="00C25D9D">
            <w:pPr>
              <w:spacing w:after="0" w:line="276" w:lineRule="auto"/>
              <w:jc w:val="center"/>
              <w:rPr>
                <w:rFonts w:cs="Times New Roman"/>
                <w:bCs/>
                <w:szCs w:val="28"/>
              </w:rPr>
            </w:pPr>
          </w:p>
          <w:p w14:paraId="7F14FC3D" w14:textId="77777777" w:rsidR="002B7452" w:rsidRDefault="002B7452" w:rsidP="002B7452">
            <w:pPr>
              <w:spacing w:after="0" w:line="276" w:lineRule="auto"/>
              <w:rPr>
                <w:rFonts w:cs="Times New Roman"/>
                <w:bCs/>
                <w:szCs w:val="28"/>
              </w:rPr>
            </w:pPr>
            <w:r>
              <w:rPr>
                <w:rFonts w:cs="Times New Roman"/>
                <w:bCs/>
                <w:szCs w:val="28"/>
              </w:rPr>
              <w:t xml:space="preserve">      1</w:t>
            </w:r>
          </w:p>
        </w:tc>
      </w:tr>
      <w:tr w:rsidR="00C25D9D" w14:paraId="0A207217" w14:textId="77777777">
        <w:tc>
          <w:tcPr>
            <w:tcW w:w="851" w:type="dxa"/>
            <w:vMerge/>
            <w:tcBorders>
              <w:left w:val="single" w:sz="4" w:space="0" w:color="auto"/>
              <w:right w:val="single" w:sz="4" w:space="0" w:color="auto"/>
            </w:tcBorders>
            <w:vAlign w:val="center"/>
          </w:tcPr>
          <w:p w14:paraId="02CA8B24"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2F48A86A" w14:textId="77777777" w:rsidR="00C25D9D" w:rsidRDefault="00AE7399">
            <w:pPr>
              <w:spacing w:after="0" w:line="276" w:lineRule="auto"/>
              <w:jc w:val="both"/>
              <w:rPr>
                <w:rFonts w:cs="Times New Roman"/>
                <w:bCs/>
                <w:szCs w:val="28"/>
              </w:rPr>
            </w:pPr>
            <w:r>
              <w:rPr>
                <w:rFonts w:cs="Times New Roman"/>
                <w:bCs/>
                <w:szCs w:val="28"/>
              </w:rPr>
              <w:t xml:space="preserve">- </w:t>
            </w:r>
            <w:r>
              <w:rPr>
                <w:rFonts w:cs="Times New Roman"/>
                <w:szCs w:val="28"/>
              </w:rPr>
              <w:t xml:space="preserve">Tham mưu các giải pháp đẩy mạnh cải cách hành chính, </w:t>
            </w:r>
            <w:r>
              <w:rPr>
                <w:rFonts w:cs="Times New Roman"/>
                <w:bCs/>
                <w:szCs w:val="28"/>
              </w:rPr>
              <w:t xml:space="preserve">việc thực hiện </w:t>
            </w:r>
            <w:r>
              <w:rPr>
                <w:rFonts w:cs="Times New Roman"/>
                <w:szCs w:val="28"/>
              </w:rPr>
              <w:t>Nghị quyết số 57- NQ/TW, ứng dụng công nghệ thông tin, chuyển đổi số trong công tác Đảng đảm bảo đồng bộ, liên thông trong toàn đảng bộ.</w:t>
            </w:r>
          </w:p>
        </w:tc>
        <w:tc>
          <w:tcPr>
            <w:tcW w:w="1135" w:type="dxa"/>
            <w:tcBorders>
              <w:top w:val="single" w:sz="4" w:space="0" w:color="auto"/>
              <w:left w:val="single" w:sz="4" w:space="0" w:color="auto"/>
              <w:bottom w:val="single" w:sz="4" w:space="0" w:color="auto"/>
              <w:right w:val="single" w:sz="4" w:space="0" w:color="auto"/>
            </w:tcBorders>
            <w:vAlign w:val="center"/>
          </w:tcPr>
          <w:p w14:paraId="1171B72A" w14:textId="77777777" w:rsidR="00C25D9D" w:rsidRDefault="00AE7399">
            <w:pPr>
              <w:spacing w:after="0" w:line="276" w:lineRule="auto"/>
              <w:jc w:val="center"/>
              <w:rPr>
                <w:rFonts w:cs="Times New Roman"/>
                <w:bCs/>
                <w:szCs w:val="28"/>
              </w:rPr>
            </w:pPr>
            <w:r>
              <w:rPr>
                <w:rFonts w:cs="Times New Roman"/>
                <w:bCs/>
                <w:szCs w:val="28"/>
              </w:rPr>
              <w:t>2</w:t>
            </w:r>
          </w:p>
        </w:tc>
        <w:tc>
          <w:tcPr>
            <w:tcW w:w="1134" w:type="dxa"/>
            <w:tcBorders>
              <w:top w:val="single" w:sz="4" w:space="0" w:color="auto"/>
              <w:left w:val="single" w:sz="4" w:space="0" w:color="auto"/>
              <w:bottom w:val="single" w:sz="4" w:space="0" w:color="auto"/>
              <w:right w:val="single" w:sz="4" w:space="0" w:color="auto"/>
            </w:tcBorders>
          </w:tcPr>
          <w:p w14:paraId="528C89C4" w14:textId="77777777" w:rsidR="00C25D9D" w:rsidRDefault="00C25D9D">
            <w:pPr>
              <w:spacing w:after="0" w:line="276" w:lineRule="auto"/>
              <w:jc w:val="center"/>
              <w:rPr>
                <w:rFonts w:cs="Times New Roman"/>
                <w:bCs/>
                <w:szCs w:val="28"/>
              </w:rPr>
            </w:pPr>
          </w:p>
          <w:p w14:paraId="748E174A" w14:textId="77777777" w:rsidR="002B7452" w:rsidRDefault="002B7452" w:rsidP="002B7452">
            <w:pPr>
              <w:spacing w:after="0" w:line="276" w:lineRule="auto"/>
              <w:rPr>
                <w:rFonts w:cs="Times New Roman"/>
                <w:bCs/>
                <w:szCs w:val="28"/>
              </w:rPr>
            </w:pPr>
            <w:r>
              <w:rPr>
                <w:rFonts w:cs="Times New Roman"/>
                <w:bCs/>
                <w:szCs w:val="28"/>
              </w:rPr>
              <w:t xml:space="preserve">    2</w:t>
            </w:r>
          </w:p>
        </w:tc>
      </w:tr>
      <w:tr w:rsidR="00C25D9D" w14:paraId="1B844F4E" w14:textId="77777777">
        <w:tc>
          <w:tcPr>
            <w:tcW w:w="851" w:type="dxa"/>
            <w:tcBorders>
              <w:left w:val="single" w:sz="4" w:space="0" w:color="auto"/>
              <w:bottom w:val="single" w:sz="4" w:space="0" w:color="auto"/>
              <w:right w:val="single" w:sz="4" w:space="0" w:color="auto"/>
            </w:tcBorders>
            <w:vAlign w:val="center"/>
          </w:tcPr>
          <w:p w14:paraId="19C587BE" w14:textId="77777777" w:rsidR="00C25D9D" w:rsidRDefault="00AE7399">
            <w:pPr>
              <w:spacing w:after="0" w:line="276" w:lineRule="auto"/>
              <w:jc w:val="center"/>
              <w:rPr>
                <w:rFonts w:cs="Times New Roman"/>
                <w:b/>
                <w:szCs w:val="28"/>
              </w:rPr>
            </w:pPr>
            <w:r>
              <w:rPr>
                <w:rFonts w:cs="Times New Roman"/>
                <w:b/>
                <w:szCs w:val="28"/>
              </w:rPr>
              <w:t>II.</w:t>
            </w:r>
          </w:p>
        </w:tc>
        <w:tc>
          <w:tcPr>
            <w:tcW w:w="7228" w:type="dxa"/>
            <w:tcBorders>
              <w:top w:val="single" w:sz="4" w:space="0" w:color="auto"/>
              <w:left w:val="single" w:sz="4" w:space="0" w:color="auto"/>
              <w:bottom w:val="single" w:sz="4" w:space="0" w:color="auto"/>
              <w:right w:val="single" w:sz="4" w:space="0" w:color="auto"/>
            </w:tcBorders>
            <w:vAlign w:val="center"/>
          </w:tcPr>
          <w:p w14:paraId="49F53E05" w14:textId="77777777" w:rsidR="00C25D9D" w:rsidRDefault="00AE7399">
            <w:pPr>
              <w:spacing w:after="0" w:line="276" w:lineRule="auto"/>
              <w:jc w:val="both"/>
              <w:rPr>
                <w:rFonts w:cs="Times New Roman"/>
                <w:bCs/>
                <w:szCs w:val="28"/>
              </w:rPr>
            </w:pPr>
            <w:r>
              <w:rPr>
                <w:rFonts w:cs="Times New Roman"/>
                <w:b/>
                <w:bCs/>
                <w:i/>
                <w:szCs w:val="28"/>
              </w:rPr>
              <w:t xml:space="preserve">Lãnh đạo công tác xây dựng hệ thống chính trị; kiện toàn sắp xếp tổ chức bộ máy, tinh giản biên chế tại cơ quan, đơn vị; thực hiện cải cách hành chính </w:t>
            </w:r>
            <w:r>
              <w:rPr>
                <w:rFonts w:cs="Times New Roman"/>
                <w:b/>
                <w:i/>
                <w:iCs/>
                <w:szCs w:val="28"/>
              </w:rPr>
              <w:t>gắn với xây dựng văn hóa công vụ</w:t>
            </w:r>
          </w:p>
        </w:tc>
        <w:tc>
          <w:tcPr>
            <w:tcW w:w="1135" w:type="dxa"/>
            <w:tcBorders>
              <w:top w:val="single" w:sz="4" w:space="0" w:color="auto"/>
              <w:left w:val="single" w:sz="4" w:space="0" w:color="auto"/>
              <w:bottom w:val="single" w:sz="4" w:space="0" w:color="auto"/>
              <w:right w:val="single" w:sz="4" w:space="0" w:color="auto"/>
            </w:tcBorders>
            <w:vAlign w:val="center"/>
          </w:tcPr>
          <w:p w14:paraId="60590FEB" w14:textId="77777777" w:rsidR="00C25D9D" w:rsidRDefault="00AE7399">
            <w:pPr>
              <w:spacing w:after="0" w:line="276" w:lineRule="auto"/>
              <w:jc w:val="center"/>
              <w:rPr>
                <w:rFonts w:cs="Times New Roman"/>
                <w:b/>
                <w:bCs/>
                <w:i/>
                <w:spacing w:val="-8"/>
                <w:szCs w:val="28"/>
              </w:rPr>
            </w:pPr>
            <w:r>
              <w:rPr>
                <w:rFonts w:cs="Times New Roman"/>
                <w:b/>
                <w:bCs/>
                <w:i/>
                <w:spacing w:val="-8"/>
                <w:szCs w:val="28"/>
              </w:rPr>
              <w:t>6</w:t>
            </w:r>
          </w:p>
        </w:tc>
        <w:tc>
          <w:tcPr>
            <w:tcW w:w="1134" w:type="dxa"/>
            <w:tcBorders>
              <w:top w:val="single" w:sz="4" w:space="0" w:color="auto"/>
              <w:left w:val="single" w:sz="4" w:space="0" w:color="auto"/>
              <w:bottom w:val="single" w:sz="4" w:space="0" w:color="auto"/>
              <w:right w:val="single" w:sz="4" w:space="0" w:color="auto"/>
            </w:tcBorders>
          </w:tcPr>
          <w:p w14:paraId="53C49CDC" w14:textId="77777777" w:rsidR="00C25D9D" w:rsidRDefault="00C25D9D">
            <w:pPr>
              <w:spacing w:after="0" w:line="276" w:lineRule="auto"/>
              <w:jc w:val="center"/>
              <w:rPr>
                <w:rFonts w:cs="Times New Roman"/>
                <w:b/>
                <w:bCs/>
                <w:i/>
                <w:spacing w:val="-8"/>
                <w:szCs w:val="28"/>
              </w:rPr>
            </w:pPr>
          </w:p>
          <w:p w14:paraId="38C292BE" w14:textId="77777777" w:rsidR="002B7452" w:rsidRDefault="002B7452" w:rsidP="002B7452">
            <w:pPr>
              <w:spacing w:after="0" w:line="276" w:lineRule="auto"/>
              <w:rPr>
                <w:rFonts w:cs="Times New Roman"/>
                <w:b/>
                <w:bCs/>
                <w:i/>
                <w:spacing w:val="-8"/>
                <w:szCs w:val="28"/>
              </w:rPr>
            </w:pPr>
            <w:r>
              <w:rPr>
                <w:rFonts w:cs="Times New Roman"/>
                <w:b/>
                <w:bCs/>
                <w:i/>
                <w:spacing w:val="-8"/>
                <w:szCs w:val="28"/>
              </w:rPr>
              <w:t xml:space="preserve">     6</w:t>
            </w:r>
          </w:p>
        </w:tc>
      </w:tr>
      <w:tr w:rsidR="00C25D9D" w14:paraId="3C58CDF2" w14:textId="77777777">
        <w:tc>
          <w:tcPr>
            <w:tcW w:w="851" w:type="dxa"/>
            <w:tcBorders>
              <w:left w:val="single" w:sz="4" w:space="0" w:color="auto"/>
              <w:right w:val="single" w:sz="4" w:space="0" w:color="auto"/>
            </w:tcBorders>
            <w:vAlign w:val="center"/>
          </w:tcPr>
          <w:p w14:paraId="3DE3135E" w14:textId="77777777" w:rsidR="00C25D9D" w:rsidRDefault="00AE7399">
            <w:pPr>
              <w:spacing w:after="0" w:line="276" w:lineRule="auto"/>
              <w:jc w:val="center"/>
              <w:rPr>
                <w:rFonts w:cs="Times New Roman"/>
                <w:b/>
                <w:szCs w:val="28"/>
              </w:rPr>
            </w:pPr>
            <w:r>
              <w:rPr>
                <w:rFonts w:cs="Times New Roman"/>
                <w:b/>
                <w:szCs w:val="28"/>
              </w:rPr>
              <w:t>1.</w:t>
            </w:r>
          </w:p>
        </w:tc>
        <w:tc>
          <w:tcPr>
            <w:tcW w:w="7228" w:type="dxa"/>
            <w:tcBorders>
              <w:top w:val="single" w:sz="4" w:space="0" w:color="auto"/>
              <w:left w:val="single" w:sz="4" w:space="0" w:color="auto"/>
              <w:bottom w:val="single" w:sz="4" w:space="0" w:color="auto"/>
              <w:right w:val="single" w:sz="4" w:space="0" w:color="auto"/>
            </w:tcBorders>
            <w:vAlign w:val="center"/>
          </w:tcPr>
          <w:p w14:paraId="4B6AC12F" w14:textId="77777777" w:rsidR="00C25D9D" w:rsidRDefault="00AE7399">
            <w:pPr>
              <w:spacing w:after="0" w:line="276" w:lineRule="auto"/>
              <w:jc w:val="both"/>
              <w:rPr>
                <w:rFonts w:cs="Times New Roman"/>
                <w:b/>
                <w:bCs/>
                <w:i/>
                <w:szCs w:val="28"/>
              </w:rPr>
            </w:pPr>
            <w:r>
              <w:rPr>
                <w:rFonts w:cs="Times New Roman"/>
                <w:spacing w:val="3"/>
                <w:szCs w:val="28"/>
                <w:shd w:val="clear" w:color="auto" w:fill="FFFFFF"/>
              </w:rPr>
              <w:t xml:space="preserve">Kết quả thực hiện chủ trương của Bộ Chính trị về tinh giản biên chế và cơ cấu lại đội ngũ cán bộ, công chức, viên chức. </w:t>
            </w:r>
          </w:p>
        </w:tc>
        <w:tc>
          <w:tcPr>
            <w:tcW w:w="1135" w:type="dxa"/>
            <w:tcBorders>
              <w:top w:val="single" w:sz="4" w:space="0" w:color="auto"/>
              <w:left w:val="single" w:sz="4" w:space="0" w:color="auto"/>
              <w:bottom w:val="single" w:sz="4" w:space="0" w:color="auto"/>
              <w:right w:val="single" w:sz="4" w:space="0" w:color="auto"/>
            </w:tcBorders>
            <w:vAlign w:val="center"/>
          </w:tcPr>
          <w:p w14:paraId="5981FF37" w14:textId="77777777" w:rsidR="00C25D9D" w:rsidRDefault="00AE7399">
            <w:pPr>
              <w:spacing w:after="0" w:line="276" w:lineRule="auto"/>
              <w:jc w:val="center"/>
              <w:rPr>
                <w:rFonts w:cs="Times New Roman"/>
                <w:bCs/>
                <w:spacing w:val="-8"/>
                <w:szCs w:val="28"/>
              </w:rPr>
            </w:pPr>
            <w:r>
              <w:rPr>
                <w:rFonts w:cs="Times New Roman"/>
                <w:bCs/>
                <w:spacing w:val="-8"/>
                <w:szCs w:val="28"/>
              </w:rPr>
              <w:t>2</w:t>
            </w:r>
          </w:p>
        </w:tc>
        <w:tc>
          <w:tcPr>
            <w:tcW w:w="1134" w:type="dxa"/>
            <w:tcBorders>
              <w:top w:val="single" w:sz="4" w:space="0" w:color="auto"/>
              <w:left w:val="single" w:sz="4" w:space="0" w:color="auto"/>
              <w:bottom w:val="single" w:sz="4" w:space="0" w:color="auto"/>
              <w:right w:val="single" w:sz="4" w:space="0" w:color="auto"/>
            </w:tcBorders>
          </w:tcPr>
          <w:p w14:paraId="6B28C455" w14:textId="77777777" w:rsidR="00C25D9D" w:rsidRDefault="00C25D9D">
            <w:pPr>
              <w:spacing w:after="0" w:line="276" w:lineRule="auto"/>
              <w:jc w:val="center"/>
              <w:rPr>
                <w:rFonts w:cs="Times New Roman"/>
                <w:bCs/>
                <w:spacing w:val="-8"/>
                <w:szCs w:val="28"/>
              </w:rPr>
            </w:pPr>
          </w:p>
          <w:p w14:paraId="1600EB8A" w14:textId="77777777" w:rsidR="002B7452" w:rsidRDefault="002B7452">
            <w:pPr>
              <w:spacing w:after="0" w:line="276" w:lineRule="auto"/>
              <w:jc w:val="center"/>
              <w:rPr>
                <w:rFonts w:cs="Times New Roman"/>
                <w:bCs/>
                <w:spacing w:val="-8"/>
                <w:szCs w:val="28"/>
              </w:rPr>
            </w:pPr>
            <w:r>
              <w:rPr>
                <w:rFonts w:cs="Times New Roman"/>
                <w:bCs/>
                <w:spacing w:val="-8"/>
                <w:szCs w:val="28"/>
              </w:rPr>
              <w:t xml:space="preserve">2 </w:t>
            </w:r>
          </w:p>
        </w:tc>
      </w:tr>
      <w:tr w:rsidR="00C25D9D" w14:paraId="227632FA" w14:textId="77777777">
        <w:tc>
          <w:tcPr>
            <w:tcW w:w="851" w:type="dxa"/>
            <w:tcBorders>
              <w:left w:val="single" w:sz="4" w:space="0" w:color="auto"/>
              <w:right w:val="single" w:sz="4" w:space="0" w:color="auto"/>
            </w:tcBorders>
            <w:vAlign w:val="center"/>
          </w:tcPr>
          <w:p w14:paraId="35E19B53" w14:textId="77777777" w:rsidR="00C25D9D" w:rsidRDefault="00AE7399">
            <w:pPr>
              <w:spacing w:after="0" w:line="276" w:lineRule="auto"/>
              <w:jc w:val="center"/>
              <w:rPr>
                <w:rFonts w:cs="Times New Roman"/>
                <w:b/>
                <w:szCs w:val="28"/>
              </w:rPr>
            </w:pPr>
            <w:r>
              <w:rPr>
                <w:rFonts w:cs="Times New Roman"/>
                <w:b/>
                <w:szCs w:val="28"/>
              </w:rPr>
              <w:t>2.</w:t>
            </w:r>
          </w:p>
        </w:tc>
        <w:tc>
          <w:tcPr>
            <w:tcW w:w="7228" w:type="dxa"/>
            <w:tcBorders>
              <w:top w:val="single" w:sz="4" w:space="0" w:color="auto"/>
              <w:left w:val="single" w:sz="4" w:space="0" w:color="auto"/>
              <w:bottom w:val="single" w:sz="4" w:space="0" w:color="auto"/>
              <w:right w:val="single" w:sz="4" w:space="0" w:color="auto"/>
            </w:tcBorders>
            <w:vAlign w:val="center"/>
          </w:tcPr>
          <w:p w14:paraId="2B1093E6" w14:textId="77777777" w:rsidR="00C25D9D" w:rsidRDefault="00AE7399">
            <w:pPr>
              <w:spacing w:after="0" w:line="276" w:lineRule="auto"/>
              <w:jc w:val="both"/>
              <w:rPr>
                <w:rFonts w:cs="Times New Roman"/>
                <w:spacing w:val="3"/>
                <w:szCs w:val="28"/>
                <w:shd w:val="clear" w:color="auto" w:fill="FFFFFF"/>
              </w:rPr>
            </w:pPr>
            <w:r>
              <w:rPr>
                <w:rFonts w:cs="Times New Roman"/>
                <w:spacing w:val="3"/>
                <w:szCs w:val="28"/>
                <w:shd w:val="clear" w:color="auto" w:fill="FFFFFF"/>
              </w:rPr>
              <w:t>Kết quả t</w:t>
            </w:r>
            <w:r>
              <w:rPr>
                <w:rFonts w:cs="Times New Roman"/>
                <w:bCs/>
                <w:szCs w:val="28"/>
              </w:rPr>
              <w:t xml:space="preserve">hực hiện </w:t>
            </w:r>
            <w:r>
              <w:rPr>
                <w:rFonts w:cs="Times New Roman"/>
                <w:szCs w:val="28"/>
                <w:u w:color="FF0000"/>
              </w:rPr>
              <w:t>rà soát, sắp xếp đội ngũ cán bộ, công chức, viên chức theo đề án vị trí việc làm; kịp thời giải quyết những khó khăn, vướng mắc, bất cập trong quá trình thực hiện</w:t>
            </w:r>
          </w:p>
        </w:tc>
        <w:tc>
          <w:tcPr>
            <w:tcW w:w="1135" w:type="dxa"/>
            <w:tcBorders>
              <w:top w:val="single" w:sz="4" w:space="0" w:color="auto"/>
              <w:left w:val="single" w:sz="4" w:space="0" w:color="auto"/>
              <w:bottom w:val="single" w:sz="4" w:space="0" w:color="auto"/>
              <w:right w:val="single" w:sz="4" w:space="0" w:color="auto"/>
            </w:tcBorders>
            <w:vAlign w:val="center"/>
          </w:tcPr>
          <w:p w14:paraId="3606A2BE" w14:textId="77777777" w:rsidR="00C25D9D" w:rsidRDefault="00AE7399">
            <w:pPr>
              <w:spacing w:after="0" w:line="276" w:lineRule="auto"/>
              <w:jc w:val="center"/>
              <w:rPr>
                <w:rFonts w:cs="Times New Roman"/>
                <w:bCs/>
                <w:spacing w:val="-8"/>
                <w:szCs w:val="28"/>
              </w:rPr>
            </w:pPr>
            <w:r>
              <w:rPr>
                <w:rFonts w:cs="Times New Roman"/>
                <w:bCs/>
                <w:spacing w:val="-8"/>
                <w:szCs w:val="28"/>
              </w:rPr>
              <w:t>2</w:t>
            </w:r>
          </w:p>
        </w:tc>
        <w:tc>
          <w:tcPr>
            <w:tcW w:w="1134" w:type="dxa"/>
            <w:tcBorders>
              <w:top w:val="single" w:sz="4" w:space="0" w:color="auto"/>
              <w:left w:val="single" w:sz="4" w:space="0" w:color="auto"/>
              <w:bottom w:val="single" w:sz="4" w:space="0" w:color="auto"/>
              <w:right w:val="single" w:sz="4" w:space="0" w:color="auto"/>
            </w:tcBorders>
          </w:tcPr>
          <w:p w14:paraId="379E11BD" w14:textId="77777777" w:rsidR="00C25D9D" w:rsidRDefault="00C25D9D">
            <w:pPr>
              <w:spacing w:after="0" w:line="276" w:lineRule="auto"/>
              <w:jc w:val="center"/>
              <w:rPr>
                <w:rFonts w:cs="Times New Roman"/>
                <w:bCs/>
                <w:spacing w:val="-8"/>
                <w:szCs w:val="28"/>
              </w:rPr>
            </w:pPr>
          </w:p>
          <w:p w14:paraId="461B5AC6" w14:textId="77777777" w:rsidR="002B7452" w:rsidRDefault="002B7452">
            <w:pPr>
              <w:spacing w:after="0" w:line="276" w:lineRule="auto"/>
              <w:jc w:val="center"/>
              <w:rPr>
                <w:rFonts w:cs="Times New Roman"/>
                <w:bCs/>
                <w:spacing w:val="-8"/>
                <w:szCs w:val="28"/>
              </w:rPr>
            </w:pPr>
            <w:r>
              <w:rPr>
                <w:rFonts w:cs="Times New Roman"/>
                <w:bCs/>
                <w:spacing w:val="-8"/>
                <w:szCs w:val="28"/>
              </w:rPr>
              <w:t>2</w:t>
            </w:r>
          </w:p>
        </w:tc>
      </w:tr>
      <w:tr w:rsidR="00C25D9D" w14:paraId="5473103A" w14:textId="77777777">
        <w:tc>
          <w:tcPr>
            <w:tcW w:w="851" w:type="dxa"/>
            <w:tcBorders>
              <w:left w:val="single" w:sz="4" w:space="0" w:color="auto"/>
              <w:right w:val="single" w:sz="4" w:space="0" w:color="auto"/>
            </w:tcBorders>
            <w:vAlign w:val="center"/>
          </w:tcPr>
          <w:p w14:paraId="2B8E5A84" w14:textId="77777777" w:rsidR="00C25D9D" w:rsidRDefault="00AE7399">
            <w:pPr>
              <w:spacing w:after="0" w:line="276" w:lineRule="auto"/>
              <w:jc w:val="center"/>
              <w:rPr>
                <w:rFonts w:cs="Times New Roman"/>
                <w:b/>
                <w:szCs w:val="28"/>
              </w:rPr>
            </w:pPr>
            <w:r>
              <w:rPr>
                <w:rFonts w:cs="Times New Roman"/>
                <w:b/>
                <w:szCs w:val="28"/>
              </w:rPr>
              <w:t>3.</w:t>
            </w:r>
          </w:p>
        </w:tc>
        <w:tc>
          <w:tcPr>
            <w:tcW w:w="7228" w:type="dxa"/>
            <w:tcBorders>
              <w:top w:val="single" w:sz="4" w:space="0" w:color="auto"/>
              <w:left w:val="single" w:sz="4" w:space="0" w:color="auto"/>
              <w:bottom w:val="single" w:sz="4" w:space="0" w:color="auto"/>
              <w:right w:val="single" w:sz="4" w:space="0" w:color="auto"/>
            </w:tcBorders>
            <w:vAlign w:val="center"/>
          </w:tcPr>
          <w:p w14:paraId="0F334E8D" w14:textId="77777777" w:rsidR="00C25D9D" w:rsidRDefault="00AE7399">
            <w:pPr>
              <w:spacing w:after="0" w:line="276" w:lineRule="auto"/>
              <w:jc w:val="both"/>
              <w:rPr>
                <w:rFonts w:cs="Times New Roman"/>
                <w:b/>
                <w:bCs/>
                <w:i/>
                <w:szCs w:val="28"/>
              </w:rPr>
            </w:pPr>
            <w:r>
              <w:rPr>
                <w:rFonts w:cs="Times New Roman"/>
                <w:spacing w:val="3"/>
                <w:szCs w:val="28"/>
                <w:shd w:val="clear" w:color="auto" w:fill="FFFFFF"/>
              </w:rPr>
              <w:t>Kết quả thực hiện các quy định của Luật Thủ đô số 39/2024/QH15 ngày 28/6/2024 của Quốc hội; việc xây dựng văn bản hướng dẫn mô hình tổ chức, hoạt động, biên chế và phân công, phân cấp quản lý đồng bộ, thống nhất trong hệ thống chính trị</w:t>
            </w:r>
          </w:p>
        </w:tc>
        <w:tc>
          <w:tcPr>
            <w:tcW w:w="1135" w:type="dxa"/>
            <w:tcBorders>
              <w:top w:val="single" w:sz="4" w:space="0" w:color="auto"/>
              <w:left w:val="single" w:sz="4" w:space="0" w:color="auto"/>
              <w:bottom w:val="single" w:sz="4" w:space="0" w:color="auto"/>
              <w:right w:val="single" w:sz="4" w:space="0" w:color="auto"/>
            </w:tcBorders>
            <w:vAlign w:val="center"/>
          </w:tcPr>
          <w:p w14:paraId="3E592D79" w14:textId="77777777" w:rsidR="00C25D9D" w:rsidRDefault="00AE7399">
            <w:pPr>
              <w:pStyle w:val="Bodytext21"/>
              <w:shd w:val="clear" w:color="auto" w:fill="auto"/>
              <w:spacing w:before="0" w:line="276" w:lineRule="auto"/>
              <w:jc w:val="center"/>
              <w:rPr>
                <w:rFonts w:cs="Times New Roman"/>
                <w:sz w:val="28"/>
                <w:szCs w:val="28"/>
              </w:rPr>
            </w:pPr>
            <w:r>
              <w:rPr>
                <w:rFonts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7E3241E9" w14:textId="77777777" w:rsidR="00C25D9D" w:rsidRDefault="00C25D9D">
            <w:pPr>
              <w:pStyle w:val="Bodytext21"/>
              <w:shd w:val="clear" w:color="auto" w:fill="auto"/>
              <w:spacing w:before="0" w:line="276" w:lineRule="auto"/>
              <w:jc w:val="center"/>
              <w:rPr>
                <w:rFonts w:cs="Times New Roman"/>
                <w:sz w:val="28"/>
                <w:szCs w:val="28"/>
              </w:rPr>
            </w:pPr>
          </w:p>
          <w:p w14:paraId="6917885F" w14:textId="77777777" w:rsidR="002B7452" w:rsidRDefault="002B7452">
            <w:pPr>
              <w:pStyle w:val="Bodytext21"/>
              <w:shd w:val="clear" w:color="auto" w:fill="auto"/>
              <w:spacing w:before="0" w:line="276" w:lineRule="auto"/>
              <w:jc w:val="center"/>
              <w:rPr>
                <w:rFonts w:cs="Times New Roman"/>
                <w:sz w:val="28"/>
                <w:szCs w:val="28"/>
              </w:rPr>
            </w:pPr>
          </w:p>
          <w:p w14:paraId="46D780C0" w14:textId="77777777" w:rsidR="002B7452" w:rsidRDefault="002B7452" w:rsidP="002B7452">
            <w:pPr>
              <w:pStyle w:val="Bodytext21"/>
              <w:shd w:val="clear" w:color="auto" w:fill="auto"/>
              <w:spacing w:before="0" w:line="276" w:lineRule="auto"/>
              <w:rPr>
                <w:rFonts w:cs="Times New Roman"/>
                <w:sz w:val="28"/>
                <w:szCs w:val="28"/>
              </w:rPr>
            </w:pPr>
            <w:r>
              <w:rPr>
                <w:rFonts w:cs="Times New Roman"/>
                <w:sz w:val="28"/>
                <w:szCs w:val="28"/>
              </w:rPr>
              <w:t xml:space="preserve">    1</w:t>
            </w:r>
          </w:p>
        </w:tc>
      </w:tr>
      <w:tr w:rsidR="00C25D9D" w14:paraId="2290EE68" w14:textId="77777777">
        <w:tc>
          <w:tcPr>
            <w:tcW w:w="851" w:type="dxa"/>
            <w:tcBorders>
              <w:left w:val="single" w:sz="4" w:space="0" w:color="auto"/>
              <w:bottom w:val="single" w:sz="4" w:space="0" w:color="auto"/>
              <w:right w:val="single" w:sz="4" w:space="0" w:color="auto"/>
            </w:tcBorders>
            <w:vAlign w:val="center"/>
          </w:tcPr>
          <w:p w14:paraId="5D42700A" w14:textId="77777777" w:rsidR="00C25D9D" w:rsidRDefault="00AE7399">
            <w:pPr>
              <w:spacing w:after="0" w:line="276" w:lineRule="auto"/>
              <w:jc w:val="center"/>
              <w:rPr>
                <w:rFonts w:cs="Times New Roman"/>
                <w:b/>
                <w:szCs w:val="28"/>
              </w:rPr>
            </w:pPr>
            <w:r>
              <w:rPr>
                <w:rFonts w:cs="Times New Roman"/>
                <w:b/>
                <w:szCs w:val="28"/>
              </w:rPr>
              <w:t>4.</w:t>
            </w:r>
          </w:p>
        </w:tc>
        <w:tc>
          <w:tcPr>
            <w:tcW w:w="7228" w:type="dxa"/>
            <w:tcBorders>
              <w:top w:val="single" w:sz="4" w:space="0" w:color="auto"/>
              <w:left w:val="single" w:sz="4" w:space="0" w:color="auto"/>
              <w:bottom w:val="single" w:sz="4" w:space="0" w:color="auto"/>
              <w:right w:val="single" w:sz="4" w:space="0" w:color="auto"/>
            </w:tcBorders>
            <w:vAlign w:val="center"/>
          </w:tcPr>
          <w:p w14:paraId="58D109D8" w14:textId="77777777" w:rsidR="00C25D9D" w:rsidRDefault="00AE7399">
            <w:pPr>
              <w:spacing w:after="0" w:line="276" w:lineRule="auto"/>
              <w:jc w:val="both"/>
              <w:rPr>
                <w:rFonts w:cs="Times New Roman"/>
                <w:spacing w:val="3"/>
                <w:szCs w:val="28"/>
                <w:shd w:val="clear" w:color="auto" w:fill="FFFFFF"/>
              </w:rPr>
            </w:pPr>
            <w:r>
              <w:rPr>
                <w:rFonts w:cs="Times New Roman"/>
                <w:spacing w:val="3"/>
                <w:szCs w:val="28"/>
                <w:shd w:val="clear" w:color="auto" w:fill="FFFFFF"/>
              </w:rPr>
              <w:t xml:space="preserve">Kết quả thực hiện </w:t>
            </w:r>
            <w:r>
              <w:rPr>
                <w:rFonts w:cs="Times New Roman"/>
                <w:bCs/>
                <w:szCs w:val="28"/>
              </w:rPr>
              <w:t>cải cách hành chính gắn với xây dựng văn hóa công vụ trong hoạt động quản lý, điều hành tổ chức, cơ quan, đơn vị</w:t>
            </w:r>
          </w:p>
        </w:tc>
        <w:tc>
          <w:tcPr>
            <w:tcW w:w="1135" w:type="dxa"/>
            <w:tcBorders>
              <w:top w:val="single" w:sz="4" w:space="0" w:color="auto"/>
              <w:left w:val="single" w:sz="4" w:space="0" w:color="auto"/>
              <w:bottom w:val="single" w:sz="4" w:space="0" w:color="auto"/>
              <w:right w:val="single" w:sz="4" w:space="0" w:color="auto"/>
            </w:tcBorders>
            <w:vAlign w:val="center"/>
          </w:tcPr>
          <w:p w14:paraId="667397FB" w14:textId="77777777" w:rsidR="00C25D9D" w:rsidRDefault="00AE7399">
            <w:pPr>
              <w:pStyle w:val="Bodytext21"/>
              <w:shd w:val="clear" w:color="auto" w:fill="auto"/>
              <w:spacing w:before="0" w:line="276" w:lineRule="auto"/>
              <w:jc w:val="center"/>
              <w:rPr>
                <w:rFonts w:cs="Times New Roman"/>
                <w:sz w:val="28"/>
                <w:szCs w:val="28"/>
              </w:rPr>
            </w:pPr>
            <w:r>
              <w:rPr>
                <w:rFonts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7B9A6354" w14:textId="77777777" w:rsidR="00C25D9D" w:rsidRDefault="00C25D9D">
            <w:pPr>
              <w:pStyle w:val="Bodytext21"/>
              <w:shd w:val="clear" w:color="auto" w:fill="auto"/>
              <w:spacing w:before="0" w:line="276" w:lineRule="auto"/>
              <w:jc w:val="center"/>
              <w:rPr>
                <w:rFonts w:cs="Times New Roman"/>
                <w:sz w:val="28"/>
                <w:szCs w:val="28"/>
              </w:rPr>
            </w:pPr>
          </w:p>
          <w:p w14:paraId="6CE183FA" w14:textId="77777777" w:rsidR="002B7452" w:rsidRDefault="002B7452">
            <w:pPr>
              <w:pStyle w:val="Bodytext21"/>
              <w:shd w:val="clear" w:color="auto" w:fill="auto"/>
              <w:spacing w:before="0" w:line="276" w:lineRule="auto"/>
              <w:jc w:val="center"/>
              <w:rPr>
                <w:rFonts w:cs="Times New Roman"/>
                <w:sz w:val="28"/>
                <w:szCs w:val="28"/>
              </w:rPr>
            </w:pPr>
            <w:r>
              <w:rPr>
                <w:rFonts w:cs="Times New Roman"/>
                <w:sz w:val="28"/>
                <w:szCs w:val="28"/>
              </w:rPr>
              <w:t>1</w:t>
            </w:r>
          </w:p>
        </w:tc>
      </w:tr>
      <w:tr w:rsidR="00C25D9D" w14:paraId="5CB1C88E" w14:textId="77777777">
        <w:tc>
          <w:tcPr>
            <w:tcW w:w="851" w:type="dxa"/>
            <w:tcBorders>
              <w:left w:val="single" w:sz="4" w:space="0" w:color="auto"/>
              <w:bottom w:val="single" w:sz="4" w:space="0" w:color="auto"/>
              <w:right w:val="single" w:sz="4" w:space="0" w:color="auto"/>
            </w:tcBorders>
            <w:vAlign w:val="center"/>
          </w:tcPr>
          <w:p w14:paraId="2D16C481" w14:textId="77777777" w:rsidR="00C25D9D" w:rsidRDefault="00AE7399">
            <w:pPr>
              <w:spacing w:after="0" w:line="276" w:lineRule="auto"/>
              <w:jc w:val="center"/>
              <w:rPr>
                <w:rFonts w:cs="Times New Roman"/>
                <w:b/>
                <w:szCs w:val="28"/>
              </w:rPr>
            </w:pPr>
            <w:r>
              <w:rPr>
                <w:rFonts w:cs="Times New Roman"/>
                <w:b/>
                <w:szCs w:val="28"/>
              </w:rPr>
              <w:lastRenderedPageBreak/>
              <w:t>III.</w:t>
            </w:r>
          </w:p>
        </w:tc>
        <w:tc>
          <w:tcPr>
            <w:tcW w:w="7228" w:type="dxa"/>
            <w:tcBorders>
              <w:top w:val="single" w:sz="4" w:space="0" w:color="auto"/>
              <w:left w:val="single" w:sz="4" w:space="0" w:color="auto"/>
              <w:bottom w:val="single" w:sz="4" w:space="0" w:color="auto"/>
              <w:right w:val="single" w:sz="4" w:space="0" w:color="auto"/>
            </w:tcBorders>
            <w:vAlign w:val="center"/>
          </w:tcPr>
          <w:p w14:paraId="5D7D4F98" w14:textId="77777777" w:rsidR="00C25D9D" w:rsidRDefault="00AE7399">
            <w:pPr>
              <w:spacing w:after="0" w:line="276" w:lineRule="auto"/>
              <w:jc w:val="both"/>
              <w:rPr>
                <w:rFonts w:cs="Times New Roman"/>
                <w:bCs/>
                <w:szCs w:val="28"/>
              </w:rPr>
            </w:pPr>
            <w:r>
              <w:rPr>
                <w:rFonts w:cs="Times New Roman"/>
                <w:b/>
                <w:i/>
                <w:szCs w:val="28"/>
              </w:rPr>
              <w:t xml:space="preserve">Tinh thần tự phê bình và phê bình, tự soi tự sửa của tập thể; </w:t>
            </w:r>
            <w:r>
              <w:rPr>
                <w:rFonts w:cs="Times New Roman"/>
                <w:b/>
                <w:bCs/>
                <w:i/>
                <w:szCs w:val="28"/>
              </w:rPr>
              <w:t>kết quả khắc phục những hạn chế, yếu kém đã được chỉ ra trong năm trước</w:t>
            </w:r>
          </w:p>
        </w:tc>
        <w:tc>
          <w:tcPr>
            <w:tcW w:w="1135" w:type="dxa"/>
            <w:tcBorders>
              <w:top w:val="single" w:sz="4" w:space="0" w:color="auto"/>
              <w:left w:val="single" w:sz="4" w:space="0" w:color="auto"/>
              <w:bottom w:val="single" w:sz="4" w:space="0" w:color="auto"/>
              <w:right w:val="single" w:sz="4" w:space="0" w:color="auto"/>
            </w:tcBorders>
            <w:vAlign w:val="center"/>
          </w:tcPr>
          <w:p w14:paraId="2B63660B" w14:textId="77777777" w:rsidR="00C25D9D" w:rsidRDefault="00AE7399">
            <w:pPr>
              <w:pStyle w:val="Bodytext21"/>
              <w:shd w:val="clear" w:color="auto" w:fill="auto"/>
              <w:spacing w:before="0" w:line="276" w:lineRule="auto"/>
              <w:jc w:val="center"/>
              <w:rPr>
                <w:rFonts w:cs="Times New Roman"/>
                <w:b/>
                <w:i/>
                <w:sz w:val="28"/>
                <w:szCs w:val="28"/>
              </w:rPr>
            </w:pPr>
            <w:r>
              <w:rPr>
                <w:rFonts w:cs="Times New Roman"/>
                <w:b/>
                <w:i/>
                <w:sz w:val="28"/>
                <w:szCs w:val="28"/>
              </w:rPr>
              <w:t>4</w:t>
            </w:r>
          </w:p>
        </w:tc>
        <w:tc>
          <w:tcPr>
            <w:tcW w:w="1134" w:type="dxa"/>
            <w:tcBorders>
              <w:top w:val="single" w:sz="4" w:space="0" w:color="auto"/>
              <w:left w:val="single" w:sz="4" w:space="0" w:color="auto"/>
              <w:bottom w:val="single" w:sz="4" w:space="0" w:color="auto"/>
              <w:right w:val="single" w:sz="4" w:space="0" w:color="auto"/>
            </w:tcBorders>
          </w:tcPr>
          <w:p w14:paraId="1F4E7616" w14:textId="77777777" w:rsidR="00C25D9D" w:rsidRDefault="00C25D9D">
            <w:pPr>
              <w:pStyle w:val="Bodytext21"/>
              <w:shd w:val="clear" w:color="auto" w:fill="auto"/>
              <w:spacing w:before="0" w:line="276" w:lineRule="auto"/>
              <w:jc w:val="center"/>
              <w:rPr>
                <w:rFonts w:cs="Times New Roman"/>
                <w:b/>
                <w:i/>
                <w:sz w:val="28"/>
                <w:szCs w:val="28"/>
              </w:rPr>
            </w:pPr>
          </w:p>
          <w:p w14:paraId="2014E56A" w14:textId="77777777" w:rsidR="000520D8" w:rsidRPr="00F84528" w:rsidRDefault="000520D8">
            <w:pPr>
              <w:pStyle w:val="Bodytext21"/>
              <w:shd w:val="clear" w:color="auto" w:fill="auto"/>
              <w:spacing w:before="0" w:line="276" w:lineRule="auto"/>
              <w:jc w:val="center"/>
              <w:rPr>
                <w:rFonts w:ascii="Times New Roman" w:hAnsi="Times New Roman" w:cs="Times New Roman"/>
                <w:b/>
                <w:i/>
                <w:sz w:val="28"/>
                <w:szCs w:val="28"/>
              </w:rPr>
            </w:pPr>
            <w:r w:rsidRPr="00F84528">
              <w:rPr>
                <w:rFonts w:ascii="Times New Roman" w:hAnsi="Times New Roman" w:cs="Times New Roman"/>
                <w:b/>
                <w:i/>
                <w:sz w:val="28"/>
                <w:szCs w:val="28"/>
              </w:rPr>
              <w:t>4</w:t>
            </w:r>
          </w:p>
        </w:tc>
      </w:tr>
      <w:tr w:rsidR="00C25D9D" w14:paraId="747BFA18" w14:textId="77777777">
        <w:tc>
          <w:tcPr>
            <w:tcW w:w="851" w:type="dxa"/>
            <w:vMerge w:val="restart"/>
            <w:tcBorders>
              <w:left w:val="single" w:sz="4" w:space="0" w:color="auto"/>
              <w:right w:val="single" w:sz="4" w:space="0" w:color="auto"/>
            </w:tcBorders>
            <w:vAlign w:val="center"/>
          </w:tcPr>
          <w:p w14:paraId="2B67E081" w14:textId="77777777" w:rsidR="00C25D9D" w:rsidRDefault="00C25D9D">
            <w:pPr>
              <w:spacing w:after="0" w:line="276" w:lineRule="auto"/>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4B1C8470" w14:textId="77777777" w:rsidR="00C25D9D" w:rsidRDefault="00AE7399">
            <w:pPr>
              <w:spacing w:after="0" w:line="276" w:lineRule="auto"/>
              <w:jc w:val="both"/>
              <w:rPr>
                <w:rFonts w:cs="Times New Roman"/>
                <w:b/>
                <w:szCs w:val="28"/>
              </w:rPr>
            </w:pPr>
            <w:r>
              <w:rPr>
                <w:rFonts w:cs="Times New Roman"/>
                <w:bCs/>
                <w:szCs w:val="28"/>
              </w:rPr>
              <w:t>- Khắc phục tất cả những hạn chế, khuyết điểm (trừ nguyên nhân khách quan)</w:t>
            </w:r>
          </w:p>
        </w:tc>
        <w:tc>
          <w:tcPr>
            <w:tcW w:w="1135" w:type="dxa"/>
            <w:tcBorders>
              <w:top w:val="single" w:sz="4" w:space="0" w:color="auto"/>
              <w:left w:val="single" w:sz="4" w:space="0" w:color="auto"/>
              <w:bottom w:val="single" w:sz="4" w:space="0" w:color="auto"/>
              <w:right w:val="single" w:sz="4" w:space="0" w:color="auto"/>
            </w:tcBorders>
            <w:vAlign w:val="center"/>
          </w:tcPr>
          <w:p w14:paraId="201192C8" w14:textId="77777777" w:rsidR="00C25D9D" w:rsidRDefault="00AE7399">
            <w:pPr>
              <w:pStyle w:val="Bodytext21"/>
              <w:shd w:val="clear" w:color="auto" w:fill="auto"/>
              <w:spacing w:before="0" w:line="276" w:lineRule="auto"/>
              <w:jc w:val="center"/>
              <w:rPr>
                <w:rFonts w:cs="Times New Roman"/>
                <w:sz w:val="28"/>
                <w:szCs w:val="28"/>
              </w:rPr>
            </w:pPr>
            <w:r>
              <w:rPr>
                <w:rFonts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14:paraId="5D38D12E" w14:textId="77777777" w:rsidR="000520D8" w:rsidRDefault="000520D8" w:rsidP="000520D8">
            <w:pPr>
              <w:pStyle w:val="Bodytext21"/>
              <w:shd w:val="clear" w:color="auto" w:fill="auto"/>
              <w:spacing w:before="0" w:line="276" w:lineRule="auto"/>
              <w:rPr>
                <w:rFonts w:cs="Times New Roman"/>
                <w:sz w:val="28"/>
                <w:szCs w:val="28"/>
              </w:rPr>
            </w:pPr>
          </w:p>
          <w:p w14:paraId="67BDB956" w14:textId="77777777" w:rsidR="000520D8" w:rsidRDefault="000520D8" w:rsidP="000520D8">
            <w:pPr>
              <w:pStyle w:val="Bodytext21"/>
              <w:shd w:val="clear" w:color="auto" w:fill="auto"/>
              <w:spacing w:before="0" w:line="276" w:lineRule="auto"/>
              <w:rPr>
                <w:rFonts w:cs="Times New Roman"/>
                <w:sz w:val="28"/>
                <w:szCs w:val="28"/>
              </w:rPr>
            </w:pPr>
            <w:r>
              <w:rPr>
                <w:rFonts w:cs="Times New Roman"/>
                <w:sz w:val="28"/>
                <w:szCs w:val="28"/>
              </w:rPr>
              <w:t xml:space="preserve">     4</w:t>
            </w:r>
          </w:p>
        </w:tc>
      </w:tr>
      <w:tr w:rsidR="00C25D9D" w14:paraId="5F32C5A3" w14:textId="77777777">
        <w:tc>
          <w:tcPr>
            <w:tcW w:w="851" w:type="dxa"/>
            <w:vMerge/>
            <w:tcBorders>
              <w:left w:val="single" w:sz="4" w:space="0" w:color="auto"/>
              <w:right w:val="single" w:sz="4" w:space="0" w:color="auto"/>
            </w:tcBorders>
            <w:vAlign w:val="center"/>
          </w:tcPr>
          <w:p w14:paraId="53367376" w14:textId="77777777" w:rsidR="00C25D9D" w:rsidRDefault="00C25D9D">
            <w:pPr>
              <w:spacing w:after="0" w:line="276" w:lineRule="auto"/>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6AF862BC" w14:textId="77777777" w:rsidR="00C25D9D" w:rsidRDefault="00AE7399">
            <w:pPr>
              <w:spacing w:after="0" w:line="276" w:lineRule="auto"/>
              <w:jc w:val="both"/>
              <w:rPr>
                <w:rFonts w:cs="Times New Roman"/>
                <w:bCs/>
                <w:szCs w:val="28"/>
              </w:rPr>
            </w:pPr>
            <w:r>
              <w:rPr>
                <w:rFonts w:cs="Times New Roman"/>
                <w:bCs/>
                <w:szCs w:val="28"/>
              </w:rPr>
              <w:t xml:space="preserve">- Khắc phục được 50% đến dưới 100% hạn chế, khuyết điểm </w:t>
            </w:r>
          </w:p>
        </w:tc>
        <w:tc>
          <w:tcPr>
            <w:tcW w:w="1135" w:type="dxa"/>
            <w:tcBorders>
              <w:top w:val="single" w:sz="4" w:space="0" w:color="auto"/>
              <w:left w:val="single" w:sz="4" w:space="0" w:color="auto"/>
              <w:bottom w:val="single" w:sz="4" w:space="0" w:color="auto"/>
              <w:right w:val="single" w:sz="4" w:space="0" w:color="auto"/>
            </w:tcBorders>
            <w:vAlign w:val="center"/>
          </w:tcPr>
          <w:p w14:paraId="55F0C393" w14:textId="77777777" w:rsidR="00C25D9D" w:rsidRDefault="00AE7399">
            <w:pPr>
              <w:pStyle w:val="Bodytext21"/>
              <w:shd w:val="clear" w:color="auto" w:fill="auto"/>
              <w:spacing w:before="0" w:line="276" w:lineRule="auto"/>
              <w:jc w:val="center"/>
              <w:rPr>
                <w:rFonts w:cs="Times New Roman"/>
                <w:sz w:val="28"/>
                <w:szCs w:val="28"/>
              </w:rPr>
            </w:pPr>
            <w:r>
              <w:rPr>
                <w:rFonts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14:paraId="108BD338" w14:textId="77777777" w:rsidR="00C25D9D" w:rsidRDefault="00C25D9D">
            <w:pPr>
              <w:pStyle w:val="Bodytext21"/>
              <w:shd w:val="clear" w:color="auto" w:fill="auto"/>
              <w:spacing w:before="0" w:line="276" w:lineRule="auto"/>
              <w:jc w:val="center"/>
              <w:rPr>
                <w:rFonts w:cs="Times New Roman"/>
                <w:sz w:val="28"/>
                <w:szCs w:val="28"/>
              </w:rPr>
            </w:pPr>
          </w:p>
        </w:tc>
      </w:tr>
      <w:tr w:rsidR="00C25D9D" w14:paraId="048E9DE9" w14:textId="77777777">
        <w:tc>
          <w:tcPr>
            <w:tcW w:w="851" w:type="dxa"/>
            <w:vMerge/>
            <w:tcBorders>
              <w:left w:val="single" w:sz="4" w:space="0" w:color="auto"/>
              <w:right w:val="single" w:sz="4" w:space="0" w:color="auto"/>
            </w:tcBorders>
            <w:vAlign w:val="center"/>
          </w:tcPr>
          <w:p w14:paraId="39D4E431" w14:textId="77777777" w:rsidR="00C25D9D" w:rsidRDefault="00C25D9D">
            <w:pPr>
              <w:spacing w:after="0" w:line="276" w:lineRule="auto"/>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37430DCF" w14:textId="77777777" w:rsidR="00C25D9D" w:rsidRDefault="00AE7399">
            <w:pPr>
              <w:spacing w:after="0" w:line="276" w:lineRule="auto"/>
              <w:jc w:val="both"/>
              <w:rPr>
                <w:rFonts w:cs="Times New Roman"/>
                <w:b/>
                <w:spacing w:val="-4"/>
                <w:szCs w:val="28"/>
              </w:rPr>
            </w:pPr>
            <w:r>
              <w:rPr>
                <w:rFonts w:cs="Times New Roman"/>
                <w:bCs/>
                <w:spacing w:val="-4"/>
                <w:szCs w:val="28"/>
              </w:rPr>
              <w:t>- Khắc phục được dưới 50% những hạn chế, khuyết điểm</w:t>
            </w:r>
          </w:p>
        </w:tc>
        <w:tc>
          <w:tcPr>
            <w:tcW w:w="1135" w:type="dxa"/>
            <w:tcBorders>
              <w:top w:val="single" w:sz="4" w:space="0" w:color="auto"/>
              <w:left w:val="single" w:sz="4" w:space="0" w:color="auto"/>
              <w:bottom w:val="single" w:sz="4" w:space="0" w:color="auto"/>
              <w:right w:val="single" w:sz="4" w:space="0" w:color="auto"/>
            </w:tcBorders>
            <w:vAlign w:val="center"/>
          </w:tcPr>
          <w:p w14:paraId="22758828" w14:textId="77777777" w:rsidR="00C25D9D" w:rsidRDefault="00AE7399">
            <w:pPr>
              <w:pStyle w:val="Bodytext21"/>
              <w:shd w:val="clear" w:color="auto" w:fill="auto"/>
              <w:spacing w:before="0" w:line="276" w:lineRule="auto"/>
              <w:jc w:val="center"/>
              <w:rPr>
                <w:rFonts w:cs="Times New Roman"/>
                <w:sz w:val="28"/>
                <w:szCs w:val="28"/>
              </w:rPr>
            </w:pPr>
            <w:r>
              <w:rPr>
                <w:rFonts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14:paraId="11F524BA" w14:textId="77777777" w:rsidR="00C25D9D" w:rsidRDefault="00C25D9D">
            <w:pPr>
              <w:pStyle w:val="Bodytext21"/>
              <w:shd w:val="clear" w:color="auto" w:fill="auto"/>
              <w:spacing w:before="0" w:line="276" w:lineRule="auto"/>
              <w:jc w:val="center"/>
              <w:rPr>
                <w:rFonts w:cs="Times New Roman"/>
                <w:sz w:val="28"/>
                <w:szCs w:val="28"/>
              </w:rPr>
            </w:pPr>
          </w:p>
        </w:tc>
      </w:tr>
      <w:tr w:rsidR="00C25D9D" w14:paraId="5BCBF26B" w14:textId="77777777">
        <w:tc>
          <w:tcPr>
            <w:tcW w:w="851" w:type="dxa"/>
            <w:vMerge/>
            <w:tcBorders>
              <w:left w:val="single" w:sz="4" w:space="0" w:color="auto"/>
              <w:bottom w:val="single" w:sz="4" w:space="0" w:color="auto"/>
              <w:right w:val="single" w:sz="4" w:space="0" w:color="auto"/>
            </w:tcBorders>
            <w:vAlign w:val="center"/>
          </w:tcPr>
          <w:p w14:paraId="6E4C98CE" w14:textId="77777777" w:rsidR="00C25D9D" w:rsidRDefault="00C25D9D">
            <w:pPr>
              <w:spacing w:after="0" w:line="276" w:lineRule="auto"/>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0B8F1AA3" w14:textId="77777777" w:rsidR="00C25D9D" w:rsidRDefault="00AE7399">
            <w:pPr>
              <w:spacing w:after="0" w:line="276" w:lineRule="auto"/>
              <w:jc w:val="both"/>
              <w:rPr>
                <w:rFonts w:cs="Times New Roman"/>
                <w:bCs/>
                <w:spacing w:val="-4"/>
                <w:szCs w:val="28"/>
              </w:rPr>
            </w:pPr>
            <w:r>
              <w:rPr>
                <w:rFonts w:cs="Times New Roman"/>
                <w:bCs/>
                <w:spacing w:val="-4"/>
                <w:szCs w:val="28"/>
              </w:rPr>
              <w:t>- Chưa khắc phục được hạn chế, khuyết điểm nào</w:t>
            </w:r>
          </w:p>
        </w:tc>
        <w:tc>
          <w:tcPr>
            <w:tcW w:w="1135" w:type="dxa"/>
            <w:tcBorders>
              <w:top w:val="single" w:sz="4" w:space="0" w:color="auto"/>
              <w:left w:val="single" w:sz="4" w:space="0" w:color="auto"/>
              <w:bottom w:val="single" w:sz="4" w:space="0" w:color="auto"/>
              <w:right w:val="single" w:sz="4" w:space="0" w:color="auto"/>
            </w:tcBorders>
            <w:vAlign w:val="center"/>
          </w:tcPr>
          <w:p w14:paraId="0BFDA62D" w14:textId="77777777" w:rsidR="00C25D9D" w:rsidRDefault="00AE7399">
            <w:pPr>
              <w:pStyle w:val="Bodytext21"/>
              <w:shd w:val="clear" w:color="auto" w:fill="auto"/>
              <w:spacing w:before="0" w:line="276" w:lineRule="auto"/>
              <w:jc w:val="center"/>
              <w:rPr>
                <w:rFonts w:cs="Times New Roman"/>
                <w:sz w:val="28"/>
                <w:szCs w:val="28"/>
              </w:rPr>
            </w:pPr>
            <w:r>
              <w:rPr>
                <w:rFonts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14:paraId="1CDCC05A" w14:textId="77777777" w:rsidR="00C25D9D" w:rsidRDefault="00C25D9D">
            <w:pPr>
              <w:pStyle w:val="Bodytext21"/>
              <w:shd w:val="clear" w:color="auto" w:fill="auto"/>
              <w:spacing w:before="0" w:line="276" w:lineRule="auto"/>
              <w:jc w:val="center"/>
              <w:rPr>
                <w:rFonts w:cs="Times New Roman"/>
                <w:sz w:val="28"/>
                <w:szCs w:val="28"/>
              </w:rPr>
            </w:pPr>
          </w:p>
        </w:tc>
      </w:tr>
      <w:tr w:rsidR="00C25D9D" w14:paraId="75B894F4" w14:textId="77777777">
        <w:tc>
          <w:tcPr>
            <w:tcW w:w="851" w:type="dxa"/>
            <w:tcBorders>
              <w:left w:val="single" w:sz="4" w:space="0" w:color="auto"/>
              <w:bottom w:val="single" w:sz="4" w:space="0" w:color="auto"/>
              <w:right w:val="single" w:sz="4" w:space="0" w:color="auto"/>
            </w:tcBorders>
            <w:vAlign w:val="center"/>
          </w:tcPr>
          <w:p w14:paraId="3A1FD5C7" w14:textId="77777777" w:rsidR="00C25D9D" w:rsidRDefault="00AE7399">
            <w:pPr>
              <w:spacing w:after="0" w:line="276" w:lineRule="auto"/>
              <w:jc w:val="center"/>
              <w:rPr>
                <w:rFonts w:cs="Times New Roman"/>
                <w:b/>
                <w:szCs w:val="28"/>
              </w:rPr>
            </w:pPr>
            <w:r>
              <w:rPr>
                <w:rFonts w:cs="Times New Roman"/>
                <w:b/>
                <w:szCs w:val="28"/>
              </w:rPr>
              <w:t>B</w:t>
            </w:r>
          </w:p>
        </w:tc>
        <w:tc>
          <w:tcPr>
            <w:tcW w:w="7228" w:type="dxa"/>
            <w:tcBorders>
              <w:top w:val="single" w:sz="4" w:space="0" w:color="auto"/>
              <w:left w:val="single" w:sz="4" w:space="0" w:color="auto"/>
              <w:bottom w:val="single" w:sz="4" w:space="0" w:color="auto"/>
              <w:right w:val="single" w:sz="4" w:space="0" w:color="auto"/>
            </w:tcBorders>
            <w:vAlign w:val="center"/>
          </w:tcPr>
          <w:p w14:paraId="72590423" w14:textId="77777777" w:rsidR="00C25D9D" w:rsidRDefault="00AE7399">
            <w:pPr>
              <w:spacing w:after="0" w:line="276" w:lineRule="auto"/>
              <w:rPr>
                <w:rFonts w:cs="Times New Roman"/>
                <w:b/>
                <w:spacing w:val="-4"/>
                <w:szCs w:val="28"/>
              </w:rPr>
            </w:pPr>
            <w:r>
              <w:rPr>
                <w:rFonts w:cs="Times New Roman"/>
                <w:b/>
                <w:szCs w:val="28"/>
              </w:rPr>
              <w:t xml:space="preserve">LÃNH ĐẠO XÂY DỰNG CÁC TỔ CHỨC CHÍNH TRỊ-XÃ HỘI </w:t>
            </w:r>
            <w:r>
              <w:rPr>
                <w:rFonts w:cs="Times New Roman"/>
                <w:i/>
                <w:iCs/>
                <w:szCs w:val="28"/>
              </w:rPr>
              <w:t>(căn cứ kết quả đánh giá, xếp loại của các tổ chức CT-XH cấp trên trực tiếp hằng năm đối với từng tổ chức)</w:t>
            </w:r>
          </w:p>
        </w:tc>
        <w:tc>
          <w:tcPr>
            <w:tcW w:w="1135" w:type="dxa"/>
            <w:tcBorders>
              <w:top w:val="single" w:sz="4" w:space="0" w:color="auto"/>
              <w:left w:val="single" w:sz="4" w:space="0" w:color="auto"/>
              <w:bottom w:val="single" w:sz="4" w:space="0" w:color="auto"/>
              <w:right w:val="single" w:sz="4" w:space="0" w:color="auto"/>
            </w:tcBorders>
            <w:vAlign w:val="center"/>
          </w:tcPr>
          <w:p w14:paraId="5C00B28B" w14:textId="77777777" w:rsidR="00C25D9D" w:rsidRDefault="00AE7399">
            <w:pPr>
              <w:spacing w:after="0" w:line="276" w:lineRule="auto"/>
              <w:jc w:val="center"/>
              <w:rPr>
                <w:rFonts w:cs="Times New Roman"/>
                <w:b/>
                <w:bCs/>
                <w:szCs w:val="28"/>
              </w:rPr>
            </w:pPr>
            <w:r>
              <w:rPr>
                <w:rFonts w:cs="Times New Roman"/>
                <w:b/>
                <w:bCs/>
                <w:szCs w:val="28"/>
              </w:rPr>
              <w:t>10</w:t>
            </w:r>
          </w:p>
        </w:tc>
        <w:tc>
          <w:tcPr>
            <w:tcW w:w="1134" w:type="dxa"/>
            <w:tcBorders>
              <w:top w:val="single" w:sz="4" w:space="0" w:color="auto"/>
              <w:left w:val="single" w:sz="4" w:space="0" w:color="auto"/>
              <w:bottom w:val="single" w:sz="4" w:space="0" w:color="auto"/>
              <w:right w:val="single" w:sz="4" w:space="0" w:color="auto"/>
            </w:tcBorders>
          </w:tcPr>
          <w:p w14:paraId="21CE53D7" w14:textId="77777777" w:rsidR="00C25D9D" w:rsidRDefault="00C25D9D">
            <w:pPr>
              <w:spacing w:after="0" w:line="276" w:lineRule="auto"/>
              <w:jc w:val="center"/>
              <w:rPr>
                <w:rFonts w:cs="Times New Roman"/>
                <w:b/>
                <w:bCs/>
                <w:szCs w:val="28"/>
              </w:rPr>
            </w:pPr>
          </w:p>
          <w:p w14:paraId="037334AD" w14:textId="77777777" w:rsidR="000520D8" w:rsidRDefault="000520D8">
            <w:pPr>
              <w:spacing w:after="0" w:line="276" w:lineRule="auto"/>
              <w:jc w:val="center"/>
              <w:rPr>
                <w:rFonts w:cs="Times New Roman"/>
                <w:b/>
                <w:bCs/>
                <w:szCs w:val="28"/>
              </w:rPr>
            </w:pPr>
            <w:r>
              <w:rPr>
                <w:rFonts w:cs="Times New Roman"/>
                <w:b/>
                <w:bCs/>
                <w:szCs w:val="28"/>
              </w:rPr>
              <w:t>10</w:t>
            </w:r>
          </w:p>
        </w:tc>
      </w:tr>
      <w:tr w:rsidR="00C25D9D" w14:paraId="1205DA6D" w14:textId="77777777">
        <w:tc>
          <w:tcPr>
            <w:tcW w:w="851" w:type="dxa"/>
            <w:tcBorders>
              <w:left w:val="single" w:sz="4" w:space="0" w:color="auto"/>
              <w:bottom w:val="single" w:sz="4" w:space="0" w:color="auto"/>
              <w:right w:val="single" w:sz="4" w:space="0" w:color="auto"/>
            </w:tcBorders>
            <w:vAlign w:val="center"/>
          </w:tcPr>
          <w:p w14:paraId="4537591D"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77628CC4" w14:textId="77777777" w:rsidR="00C25D9D" w:rsidRDefault="00AE7399">
            <w:pPr>
              <w:spacing w:after="0" w:line="276" w:lineRule="auto"/>
              <w:jc w:val="both"/>
              <w:rPr>
                <w:rFonts w:cs="Times New Roman"/>
                <w:b/>
                <w:szCs w:val="28"/>
              </w:rPr>
            </w:pPr>
            <w:r>
              <w:rPr>
                <w:rFonts w:cs="Times New Roman"/>
                <w:b/>
                <w:szCs w:val="28"/>
              </w:rPr>
              <w:t xml:space="preserve">- </w:t>
            </w:r>
            <w:r>
              <w:rPr>
                <w:rFonts w:cs="Times New Roman"/>
                <w:szCs w:val="28"/>
              </w:rPr>
              <w:t xml:space="preserve">Có 01 trong các tổ chức chính trị - xã hội được cấp trên </w:t>
            </w:r>
            <w:r>
              <w:rPr>
                <w:rFonts w:cs="Times New Roman"/>
                <w:spacing w:val="-2"/>
                <w:szCs w:val="28"/>
              </w:rPr>
              <w:t xml:space="preserve">đánh giá, xếp loại chất lượng </w:t>
            </w:r>
            <w:r>
              <w:rPr>
                <w:rFonts w:cs="Times New Roman"/>
                <w:spacing w:val="-4"/>
                <w:szCs w:val="28"/>
              </w:rPr>
              <w:t>đạt mức cao nhất (HTXS)</w:t>
            </w:r>
            <w:r>
              <w:rPr>
                <w:rFonts w:cs="Times New Roman"/>
                <w:spacing w:val="-2"/>
                <w:szCs w:val="28"/>
              </w:rPr>
              <w:t>;</w:t>
            </w:r>
            <w:r>
              <w:rPr>
                <w:rFonts w:cs="Times New Roman"/>
                <w:spacing w:val="-4"/>
                <w:szCs w:val="28"/>
              </w:rPr>
              <w:t xml:space="preserve"> đồng thời các tổ chức chính trị - xã hội còn lại đạt từ mức hoàn thành tốt nhiệm vụ trở lên.</w:t>
            </w:r>
          </w:p>
        </w:tc>
        <w:tc>
          <w:tcPr>
            <w:tcW w:w="1135" w:type="dxa"/>
            <w:tcBorders>
              <w:top w:val="single" w:sz="4" w:space="0" w:color="auto"/>
              <w:left w:val="single" w:sz="4" w:space="0" w:color="auto"/>
              <w:bottom w:val="single" w:sz="4" w:space="0" w:color="auto"/>
              <w:right w:val="single" w:sz="4" w:space="0" w:color="auto"/>
            </w:tcBorders>
            <w:vAlign w:val="center"/>
          </w:tcPr>
          <w:p w14:paraId="1ABF363D" w14:textId="77777777" w:rsidR="00C25D9D" w:rsidRDefault="00AE7399">
            <w:pPr>
              <w:spacing w:after="0" w:line="276" w:lineRule="auto"/>
              <w:jc w:val="center"/>
              <w:rPr>
                <w:rFonts w:cs="Times New Roman"/>
                <w:szCs w:val="28"/>
              </w:rPr>
            </w:pPr>
            <w:r>
              <w:rPr>
                <w:rFonts w:cs="Times New Roman"/>
                <w:szCs w:val="28"/>
              </w:rPr>
              <w:t>10</w:t>
            </w:r>
          </w:p>
        </w:tc>
        <w:tc>
          <w:tcPr>
            <w:tcW w:w="1134" w:type="dxa"/>
            <w:tcBorders>
              <w:top w:val="single" w:sz="4" w:space="0" w:color="auto"/>
              <w:left w:val="single" w:sz="4" w:space="0" w:color="auto"/>
              <w:bottom w:val="single" w:sz="4" w:space="0" w:color="auto"/>
              <w:right w:val="single" w:sz="4" w:space="0" w:color="auto"/>
            </w:tcBorders>
          </w:tcPr>
          <w:p w14:paraId="34907F87" w14:textId="77777777" w:rsidR="00C25D9D" w:rsidRDefault="00C25D9D">
            <w:pPr>
              <w:spacing w:after="0" w:line="276" w:lineRule="auto"/>
              <w:jc w:val="center"/>
              <w:rPr>
                <w:rFonts w:cs="Times New Roman"/>
                <w:szCs w:val="28"/>
              </w:rPr>
            </w:pPr>
          </w:p>
          <w:p w14:paraId="26792ED1" w14:textId="77777777" w:rsidR="000520D8" w:rsidRDefault="000520D8" w:rsidP="000520D8">
            <w:pPr>
              <w:spacing w:after="0" w:line="276" w:lineRule="auto"/>
              <w:rPr>
                <w:rFonts w:cs="Times New Roman"/>
                <w:szCs w:val="28"/>
              </w:rPr>
            </w:pPr>
            <w:r>
              <w:rPr>
                <w:rFonts w:cs="Times New Roman"/>
                <w:szCs w:val="28"/>
              </w:rPr>
              <w:t xml:space="preserve">     10</w:t>
            </w:r>
          </w:p>
        </w:tc>
      </w:tr>
      <w:tr w:rsidR="00C25D9D" w14:paraId="5EAC4AA0" w14:textId="77777777">
        <w:tc>
          <w:tcPr>
            <w:tcW w:w="851" w:type="dxa"/>
            <w:tcBorders>
              <w:left w:val="single" w:sz="4" w:space="0" w:color="auto"/>
              <w:bottom w:val="single" w:sz="4" w:space="0" w:color="auto"/>
              <w:right w:val="single" w:sz="4" w:space="0" w:color="auto"/>
            </w:tcBorders>
            <w:vAlign w:val="center"/>
          </w:tcPr>
          <w:p w14:paraId="05993A8E"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6267FA7A" w14:textId="77777777" w:rsidR="00C25D9D" w:rsidRDefault="00AE7399">
            <w:pPr>
              <w:spacing w:after="0" w:line="276" w:lineRule="auto"/>
              <w:jc w:val="both"/>
              <w:rPr>
                <w:rFonts w:cs="Times New Roman"/>
                <w:b/>
                <w:szCs w:val="28"/>
              </w:rPr>
            </w:pPr>
            <w:r>
              <w:rPr>
                <w:rFonts w:cs="Times New Roman"/>
                <w:szCs w:val="28"/>
              </w:rPr>
              <w:t xml:space="preserve">- Các tổ chức chính trị - xã hội được cấp trên </w:t>
            </w:r>
            <w:r>
              <w:rPr>
                <w:rFonts w:cs="Times New Roman"/>
                <w:spacing w:val="-2"/>
                <w:szCs w:val="28"/>
              </w:rPr>
              <w:t>đánh giá, xếp loại chất lượng đạt hoàn thành tốt nhiệm vụ</w:t>
            </w:r>
          </w:p>
        </w:tc>
        <w:tc>
          <w:tcPr>
            <w:tcW w:w="1135" w:type="dxa"/>
            <w:tcBorders>
              <w:top w:val="single" w:sz="4" w:space="0" w:color="auto"/>
              <w:left w:val="single" w:sz="4" w:space="0" w:color="auto"/>
              <w:bottom w:val="single" w:sz="4" w:space="0" w:color="auto"/>
              <w:right w:val="single" w:sz="4" w:space="0" w:color="auto"/>
            </w:tcBorders>
            <w:vAlign w:val="center"/>
          </w:tcPr>
          <w:p w14:paraId="4A01108F" w14:textId="77777777" w:rsidR="00C25D9D" w:rsidRDefault="00AE7399">
            <w:pPr>
              <w:spacing w:after="0" w:line="276" w:lineRule="auto"/>
              <w:jc w:val="center"/>
              <w:rPr>
                <w:rFonts w:cs="Times New Roman"/>
                <w:szCs w:val="28"/>
              </w:rPr>
            </w:pPr>
            <w:r>
              <w:rPr>
                <w:rFonts w:cs="Times New Roman"/>
                <w:szCs w:val="28"/>
              </w:rPr>
              <w:t>8</w:t>
            </w:r>
          </w:p>
        </w:tc>
        <w:tc>
          <w:tcPr>
            <w:tcW w:w="1134" w:type="dxa"/>
            <w:tcBorders>
              <w:top w:val="single" w:sz="4" w:space="0" w:color="auto"/>
              <w:left w:val="single" w:sz="4" w:space="0" w:color="auto"/>
              <w:bottom w:val="single" w:sz="4" w:space="0" w:color="auto"/>
              <w:right w:val="single" w:sz="4" w:space="0" w:color="auto"/>
            </w:tcBorders>
          </w:tcPr>
          <w:p w14:paraId="25E5098E" w14:textId="77777777" w:rsidR="00C25D9D" w:rsidRDefault="00C25D9D">
            <w:pPr>
              <w:spacing w:after="0" w:line="276" w:lineRule="auto"/>
              <w:jc w:val="center"/>
              <w:rPr>
                <w:rFonts w:cs="Times New Roman"/>
                <w:szCs w:val="28"/>
              </w:rPr>
            </w:pPr>
          </w:p>
        </w:tc>
      </w:tr>
      <w:tr w:rsidR="00C25D9D" w14:paraId="7D11DD9F" w14:textId="77777777">
        <w:tc>
          <w:tcPr>
            <w:tcW w:w="851" w:type="dxa"/>
            <w:tcBorders>
              <w:left w:val="single" w:sz="4" w:space="0" w:color="auto"/>
              <w:bottom w:val="single" w:sz="4" w:space="0" w:color="auto"/>
              <w:right w:val="single" w:sz="4" w:space="0" w:color="auto"/>
            </w:tcBorders>
            <w:vAlign w:val="center"/>
          </w:tcPr>
          <w:p w14:paraId="12B7C541"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2F16FC05" w14:textId="77777777" w:rsidR="00C25D9D" w:rsidRDefault="00AE7399">
            <w:pPr>
              <w:spacing w:after="0" w:line="276" w:lineRule="auto"/>
              <w:jc w:val="both"/>
              <w:rPr>
                <w:rFonts w:cs="Times New Roman"/>
                <w:b/>
                <w:szCs w:val="28"/>
              </w:rPr>
            </w:pPr>
            <w:r>
              <w:rPr>
                <w:rFonts w:cs="Times New Roman"/>
                <w:b/>
                <w:szCs w:val="28"/>
              </w:rPr>
              <w:t xml:space="preserve">- </w:t>
            </w:r>
            <w:r>
              <w:rPr>
                <w:rFonts w:cs="Times New Roman"/>
                <w:szCs w:val="28"/>
              </w:rPr>
              <w:t xml:space="preserve">Các tổ chức chính trị - xã hội được cấp trên </w:t>
            </w:r>
            <w:r>
              <w:rPr>
                <w:rFonts w:cs="Times New Roman"/>
                <w:spacing w:val="-2"/>
                <w:szCs w:val="28"/>
              </w:rPr>
              <w:t>đánh giá, xếp loại chất lượng đạt từ mức hoàn thành nhiệm vụ trở lên</w:t>
            </w:r>
          </w:p>
        </w:tc>
        <w:tc>
          <w:tcPr>
            <w:tcW w:w="1135" w:type="dxa"/>
            <w:tcBorders>
              <w:top w:val="single" w:sz="4" w:space="0" w:color="auto"/>
              <w:left w:val="single" w:sz="4" w:space="0" w:color="auto"/>
              <w:bottom w:val="single" w:sz="4" w:space="0" w:color="auto"/>
              <w:right w:val="single" w:sz="4" w:space="0" w:color="auto"/>
            </w:tcBorders>
            <w:vAlign w:val="center"/>
          </w:tcPr>
          <w:p w14:paraId="1FCF2881" w14:textId="77777777" w:rsidR="00C25D9D" w:rsidRDefault="00AE7399">
            <w:pPr>
              <w:spacing w:after="0" w:line="276" w:lineRule="auto"/>
              <w:jc w:val="center"/>
              <w:rPr>
                <w:rFonts w:cs="Times New Roman"/>
                <w:szCs w:val="28"/>
              </w:rPr>
            </w:pPr>
            <w:r>
              <w:rPr>
                <w:rFonts w:cs="Times New Roman"/>
                <w:szCs w:val="28"/>
              </w:rPr>
              <w:t>6</w:t>
            </w:r>
          </w:p>
        </w:tc>
        <w:tc>
          <w:tcPr>
            <w:tcW w:w="1134" w:type="dxa"/>
            <w:tcBorders>
              <w:top w:val="single" w:sz="4" w:space="0" w:color="auto"/>
              <w:left w:val="single" w:sz="4" w:space="0" w:color="auto"/>
              <w:bottom w:val="single" w:sz="4" w:space="0" w:color="auto"/>
              <w:right w:val="single" w:sz="4" w:space="0" w:color="auto"/>
            </w:tcBorders>
          </w:tcPr>
          <w:p w14:paraId="6951AAC9" w14:textId="77777777" w:rsidR="00C25D9D" w:rsidRDefault="00C25D9D">
            <w:pPr>
              <w:spacing w:after="0" w:line="276" w:lineRule="auto"/>
              <w:jc w:val="center"/>
              <w:rPr>
                <w:rFonts w:cs="Times New Roman"/>
                <w:szCs w:val="28"/>
              </w:rPr>
            </w:pPr>
          </w:p>
        </w:tc>
      </w:tr>
      <w:tr w:rsidR="00C25D9D" w14:paraId="497967BF" w14:textId="77777777">
        <w:tc>
          <w:tcPr>
            <w:tcW w:w="851" w:type="dxa"/>
            <w:tcBorders>
              <w:left w:val="single" w:sz="4" w:space="0" w:color="auto"/>
              <w:bottom w:val="single" w:sz="4" w:space="0" w:color="auto"/>
              <w:right w:val="single" w:sz="4" w:space="0" w:color="auto"/>
            </w:tcBorders>
            <w:vAlign w:val="center"/>
          </w:tcPr>
          <w:p w14:paraId="31701F96"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35789D07" w14:textId="77777777" w:rsidR="00C25D9D" w:rsidRDefault="00AE7399">
            <w:pPr>
              <w:spacing w:after="0" w:line="276" w:lineRule="auto"/>
              <w:jc w:val="both"/>
              <w:rPr>
                <w:rFonts w:cs="Times New Roman"/>
                <w:b/>
                <w:szCs w:val="28"/>
              </w:rPr>
            </w:pPr>
            <w:r>
              <w:rPr>
                <w:rFonts w:cs="Times New Roman"/>
                <w:szCs w:val="28"/>
              </w:rPr>
              <w:t xml:space="preserve">- Có một trong các tổ chức chính trị - xã hội được cấp trên </w:t>
            </w:r>
            <w:r>
              <w:rPr>
                <w:rFonts w:cs="Times New Roman"/>
                <w:spacing w:val="-2"/>
                <w:szCs w:val="28"/>
              </w:rPr>
              <w:t>đánh giá không hoàn thành nhiệm vụ</w:t>
            </w:r>
          </w:p>
        </w:tc>
        <w:tc>
          <w:tcPr>
            <w:tcW w:w="1135" w:type="dxa"/>
            <w:tcBorders>
              <w:top w:val="single" w:sz="4" w:space="0" w:color="auto"/>
              <w:left w:val="single" w:sz="4" w:space="0" w:color="auto"/>
              <w:bottom w:val="single" w:sz="4" w:space="0" w:color="auto"/>
              <w:right w:val="single" w:sz="4" w:space="0" w:color="auto"/>
            </w:tcBorders>
            <w:vAlign w:val="center"/>
          </w:tcPr>
          <w:p w14:paraId="6F2CDFB8" w14:textId="77777777" w:rsidR="00C25D9D" w:rsidRDefault="00AE7399">
            <w:pPr>
              <w:spacing w:after="0" w:line="276" w:lineRule="auto"/>
              <w:jc w:val="center"/>
              <w:rPr>
                <w:rFonts w:cs="Times New Roman"/>
                <w:szCs w:val="28"/>
              </w:rPr>
            </w:pPr>
            <w:r>
              <w:rPr>
                <w:rFonts w:cs="Times New Roman"/>
                <w:szCs w:val="28"/>
              </w:rPr>
              <w:t>4</w:t>
            </w:r>
          </w:p>
        </w:tc>
        <w:tc>
          <w:tcPr>
            <w:tcW w:w="1134" w:type="dxa"/>
            <w:tcBorders>
              <w:top w:val="single" w:sz="4" w:space="0" w:color="auto"/>
              <w:left w:val="single" w:sz="4" w:space="0" w:color="auto"/>
              <w:bottom w:val="single" w:sz="4" w:space="0" w:color="auto"/>
              <w:right w:val="single" w:sz="4" w:space="0" w:color="auto"/>
            </w:tcBorders>
          </w:tcPr>
          <w:p w14:paraId="278F8F4E" w14:textId="77777777" w:rsidR="00C25D9D" w:rsidRDefault="00C25D9D">
            <w:pPr>
              <w:spacing w:after="0" w:line="276" w:lineRule="auto"/>
              <w:jc w:val="center"/>
              <w:rPr>
                <w:rFonts w:cs="Times New Roman"/>
                <w:szCs w:val="28"/>
              </w:rPr>
            </w:pPr>
          </w:p>
        </w:tc>
      </w:tr>
      <w:tr w:rsidR="00C25D9D" w14:paraId="3A19246C" w14:textId="77777777">
        <w:tc>
          <w:tcPr>
            <w:tcW w:w="851" w:type="dxa"/>
            <w:tcBorders>
              <w:left w:val="single" w:sz="4" w:space="0" w:color="auto"/>
              <w:right w:val="single" w:sz="4" w:space="0" w:color="auto"/>
            </w:tcBorders>
          </w:tcPr>
          <w:p w14:paraId="518DDE02" w14:textId="77777777" w:rsidR="00C25D9D" w:rsidRPr="00F84528" w:rsidRDefault="00AE7399">
            <w:pPr>
              <w:spacing w:after="0" w:line="276" w:lineRule="auto"/>
              <w:jc w:val="center"/>
              <w:rPr>
                <w:rFonts w:cs="Times New Roman"/>
                <w:b/>
                <w:szCs w:val="28"/>
              </w:rPr>
            </w:pPr>
            <w:r w:rsidRPr="00F84528">
              <w:rPr>
                <w:rFonts w:cs="Times New Roman"/>
                <w:b/>
                <w:szCs w:val="28"/>
              </w:rPr>
              <w:t>C</w:t>
            </w:r>
          </w:p>
        </w:tc>
        <w:tc>
          <w:tcPr>
            <w:tcW w:w="7228" w:type="dxa"/>
            <w:tcBorders>
              <w:top w:val="single" w:sz="4" w:space="0" w:color="auto"/>
              <w:left w:val="single" w:sz="4" w:space="0" w:color="auto"/>
              <w:bottom w:val="single" w:sz="4" w:space="0" w:color="auto"/>
              <w:right w:val="single" w:sz="4" w:space="0" w:color="auto"/>
            </w:tcBorders>
          </w:tcPr>
          <w:p w14:paraId="4A8AC17A" w14:textId="77777777" w:rsidR="00C25D9D" w:rsidRPr="00F84528" w:rsidRDefault="00AE7399">
            <w:pPr>
              <w:spacing w:after="0" w:line="276" w:lineRule="auto"/>
              <w:rPr>
                <w:rFonts w:cs="Times New Roman"/>
                <w:b/>
                <w:bCs/>
                <w:i/>
                <w:szCs w:val="28"/>
              </w:rPr>
            </w:pPr>
            <w:r w:rsidRPr="00F84528">
              <w:rPr>
                <w:rFonts w:cs="Times New Roman"/>
                <w:b/>
                <w:bCs/>
                <w:szCs w:val="28"/>
              </w:rPr>
              <w:t>LÃNH ĐẠO THỰC HIỆN NHIỆM VỤ CHÍNH TRỊ</w:t>
            </w:r>
          </w:p>
        </w:tc>
        <w:tc>
          <w:tcPr>
            <w:tcW w:w="1135" w:type="dxa"/>
            <w:tcBorders>
              <w:left w:val="single" w:sz="4" w:space="0" w:color="auto"/>
              <w:bottom w:val="single" w:sz="4" w:space="0" w:color="auto"/>
              <w:right w:val="single" w:sz="4" w:space="0" w:color="auto"/>
            </w:tcBorders>
          </w:tcPr>
          <w:p w14:paraId="482D3B7D" w14:textId="77777777" w:rsidR="00C25D9D" w:rsidRPr="00F84528" w:rsidRDefault="00AE7399">
            <w:pPr>
              <w:pStyle w:val="Bodytext21"/>
              <w:shd w:val="clear" w:color="auto" w:fill="auto"/>
              <w:spacing w:before="0" w:line="276" w:lineRule="auto"/>
              <w:jc w:val="center"/>
              <w:rPr>
                <w:rFonts w:ascii="Times New Roman" w:hAnsi="Times New Roman" w:cs="Times New Roman"/>
                <w:b/>
                <w:sz w:val="28"/>
                <w:szCs w:val="28"/>
              </w:rPr>
            </w:pPr>
            <w:r w:rsidRPr="00F84528">
              <w:rPr>
                <w:rFonts w:ascii="Times New Roman" w:hAnsi="Times New Roman" w:cs="Times New Roman"/>
                <w:b/>
                <w:sz w:val="28"/>
                <w:szCs w:val="28"/>
              </w:rPr>
              <w:t>50</w:t>
            </w:r>
          </w:p>
        </w:tc>
        <w:tc>
          <w:tcPr>
            <w:tcW w:w="1134" w:type="dxa"/>
            <w:tcBorders>
              <w:left w:val="single" w:sz="4" w:space="0" w:color="auto"/>
              <w:bottom w:val="single" w:sz="4" w:space="0" w:color="auto"/>
              <w:right w:val="single" w:sz="4" w:space="0" w:color="auto"/>
            </w:tcBorders>
          </w:tcPr>
          <w:p w14:paraId="0A4FFFE8" w14:textId="77777777" w:rsidR="00C25D9D" w:rsidRPr="00F84528" w:rsidRDefault="000520D8">
            <w:pPr>
              <w:pStyle w:val="Bodytext21"/>
              <w:shd w:val="clear" w:color="auto" w:fill="auto"/>
              <w:spacing w:before="0" w:line="276" w:lineRule="auto"/>
              <w:jc w:val="center"/>
              <w:rPr>
                <w:rFonts w:ascii="Times New Roman" w:hAnsi="Times New Roman" w:cs="Times New Roman"/>
                <w:b/>
                <w:sz w:val="28"/>
                <w:szCs w:val="28"/>
              </w:rPr>
            </w:pPr>
            <w:r w:rsidRPr="00F84528">
              <w:rPr>
                <w:rFonts w:ascii="Times New Roman" w:hAnsi="Times New Roman" w:cs="Times New Roman"/>
                <w:b/>
                <w:sz w:val="28"/>
                <w:szCs w:val="28"/>
              </w:rPr>
              <w:t>50</w:t>
            </w:r>
          </w:p>
        </w:tc>
      </w:tr>
      <w:tr w:rsidR="00C25D9D" w14:paraId="61866CA8" w14:textId="77777777">
        <w:tc>
          <w:tcPr>
            <w:tcW w:w="851" w:type="dxa"/>
            <w:vMerge w:val="restart"/>
            <w:tcBorders>
              <w:left w:val="single" w:sz="4" w:space="0" w:color="auto"/>
              <w:right w:val="single" w:sz="4" w:space="0" w:color="auto"/>
            </w:tcBorders>
          </w:tcPr>
          <w:p w14:paraId="71972576"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p w14:paraId="4E852517"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p w14:paraId="64ECBBB2"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p w14:paraId="68E97B6C"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p w14:paraId="6030BD51" w14:textId="77777777" w:rsidR="00C25D9D" w:rsidRPr="00F84528" w:rsidRDefault="00AE7399">
            <w:pPr>
              <w:pStyle w:val="Bodytext21"/>
              <w:shd w:val="clear" w:color="auto" w:fill="auto"/>
              <w:spacing w:before="0" w:line="276" w:lineRule="auto"/>
              <w:jc w:val="center"/>
              <w:rPr>
                <w:rFonts w:ascii="Times New Roman" w:hAnsi="Times New Roman" w:cs="Times New Roman"/>
                <w:b/>
                <w:sz w:val="28"/>
                <w:szCs w:val="28"/>
              </w:rPr>
            </w:pPr>
            <w:r w:rsidRPr="00F84528">
              <w:rPr>
                <w:rFonts w:ascii="Times New Roman" w:hAnsi="Times New Roman" w:cs="Times New Roman"/>
                <w:b/>
                <w:sz w:val="28"/>
                <w:szCs w:val="28"/>
              </w:rPr>
              <w:t>1.</w:t>
            </w:r>
          </w:p>
        </w:tc>
        <w:tc>
          <w:tcPr>
            <w:tcW w:w="7228" w:type="dxa"/>
            <w:tcBorders>
              <w:top w:val="single" w:sz="4" w:space="0" w:color="auto"/>
              <w:left w:val="single" w:sz="4" w:space="0" w:color="auto"/>
              <w:bottom w:val="single" w:sz="4" w:space="0" w:color="auto"/>
              <w:right w:val="single" w:sz="4" w:space="0" w:color="auto"/>
            </w:tcBorders>
          </w:tcPr>
          <w:p w14:paraId="48DBB985" w14:textId="77777777" w:rsidR="00C25D9D" w:rsidRPr="00F84528" w:rsidRDefault="00AE7399">
            <w:pPr>
              <w:pStyle w:val="Bodytext21"/>
              <w:shd w:val="clear" w:color="auto" w:fill="auto"/>
              <w:tabs>
                <w:tab w:val="left" w:pos="968"/>
              </w:tabs>
              <w:spacing w:before="0" w:line="276" w:lineRule="auto"/>
              <w:rPr>
                <w:rStyle w:val="Bodytext2"/>
                <w:rFonts w:ascii="Times New Roman" w:hAnsi="Times New Roman" w:cs="Times New Roman"/>
                <w:b/>
                <w:bCs/>
                <w:sz w:val="28"/>
                <w:szCs w:val="28"/>
              </w:rPr>
            </w:pPr>
            <w:r w:rsidRPr="00F84528">
              <w:rPr>
                <w:rStyle w:val="Bodytext2"/>
                <w:rFonts w:ascii="Times New Roman" w:hAnsi="Times New Roman" w:cs="Times New Roman"/>
                <w:b/>
                <w:bCs/>
                <w:sz w:val="28"/>
                <w:szCs w:val="28"/>
              </w:rPr>
              <w:t>Xây dựng ban hành nghị quyết,</w:t>
            </w:r>
            <w:r w:rsidRPr="00F84528">
              <w:rPr>
                <w:rFonts w:ascii="Times New Roman" w:hAnsi="Times New Roman" w:cs="Times New Roman"/>
                <w:b/>
                <w:bCs/>
                <w:sz w:val="28"/>
                <w:szCs w:val="28"/>
              </w:rPr>
              <w:t xml:space="preserve"> chương trình, kế hoạch hành động để triển khai thực hiện các chỉ thị, nghị quyết của Trung ương, các nghị quyết, chương trình công tác của Thành ủy, Đảng ủy; đồng thời tập trung lãnh đạo, chỉ đạo thực hiện các chỉ tiêu nghị quyết đại hội đảng bộ đề ra hằng năm được Đảng ủy, HĐND, UBND xã giao và các nhiệm vụ trọng tâm của cơ quan, đơn vị</w:t>
            </w:r>
          </w:p>
        </w:tc>
        <w:tc>
          <w:tcPr>
            <w:tcW w:w="1135" w:type="dxa"/>
            <w:tcBorders>
              <w:left w:val="single" w:sz="4" w:space="0" w:color="auto"/>
              <w:bottom w:val="single" w:sz="4" w:space="0" w:color="auto"/>
              <w:right w:val="single" w:sz="4" w:space="0" w:color="auto"/>
            </w:tcBorders>
          </w:tcPr>
          <w:p w14:paraId="30690F24"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p w14:paraId="49769A2A" w14:textId="77777777" w:rsidR="00C25D9D" w:rsidRPr="00F84528" w:rsidRDefault="00AE7399">
            <w:pPr>
              <w:pStyle w:val="Bodytext21"/>
              <w:shd w:val="clear" w:color="auto" w:fill="auto"/>
              <w:spacing w:before="0" w:line="276" w:lineRule="auto"/>
              <w:jc w:val="center"/>
              <w:rPr>
                <w:rFonts w:ascii="Times New Roman" w:hAnsi="Times New Roman" w:cs="Times New Roman"/>
                <w:b/>
                <w:sz w:val="28"/>
                <w:szCs w:val="28"/>
              </w:rPr>
            </w:pPr>
            <w:r w:rsidRPr="00F84528">
              <w:rPr>
                <w:rFonts w:ascii="Times New Roman" w:hAnsi="Times New Roman" w:cs="Times New Roman"/>
                <w:b/>
                <w:sz w:val="28"/>
                <w:szCs w:val="28"/>
              </w:rPr>
              <w:t>10</w:t>
            </w:r>
          </w:p>
        </w:tc>
        <w:tc>
          <w:tcPr>
            <w:tcW w:w="1134" w:type="dxa"/>
            <w:tcBorders>
              <w:left w:val="single" w:sz="4" w:space="0" w:color="auto"/>
              <w:bottom w:val="single" w:sz="4" w:space="0" w:color="auto"/>
              <w:right w:val="single" w:sz="4" w:space="0" w:color="auto"/>
            </w:tcBorders>
          </w:tcPr>
          <w:p w14:paraId="66051F0A"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lang w:val="pt-BR"/>
              </w:rPr>
            </w:pPr>
          </w:p>
          <w:p w14:paraId="6D849E0B" w14:textId="77777777" w:rsidR="000520D8" w:rsidRPr="00F84528" w:rsidRDefault="000520D8">
            <w:pPr>
              <w:pStyle w:val="Bodytext21"/>
              <w:shd w:val="clear" w:color="auto" w:fill="auto"/>
              <w:spacing w:before="0" w:line="276" w:lineRule="auto"/>
              <w:jc w:val="center"/>
              <w:rPr>
                <w:rFonts w:ascii="Times New Roman" w:hAnsi="Times New Roman" w:cs="Times New Roman"/>
                <w:b/>
                <w:sz w:val="28"/>
                <w:szCs w:val="28"/>
                <w:lang w:val="pt-BR"/>
              </w:rPr>
            </w:pPr>
          </w:p>
          <w:p w14:paraId="13AFFCEB" w14:textId="77777777" w:rsidR="000520D8" w:rsidRPr="00F84528" w:rsidRDefault="000520D8">
            <w:pPr>
              <w:pStyle w:val="Bodytext21"/>
              <w:shd w:val="clear" w:color="auto" w:fill="auto"/>
              <w:spacing w:before="0" w:line="276" w:lineRule="auto"/>
              <w:jc w:val="center"/>
              <w:rPr>
                <w:rFonts w:ascii="Times New Roman" w:hAnsi="Times New Roman" w:cs="Times New Roman"/>
                <w:b/>
                <w:sz w:val="28"/>
                <w:szCs w:val="28"/>
                <w:lang w:val="pt-BR"/>
              </w:rPr>
            </w:pPr>
            <w:r w:rsidRPr="00F84528">
              <w:rPr>
                <w:rFonts w:ascii="Times New Roman" w:hAnsi="Times New Roman" w:cs="Times New Roman"/>
                <w:b/>
                <w:sz w:val="28"/>
                <w:szCs w:val="28"/>
                <w:lang w:val="pt-BR"/>
              </w:rPr>
              <w:t>10</w:t>
            </w:r>
          </w:p>
        </w:tc>
      </w:tr>
      <w:tr w:rsidR="00C25D9D" w14:paraId="3E904204" w14:textId="77777777">
        <w:tc>
          <w:tcPr>
            <w:tcW w:w="851" w:type="dxa"/>
            <w:vMerge/>
            <w:tcBorders>
              <w:left w:val="single" w:sz="4" w:space="0" w:color="auto"/>
              <w:right w:val="single" w:sz="4" w:space="0" w:color="auto"/>
            </w:tcBorders>
            <w:vAlign w:val="center"/>
          </w:tcPr>
          <w:p w14:paraId="7D034617"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tc>
        <w:tc>
          <w:tcPr>
            <w:tcW w:w="7228" w:type="dxa"/>
            <w:tcBorders>
              <w:top w:val="single" w:sz="4" w:space="0" w:color="auto"/>
              <w:left w:val="single" w:sz="4" w:space="0" w:color="auto"/>
              <w:bottom w:val="single" w:sz="4" w:space="0" w:color="auto"/>
              <w:right w:val="single" w:sz="4" w:space="0" w:color="auto"/>
            </w:tcBorders>
          </w:tcPr>
          <w:p w14:paraId="01A4D120" w14:textId="77777777" w:rsidR="00C25D9D" w:rsidRPr="00F84528" w:rsidRDefault="00AE7399">
            <w:pPr>
              <w:pStyle w:val="Bodytext21"/>
              <w:shd w:val="clear" w:color="auto" w:fill="auto"/>
              <w:tabs>
                <w:tab w:val="left" w:pos="968"/>
              </w:tabs>
              <w:spacing w:before="0" w:line="276" w:lineRule="auto"/>
              <w:rPr>
                <w:rStyle w:val="Bodytext2"/>
                <w:rFonts w:ascii="Times New Roman" w:hAnsi="Times New Roman" w:cs="Times New Roman"/>
                <w:sz w:val="28"/>
                <w:szCs w:val="28"/>
              </w:rPr>
            </w:pPr>
            <w:r w:rsidRPr="00F84528">
              <w:rPr>
                <w:rFonts w:ascii="Times New Roman" w:hAnsi="Times New Roman" w:cs="Times New Roman"/>
                <w:sz w:val="28"/>
                <w:szCs w:val="28"/>
              </w:rPr>
              <w:t xml:space="preserve">- </w:t>
            </w:r>
            <w:r w:rsidRPr="00F84528">
              <w:rPr>
                <w:rStyle w:val="Bodytext2"/>
                <w:rFonts w:ascii="Times New Roman" w:hAnsi="Times New Roman" w:cs="Times New Roman"/>
                <w:sz w:val="28"/>
                <w:szCs w:val="28"/>
              </w:rPr>
              <w:t>Hoàn thành tất cả các chỉ tiêu được giao</w:t>
            </w:r>
          </w:p>
        </w:tc>
        <w:tc>
          <w:tcPr>
            <w:tcW w:w="1135" w:type="dxa"/>
            <w:tcBorders>
              <w:left w:val="single" w:sz="4" w:space="0" w:color="auto"/>
              <w:bottom w:val="single" w:sz="4" w:space="0" w:color="auto"/>
              <w:right w:val="single" w:sz="4" w:space="0" w:color="auto"/>
            </w:tcBorders>
            <w:vAlign w:val="center"/>
          </w:tcPr>
          <w:p w14:paraId="2AF77A57" w14:textId="77777777" w:rsidR="00C25D9D" w:rsidRPr="00F84528" w:rsidRDefault="00AE7399">
            <w:pPr>
              <w:pStyle w:val="Bodytext21"/>
              <w:shd w:val="clear" w:color="auto" w:fill="auto"/>
              <w:spacing w:before="0" w:line="276" w:lineRule="auto"/>
              <w:jc w:val="center"/>
              <w:rPr>
                <w:rFonts w:ascii="Times New Roman" w:hAnsi="Times New Roman" w:cs="Times New Roman"/>
                <w:sz w:val="28"/>
                <w:szCs w:val="28"/>
              </w:rPr>
            </w:pPr>
            <w:r w:rsidRPr="00F84528">
              <w:rPr>
                <w:rFonts w:ascii="Times New Roman" w:hAnsi="Times New Roman" w:cs="Times New Roman"/>
                <w:sz w:val="28"/>
                <w:szCs w:val="28"/>
              </w:rPr>
              <w:t>10</w:t>
            </w:r>
          </w:p>
        </w:tc>
        <w:tc>
          <w:tcPr>
            <w:tcW w:w="1134" w:type="dxa"/>
            <w:tcBorders>
              <w:left w:val="single" w:sz="4" w:space="0" w:color="auto"/>
              <w:bottom w:val="single" w:sz="4" w:space="0" w:color="auto"/>
              <w:right w:val="single" w:sz="4" w:space="0" w:color="auto"/>
            </w:tcBorders>
          </w:tcPr>
          <w:p w14:paraId="731D1A8B" w14:textId="77777777" w:rsidR="00C25D9D" w:rsidRPr="00F84528" w:rsidRDefault="00C25D9D">
            <w:pPr>
              <w:pStyle w:val="Bodytext21"/>
              <w:shd w:val="clear" w:color="auto" w:fill="auto"/>
              <w:spacing w:before="0" w:line="276" w:lineRule="auto"/>
              <w:jc w:val="center"/>
              <w:rPr>
                <w:rFonts w:ascii="Times New Roman" w:hAnsi="Times New Roman" w:cs="Times New Roman"/>
                <w:sz w:val="28"/>
                <w:szCs w:val="28"/>
              </w:rPr>
            </w:pPr>
          </w:p>
        </w:tc>
      </w:tr>
      <w:tr w:rsidR="00C25D9D" w14:paraId="1A7CCA1F" w14:textId="77777777">
        <w:tc>
          <w:tcPr>
            <w:tcW w:w="851" w:type="dxa"/>
            <w:vMerge/>
            <w:tcBorders>
              <w:left w:val="single" w:sz="4" w:space="0" w:color="auto"/>
              <w:right w:val="single" w:sz="4" w:space="0" w:color="auto"/>
            </w:tcBorders>
            <w:vAlign w:val="center"/>
          </w:tcPr>
          <w:p w14:paraId="3F416AE5"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tc>
        <w:tc>
          <w:tcPr>
            <w:tcW w:w="7228" w:type="dxa"/>
            <w:tcBorders>
              <w:top w:val="single" w:sz="4" w:space="0" w:color="auto"/>
              <w:left w:val="single" w:sz="4" w:space="0" w:color="auto"/>
              <w:bottom w:val="single" w:sz="4" w:space="0" w:color="auto"/>
              <w:right w:val="single" w:sz="4" w:space="0" w:color="auto"/>
            </w:tcBorders>
          </w:tcPr>
          <w:p w14:paraId="4BAEAC0E" w14:textId="77777777" w:rsidR="00C25D9D" w:rsidRPr="00F84528" w:rsidRDefault="00AE7399">
            <w:pPr>
              <w:pStyle w:val="Bodytext21"/>
              <w:shd w:val="clear" w:color="auto" w:fill="auto"/>
              <w:tabs>
                <w:tab w:val="left" w:pos="968"/>
              </w:tabs>
              <w:spacing w:before="0" w:line="276" w:lineRule="auto"/>
              <w:rPr>
                <w:rStyle w:val="Bodytext2"/>
                <w:rFonts w:ascii="Times New Roman" w:hAnsi="Times New Roman" w:cs="Times New Roman"/>
                <w:sz w:val="28"/>
                <w:szCs w:val="28"/>
              </w:rPr>
            </w:pPr>
            <w:r w:rsidRPr="00F84528">
              <w:rPr>
                <w:rFonts w:ascii="Times New Roman" w:hAnsi="Times New Roman" w:cs="Times New Roman"/>
                <w:sz w:val="28"/>
                <w:szCs w:val="28"/>
              </w:rPr>
              <w:t>- Mỗi chỉ tiêu được giao không hoàn thành trừ 1 điểm</w:t>
            </w:r>
          </w:p>
        </w:tc>
        <w:tc>
          <w:tcPr>
            <w:tcW w:w="1135" w:type="dxa"/>
            <w:tcBorders>
              <w:left w:val="single" w:sz="4" w:space="0" w:color="auto"/>
              <w:bottom w:val="single" w:sz="4" w:space="0" w:color="auto"/>
              <w:right w:val="single" w:sz="4" w:space="0" w:color="auto"/>
            </w:tcBorders>
            <w:vAlign w:val="center"/>
          </w:tcPr>
          <w:p w14:paraId="070B7F43" w14:textId="77777777" w:rsidR="00C25D9D" w:rsidRPr="00F84528" w:rsidRDefault="00AE7399">
            <w:pPr>
              <w:pStyle w:val="Bodytext21"/>
              <w:shd w:val="clear" w:color="auto" w:fill="auto"/>
              <w:spacing w:before="0" w:line="276" w:lineRule="auto"/>
              <w:jc w:val="center"/>
              <w:rPr>
                <w:rFonts w:ascii="Times New Roman" w:hAnsi="Times New Roman" w:cs="Times New Roman"/>
                <w:sz w:val="28"/>
                <w:szCs w:val="28"/>
              </w:rPr>
            </w:pPr>
            <w:r w:rsidRPr="00F84528">
              <w:rPr>
                <w:rFonts w:ascii="Times New Roman" w:hAnsi="Times New Roman" w:cs="Times New Roman"/>
                <w:sz w:val="28"/>
                <w:szCs w:val="28"/>
              </w:rPr>
              <w:t>&lt; 10</w:t>
            </w:r>
          </w:p>
        </w:tc>
        <w:tc>
          <w:tcPr>
            <w:tcW w:w="1134" w:type="dxa"/>
            <w:tcBorders>
              <w:left w:val="single" w:sz="4" w:space="0" w:color="auto"/>
              <w:bottom w:val="single" w:sz="4" w:space="0" w:color="auto"/>
              <w:right w:val="single" w:sz="4" w:space="0" w:color="auto"/>
            </w:tcBorders>
          </w:tcPr>
          <w:p w14:paraId="5F1DEF93" w14:textId="77777777" w:rsidR="00C25D9D" w:rsidRPr="00F84528" w:rsidRDefault="00C25D9D">
            <w:pPr>
              <w:pStyle w:val="Bodytext21"/>
              <w:shd w:val="clear" w:color="auto" w:fill="auto"/>
              <w:spacing w:before="0" w:line="276" w:lineRule="auto"/>
              <w:jc w:val="center"/>
              <w:rPr>
                <w:rFonts w:ascii="Times New Roman" w:hAnsi="Times New Roman" w:cs="Times New Roman"/>
                <w:sz w:val="28"/>
                <w:szCs w:val="28"/>
              </w:rPr>
            </w:pPr>
          </w:p>
        </w:tc>
      </w:tr>
      <w:tr w:rsidR="00C25D9D" w14:paraId="17F0BCA9" w14:textId="77777777">
        <w:tc>
          <w:tcPr>
            <w:tcW w:w="851" w:type="dxa"/>
            <w:vMerge w:val="restart"/>
            <w:tcBorders>
              <w:left w:val="single" w:sz="4" w:space="0" w:color="auto"/>
              <w:right w:val="single" w:sz="4" w:space="0" w:color="auto"/>
            </w:tcBorders>
          </w:tcPr>
          <w:p w14:paraId="4062DA6F"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p w14:paraId="2B629FA1"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p w14:paraId="0192AC06"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p w14:paraId="72DE0F0F"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p w14:paraId="4BF4AB16"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p w14:paraId="04543AF2" w14:textId="77777777" w:rsidR="00C25D9D" w:rsidRPr="00F84528" w:rsidRDefault="00AE7399">
            <w:pPr>
              <w:pStyle w:val="Bodytext21"/>
              <w:shd w:val="clear" w:color="auto" w:fill="auto"/>
              <w:spacing w:before="0" w:line="276" w:lineRule="auto"/>
              <w:jc w:val="center"/>
              <w:rPr>
                <w:rFonts w:ascii="Times New Roman" w:hAnsi="Times New Roman" w:cs="Times New Roman"/>
                <w:b/>
                <w:sz w:val="28"/>
                <w:szCs w:val="28"/>
              </w:rPr>
            </w:pPr>
            <w:r w:rsidRPr="00F84528">
              <w:rPr>
                <w:rFonts w:ascii="Times New Roman" w:hAnsi="Times New Roman" w:cs="Times New Roman"/>
                <w:b/>
                <w:sz w:val="28"/>
                <w:szCs w:val="28"/>
              </w:rPr>
              <w:t>2.</w:t>
            </w:r>
          </w:p>
        </w:tc>
        <w:tc>
          <w:tcPr>
            <w:tcW w:w="7228" w:type="dxa"/>
            <w:tcBorders>
              <w:top w:val="single" w:sz="4" w:space="0" w:color="auto"/>
              <w:left w:val="single" w:sz="4" w:space="0" w:color="auto"/>
              <w:bottom w:val="single" w:sz="4" w:space="0" w:color="auto"/>
              <w:right w:val="single" w:sz="4" w:space="0" w:color="auto"/>
            </w:tcBorders>
          </w:tcPr>
          <w:p w14:paraId="2E660220" w14:textId="77777777" w:rsidR="00C25D9D" w:rsidRPr="00F84528" w:rsidRDefault="00AE7399">
            <w:pPr>
              <w:pStyle w:val="Bodytext21"/>
              <w:shd w:val="clear" w:color="auto" w:fill="auto"/>
              <w:tabs>
                <w:tab w:val="left" w:pos="968"/>
              </w:tabs>
              <w:spacing w:before="0" w:line="276" w:lineRule="auto"/>
              <w:rPr>
                <w:rStyle w:val="Bodytext2"/>
                <w:rFonts w:ascii="Times New Roman" w:hAnsi="Times New Roman" w:cs="Times New Roman"/>
                <w:b/>
                <w:bCs/>
                <w:sz w:val="28"/>
                <w:szCs w:val="28"/>
              </w:rPr>
            </w:pPr>
            <w:r w:rsidRPr="00F84528">
              <w:rPr>
                <w:rFonts w:ascii="Times New Roman" w:hAnsi="Times New Roman" w:cs="Times New Roman"/>
                <w:b/>
                <w:bCs/>
                <w:sz w:val="28"/>
                <w:szCs w:val="28"/>
                <w:lang w:eastAsia="vi-VN"/>
              </w:rPr>
              <w:lastRenderedPageBreak/>
              <w:t xml:space="preserve">Chủ động tham mưu, đề xuất với Đảng ủy, UBND xã, UB </w:t>
            </w:r>
            <w:r w:rsidRPr="00F84528">
              <w:rPr>
                <w:rStyle w:val="Bodytext2"/>
                <w:rFonts w:ascii="Times New Roman" w:hAnsi="Times New Roman" w:cs="Times New Roman"/>
                <w:b/>
                <w:bCs/>
                <w:sz w:val="28"/>
                <w:szCs w:val="28"/>
              </w:rPr>
              <w:t>MTTQ và các tổ chức CT-XH xã, các Ban xây dựng Đảng và Văn phòng Đảng ủy</w:t>
            </w:r>
            <w:r w:rsidRPr="00F84528">
              <w:rPr>
                <w:rFonts w:ascii="Times New Roman" w:hAnsi="Times New Roman" w:cs="Times New Roman"/>
                <w:b/>
                <w:bCs/>
                <w:sz w:val="28"/>
                <w:szCs w:val="28"/>
                <w:lang w:eastAsia="vi-VN"/>
              </w:rPr>
              <w:t xml:space="preserve"> về các chủ trương, giải pháp </w:t>
            </w:r>
            <w:r w:rsidRPr="00F84528">
              <w:rPr>
                <w:rStyle w:val="Bodytext2"/>
                <w:rFonts w:ascii="Times New Roman" w:hAnsi="Times New Roman" w:cs="Times New Roman"/>
                <w:b/>
                <w:bCs/>
                <w:sz w:val="28"/>
                <w:szCs w:val="28"/>
              </w:rPr>
              <w:t xml:space="preserve">tháo gỡ khó khăn, vướng mắc nhằm đảm bảo hoàn thành nhiệm </w:t>
            </w:r>
            <w:r w:rsidRPr="00F84528">
              <w:rPr>
                <w:rStyle w:val="Bodytext2"/>
                <w:rFonts w:ascii="Times New Roman" w:hAnsi="Times New Roman" w:cs="Times New Roman"/>
                <w:b/>
                <w:bCs/>
                <w:sz w:val="28"/>
                <w:szCs w:val="28"/>
              </w:rPr>
              <w:lastRenderedPageBreak/>
              <w:t>vụ chính trị của cơ quan, đơn vị. Thực hiện các nhiệm vụ đột xuất, phát sinh do Đảng ủy, HĐND, UBND xã giao</w:t>
            </w:r>
          </w:p>
        </w:tc>
        <w:tc>
          <w:tcPr>
            <w:tcW w:w="1135" w:type="dxa"/>
            <w:tcBorders>
              <w:left w:val="single" w:sz="4" w:space="0" w:color="auto"/>
              <w:bottom w:val="single" w:sz="4" w:space="0" w:color="auto"/>
              <w:right w:val="single" w:sz="4" w:space="0" w:color="auto"/>
            </w:tcBorders>
          </w:tcPr>
          <w:p w14:paraId="1A6C3F8C"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p w14:paraId="45CEA0FF" w14:textId="77777777" w:rsidR="00C25D9D" w:rsidRPr="00F84528" w:rsidRDefault="00AE7399">
            <w:pPr>
              <w:pStyle w:val="Bodytext21"/>
              <w:shd w:val="clear" w:color="auto" w:fill="auto"/>
              <w:spacing w:before="0" w:line="276" w:lineRule="auto"/>
              <w:jc w:val="center"/>
              <w:rPr>
                <w:rFonts w:ascii="Times New Roman" w:hAnsi="Times New Roman" w:cs="Times New Roman"/>
                <w:b/>
                <w:sz w:val="28"/>
                <w:szCs w:val="28"/>
              </w:rPr>
            </w:pPr>
            <w:r w:rsidRPr="00F84528">
              <w:rPr>
                <w:rFonts w:ascii="Times New Roman" w:hAnsi="Times New Roman" w:cs="Times New Roman"/>
                <w:b/>
                <w:sz w:val="28"/>
                <w:szCs w:val="28"/>
              </w:rPr>
              <w:t>10</w:t>
            </w:r>
          </w:p>
        </w:tc>
        <w:tc>
          <w:tcPr>
            <w:tcW w:w="1134" w:type="dxa"/>
            <w:tcBorders>
              <w:left w:val="single" w:sz="4" w:space="0" w:color="auto"/>
              <w:bottom w:val="single" w:sz="4" w:space="0" w:color="auto"/>
              <w:right w:val="single" w:sz="4" w:space="0" w:color="auto"/>
            </w:tcBorders>
          </w:tcPr>
          <w:p w14:paraId="230326E3"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lang w:val="pt-BR"/>
              </w:rPr>
            </w:pPr>
          </w:p>
          <w:p w14:paraId="4AF79A8C" w14:textId="77777777" w:rsidR="000520D8" w:rsidRPr="00F84528" w:rsidRDefault="000520D8">
            <w:pPr>
              <w:pStyle w:val="Bodytext21"/>
              <w:shd w:val="clear" w:color="auto" w:fill="auto"/>
              <w:spacing w:before="0" w:line="276" w:lineRule="auto"/>
              <w:jc w:val="center"/>
              <w:rPr>
                <w:rFonts w:ascii="Times New Roman" w:hAnsi="Times New Roman" w:cs="Times New Roman"/>
                <w:b/>
                <w:sz w:val="28"/>
                <w:szCs w:val="28"/>
                <w:lang w:val="pt-BR"/>
              </w:rPr>
            </w:pPr>
            <w:r w:rsidRPr="00F84528">
              <w:rPr>
                <w:rFonts w:ascii="Times New Roman" w:hAnsi="Times New Roman" w:cs="Times New Roman"/>
                <w:b/>
                <w:sz w:val="28"/>
                <w:szCs w:val="28"/>
                <w:lang w:val="pt-BR"/>
              </w:rPr>
              <w:t>10</w:t>
            </w:r>
          </w:p>
        </w:tc>
      </w:tr>
      <w:tr w:rsidR="00C25D9D" w14:paraId="15EA4B08" w14:textId="77777777">
        <w:tc>
          <w:tcPr>
            <w:tcW w:w="851" w:type="dxa"/>
            <w:vMerge/>
            <w:tcBorders>
              <w:left w:val="single" w:sz="4" w:space="0" w:color="auto"/>
              <w:right w:val="single" w:sz="4" w:space="0" w:color="auto"/>
            </w:tcBorders>
            <w:vAlign w:val="center"/>
          </w:tcPr>
          <w:p w14:paraId="09826408"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tc>
        <w:tc>
          <w:tcPr>
            <w:tcW w:w="7228" w:type="dxa"/>
            <w:tcBorders>
              <w:top w:val="single" w:sz="4" w:space="0" w:color="auto"/>
              <w:left w:val="single" w:sz="4" w:space="0" w:color="auto"/>
              <w:bottom w:val="single" w:sz="4" w:space="0" w:color="auto"/>
              <w:right w:val="single" w:sz="4" w:space="0" w:color="auto"/>
            </w:tcBorders>
          </w:tcPr>
          <w:p w14:paraId="6A444911" w14:textId="77777777" w:rsidR="00C25D9D" w:rsidRPr="00F84528" w:rsidRDefault="00AE7399">
            <w:pPr>
              <w:pStyle w:val="Bodytext21"/>
              <w:shd w:val="clear" w:color="auto" w:fill="auto"/>
              <w:tabs>
                <w:tab w:val="left" w:pos="968"/>
              </w:tabs>
              <w:spacing w:before="0" w:line="276" w:lineRule="auto"/>
              <w:rPr>
                <w:rStyle w:val="Bodytext2"/>
                <w:rFonts w:ascii="Times New Roman" w:hAnsi="Times New Roman" w:cs="Times New Roman"/>
                <w:sz w:val="28"/>
                <w:szCs w:val="28"/>
              </w:rPr>
            </w:pPr>
            <w:r w:rsidRPr="00F84528">
              <w:rPr>
                <w:rStyle w:val="Bodytext2"/>
                <w:rFonts w:ascii="Times New Roman" w:hAnsi="Times New Roman" w:cs="Times New Roman"/>
                <w:sz w:val="28"/>
                <w:szCs w:val="28"/>
              </w:rPr>
              <w:t xml:space="preserve">- Tất cả các nội dung tham mưu có hiệu quả, hoàn thành các nhiệm vụ phát sinh được giao </w:t>
            </w:r>
          </w:p>
        </w:tc>
        <w:tc>
          <w:tcPr>
            <w:tcW w:w="1135" w:type="dxa"/>
            <w:tcBorders>
              <w:left w:val="single" w:sz="4" w:space="0" w:color="auto"/>
              <w:bottom w:val="single" w:sz="4" w:space="0" w:color="auto"/>
              <w:right w:val="single" w:sz="4" w:space="0" w:color="auto"/>
            </w:tcBorders>
            <w:vAlign w:val="center"/>
          </w:tcPr>
          <w:p w14:paraId="58B3F9ED" w14:textId="77777777" w:rsidR="00C25D9D" w:rsidRPr="00F84528" w:rsidRDefault="00AE7399">
            <w:pPr>
              <w:pStyle w:val="Bodytext21"/>
              <w:shd w:val="clear" w:color="auto" w:fill="auto"/>
              <w:spacing w:before="0" w:line="276" w:lineRule="auto"/>
              <w:jc w:val="center"/>
              <w:rPr>
                <w:rFonts w:ascii="Times New Roman" w:hAnsi="Times New Roman" w:cs="Times New Roman"/>
                <w:sz w:val="28"/>
                <w:szCs w:val="28"/>
              </w:rPr>
            </w:pPr>
            <w:r w:rsidRPr="00F84528">
              <w:rPr>
                <w:rFonts w:ascii="Times New Roman" w:hAnsi="Times New Roman" w:cs="Times New Roman"/>
                <w:sz w:val="28"/>
                <w:szCs w:val="28"/>
              </w:rPr>
              <w:t>10</w:t>
            </w:r>
          </w:p>
        </w:tc>
        <w:tc>
          <w:tcPr>
            <w:tcW w:w="1134" w:type="dxa"/>
            <w:tcBorders>
              <w:left w:val="single" w:sz="4" w:space="0" w:color="auto"/>
              <w:bottom w:val="single" w:sz="4" w:space="0" w:color="auto"/>
              <w:right w:val="single" w:sz="4" w:space="0" w:color="auto"/>
            </w:tcBorders>
          </w:tcPr>
          <w:p w14:paraId="0B87D065" w14:textId="77777777" w:rsidR="00C25D9D" w:rsidRPr="00F84528" w:rsidRDefault="00C25D9D">
            <w:pPr>
              <w:pStyle w:val="Bodytext21"/>
              <w:shd w:val="clear" w:color="auto" w:fill="auto"/>
              <w:spacing w:before="0" w:line="276" w:lineRule="auto"/>
              <w:jc w:val="center"/>
              <w:rPr>
                <w:rFonts w:ascii="Times New Roman" w:hAnsi="Times New Roman" w:cs="Times New Roman"/>
                <w:sz w:val="28"/>
                <w:szCs w:val="28"/>
              </w:rPr>
            </w:pPr>
          </w:p>
          <w:p w14:paraId="74525741" w14:textId="77777777" w:rsidR="000520D8" w:rsidRPr="00F84528" w:rsidRDefault="000520D8">
            <w:pPr>
              <w:pStyle w:val="Bodytext21"/>
              <w:shd w:val="clear" w:color="auto" w:fill="auto"/>
              <w:spacing w:before="0" w:line="276" w:lineRule="auto"/>
              <w:jc w:val="center"/>
              <w:rPr>
                <w:rFonts w:ascii="Times New Roman" w:hAnsi="Times New Roman" w:cs="Times New Roman"/>
                <w:sz w:val="28"/>
                <w:szCs w:val="28"/>
              </w:rPr>
            </w:pPr>
            <w:r w:rsidRPr="00F84528">
              <w:rPr>
                <w:rFonts w:ascii="Times New Roman" w:hAnsi="Times New Roman" w:cs="Times New Roman"/>
                <w:sz w:val="28"/>
                <w:szCs w:val="28"/>
              </w:rPr>
              <w:t>10</w:t>
            </w:r>
          </w:p>
        </w:tc>
      </w:tr>
      <w:tr w:rsidR="00C25D9D" w14:paraId="2CB86B14" w14:textId="77777777">
        <w:tc>
          <w:tcPr>
            <w:tcW w:w="851" w:type="dxa"/>
            <w:vMerge/>
            <w:tcBorders>
              <w:left w:val="single" w:sz="4" w:space="0" w:color="auto"/>
              <w:right w:val="single" w:sz="4" w:space="0" w:color="auto"/>
            </w:tcBorders>
            <w:vAlign w:val="center"/>
          </w:tcPr>
          <w:p w14:paraId="584D3378"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tc>
        <w:tc>
          <w:tcPr>
            <w:tcW w:w="7228" w:type="dxa"/>
            <w:tcBorders>
              <w:top w:val="single" w:sz="4" w:space="0" w:color="auto"/>
              <w:left w:val="single" w:sz="4" w:space="0" w:color="auto"/>
              <w:bottom w:val="single" w:sz="4" w:space="0" w:color="auto"/>
              <w:right w:val="single" w:sz="4" w:space="0" w:color="auto"/>
            </w:tcBorders>
          </w:tcPr>
          <w:p w14:paraId="24BC59F6" w14:textId="77777777" w:rsidR="00C25D9D" w:rsidRPr="00F84528" w:rsidRDefault="00AE7399">
            <w:pPr>
              <w:pStyle w:val="Bodytext21"/>
              <w:shd w:val="clear" w:color="auto" w:fill="auto"/>
              <w:tabs>
                <w:tab w:val="left" w:pos="968"/>
              </w:tabs>
              <w:spacing w:before="0" w:line="276" w:lineRule="auto"/>
              <w:rPr>
                <w:rStyle w:val="Bodytext2"/>
                <w:rFonts w:ascii="Times New Roman" w:hAnsi="Times New Roman" w:cs="Times New Roman"/>
                <w:sz w:val="28"/>
                <w:szCs w:val="28"/>
              </w:rPr>
            </w:pPr>
            <w:r w:rsidRPr="00F84528">
              <w:rPr>
                <w:rStyle w:val="Bodytext2"/>
                <w:rFonts w:ascii="Times New Roman" w:hAnsi="Times New Roman" w:cs="Times New Roman"/>
                <w:sz w:val="28"/>
                <w:szCs w:val="28"/>
              </w:rPr>
              <w:t>- Mỗi nội dung tham mưu không được phê duyệt trừ 1 điểm</w:t>
            </w:r>
          </w:p>
        </w:tc>
        <w:tc>
          <w:tcPr>
            <w:tcW w:w="1135" w:type="dxa"/>
            <w:tcBorders>
              <w:left w:val="single" w:sz="4" w:space="0" w:color="auto"/>
              <w:bottom w:val="single" w:sz="4" w:space="0" w:color="auto"/>
              <w:right w:val="single" w:sz="4" w:space="0" w:color="auto"/>
            </w:tcBorders>
            <w:vAlign w:val="center"/>
          </w:tcPr>
          <w:p w14:paraId="68D40443" w14:textId="77777777" w:rsidR="00C25D9D" w:rsidRPr="00F84528" w:rsidRDefault="00AE7399">
            <w:pPr>
              <w:pStyle w:val="Bodytext21"/>
              <w:shd w:val="clear" w:color="auto" w:fill="auto"/>
              <w:spacing w:before="0" w:line="276" w:lineRule="auto"/>
              <w:jc w:val="center"/>
              <w:rPr>
                <w:rFonts w:ascii="Times New Roman" w:hAnsi="Times New Roman" w:cs="Times New Roman"/>
                <w:sz w:val="28"/>
                <w:szCs w:val="28"/>
              </w:rPr>
            </w:pPr>
            <w:r w:rsidRPr="00F84528">
              <w:rPr>
                <w:rFonts w:ascii="Times New Roman" w:hAnsi="Times New Roman" w:cs="Times New Roman"/>
                <w:sz w:val="28"/>
                <w:szCs w:val="28"/>
              </w:rPr>
              <w:t>&lt; 10</w:t>
            </w:r>
          </w:p>
        </w:tc>
        <w:tc>
          <w:tcPr>
            <w:tcW w:w="1134" w:type="dxa"/>
            <w:tcBorders>
              <w:left w:val="single" w:sz="4" w:space="0" w:color="auto"/>
              <w:bottom w:val="single" w:sz="4" w:space="0" w:color="auto"/>
              <w:right w:val="single" w:sz="4" w:space="0" w:color="auto"/>
            </w:tcBorders>
          </w:tcPr>
          <w:p w14:paraId="28B46CA3" w14:textId="77777777" w:rsidR="00C25D9D" w:rsidRPr="00F84528" w:rsidRDefault="00C25D9D">
            <w:pPr>
              <w:pStyle w:val="Bodytext21"/>
              <w:shd w:val="clear" w:color="auto" w:fill="auto"/>
              <w:spacing w:before="0" w:line="276" w:lineRule="auto"/>
              <w:jc w:val="center"/>
              <w:rPr>
                <w:rFonts w:ascii="Times New Roman" w:hAnsi="Times New Roman" w:cs="Times New Roman"/>
                <w:sz w:val="28"/>
                <w:szCs w:val="28"/>
              </w:rPr>
            </w:pPr>
          </w:p>
        </w:tc>
      </w:tr>
      <w:tr w:rsidR="00C25D9D" w14:paraId="661BEEE7" w14:textId="77777777">
        <w:tc>
          <w:tcPr>
            <w:tcW w:w="851" w:type="dxa"/>
            <w:vMerge/>
            <w:tcBorders>
              <w:left w:val="single" w:sz="4" w:space="0" w:color="auto"/>
              <w:right w:val="single" w:sz="4" w:space="0" w:color="auto"/>
            </w:tcBorders>
            <w:vAlign w:val="center"/>
          </w:tcPr>
          <w:p w14:paraId="39F0AB25"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tc>
        <w:tc>
          <w:tcPr>
            <w:tcW w:w="7228" w:type="dxa"/>
            <w:tcBorders>
              <w:top w:val="single" w:sz="4" w:space="0" w:color="auto"/>
              <w:left w:val="single" w:sz="4" w:space="0" w:color="auto"/>
              <w:bottom w:val="single" w:sz="4" w:space="0" w:color="auto"/>
              <w:right w:val="single" w:sz="4" w:space="0" w:color="auto"/>
            </w:tcBorders>
          </w:tcPr>
          <w:p w14:paraId="60E26BDA" w14:textId="77777777" w:rsidR="00C25D9D" w:rsidRPr="00F84528" w:rsidRDefault="00AE7399">
            <w:pPr>
              <w:pStyle w:val="Bodytext21"/>
              <w:shd w:val="clear" w:color="auto" w:fill="auto"/>
              <w:tabs>
                <w:tab w:val="left" w:pos="968"/>
              </w:tabs>
              <w:spacing w:before="0" w:line="276" w:lineRule="auto"/>
              <w:rPr>
                <w:rStyle w:val="Bodytext2"/>
                <w:rFonts w:ascii="Times New Roman" w:hAnsi="Times New Roman" w:cs="Times New Roman"/>
                <w:sz w:val="28"/>
                <w:szCs w:val="28"/>
              </w:rPr>
            </w:pPr>
            <w:r w:rsidRPr="00F84528">
              <w:rPr>
                <w:rStyle w:val="Bodytext2"/>
                <w:rFonts w:ascii="Times New Roman" w:hAnsi="Times New Roman" w:cs="Times New Roman"/>
                <w:sz w:val="28"/>
                <w:szCs w:val="28"/>
              </w:rPr>
              <w:t>- Quán triệt, tuyên truyền, phổ biến đường lối, quan điểm, nghị quyết, chỉ thị của Đảng, chính sách, pháp luật của Nhà nước dưới 70% đối tượng phải truyền đạt</w:t>
            </w:r>
          </w:p>
        </w:tc>
        <w:tc>
          <w:tcPr>
            <w:tcW w:w="1135" w:type="dxa"/>
            <w:tcBorders>
              <w:left w:val="single" w:sz="4" w:space="0" w:color="auto"/>
              <w:bottom w:val="single" w:sz="4" w:space="0" w:color="auto"/>
              <w:right w:val="single" w:sz="4" w:space="0" w:color="auto"/>
            </w:tcBorders>
            <w:vAlign w:val="center"/>
          </w:tcPr>
          <w:p w14:paraId="695079FC" w14:textId="77777777" w:rsidR="00C25D9D" w:rsidRPr="00F84528" w:rsidRDefault="00AE7399">
            <w:pPr>
              <w:pStyle w:val="Bodytext21"/>
              <w:shd w:val="clear" w:color="auto" w:fill="auto"/>
              <w:spacing w:before="0" w:line="276" w:lineRule="auto"/>
              <w:jc w:val="center"/>
              <w:rPr>
                <w:rFonts w:ascii="Times New Roman" w:hAnsi="Times New Roman" w:cs="Times New Roman"/>
                <w:sz w:val="28"/>
                <w:szCs w:val="28"/>
              </w:rPr>
            </w:pPr>
            <w:r w:rsidRPr="00F84528">
              <w:rPr>
                <w:rFonts w:ascii="Times New Roman" w:hAnsi="Times New Roman" w:cs="Times New Roman"/>
                <w:sz w:val="28"/>
                <w:szCs w:val="28"/>
              </w:rPr>
              <w:t>5</w:t>
            </w:r>
          </w:p>
        </w:tc>
        <w:tc>
          <w:tcPr>
            <w:tcW w:w="1134" w:type="dxa"/>
            <w:tcBorders>
              <w:left w:val="single" w:sz="4" w:space="0" w:color="auto"/>
              <w:bottom w:val="single" w:sz="4" w:space="0" w:color="auto"/>
              <w:right w:val="single" w:sz="4" w:space="0" w:color="auto"/>
            </w:tcBorders>
          </w:tcPr>
          <w:p w14:paraId="4F64B90C" w14:textId="77777777" w:rsidR="00C25D9D" w:rsidRPr="00F84528" w:rsidRDefault="00C25D9D">
            <w:pPr>
              <w:pStyle w:val="Bodytext21"/>
              <w:shd w:val="clear" w:color="auto" w:fill="auto"/>
              <w:spacing w:before="0" w:line="276" w:lineRule="auto"/>
              <w:jc w:val="center"/>
              <w:rPr>
                <w:rFonts w:ascii="Times New Roman" w:hAnsi="Times New Roman" w:cs="Times New Roman"/>
                <w:sz w:val="28"/>
                <w:szCs w:val="28"/>
              </w:rPr>
            </w:pPr>
          </w:p>
        </w:tc>
      </w:tr>
      <w:tr w:rsidR="00C25D9D" w14:paraId="2AD8139D" w14:textId="77777777">
        <w:tc>
          <w:tcPr>
            <w:tcW w:w="851" w:type="dxa"/>
            <w:vMerge w:val="restart"/>
            <w:tcBorders>
              <w:left w:val="single" w:sz="4" w:space="0" w:color="auto"/>
              <w:right w:val="single" w:sz="4" w:space="0" w:color="auto"/>
            </w:tcBorders>
            <w:vAlign w:val="center"/>
          </w:tcPr>
          <w:p w14:paraId="58A9032F" w14:textId="77777777" w:rsidR="00C25D9D" w:rsidRPr="00F84528" w:rsidRDefault="00AE7399">
            <w:pPr>
              <w:pStyle w:val="Bodytext21"/>
              <w:shd w:val="clear" w:color="auto" w:fill="auto"/>
              <w:spacing w:before="0" w:line="276" w:lineRule="auto"/>
              <w:jc w:val="center"/>
              <w:rPr>
                <w:rFonts w:ascii="Times New Roman" w:hAnsi="Times New Roman" w:cs="Times New Roman"/>
                <w:b/>
                <w:sz w:val="28"/>
                <w:szCs w:val="28"/>
              </w:rPr>
            </w:pPr>
            <w:r w:rsidRPr="00F84528">
              <w:rPr>
                <w:rFonts w:ascii="Times New Roman" w:hAnsi="Times New Roman" w:cs="Times New Roman"/>
                <w:b/>
                <w:sz w:val="28"/>
                <w:szCs w:val="28"/>
              </w:rPr>
              <w:t>3</w:t>
            </w:r>
          </w:p>
        </w:tc>
        <w:tc>
          <w:tcPr>
            <w:tcW w:w="7228" w:type="dxa"/>
            <w:tcBorders>
              <w:top w:val="single" w:sz="4" w:space="0" w:color="auto"/>
              <w:left w:val="single" w:sz="4" w:space="0" w:color="auto"/>
              <w:bottom w:val="single" w:sz="4" w:space="0" w:color="auto"/>
              <w:right w:val="single" w:sz="4" w:space="0" w:color="auto"/>
            </w:tcBorders>
          </w:tcPr>
          <w:p w14:paraId="66EC1829" w14:textId="77777777" w:rsidR="00C25D9D" w:rsidRPr="00F84528" w:rsidRDefault="00AE7399">
            <w:pPr>
              <w:pStyle w:val="Bodytext21"/>
              <w:shd w:val="clear" w:color="auto" w:fill="auto"/>
              <w:tabs>
                <w:tab w:val="left" w:pos="968"/>
              </w:tabs>
              <w:spacing w:before="0" w:line="276" w:lineRule="auto"/>
              <w:rPr>
                <w:rStyle w:val="Bodytext2"/>
                <w:rFonts w:ascii="Times New Roman" w:hAnsi="Times New Roman" w:cs="Times New Roman"/>
                <w:sz w:val="28"/>
                <w:szCs w:val="28"/>
              </w:rPr>
            </w:pPr>
            <w:r w:rsidRPr="00F84528">
              <w:rPr>
                <w:rFonts w:ascii="Times New Roman" w:hAnsi="Times New Roman" w:cs="Times New Roman"/>
                <w:b/>
                <w:sz w:val="28"/>
                <w:szCs w:val="28"/>
              </w:rPr>
              <w:t>Lãnh đạo công tác đảm bảo quốc phòng, an ninh chính trị</w:t>
            </w:r>
          </w:p>
        </w:tc>
        <w:tc>
          <w:tcPr>
            <w:tcW w:w="1135" w:type="dxa"/>
            <w:tcBorders>
              <w:left w:val="single" w:sz="4" w:space="0" w:color="auto"/>
              <w:bottom w:val="single" w:sz="4" w:space="0" w:color="auto"/>
              <w:right w:val="single" w:sz="4" w:space="0" w:color="auto"/>
            </w:tcBorders>
            <w:vAlign w:val="center"/>
          </w:tcPr>
          <w:p w14:paraId="0A67C0ED" w14:textId="77777777" w:rsidR="00C25D9D" w:rsidRPr="00F84528" w:rsidRDefault="00AE7399">
            <w:pPr>
              <w:pStyle w:val="Bodytext21"/>
              <w:shd w:val="clear" w:color="auto" w:fill="auto"/>
              <w:spacing w:before="0" w:line="276" w:lineRule="auto"/>
              <w:jc w:val="center"/>
              <w:rPr>
                <w:rFonts w:ascii="Times New Roman" w:hAnsi="Times New Roman" w:cs="Times New Roman"/>
                <w:sz w:val="28"/>
                <w:szCs w:val="28"/>
              </w:rPr>
            </w:pPr>
            <w:r w:rsidRPr="00F84528">
              <w:rPr>
                <w:rFonts w:ascii="Times New Roman" w:hAnsi="Times New Roman" w:cs="Times New Roman"/>
                <w:b/>
                <w:sz w:val="28"/>
                <w:szCs w:val="28"/>
              </w:rPr>
              <w:t>10</w:t>
            </w:r>
          </w:p>
        </w:tc>
        <w:tc>
          <w:tcPr>
            <w:tcW w:w="1134" w:type="dxa"/>
            <w:tcBorders>
              <w:left w:val="single" w:sz="4" w:space="0" w:color="auto"/>
              <w:bottom w:val="single" w:sz="4" w:space="0" w:color="auto"/>
              <w:right w:val="single" w:sz="4" w:space="0" w:color="auto"/>
            </w:tcBorders>
          </w:tcPr>
          <w:p w14:paraId="49610A61" w14:textId="77777777" w:rsidR="00C25D9D" w:rsidRPr="00F84528" w:rsidRDefault="000520D8">
            <w:pPr>
              <w:pStyle w:val="Bodytext21"/>
              <w:shd w:val="clear" w:color="auto" w:fill="auto"/>
              <w:spacing w:before="0" w:line="276" w:lineRule="auto"/>
              <w:jc w:val="center"/>
              <w:rPr>
                <w:rFonts w:ascii="Times New Roman" w:hAnsi="Times New Roman" w:cs="Times New Roman"/>
                <w:b/>
                <w:sz w:val="28"/>
                <w:szCs w:val="28"/>
              </w:rPr>
            </w:pPr>
            <w:r w:rsidRPr="00F84528">
              <w:rPr>
                <w:rFonts w:ascii="Times New Roman" w:hAnsi="Times New Roman" w:cs="Times New Roman"/>
                <w:b/>
                <w:sz w:val="28"/>
                <w:szCs w:val="28"/>
              </w:rPr>
              <w:t>10</w:t>
            </w:r>
          </w:p>
        </w:tc>
      </w:tr>
      <w:tr w:rsidR="00C25D9D" w14:paraId="3829652A" w14:textId="77777777">
        <w:tc>
          <w:tcPr>
            <w:tcW w:w="851" w:type="dxa"/>
            <w:vMerge/>
            <w:tcBorders>
              <w:left w:val="single" w:sz="4" w:space="0" w:color="auto"/>
              <w:right w:val="single" w:sz="4" w:space="0" w:color="auto"/>
            </w:tcBorders>
            <w:vAlign w:val="center"/>
          </w:tcPr>
          <w:p w14:paraId="3E7548D9"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tc>
        <w:tc>
          <w:tcPr>
            <w:tcW w:w="7228" w:type="dxa"/>
            <w:tcBorders>
              <w:top w:val="single" w:sz="4" w:space="0" w:color="auto"/>
              <w:left w:val="single" w:sz="4" w:space="0" w:color="auto"/>
              <w:bottom w:val="single" w:sz="4" w:space="0" w:color="auto"/>
              <w:right w:val="single" w:sz="4" w:space="0" w:color="auto"/>
            </w:tcBorders>
          </w:tcPr>
          <w:p w14:paraId="34788C5E" w14:textId="77777777" w:rsidR="00C25D9D" w:rsidRPr="00F84528" w:rsidRDefault="00AE7399">
            <w:pPr>
              <w:pStyle w:val="Bodytext21"/>
              <w:shd w:val="clear" w:color="auto" w:fill="auto"/>
              <w:tabs>
                <w:tab w:val="left" w:pos="968"/>
              </w:tabs>
              <w:spacing w:before="0" w:line="276" w:lineRule="auto"/>
              <w:rPr>
                <w:rStyle w:val="Bodytext2"/>
                <w:rFonts w:ascii="Times New Roman" w:hAnsi="Times New Roman" w:cs="Times New Roman"/>
                <w:sz w:val="28"/>
                <w:szCs w:val="28"/>
              </w:rPr>
            </w:pPr>
            <w:r w:rsidRPr="00F84528">
              <w:rPr>
                <w:rFonts w:ascii="Times New Roman" w:hAnsi="Times New Roman" w:cs="Times New Roman"/>
                <w:sz w:val="28"/>
                <w:szCs w:val="28"/>
              </w:rPr>
              <w:t xml:space="preserve">- </w:t>
            </w:r>
            <w:r w:rsidRPr="00F84528">
              <w:rPr>
                <w:rStyle w:val="Bodytext2"/>
                <w:rFonts w:ascii="Times New Roman" w:hAnsi="Times New Roman" w:cs="Times New Roman"/>
                <w:sz w:val="28"/>
                <w:szCs w:val="28"/>
              </w:rPr>
              <w:t xml:space="preserve">Thực hiện tốt nhiệm vụ, </w:t>
            </w:r>
            <w:r w:rsidRPr="00F84528">
              <w:rPr>
                <w:rFonts w:ascii="Times New Roman" w:hAnsi="Times New Roman" w:cs="Times New Roman"/>
                <w:spacing w:val="2"/>
                <w:sz w:val="28"/>
                <w:szCs w:val="28"/>
              </w:rPr>
              <w:t xml:space="preserve">không để xảy ra vụ việc nổi cộm, điểm phức tạp về an ninh, trật tự ở các tổ chức cơ sở đảng trực thuộc </w:t>
            </w:r>
          </w:p>
        </w:tc>
        <w:tc>
          <w:tcPr>
            <w:tcW w:w="1135" w:type="dxa"/>
            <w:tcBorders>
              <w:left w:val="single" w:sz="4" w:space="0" w:color="auto"/>
              <w:bottom w:val="single" w:sz="4" w:space="0" w:color="auto"/>
              <w:right w:val="single" w:sz="4" w:space="0" w:color="auto"/>
            </w:tcBorders>
            <w:vAlign w:val="center"/>
          </w:tcPr>
          <w:p w14:paraId="0FADBC55" w14:textId="77777777" w:rsidR="00C25D9D" w:rsidRPr="00F84528" w:rsidRDefault="00AE7399">
            <w:pPr>
              <w:pStyle w:val="Bodytext21"/>
              <w:shd w:val="clear" w:color="auto" w:fill="auto"/>
              <w:spacing w:before="0" w:line="276" w:lineRule="auto"/>
              <w:jc w:val="center"/>
              <w:rPr>
                <w:rFonts w:ascii="Times New Roman" w:hAnsi="Times New Roman" w:cs="Times New Roman"/>
                <w:sz w:val="28"/>
                <w:szCs w:val="28"/>
              </w:rPr>
            </w:pPr>
            <w:r w:rsidRPr="00F84528">
              <w:rPr>
                <w:rFonts w:ascii="Times New Roman" w:hAnsi="Times New Roman" w:cs="Times New Roman"/>
                <w:sz w:val="28"/>
                <w:szCs w:val="28"/>
              </w:rPr>
              <w:t>10</w:t>
            </w:r>
          </w:p>
        </w:tc>
        <w:tc>
          <w:tcPr>
            <w:tcW w:w="1134" w:type="dxa"/>
            <w:tcBorders>
              <w:left w:val="single" w:sz="4" w:space="0" w:color="auto"/>
              <w:bottom w:val="single" w:sz="4" w:space="0" w:color="auto"/>
              <w:right w:val="single" w:sz="4" w:space="0" w:color="auto"/>
            </w:tcBorders>
          </w:tcPr>
          <w:p w14:paraId="171EB59D" w14:textId="77777777" w:rsidR="00C25D9D" w:rsidRPr="00F84528" w:rsidRDefault="00C25D9D">
            <w:pPr>
              <w:pStyle w:val="Bodytext21"/>
              <w:shd w:val="clear" w:color="auto" w:fill="auto"/>
              <w:spacing w:before="0" w:line="276" w:lineRule="auto"/>
              <w:jc w:val="center"/>
              <w:rPr>
                <w:rFonts w:ascii="Times New Roman" w:hAnsi="Times New Roman" w:cs="Times New Roman"/>
                <w:sz w:val="28"/>
                <w:szCs w:val="28"/>
              </w:rPr>
            </w:pPr>
          </w:p>
          <w:p w14:paraId="102A0C5F" w14:textId="77777777" w:rsidR="000520D8" w:rsidRPr="00F84528" w:rsidRDefault="000520D8">
            <w:pPr>
              <w:pStyle w:val="Bodytext21"/>
              <w:shd w:val="clear" w:color="auto" w:fill="auto"/>
              <w:spacing w:before="0" w:line="276" w:lineRule="auto"/>
              <w:jc w:val="center"/>
              <w:rPr>
                <w:rFonts w:ascii="Times New Roman" w:hAnsi="Times New Roman" w:cs="Times New Roman"/>
                <w:sz w:val="28"/>
                <w:szCs w:val="28"/>
              </w:rPr>
            </w:pPr>
            <w:r w:rsidRPr="00F84528">
              <w:rPr>
                <w:rFonts w:ascii="Times New Roman" w:hAnsi="Times New Roman" w:cs="Times New Roman"/>
                <w:sz w:val="28"/>
                <w:szCs w:val="28"/>
              </w:rPr>
              <w:t>10</w:t>
            </w:r>
          </w:p>
        </w:tc>
      </w:tr>
      <w:tr w:rsidR="00C25D9D" w14:paraId="1892EACB" w14:textId="77777777">
        <w:tc>
          <w:tcPr>
            <w:tcW w:w="851" w:type="dxa"/>
            <w:vMerge/>
            <w:tcBorders>
              <w:left w:val="single" w:sz="4" w:space="0" w:color="auto"/>
              <w:right w:val="single" w:sz="4" w:space="0" w:color="auto"/>
            </w:tcBorders>
            <w:vAlign w:val="center"/>
          </w:tcPr>
          <w:p w14:paraId="271ACF21"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tc>
        <w:tc>
          <w:tcPr>
            <w:tcW w:w="7228" w:type="dxa"/>
            <w:tcBorders>
              <w:top w:val="single" w:sz="4" w:space="0" w:color="auto"/>
              <w:left w:val="single" w:sz="4" w:space="0" w:color="auto"/>
              <w:bottom w:val="single" w:sz="4" w:space="0" w:color="auto"/>
              <w:right w:val="single" w:sz="4" w:space="0" w:color="auto"/>
            </w:tcBorders>
          </w:tcPr>
          <w:p w14:paraId="4A88FAC8" w14:textId="77777777" w:rsidR="00C25D9D" w:rsidRPr="00F84528" w:rsidRDefault="00AE7399">
            <w:pPr>
              <w:pStyle w:val="Bodytext21"/>
              <w:shd w:val="clear" w:color="auto" w:fill="auto"/>
              <w:tabs>
                <w:tab w:val="left" w:pos="968"/>
              </w:tabs>
              <w:spacing w:before="0" w:line="276" w:lineRule="auto"/>
              <w:rPr>
                <w:rStyle w:val="Bodytext2"/>
                <w:rFonts w:ascii="Times New Roman" w:hAnsi="Times New Roman" w:cs="Times New Roman"/>
                <w:sz w:val="28"/>
                <w:szCs w:val="28"/>
              </w:rPr>
            </w:pPr>
            <w:r w:rsidRPr="00F84528">
              <w:rPr>
                <w:rStyle w:val="Bodytext2"/>
                <w:rFonts w:ascii="Times New Roman" w:hAnsi="Times New Roman" w:cs="Times New Roman"/>
                <w:sz w:val="28"/>
                <w:szCs w:val="28"/>
                <w:lang w:eastAsia="vi-VN"/>
              </w:rPr>
              <w:t>- Còn để xảy ra các hiện tượng trên nhưng tự giải quyết được</w:t>
            </w:r>
          </w:p>
        </w:tc>
        <w:tc>
          <w:tcPr>
            <w:tcW w:w="1135" w:type="dxa"/>
            <w:tcBorders>
              <w:left w:val="single" w:sz="4" w:space="0" w:color="auto"/>
              <w:bottom w:val="single" w:sz="4" w:space="0" w:color="auto"/>
              <w:right w:val="single" w:sz="4" w:space="0" w:color="auto"/>
            </w:tcBorders>
            <w:vAlign w:val="center"/>
          </w:tcPr>
          <w:p w14:paraId="0409A3AD" w14:textId="77777777" w:rsidR="00C25D9D" w:rsidRPr="00F84528" w:rsidRDefault="00AE7399">
            <w:pPr>
              <w:pStyle w:val="Bodytext21"/>
              <w:shd w:val="clear" w:color="auto" w:fill="auto"/>
              <w:spacing w:before="0" w:line="276" w:lineRule="auto"/>
              <w:jc w:val="center"/>
              <w:rPr>
                <w:rFonts w:ascii="Times New Roman" w:hAnsi="Times New Roman" w:cs="Times New Roman"/>
                <w:sz w:val="28"/>
                <w:szCs w:val="28"/>
              </w:rPr>
            </w:pPr>
            <w:r w:rsidRPr="00F84528">
              <w:rPr>
                <w:rFonts w:ascii="Times New Roman" w:hAnsi="Times New Roman" w:cs="Times New Roman"/>
                <w:sz w:val="28"/>
                <w:szCs w:val="28"/>
              </w:rPr>
              <w:t>7</w:t>
            </w:r>
          </w:p>
        </w:tc>
        <w:tc>
          <w:tcPr>
            <w:tcW w:w="1134" w:type="dxa"/>
            <w:tcBorders>
              <w:left w:val="single" w:sz="4" w:space="0" w:color="auto"/>
              <w:bottom w:val="single" w:sz="4" w:space="0" w:color="auto"/>
              <w:right w:val="single" w:sz="4" w:space="0" w:color="auto"/>
            </w:tcBorders>
          </w:tcPr>
          <w:p w14:paraId="00D8CF3C" w14:textId="77777777" w:rsidR="00C25D9D" w:rsidRPr="00F84528" w:rsidRDefault="00C25D9D">
            <w:pPr>
              <w:pStyle w:val="Bodytext21"/>
              <w:shd w:val="clear" w:color="auto" w:fill="auto"/>
              <w:spacing w:before="0" w:line="276" w:lineRule="auto"/>
              <w:jc w:val="center"/>
              <w:rPr>
                <w:rFonts w:ascii="Times New Roman" w:hAnsi="Times New Roman" w:cs="Times New Roman"/>
                <w:sz w:val="28"/>
                <w:szCs w:val="28"/>
              </w:rPr>
            </w:pPr>
          </w:p>
        </w:tc>
      </w:tr>
      <w:tr w:rsidR="00C25D9D" w14:paraId="087050DA" w14:textId="77777777">
        <w:tc>
          <w:tcPr>
            <w:tcW w:w="851" w:type="dxa"/>
            <w:vMerge/>
            <w:tcBorders>
              <w:left w:val="single" w:sz="4" w:space="0" w:color="auto"/>
              <w:right w:val="single" w:sz="4" w:space="0" w:color="auto"/>
            </w:tcBorders>
            <w:vAlign w:val="center"/>
          </w:tcPr>
          <w:p w14:paraId="574637DA" w14:textId="77777777" w:rsidR="00C25D9D" w:rsidRPr="00F84528" w:rsidRDefault="00C25D9D">
            <w:pPr>
              <w:pStyle w:val="Bodytext21"/>
              <w:shd w:val="clear" w:color="auto" w:fill="auto"/>
              <w:spacing w:before="0" w:line="276" w:lineRule="auto"/>
              <w:jc w:val="center"/>
              <w:rPr>
                <w:rFonts w:ascii="Times New Roman" w:hAnsi="Times New Roman" w:cs="Times New Roman"/>
                <w:b/>
                <w:sz w:val="28"/>
                <w:szCs w:val="28"/>
              </w:rPr>
            </w:pPr>
          </w:p>
        </w:tc>
        <w:tc>
          <w:tcPr>
            <w:tcW w:w="7228" w:type="dxa"/>
            <w:tcBorders>
              <w:top w:val="single" w:sz="4" w:space="0" w:color="auto"/>
              <w:left w:val="single" w:sz="4" w:space="0" w:color="auto"/>
              <w:bottom w:val="single" w:sz="4" w:space="0" w:color="auto"/>
              <w:right w:val="single" w:sz="4" w:space="0" w:color="auto"/>
            </w:tcBorders>
          </w:tcPr>
          <w:p w14:paraId="3BD97DD3" w14:textId="77777777" w:rsidR="00C25D9D" w:rsidRPr="00F84528" w:rsidRDefault="00AE7399">
            <w:pPr>
              <w:pStyle w:val="Bodytext21"/>
              <w:shd w:val="clear" w:color="auto" w:fill="auto"/>
              <w:tabs>
                <w:tab w:val="left" w:pos="968"/>
              </w:tabs>
              <w:spacing w:before="0" w:line="276" w:lineRule="auto"/>
              <w:rPr>
                <w:rStyle w:val="Bodytext2"/>
                <w:rFonts w:ascii="Times New Roman" w:hAnsi="Times New Roman" w:cs="Times New Roman"/>
                <w:sz w:val="28"/>
                <w:szCs w:val="28"/>
              </w:rPr>
            </w:pPr>
            <w:r w:rsidRPr="00F84528">
              <w:rPr>
                <w:rStyle w:val="Bodytext2"/>
                <w:rFonts w:ascii="Times New Roman" w:hAnsi="Times New Roman" w:cs="Times New Roman"/>
                <w:sz w:val="28"/>
                <w:szCs w:val="28"/>
                <w:lang w:eastAsia="vi-VN"/>
              </w:rPr>
              <w:t xml:space="preserve">- Còn để xảy ra các hiện tượng trên nhưng không tự giải quyết được, phải để các cơ quan cấp Thành phố, xã hỗ trợ, giải quyết </w:t>
            </w:r>
          </w:p>
        </w:tc>
        <w:tc>
          <w:tcPr>
            <w:tcW w:w="1135" w:type="dxa"/>
            <w:tcBorders>
              <w:left w:val="single" w:sz="4" w:space="0" w:color="auto"/>
              <w:bottom w:val="single" w:sz="4" w:space="0" w:color="auto"/>
              <w:right w:val="single" w:sz="4" w:space="0" w:color="auto"/>
            </w:tcBorders>
            <w:vAlign w:val="center"/>
          </w:tcPr>
          <w:p w14:paraId="21BCDEB9" w14:textId="77777777" w:rsidR="00C25D9D" w:rsidRPr="00F84528" w:rsidRDefault="00AE7399">
            <w:pPr>
              <w:pStyle w:val="Bodytext21"/>
              <w:shd w:val="clear" w:color="auto" w:fill="auto"/>
              <w:spacing w:before="0" w:line="276" w:lineRule="auto"/>
              <w:jc w:val="center"/>
              <w:rPr>
                <w:rFonts w:ascii="Times New Roman" w:hAnsi="Times New Roman" w:cs="Times New Roman"/>
                <w:sz w:val="28"/>
                <w:szCs w:val="28"/>
              </w:rPr>
            </w:pPr>
            <w:r w:rsidRPr="00F84528">
              <w:rPr>
                <w:rFonts w:ascii="Times New Roman" w:hAnsi="Times New Roman" w:cs="Times New Roman"/>
                <w:sz w:val="28"/>
                <w:szCs w:val="28"/>
              </w:rPr>
              <w:t>5</w:t>
            </w:r>
          </w:p>
        </w:tc>
        <w:tc>
          <w:tcPr>
            <w:tcW w:w="1134" w:type="dxa"/>
            <w:tcBorders>
              <w:left w:val="single" w:sz="4" w:space="0" w:color="auto"/>
              <w:bottom w:val="single" w:sz="4" w:space="0" w:color="auto"/>
              <w:right w:val="single" w:sz="4" w:space="0" w:color="auto"/>
            </w:tcBorders>
          </w:tcPr>
          <w:p w14:paraId="65B9153A" w14:textId="77777777" w:rsidR="00C25D9D" w:rsidRPr="00F84528" w:rsidRDefault="00C25D9D">
            <w:pPr>
              <w:pStyle w:val="Bodytext21"/>
              <w:shd w:val="clear" w:color="auto" w:fill="auto"/>
              <w:spacing w:before="0" w:line="276" w:lineRule="auto"/>
              <w:jc w:val="center"/>
              <w:rPr>
                <w:rFonts w:ascii="Times New Roman" w:hAnsi="Times New Roman" w:cs="Times New Roman"/>
                <w:sz w:val="28"/>
                <w:szCs w:val="28"/>
              </w:rPr>
            </w:pPr>
          </w:p>
        </w:tc>
      </w:tr>
      <w:tr w:rsidR="00C25D9D" w14:paraId="7EAD01E2" w14:textId="77777777">
        <w:tc>
          <w:tcPr>
            <w:tcW w:w="851" w:type="dxa"/>
            <w:vMerge w:val="restart"/>
            <w:tcBorders>
              <w:left w:val="single" w:sz="4" w:space="0" w:color="auto"/>
              <w:right w:val="single" w:sz="4" w:space="0" w:color="auto"/>
            </w:tcBorders>
            <w:vAlign w:val="center"/>
          </w:tcPr>
          <w:p w14:paraId="57DA7B8F" w14:textId="77777777" w:rsidR="00C25D9D" w:rsidRPr="00F84528" w:rsidRDefault="00AE7399">
            <w:pPr>
              <w:spacing w:after="0" w:line="276" w:lineRule="auto"/>
              <w:jc w:val="center"/>
              <w:rPr>
                <w:rFonts w:cs="Times New Roman"/>
                <w:b/>
                <w:szCs w:val="28"/>
              </w:rPr>
            </w:pPr>
            <w:r w:rsidRPr="00F84528">
              <w:rPr>
                <w:rFonts w:cs="Times New Roman"/>
                <w:b/>
                <w:szCs w:val="28"/>
              </w:rPr>
              <w:t>4.</w:t>
            </w:r>
          </w:p>
        </w:tc>
        <w:tc>
          <w:tcPr>
            <w:tcW w:w="7228" w:type="dxa"/>
            <w:tcBorders>
              <w:top w:val="single" w:sz="4" w:space="0" w:color="auto"/>
              <w:left w:val="single" w:sz="4" w:space="0" w:color="auto"/>
              <w:bottom w:val="single" w:sz="4" w:space="0" w:color="auto"/>
              <w:right w:val="single" w:sz="4" w:space="0" w:color="auto"/>
            </w:tcBorders>
            <w:vAlign w:val="center"/>
          </w:tcPr>
          <w:p w14:paraId="73C2F7E9" w14:textId="77777777" w:rsidR="00C25D9D" w:rsidRPr="00F84528" w:rsidRDefault="00AE7399">
            <w:pPr>
              <w:spacing w:after="0" w:line="276" w:lineRule="auto"/>
              <w:ind w:firstLine="34"/>
              <w:jc w:val="both"/>
              <w:rPr>
                <w:rFonts w:cs="Times New Roman"/>
                <w:b/>
                <w:szCs w:val="28"/>
              </w:rPr>
            </w:pPr>
            <w:r w:rsidRPr="00F84528">
              <w:rPr>
                <w:rFonts w:cs="Times New Roman"/>
                <w:b/>
                <w:szCs w:val="28"/>
              </w:rPr>
              <w:t xml:space="preserve">Lãnh đạo thực hiện cải cách hành chính, </w:t>
            </w:r>
            <w:r w:rsidRPr="00F84528">
              <w:rPr>
                <w:rFonts w:cs="Times New Roman"/>
                <w:b/>
                <w:bCs/>
                <w:szCs w:val="28"/>
              </w:rPr>
              <w:t>chuyển đổi số, đẩy mạnh ứng dụng khoa học, công nghệ</w:t>
            </w:r>
            <w:r w:rsidRPr="00F84528">
              <w:rPr>
                <w:rFonts w:cs="Times New Roman"/>
                <w:b/>
                <w:szCs w:val="28"/>
              </w:rPr>
              <w:t xml:space="preserve"> </w:t>
            </w:r>
            <w:r w:rsidRPr="00F84528">
              <w:rPr>
                <w:rFonts w:cs="Times New Roman"/>
                <w:szCs w:val="28"/>
              </w:rPr>
              <w:t>(rà soát, sửa đổi các quy chế, quy định, cơ chế chính sách, cải cách thủ tục hành chính, phân cấp quản lý,…)</w:t>
            </w:r>
          </w:p>
        </w:tc>
        <w:tc>
          <w:tcPr>
            <w:tcW w:w="1135" w:type="dxa"/>
            <w:tcBorders>
              <w:left w:val="single" w:sz="4" w:space="0" w:color="auto"/>
              <w:bottom w:val="single" w:sz="4" w:space="0" w:color="auto"/>
              <w:right w:val="single" w:sz="4" w:space="0" w:color="auto"/>
            </w:tcBorders>
            <w:vAlign w:val="center"/>
          </w:tcPr>
          <w:p w14:paraId="19AD931E" w14:textId="77777777" w:rsidR="00C25D9D" w:rsidRPr="00F84528" w:rsidRDefault="00AE7399">
            <w:pPr>
              <w:spacing w:after="0" w:line="276" w:lineRule="auto"/>
              <w:jc w:val="center"/>
              <w:rPr>
                <w:rFonts w:cs="Times New Roman"/>
                <w:b/>
                <w:bCs/>
                <w:szCs w:val="28"/>
              </w:rPr>
            </w:pPr>
            <w:r w:rsidRPr="00F84528">
              <w:rPr>
                <w:rFonts w:cs="Times New Roman"/>
                <w:b/>
                <w:bCs/>
                <w:szCs w:val="28"/>
              </w:rPr>
              <w:t>10</w:t>
            </w:r>
          </w:p>
        </w:tc>
        <w:tc>
          <w:tcPr>
            <w:tcW w:w="1134" w:type="dxa"/>
            <w:tcBorders>
              <w:left w:val="single" w:sz="4" w:space="0" w:color="auto"/>
              <w:bottom w:val="single" w:sz="4" w:space="0" w:color="auto"/>
              <w:right w:val="single" w:sz="4" w:space="0" w:color="auto"/>
            </w:tcBorders>
          </w:tcPr>
          <w:p w14:paraId="32F1A7E9" w14:textId="77777777" w:rsidR="00C25D9D" w:rsidRPr="00F84528" w:rsidRDefault="00C25D9D">
            <w:pPr>
              <w:spacing w:after="0" w:line="276" w:lineRule="auto"/>
              <w:jc w:val="center"/>
              <w:rPr>
                <w:rFonts w:cs="Times New Roman"/>
                <w:b/>
                <w:bCs/>
                <w:szCs w:val="28"/>
              </w:rPr>
            </w:pPr>
          </w:p>
          <w:p w14:paraId="7BC37074" w14:textId="77777777" w:rsidR="000520D8" w:rsidRPr="00F84528" w:rsidRDefault="000520D8">
            <w:pPr>
              <w:spacing w:after="0" w:line="276" w:lineRule="auto"/>
              <w:jc w:val="center"/>
              <w:rPr>
                <w:rFonts w:cs="Times New Roman"/>
                <w:b/>
                <w:bCs/>
                <w:szCs w:val="28"/>
              </w:rPr>
            </w:pPr>
          </w:p>
          <w:p w14:paraId="13BE180A" w14:textId="77777777" w:rsidR="000520D8" w:rsidRPr="00F84528" w:rsidRDefault="000520D8">
            <w:pPr>
              <w:spacing w:after="0" w:line="276" w:lineRule="auto"/>
              <w:jc w:val="center"/>
              <w:rPr>
                <w:rFonts w:cs="Times New Roman"/>
                <w:b/>
                <w:bCs/>
                <w:szCs w:val="28"/>
              </w:rPr>
            </w:pPr>
            <w:r w:rsidRPr="00F84528">
              <w:rPr>
                <w:rFonts w:cs="Times New Roman"/>
                <w:b/>
                <w:bCs/>
                <w:szCs w:val="28"/>
              </w:rPr>
              <w:t>10</w:t>
            </w:r>
          </w:p>
        </w:tc>
      </w:tr>
      <w:tr w:rsidR="00C25D9D" w14:paraId="352E9BAD" w14:textId="77777777">
        <w:tc>
          <w:tcPr>
            <w:tcW w:w="851" w:type="dxa"/>
            <w:vMerge/>
            <w:tcBorders>
              <w:left w:val="single" w:sz="4" w:space="0" w:color="auto"/>
              <w:right w:val="single" w:sz="4" w:space="0" w:color="auto"/>
            </w:tcBorders>
            <w:vAlign w:val="center"/>
          </w:tcPr>
          <w:p w14:paraId="4E2E3B87" w14:textId="77777777" w:rsidR="00C25D9D" w:rsidRPr="00F84528"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5EAE90C5" w14:textId="77777777" w:rsidR="00C25D9D" w:rsidRPr="00F84528" w:rsidRDefault="00AE7399">
            <w:pPr>
              <w:spacing w:after="0" w:line="276" w:lineRule="auto"/>
              <w:jc w:val="both"/>
              <w:rPr>
                <w:rFonts w:cs="Times New Roman"/>
                <w:b/>
                <w:spacing w:val="-6"/>
                <w:szCs w:val="28"/>
              </w:rPr>
            </w:pPr>
            <w:r w:rsidRPr="00F84528">
              <w:rPr>
                <w:rFonts w:cs="Times New Roman"/>
                <w:bCs/>
                <w:i/>
                <w:szCs w:val="28"/>
              </w:rPr>
              <w:t xml:space="preserve">- </w:t>
            </w:r>
            <w:r w:rsidRPr="00F84528">
              <w:rPr>
                <w:rFonts w:cs="Times New Roman"/>
                <w:bCs/>
                <w:szCs w:val="28"/>
              </w:rPr>
              <w:t xml:space="preserve">Hoàn thành 100% các </w:t>
            </w:r>
            <w:r w:rsidRPr="00F84528">
              <w:rPr>
                <w:rStyle w:val="Bodytext2"/>
                <w:rFonts w:cs="Times New Roman"/>
                <w:szCs w:val="28"/>
              </w:rPr>
              <w:t>kế hoạch đề ra</w:t>
            </w:r>
            <w:r w:rsidRPr="00F84528">
              <w:rPr>
                <w:rFonts w:cs="Times New Roman"/>
                <w:bCs/>
                <w:szCs w:val="28"/>
              </w:rPr>
              <w:t>, trong đó có trên 30% nội dung công việc vượt mức tiến độ, đảm bảo chất lượng.</w:t>
            </w:r>
          </w:p>
        </w:tc>
        <w:tc>
          <w:tcPr>
            <w:tcW w:w="1135" w:type="dxa"/>
            <w:tcBorders>
              <w:left w:val="single" w:sz="4" w:space="0" w:color="auto"/>
              <w:bottom w:val="single" w:sz="4" w:space="0" w:color="auto"/>
              <w:right w:val="single" w:sz="4" w:space="0" w:color="auto"/>
            </w:tcBorders>
            <w:vAlign w:val="center"/>
          </w:tcPr>
          <w:p w14:paraId="69F4B087" w14:textId="77777777" w:rsidR="00C25D9D" w:rsidRPr="00F84528" w:rsidRDefault="00AE7399">
            <w:pPr>
              <w:spacing w:after="0" w:line="276" w:lineRule="auto"/>
              <w:jc w:val="center"/>
              <w:rPr>
                <w:rFonts w:cs="Times New Roman"/>
                <w:bCs/>
                <w:spacing w:val="-8"/>
                <w:szCs w:val="28"/>
              </w:rPr>
            </w:pPr>
            <w:r w:rsidRPr="00F84528">
              <w:rPr>
                <w:rFonts w:cs="Times New Roman"/>
                <w:bCs/>
                <w:spacing w:val="-8"/>
                <w:szCs w:val="28"/>
              </w:rPr>
              <w:t>10</w:t>
            </w:r>
          </w:p>
        </w:tc>
        <w:tc>
          <w:tcPr>
            <w:tcW w:w="1134" w:type="dxa"/>
            <w:tcBorders>
              <w:left w:val="single" w:sz="4" w:space="0" w:color="auto"/>
              <w:bottom w:val="single" w:sz="4" w:space="0" w:color="auto"/>
              <w:right w:val="single" w:sz="4" w:space="0" w:color="auto"/>
            </w:tcBorders>
          </w:tcPr>
          <w:p w14:paraId="6B251883" w14:textId="77777777" w:rsidR="00C25D9D" w:rsidRPr="00F84528" w:rsidRDefault="00C25D9D">
            <w:pPr>
              <w:spacing w:after="0" w:line="276" w:lineRule="auto"/>
              <w:jc w:val="center"/>
              <w:rPr>
                <w:rFonts w:cs="Times New Roman"/>
                <w:bCs/>
                <w:spacing w:val="-8"/>
                <w:szCs w:val="28"/>
              </w:rPr>
            </w:pPr>
          </w:p>
          <w:p w14:paraId="092A41E5" w14:textId="77777777" w:rsidR="000520D8" w:rsidRPr="00F84528" w:rsidRDefault="000520D8">
            <w:pPr>
              <w:spacing w:after="0" w:line="276" w:lineRule="auto"/>
              <w:jc w:val="center"/>
              <w:rPr>
                <w:rFonts w:cs="Times New Roman"/>
                <w:bCs/>
                <w:spacing w:val="-8"/>
                <w:szCs w:val="28"/>
              </w:rPr>
            </w:pPr>
            <w:r w:rsidRPr="00F84528">
              <w:rPr>
                <w:rFonts w:cs="Times New Roman"/>
                <w:bCs/>
                <w:spacing w:val="-8"/>
                <w:szCs w:val="28"/>
              </w:rPr>
              <w:t>10</w:t>
            </w:r>
          </w:p>
        </w:tc>
      </w:tr>
      <w:tr w:rsidR="00C25D9D" w14:paraId="05864BCD" w14:textId="77777777">
        <w:tc>
          <w:tcPr>
            <w:tcW w:w="851" w:type="dxa"/>
            <w:vMerge/>
            <w:tcBorders>
              <w:left w:val="single" w:sz="4" w:space="0" w:color="auto"/>
              <w:right w:val="single" w:sz="4" w:space="0" w:color="auto"/>
            </w:tcBorders>
            <w:vAlign w:val="center"/>
          </w:tcPr>
          <w:p w14:paraId="5816F923" w14:textId="77777777" w:rsidR="00C25D9D" w:rsidRPr="00F84528"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0460A3E3" w14:textId="77777777" w:rsidR="00C25D9D" w:rsidRPr="00F84528" w:rsidRDefault="00AE7399">
            <w:pPr>
              <w:spacing w:after="0" w:line="276" w:lineRule="auto"/>
              <w:jc w:val="both"/>
              <w:rPr>
                <w:rFonts w:cs="Times New Roman"/>
                <w:bCs/>
                <w:i/>
                <w:spacing w:val="-6"/>
                <w:szCs w:val="28"/>
              </w:rPr>
            </w:pPr>
            <w:r w:rsidRPr="00F84528">
              <w:rPr>
                <w:rFonts w:cs="Times New Roman"/>
                <w:bCs/>
                <w:i/>
                <w:szCs w:val="28"/>
              </w:rPr>
              <w:t xml:space="preserve">- </w:t>
            </w:r>
            <w:r w:rsidRPr="00F84528">
              <w:rPr>
                <w:rFonts w:cs="Times New Roman"/>
                <w:bCs/>
                <w:szCs w:val="28"/>
              </w:rPr>
              <w:t xml:space="preserve">Hoàn thành 100% các </w:t>
            </w:r>
            <w:r w:rsidRPr="00F84528">
              <w:rPr>
                <w:rStyle w:val="Bodytext2"/>
                <w:rFonts w:cs="Times New Roman"/>
                <w:szCs w:val="28"/>
              </w:rPr>
              <w:t>kế hoạch đề ra</w:t>
            </w:r>
            <w:r w:rsidRPr="00F84528">
              <w:rPr>
                <w:rStyle w:val="Bodytext2"/>
                <w:rFonts w:cs="Times New Roman"/>
                <w:szCs w:val="28"/>
                <w:lang w:eastAsia="vi-VN"/>
              </w:rPr>
              <w:t>.</w:t>
            </w:r>
          </w:p>
        </w:tc>
        <w:tc>
          <w:tcPr>
            <w:tcW w:w="1135" w:type="dxa"/>
            <w:tcBorders>
              <w:left w:val="single" w:sz="4" w:space="0" w:color="auto"/>
              <w:bottom w:val="single" w:sz="4" w:space="0" w:color="auto"/>
              <w:right w:val="single" w:sz="4" w:space="0" w:color="auto"/>
            </w:tcBorders>
            <w:vAlign w:val="center"/>
          </w:tcPr>
          <w:p w14:paraId="0A7BEBB9" w14:textId="77777777" w:rsidR="00C25D9D" w:rsidRPr="00F84528" w:rsidRDefault="00AE7399">
            <w:pPr>
              <w:spacing w:after="0" w:line="276" w:lineRule="auto"/>
              <w:jc w:val="center"/>
              <w:rPr>
                <w:rFonts w:cs="Times New Roman"/>
                <w:bCs/>
                <w:spacing w:val="-8"/>
                <w:szCs w:val="28"/>
              </w:rPr>
            </w:pPr>
            <w:r w:rsidRPr="00F84528">
              <w:rPr>
                <w:rFonts w:cs="Times New Roman"/>
                <w:bCs/>
                <w:spacing w:val="-8"/>
                <w:szCs w:val="28"/>
              </w:rPr>
              <w:t>9</w:t>
            </w:r>
          </w:p>
        </w:tc>
        <w:tc>
          <w:tcPr>
            <w:tcW w:w="1134" w:type="dxa"/>
            <w:tcBorders>
              <w:left w:val="single" w:sz="4" w:space="0" w:color="auto"/>
              <w:bottom w:val="single" w:sz="4" w:space="0" w:color="auto"/>
              <w:right w:val="single" w:sz="4" w:space="0" w:color="auto"/>
            </w:tcBorders>
          </w:tcPr>
          <w:p w14:paraId="4F0ECAC8" w14:textId="77777777" w:rsidR="00C25D9D" w:rsidRPr="00F84528" w:rsidRDefault="00C25D9D">
            <w:pPr>
              <w:spacing w:after="0" w:line="276" w:lineRule="auto"/>
              <w:jc w:val="center"/>
              <w:rPr>
                <w:rFonts w:cs="Times New Roman"/>
                <w:bCs/>
                <w:spacing w:val="-8"/>
                <w:szCs w:val="28"/>
              </w:rPr>
            </w:pPr>
          </w:p>
        </w:tc>
      </w:tr>
      <w:tr w:rsidR="00C25D9D" w14:paraId="6AB51A7B" w14:textId="77777777">
        <w:tc>
          <w:tcPr>
            <w:tcW w:w="851" w:type="dxa"/>
            <w:vMerge/>
            <w:tcBorders>
              <w:left w:val="single" w:sz="4" w:space="0" w:color="auto"/>
              <w:right w:val="single" w:sz="4" w:space="0" w:color="auto"/>
            </w:tcBorders>
            <w:vAlign w:val="center"/>
          </w:tcPr>
          <w:p w14:paraId="0C16B597" w14:textId="77777777" w:rsidR="00C25D9D" w:rsidRPr="00F84528"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5E412B95" w14:textId="77777777" w:rsidR="00C25D9D" w:rsidRPr="00F84528" w:rsidRDefault="00AE7399">
            <w:pPr>
              <w:spacing w:after="0" w:line="276" w:lineRule="auto"/>
              <w:jc w:val="both"/>
              <w:rPr>
                <w:rFonts w:cs="Times New Roman"/>
                <w:bCs/>
                <w:i/>
                <w:spacing w:val="-6"/>
                <w:szCs w:val="28"/>
              </w:rPr>
            </w:pPr>
            <w:r w:rsidRPr="00F84528">
              <w:rPr>
                <w:rStyle w:val="Bodytext2"/>
                <w:rFonts w:cs="Times New Roman"/>
                <w:szCs w:val="28"/>
                <w:lang w:eastAsia="vi-VN"/>
              </w:rPr>
              <w:t xml:space="preserve">- Hoàn thành từ 70% đến dưới 100% </w:t>
            </w:r>
            <w:r w:rsidRPr="00F84528">
              <w:rPr>
                <w:rStyle w:val="Bodytext2"/>
                <w:rFonts w:cs="Times New Roman"/>
                <w:szCs w:val="28"/>
              </w:rPr>
              <w:t>kế hoạch đề ra</w:t>
            </w:r>
            <w:r w:rsidRPr="00F84528">
              <w:rPr>
                <w:rStyle w:val="Bodytext2"/>
                <w:rFonts w:cs="Times New Roman"/>
                <w:szCs w:val="28"/>
                <w:lang w:eastAsia="vi-VN"/>
              </w:rPr>
              <w:t>.</w:t>
            </w:r>
          </w:p>
        </w:tc>
        <w:tc>
          <w:tcPr>
            <w:tcW w:w="1135" w:type="dxa"/>
            <w:tcBorders>
              <w:left w:val="single" w:sz="4" w:space="0" w:color="auto"/>
              <w:bottom w:val="single" w:sz="4" w:space="0" w:color="auto"/>
              <w:right w:val="single" w:sz="4" w:space="0" w:color="auto"/>
            </w:tcBorders>
            <w:vAlign w:val="center"/>
          </w:tcPr>
          <w:p w14:paraId="0531E925" w14:textId="77777777" w:rsidR="00C25D9D" w:rsidRPr="00F84528" w:rsidRDefault="00AE7399">
            <w:pPr>
              <w:spacing w:after="0" w:line="276" w:lineRule="auto"/>
              <w:jc w:val="center"/>
              <w:rPr>
                <w:rFonts w:cs="Times New Roman"/>
                <w:bCs/>
                <w:spacing w:val="-8"/>
                <w:szCs w:val="28"/>
              </w:rPr>
            </w:pPr>
            <w:r w:rsidRPr="00F84528">
              <w:rPr>
                <w:rFonts w:cs="Times New Roman"/>
                <w:bCs/>
                <w:spacing w:val="-8"/>
                <w:szCs w:val="28"/>
              </w:rPr>
              <w:t>7</w:t>
            </w:r>
          </w:p>
        </w:tc>
        <w:tc>
          <w:tcPr>
            <w:tcW w:w="1134" w:type="dxa"/>
            <w:tcBorders>
              <w:left w:val="single" w:sz="4" w:space="0" w:color="auto"/>
              <w:bottom w:val="single" w:sz="4" w:space="0" w:color="auto"/>
              <w:right w:val="single" w:sz="4" w:space="0" w:color="auto"/>
            </w:tcBorders>
          </w:tcPr>
          <w:p w14:paraId="66C9E723" w14:textId="77777777" w:rsidR="00C25D9D" w:rsidRPr="00F84528" w:rsidRDefault="00C25D9D">
            <w:pPr>
              <w:spacing w:after="0" w:line="276" w:lineRule="auto"/>
              <w:jc w:val="center"/>
              <w:rPr>
                <w:rFonts w:cs="Times New Roman"/>
                <w:bCs/>
                <w:spacing w:val="-8"/>
                <w:szCs w:val="28"/>
              </w:rPr>
            </w:pPr>
          </w:p>
        </w:tc>
      </w:tr>
      <w:tr w:rsidR="00C25D9D" w14:paraId="18524095" w14:textId="77777777">
        <w:tc>
          <w:tcPr>
            <w:tcW w:w="851" w:type="dxa"/>
            <w:vMerge/>
            <w:tcBorders>
              <w:left w:val="single" w:sz="4" w:space="0" w:color="auto"/>
              <w:right w:val="single" w:sz="4" w:space="0" w:color="auto"/>
            </w:tcBorders>
            <w:vAlign w:val="center"/>
          </w:tcPr>
          <w:p w14:paraId="40C5C8AF" w14:textId="77777777" w:rsidR="00C25D9D" w:rsidRPr="00F84528"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vAlign w:val="center"/>
          </w:tcPr>
          <w:p w14:paraId="7EB0BFE8" w14:textId="77777777" w:rsidR="00C25D9D" w:rsidRPr="00F84528" w:rsidRDefault="00AE7399">
            <w:pPr>
              <w:spacing w:after="0" w:line="276" w:lineRule="auto"/>
              <w:jc w:val="both"/>
              <w:rPr>
                <w:rFonts w:cs="Times New Roman"/>
                <w:bCs/>
                <w:i/>
                <w:spacing w:val="-6"/>
                <w:szCs w:val="28"/>
              </w:rPr>
            </w:pPr>
            <w:r w:rsidRPr="00F84528">
              <w:rPr>
                <w:rStyle w:val="Bodytext2"/>
                <w:rFonts w:cs="Times New Roman"/>
                <w:szCs w:val="28"/>
                <w:lang w:eastAsia="vi-VN"/>
              </w:rPr>
              <w:t xml:space="preserve">- Hoàn thành từ 50% đến dưới 70% </w:t>
            </w:r>
            <w:r w:rsidRPr="00F84528">
              <w:rPr>
                <w:rStyle w:val="Bodytext2"/>
                <w:rFonts w:cs="Times New Roman"/>
                <w:szCs w:val="28"/>
              </w:rPr>
              <w:t>kế hoạch đề ra</w:t>
            </w:r>
            <w:r w:rsidRPr="00F84528">
              <w:rPr>
                <w:rStyle w:val="Bodytext2"/>
                <w:rFonts w:cs="Times New Roman"/>
                <w:szCs w:val="28"/>
                <w:lang w:eastAsia="vi-VN"/>
              </w:rPr>
              <w:t>.</w:t>
            </w:r>
          </w:p>
        </w:tc>
        <w:tc>
          <w:tcPr>
            <w:tcW w:w="1135" w:type="dxa"/>
            <w:tcBorders>
              <w:left w:val="single" w:sz="4" w:space="0" w:color="auto"/>
              <w:bottom w:val="single" w:sz="4" w:space="0" w:color="auto"/>
              <w:right w:val="single" w:sz="4" w:space="0" w:color="auto"/>
            </w:tcBorders>
            <w:vAlign w:val="center"/>
          </w:tcPr>
          <w:p w14:paraId="5DBF1B6B" w14:textId="77777777" w:rsidR="00C25D9D" w:rsidRPr="00F84528" w:rsidRDefault="00AE7399">
            <w:pPr>
              <w:spacing w:after="0" w:line="276" w:lineRule="auto"/>
              <w:jc w:val="center"/>
              <w:rPr>
                <w:rFonts w:cs="Times New Roman"/>
                <w:bCs/>
                <w:spacing w:val="-8"/>
                <w:szCs w:val="28"/>
              </w:rPr>
            </w:pPr>
            <w:r w:rsidRPr="00F84528">
              <w:rPr>
                <w:rFonts w:cs="Times New Roman"/>
                <w:bCs/>
                <w:spacing w:val="-8"/>
                <w:szCs w:val="28"/>
              </w:rPr>
              <w:t>5</w:t>
            </w:r>
          </w:p>
        </w:tc>
        <w:tc>
          <w:tcPr>
            <w:tcW w:w="1134" w:type="dxa"/>
            <w:tcBorders>
              <w:left w:val="single" w:sz="4" w:space="0" w:color="auto"/>
              <w:bottom w:val="single" w:sz="4" w:space="0" w:color="auto"/>
              <w:right w:val="single" w:sz="4" w:space="0" w:color="auto"/>
            </w:tcBorders>
          </w:tcPr>
          <w:p w14:paraId="078BC6B2" w14:textId="77777777" w:rsidR="00C25D9D" w:rsidRPr="00F84528" w:rsidRDefault="00C25D9D">
            <w:pPr>
              <w:spacing w:after="0" w:line="276" w:lineRule="auto"/>
              <w:jc w:val="center"/>
              <w:rPr>
                <w:rFonts w:cs="Times New Roman"/>
                <w:bCs/>
                <w:spacing w:val="-8"/>
                <w:szCs w:val="28"/>
              </w:rPr>
            </w:pPr>
          </w:p>
        </w:tc>
      </w:tr>
      <w:tr w:rsidR="00C25D9D" w14:paraId="631B6E44" w14:textId="77777777">
        <w:tc>
          <w:tcPr>
            <w:tcW w:w="851" w:type="dxa"/>
            <w:vMerge/>
            <w:tcBorders>
              <w:left w:val="single" w:sz="4" w:space="0" w:color="auto"/>
              <w:right w:val="single" w:sz="4" w:space="0" w:color="auto"/>
            </w:tcBorders>
            <w:vAlign w:val="center"/>
          </w:tcPr>
          <w:p w14:paraId="26844429" w14:textId="77777777" w:rsidR="00C25D9D" w:rsidRPr="00F84528"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tcPr>
          <w:p w14:paraId="3B379CEE" w14:textId="77777777" w:rsidR="00C25D9D" w:rsidRPr="00F84528" w:rsidRDefault="00AE7399">
            <w:pPr>
              <w:pStyle w:val="Bodytext21"/>
              <w:shd w:val="clear" w:color="auto" w:fill="auto"/>
              <w:tabs>
                <w:tab w:val="left" w:pos="968"/>
              </w:tabs>
              <w:spacing w:before="0" w:line="276" w:lineRule="auto"/>
              <w:rPr>
                <w:rStyle w:val="Bodytext2"/>
                <w:rFonts w:ascii="Times New Roman" w:hAnsi="Times New Roman" w:cs="Times New Roman"/>
                <w:sz w:val="28"/>
                <w:szCs w:val="28"/>
              </w:rPr>
            </w:pPr>
            <w:r w:rsidRPr="00F84528">
              <w:rPr>
                <w:rStyle w:val="Bodytext2"/>
                <w:rFonts w:ascii="Times New Roman" w:hAnsi="Times New Roman" w:cs="Times New Roman"/>
                <w:sz w:val="28"/>
                <w:szCs w:val="28"/>
                <w:lang w:eastAsia="vi-VN"/>
              </w:rPr>
              <w:t xml:space="preserve">- Hoàn thành dưới 50% </w:t>
            </w:r>
            <w:r w:rsidRPr="00F84528">
              <w:rPr>
                <w:rStyle w:val="Bodytext2"/>
                <w:rFonts w:ascii="Times New Roman" w:hAnsi="Times New Roman" w:cs="Times New Roman"/>
                <w:sz w:val="28"/>
                <w:szCs w:val="28"/>
              </w:rPr>
              <w:t>kế hoạch đề ra</w:t>
            </w:r>
            <w:r w:rsidRPr="00F84528">
              <w:rPr>
                <w:rStyle w:val="Bodytext2"/>
                <w:rFonts w:ascii="Times New Roman" w:hAnsi="Times New Roman" w:cs="Times New Roman"/>
                <w:sz w:val="28"/>
                <w:szCs w:val="28"/>
                <w:lang w:eastAsia="vi-VN"/>
              </w:rPr>
              <w:t>.</w:t>
            </w:r>
          </w:p>
        </w:tc>
        <w:tc>
          <w:tcPr>
            <w:tcW w:w="1135" w:type="dxa"/>
            <w:tcBorders>
              <w:left w:val="single" w:sz="4" w:space="0" w:color="auto"/>
              <w:bottom w:val="single" w:sz="4" w:space="0" w:color="auto"/>
              <w:right w:val="single" w:sz="4" w:space="0" w:color="auto"/>
            </w:tcBorders>
            <w:vAlign w:val="center"/>
          </w:tcPr>
          <w:p w14:paraId="5F8C2D9A" w14:textId="77777777" w:rsidR="00C25D9D" w:rsidRPr="00F84528" w:rsidRDefault="00AE7399">
            <w:pPr>
              <w:pStyle w:val="Bodytext21"/>
              <w:shd w:val="clear" w:color="auto" w:fill="auto"/>
              <w:spacing w:before="0" w:line="276" w:lineRule="auto"/>
              <w:jc w:val="center"/>
              <w:rPr>
                <w:rFonts w:ascii="Times New Roman" w:hAnsi="Times New Roman" w:cs="Times New Roman"/>
                <w:sz w:val="28"/>
                <w:szCs w:val="28"/>
              </w:rPr>
            </w:pPr>
            <w:r w:rsidRPr="00F84528">
              <w:rPr>
                <w:rFonts w:ascii="Times New Roman" w:hAnsi="Times New Roman" w:cs="Times New Roman"/>
                <w:sz w:val="28"/>
                <w:szCs w:val="28"/>
              </w:rPr>
              <w:t>3</w:t>
            </w:r>
          </w:p>
        </w:tc>
        <w:tc>
          <w:tcPr>
            <w:tcW w:w="1134" w:type="dxa"/>
            <w:tcBorders>
              <w:left w:val="single" w:sz="4" w:space="0" w:color="auto"/>
              <w:bottom w:val="single" w:sz="4" w:space="0" w:color="auto"/>
              <w:right w:val="single" w:sz="4" w:space="0" w:color="auto"/>
            </w:tcBorders>
          </w:tcPr>
          <w:p w14:paraId="1FBE504D" w14:textId="77777777" w:rsidR="00C25D9D" w:rsidRPr="00F84528" w:rsidRDefault="00C25D9D">
            <w:pPr>
              <w:pStyle w:val="Bodytext21"/>
              <w:shd w:val="clear" w:color="auto" w:fill="auto"/>
              <w:spacing w:before="0" w:line="276" w:lineRule="auto"/>
              <w:jc w:val="center"/>
              <w:rPr>
                <w:rFonts w:ascii="Times New Roman" w:hAnsi="Times New Roman" w:cs="Times New Roman"/>
                <w:sz w:val="28"/>
                <w:szCs w:val="28"/>
              </w:rPr>
            </w:pPr>
          </w:p>
        </w:tc>
      </w:tr>
      <w:tr w:rsidR="00C25D9D" w14:paraId="021D446E" w14:textId="77777777">
        <w:tc>
          <w:tcPr>
            <w:tcW w:w="851" w:type="dxa"/>
            <w:vMerge w:val="restart"/>
            <w:tcBorders>
              <w:left w:val="single" w:sz="4" w:space="0" w:color="auto"/>
              <w:right w:val="single" w:sz="4" w:space="0" w:color="auto"/>
            </w:tcBorders>
            <w:vAlign w:val="center"/>
          </w:tcPr>
          <w:p w14:paraId="2E620DCE" w14:textId="77777777" w:rsidR="00C25D9D" w:rsidRDefault="00AE7399">
            <w:pPr>
              <w:spacing w:after="0" w:line="276" w:lineRule="auto"/>
              <w:jc w:val="center"/>
              <w:rPr>
                <w:rFonts w:cs="Times New Roman"/>
                <w:b/>
                <w:szCs w:val="28"/>
              </w:rPr>
            </w:pPr>
            <w:r>
              <w:rPr>
                <w:rFonts w:cs="Times New Roman"/>
                <w:b/>
                <w:szCs w:val="28"/>
              </w:rPr>
              <w:t>5.</w:t>
            </w:r>
          </w:p>
        </w:tc>
        <w:tc>
          <w:tcPr>
            <w:tcW w:w="7228" w:type="dxa"/>
            <w:tcBorders>
              <w:top w:val="single" w:sz="4" w:space="0" w:color="auto"/>
              <w:left w:val="single" w:sz="4" w:space="0" w:color="auto"/>
              <w:bottom w:val="single" w:sz="4" w:space="0" w:color="auto"/>
              <w:right w:val="single" w:sz="4" w:space="0" w:color="auto"/>
            </w:tcBorders>
          </w:tcPr>
          <w:p w14:paraId="02B86F48" w14:textId="77777777" w:rsidR="00C25D9D" w:rsidRPr="00742EB8" w:rsidRDefault="00AE7399">
            <w:pPr>
              <w:spacing w:after="0" w:line="276" w:lineRule="auto"/>
              <w:jc w:val="both"/>
              <w:rPr>
                <w:rStyle w:val="Bodytext2"/>
                <w:rFonts w:cs="Times New Roman"/>
                <w:b/>
                <w:bCs/>
                <w:spacing w:val="-4"/>
                <w:szCs w:val="28"/>
              </w:rPr>
            </w:pPr>
            <w:r w:rsidRPr="00742EB8">
              <w:rPr>
                <w:rFonts w:cs="Times New Roman"/>
                <w:b/>
                <w:bCs/>
                <w:spacing w:val="-4"/>
                <w:szCs w:val="28"/>
              </w:rPr>
              <w:t>Lãnh đạo, chỉ đạo thực hiện các Chương trình công tác toàn khóa của Đảng ủy xã</w:t>
            </w:r>
          </w:p>
        </w:tc>
        <w:tc>
          <w:tcPr>
            <w:tcW w:w="1135" w:type="dxa"/>
            <w:tcBorders>
              <w:left w:val="single" w:sz="4" w:space="0" w:color="auto"/>
              <w:bottom w:val="single" w:sz="4" w:space="0" w:color="auto"/>
              <w:right w:val="single" w:sz="4" w:space="0" w:color="auto"/>
            </w:tcBorders>
            <w:vAlign w:val="center"/>
          </w:tcPr>
          <w:p w14:paraId="7891CFA8" w14:textId="77777777" w:rsidR="00C25D9D" w:rsidRPr="00742EB8" w:rsidRDefault="00AE7399">
            <w:pPr>
              <w:pStyle w:val="Bodytext21"/>
              <w:shd w:val="clear" w:color="auto" w:fill="auto"/>
              <w:spacing w:before="0" w:line="276" w:lineRule="auto"/>
              <w:jc w:val="center"/>
              <w:rPr>
                <w:rFonts w:ascii="Times New Roman" w:hAnsi="Times New Roman" w:cs="Times New Roman"/>
                <w:b/>
                <w:sz w:val="28"/>
                <w:szCs w:val="28"/>
              </w:rPr>
            </w:pPr>
            <w:r w:rsidRPr="00742EB8">
              <w:rPr>
                <w:rFonts w:ascii="Times New Roman" w:hAnsi="Times New Roman" w:cs="Times New Roman"/>
                <w:b/>
                <w:sz w:val="28"/>
                <w:szCs w:val="28"/>
              </w:rPr>
              <w:t>10</w:t>
            </w:r>
          </w:p>
        </w:tc>
        <w:tc>
          <w:tcPr>
            <w:tcW w:w="1134" w:type="dxa"/>
            <w:tcBorders>
              <w:left w:val="single" w:sz="4" w:space="0" w:color="auto"/>
              <w:bottom w:val="single" w:sz="4" w:space="0" w:color="auto"/>
              <w:right w:val="single" w:sz="4" w:space="0" w:color="auto"/>
            </w:tcBorders>
          </w:tcPr>
          <w:p w14:paraId="0CD84A36" w14:textId="77777777" w:rsidR="000520D8" w:rsidRPr="00742EB8" w:rsidRDefault="000520D8" w:rsidP="000520D8">
            <w:pPr>
              <w:pStyle w:val="Bodytext21"/>
              <w:shd w:val="clear" w:color="auto" w:fill="auto"/>
              <w:spacing w:before="0" w:line="276" w:lineRule="auto"/>
              <w:jc w:val="center"/>
              <w:rPr>
                <w:rFonts w:ascii="Times New Roman" w:hAnsi="Times New Roman" w:cs="Times New Roman"/>
                <w:b/>
                <w:sz w:val="28"/>
                <w:szCs w:val="28"/>
              </w:rPr>
            </w:pPr>
            <w:r w:rsidRPr="00742EB8">
              <w:rPr>
                <w:rFonts w:ascii="Times New Roman" w:hAnsi="Times New Roman" w:cs="Times New Roman"/>
                <w:b/>
                <w:sz w:val="28"/>
                <w:szCs w:val="28"/>
              </w:rPr>
              <w:t xml:space="preserve">  </w:t>
            </w:r>
          </w:p>
          <w:p w14:paraId="60A3AC7E" w14:textId="77777777" w:rsidR="00C25D9D" w:rsidRPr="00742EB8" w:rsidRDefault="000520D8" w:rsidP="000520D8">
            <w:pPr>
              <w:pStyle w:val="Bodytext21"/>
              <w:shd w:val="clear" w:color="auto" w:fill="auto"/>
              <w:spacing w:before="0" w:line="276" w:lineRule="auto"/>
              <w:jc w:val="center"/>
              <w:rPr>
                <w:rFonts w:ascii="Times New Roman" w:hAnsi="Times New Roman" w:cs="Times New Roman"/>
                <w:b/>
                <w:sz w:val="28"/>
                <w:szCs w:val="28"/>
              </w:rPr>
            </w:pPr>
            <w:r w:rsidRPr="00742EB8">
              <w:rPr>
                <w:rFonts w:ascii="Times New Roman" w:hAnsi="Times New Roman" w:cs="Times New Roman"/>
                <w:b/>
                <w:sz w:val="28"/>
                <w:szCs w:val="28"/>
              </w:rPr>
              <w:t>10</w:t>
            </w:r>
          </w:p>
        </w:tc>
      </w:tr>
      <w:tr w:rsidR="00C25D9D" w14:paraId="49CE8F3D" w14:textId="77777777">
        <w:tc>
          <w:tcPr>
            <w:tcW w:w="851" w:type="dxa"/>
            <w:vMerge/>
            <w:tcBorders>
              <w:left w:val="single" w:sz="4" w:space="0" w:color="auto"/>
              <w:right w:val="single" w:sz="4" w:space="0" w:color="auto"/>
            </w:tcBorders>
            <w:vAlign w:val="center"/>
          </w:tcPr>
          <w:p w14:paraId="37D6DD98" w14:textId="77777777" w:rsidR="00C25D9D" w:rsidRDefault="00C25D9D">
            <w:pPr>
              <w:spacing w:after="0" w:line="276" w:lineRule="auto"/>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tcPr>
          <w:p w14:paraId="48FFDB73" w14:textId="77777777" w:rsidR="00C25D9D" w:rsidRPr="00742EB8" w:rsidRDefault="00AE7399">
            <w:pPr>
              <w:pStyle w:val="Bodytext21"/>
              <w:shd w:val="clear" w:color="auto" w:fill="auto"/>
              <w:tabs>
                <w:tab w:val="left" w:pos="968"/>
              </w:tabs>
              <w:spacing w:before="0" w:line="276" w:lineRule="auto"/>
              <w:rPr>
                <w:rFonts w:ascii="Times New Roman" w:hAnsi="Times New Roman" w:cs="Times New Roman"/>
                <w:sz w:val="28"/>
                <w:szCs w:val="28"/>
                <w:lang w:eastAsia="vi-VN"/>
              </w:rPr>
            </w:pPr>
            <w:r w:rsidRPr="00742EB8">
              <w:rPr>
                <w:rStyle w:val="Bodytext2"/>
                <w:rFonts w:ascii="Times New Roman" w:hAnsi="Times New Roman" w:cs="Times New Roman"/>
                <w:sz w:val="28"/>
                <w:szCs w:val="28"/>
              </w:rPr>
              <w:t xml:space="preserve">- Thực hiện tốt các Chương trình toàn khóa của Đảng ủy xã (hoàn thành các chỉ tiêu các Chương trình đề ra trong năm đạt từ 90% trở lên) </w:t>
            </w:r>
          </w:p>
        </w:tc>
        <w:tc>
          <w:tcPr>
            <w:tcW w:w="1135" w:type="dxa"/>
            <w:tcBorders>
              <w:left w:val="single" w:sz="4" w:space="0" w:color="auto"/>
              <w:bottom w:val="single" w:sz="4" w:space="0" w:color="auto"/>
              <w:right w:val="single" w:sz="4" w:space="0" w:color="auto"/>
            </w:tcBorders>
            <w:vAlign w:val="center"/>
          </w:tcPr>
          <w:p w14:paraId="1A92A358" w14:textId="77777777" w:rsidR="00C25D9D" w:rsidRPr="00742EB8" w:rsidRDefault="00AE7399">
            <w:pPr>
              <w:pStyle w:val="Bodytext21"/>
              <w:shd w:val="clear" w:color="auto" w:fill="auto"/>
              <w:spacing w:before="0" w:line="276" w:lineRule="auto"/>
              <w:jc w:val="center"/>
              <w:rPr>
                <w:rFonts w:ascii="Times New Roman" w:hAnsi="Times New Roman" w:cs="Times New Roman"/>
                <w:sz w:val="28"/>
                <w:szCs w:val="28"/>
              </w:rPr>
            </w:pPr>
            <w:r w:rsidRPr="00742EB8">
              <w:rPr>
                <w:rFonts w:ascii="Times New Roman" w:hAnsi="Times New Roman" w:cs="Times New Roman"/>
                <w:sz w:val="28"/>
                <w:szCs w:val="28"/>
              </w:rPr>
              <w:t>10</w:t>
            </w:r>
          </w:p>
        </w:tc>
        <w:tc>
          <w:tcPr>
            <w:tcW w:w="1134" w:type="dxa"/>
            <w:tcBorders>
              <w:left w:val="single" w:sz="4" w:space="0" w:color="auto"/>
              <w:bottom w:val="single" w:sz="4" w:space="0" w:color="auto"/>
              <w:right w:val="single" w:sz="4" w:space="0" w:color="auto"/>
            </w:tcBorders>
          </w:tcPr>
          <w:p w14:paraId="06913546" w14:textId="77777777" w:rsidR="00C25D9D" w:rsidRPr="00742EB8" w:rsidRDefault="00C25D9D">
            <w:pPr>
              <w:pStyle w:val="Bodytext21"/>
              <w:shd w:val="clear" w:color="auto" w:fill="auto"/>
              <w:spacing w:before="0" w:line="276" w:lineRule="auto"/>
              <w:jc w:val="center"/>
              <w:rPr>
                <w:rFonts w:ascii="Times New Roman" w:hAnsi="Times New Roman" w:cs="Times New Roman"/>
                <w:sz w:val="28"/>
                <w:szCs w:val="28"/>
              </w:rPr>
            </w:pPr>
          </w:p>
          <w:p w14:paraId="0BB56ACA" w14:textId="77777777" w:rsidR="000520D8" w:rsidRPr="00742EB8" w:rsidRDefault="000520D8">
            <w:pPr>
              <w:pStyle w:val="Bodytext21"/>
              <w:shd w:val="clear" w:color="auto" w:fill="auto"/>
              <w:spacing w:before="0" w:line="276" w:lineRule="auto"/>
              <w:jc w:val="center"/>
              <w:rPr>
                <w:rFonts w:ascii="Times New Roman" w:hAnsi="Times New Roman" w:cs="Times New Roman"/>
                <w:sz w:val="28"/>
                <w:szCs w:val="28"/>
              </w:rPr>
            </w:pPr>
            <w:r w:rsidRPr="00742EB8">
              <w:rPr>
                <w:rFonts w:ascii="Times New Roman" w:hAnsi="Times New Roman" w:cs="Times New Roman"/>
                <w:sz w:val="28"/>
                <w:szCs w:val="28"/>
              </w:rPr>
              <w:t>10</w:t>
            </w:r>
          </w:p>
        </w:tc>
      </w:tr>
      <w:tr w:rsidR="00C25D9D" w14:paraId="1DEC593B" w14:textId="77777777">
        <w:tc>
          <w:tcPr>
            <w:tcW w:w="851" w:type="dxa"/>
            <w:vMerge/>
            <w:tcBorders>
              <w:left w:val="single" w:sz="4" w:space="0" w:color="auto"/>
              <w:right w:val="single" w:sz="4" w:space="0" w:color="auto"/>
            </w:tcBorders>
            <w:vAlign w:val="center"/>
          </w:tcPr>
          <w:p w14:paraId="1459F86C" w14:textId="77777777" w:rsidR="00C25D9D" w:rsidRDefault="00C25D9D">
            <w:pPr>
              <w:spacing w:after="0" w:line="276" w:lineRule="auto"/>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tcPr>
          <w:p w14:paraId="5A9BF1DE" w14:textId="77777777" w:rsidR="00C25D9D" w:rsidRPr="00742EB8" w:rsidRDefault="00AE7399">
            <w:pPr>
              <w:pStyle w:val="Bodytext21"/>
              <w:shd w:val="clear" w:color="auto" w:fill="auto"/>
              <w:tabs>
                <w:tab w:val="left" w:pos="968"/>
              </w:tabs>
              <w:spacing w:before="0" w:line="276" w:lineRule="auto"/>
              <w:rPr>
                <w:rStyle w:val="Bodytext2"/>
                <w:rFonts w:ascii="Times New Roman" w:hAnsi="Times New Roman" w:cs="Times New Roman"/>
                <w:sz w:val="28"/>
                <w:szCs w:val="28"/>
              </w:rPr>
            </w:pPr>
            <w:r w:rsidRPr="00742EB8">
              <w:rPr>
                <w:rStyle w:val="Bodytext2"/>
                <w:rFonts w:ascii="Times New Roman" w:hAnsi="Times New Roman" w:cs="Times New Roman"/>
                <w:sz w:val="28"/>
                <w:szCs w:val="28"/>
              </w:rPr>
              <w:t>- Thực hiện chưa tốt những nội dung trên, mặc dù có cố gắng nhưng chưa hiệu quả</w:t>
            </w:r>
            <w:r w:rsidRPr="00742EB8">
              <w:rPr>
                <w:rFonts w:ascii="Times New Roman" w:hAnsi="Times New Roman" w:cs="Times New Roman"/>
                <w:b/>
                <w:bCs/>
                <w:spacing w:val="2"/>
                <w:sz w:val="28"/>
                <w:szCs w:val="28"/>
              </w:rPr>
              <w:t xml:space="preserve"> </w:t>
            </w:r>
            <w:r w:rsidRPr="00742EB8">
              <w:rPr>
                <w:rStyle w:val="Bodytext2"/>
                <w:rFonts w:ascii="Times New Roman" w:hAnsi="Times New Roman" w:cs="Times New Roman"/>
                <w:sz w:val="28"/>
                <w:szCs w:val="28"/>
              </w:rPr>
              <w:t xml:space="preserve">thị (hoàn thành các chỉ tiêu các Chương trình đề ra trong năm đạt từ 50% đến dưới 90%)  </w:t>
            </w:r>
          </w:p>
        </w:tc>
        <w:tc>
          <w:tcPr>
            <w:tcW w:w="1135" w:type="dxa"/>
            <w:tcBorders>
              <w:left w:val="single" w:sz="4" w:space="0" w:color="auto"/>
              <w:bottom w:val="single" w:sz="4" w:space="0" w:color="auto"/>
              <w:right w:val="single" w:sz="4" w:space="0" w:color="auto"/>
            </w:tcBorders>
            <w:vAlign w:val="center"/>
          </w:tcPr>
          <w:p w14:paraId="2B9AB90D" w14:textId="77777777" w:rsidR="00C25D9D" w:rsidRPr="00742EB8" w:rsidRDefault="00AE7399">
            <w:pPr>
              <w:pStyle w:val="Bodytext21"/>
              <w:shd w:val="clear" w:color="auto" w:fill="auto"/>
              <w:spacing w:before="0" w:line="276" w:lineRule="auto"/>
              <w:jc w:val="center"/>
              <w:rPr>
                <w:rFonts w:ascii="Times New Roman" w:hAnsi="Times New Roman" w:cs="Times New Roman"/>
                <w:sz w:val="28"/>
                <w:szCs w:val="28"/>
              </w:rPr>
            </w:pPr>
            <w:r w:rsidRPr="00742EB8">
              <w:rPr>
                <w:rFonts w:ascii="Times New Roman" w:hAnsi="Times New Roman" w:cs="Times New Roman"/>
                <w:sz w:val="28"/>
                <w:szCs w:val="28"/>
              </w:rPr>
              <w:t>7</w:t>
            </w:r>
          </w:p>
        </w:tc>
        <w:tc>
          <w:tcPr>
            <w:tcW w:w="1134" w:type="dxa"/>
            <w:tcBorders>
              <w:left w:val="single" w:sz="4" w:space="0" w:color="auto"/>
              <w:bottom w:val="single" w:sz="4" w:space="0" w:color="auto"/>
              <w:right w:val="single" w:sz="4" w:space="0" w:color="auto"/>
            </w:tcBorders>
          </w:tcPr>
          <w:p w14:paraId="69B9F4AC" w14:textId="77777777" w:rsidR="00C25D9D" w:rsidRPr="00742EB8" w:rsidRDefault="00C25D9D">
            <w:pPr>
              <w:pStyle w:val="Bodytext21"/>
              <w:shd w:val="clear" w:color="auto" w:fill="auto"/>
              <w:spacing w:before="0" w:line="276" w:lineRule="auto"/>
              <w:jc w:val="center"/>
              <w:rPr>
                <w:rFonts w:ascii="Times New Roman" w:hAnsi="Times New Roman" w:cs="Times New Roman"/>
                <w:sz w:val="28"/>
                <w:szCs w:val="28"/>
              </w:rPr>
            </w:pPr>
          </w:p>
        </w:tc>
      </w:tr>
      <w:tr w:rsidR="00C25D9D" w14:paraId="7E2114BD" w14:textId="77777777">
        <w:tc>
          <w:tcPr>
            <w:tcW w:w="851" w:type="dxa"/>
            <w:vMerge/>
            <w:tcBorders>
              <w:left w:val="single" w:sz="4" w:space="0" w:color="auto"/>
              <w:right w:val="single" w:sz="4" w:space="0" w:color="auto"/>
            </w:tcBorders>
            <w:vAlign w:val="center"/>
          </w:tcPr>
          <w:p w14:paraId="0F27F1BF"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tcPr>
          <w:p w14:paraId="0A71E08A" w14:textId="77777777" w:rsidR="00C25D9D" w:rsidRPr="00742EB8" w:rsidRDefault="00AE7399">
            <w:pPr>
              <w:pStyle w:val="Bodytext21"/>
              <w:shd w:val="clear" w:color="auto" w:fill="auto"/>
              <w:tabs>
                <w:tab w:val="left" w:pos="968"/>
              </w:tabs>
              <w:spacing w:before="0" w:line="276" w:lineRule="auto"/>
              <w:rPr>
                <w:rStyle w:val="Bodytext2"/>
                <w:rFonts w:ascii="Times New Roman" w:hAnsi="Times New Roman" w:cs="Times New Roman"/>
                <w:sz w:val="28"/>
                <w:szCs w:val="28"/>
              </w:rPr>
            </w:pPr>
            <w:r w:rsidRPr="00742EB8">
              <w:rPr>
                <w:rStyle w:val="Bodytext2"/>
                <w:rFonts w:ascii="Times New Roman" w:hAnsi="Times New Roman" w:cs="Times New Roman"/>
                <w:sz w:val="28"/>
                <w:szCs w:val="28"/>
              </w:rPr>
              <w:t xml:space="preserve">- Thực hiện chưa tốt những nội dung trên (hoàn thành các chỉ tiêu các Chương trình đề ra trong năm đạt dưới 50%)   </w:t>
            </w:r>
          </w:p>
        </w:tc>
        <w:tc>
          <w:tcPr>
            <w:tcW w:w="1135" w:type="dxa"/>
            <w:tcBorders>
              <w:left w:val="single" w:sz="4" w:space="0" w:color="auto"/>
              <w:bottom w:val="single" w:sz="4" w:space="0" w:color="auto"/>
              <w:right w:val="single" w:sz="4" w:space="0" w:color="auto"/>
            </w:tcBorders>
            <w:vAlign w:val="center"/>
          </w:tcPr>
          <w:p w14:paraId="4DBFD1CB" w14:textId="77777777" w:rsidR="00C25D9D" w:rsidRPr="00742EB8" w:rsidRDefault="00AE7399">
            <w:pPr>
              <w:pStyle w:val="Bodytext21"/>
              <w:shd w:val="clear" w:color="auto" w:fill="auto"/>
              <w:spacing w:before="0" w:line="276" w:lineRule="auto"/>
              <w:jc w:val="center"/>
              <w:rPr>
                <w:rFonts w:ascii="Times New Roman" w:hAnsi="Times New Roman" w:cs="Times New Roman"/>
                <w:sz w:val="28"/>
                <w:szCs w:val="28"/>
              </w:rPr>
            </w:pPr>
            <w:r w:rsidRPr="00742EB8">
              <w:rPr>
                <w:rFonts w:ascii="Times New Roman" w:hAnsi="Times New Roman" w:cs="Times New Roman"/>
                <w:sz w:val="28"/>
                <w:szCs w:val="28"/>
              </w:rPr>
              <w:t>5</w:t>
            </w:r>
          </w:p>
        </w:tc>
        <w:tc>
          <w:tcPr>
            <w:tcW w:w="1134" w:type="dxa"/>
            <w:tcBorders>
              <w:left w:val="single" w:sz="4" w:space="0" w:color="auto"/>
              <w:bottom w:val="single" w:sz="4" w:space="0" w:color="auto"/>
              <w:right w:val="single" w:sz="4" w:space="0" w:color="auto"/>
            </w:tcBorders>
          </w:tcPr>
          <w:p w14:paraId="52E03369" w14:textId="77777777" w:rsidR="00C25D9D" w:rsidRPr="00742EB8" w:rsidRDefault="00C25D9D">
            <w:pPr>
              <w:pStyle w:val="Bodytext21"/>
              <w:shd w:val="clear" w:color="auto" w:fill="auto"/>
              <w:spacing w:before="0" w:line="276" w:lineRule="auto"/>
              <w:jc w:val="center"/>
              <w:rPr>
                <w:rFonts w:ascii="Times New Roman" w:hAnsi="Times New Roman" w:cs="Times New Roman"/>
                <w:sz w:val="28"/>
                <w:szCs w:val="28"/>
              </w:rPr>
            </w:pPr>
          </w:p>
        </w:tc>
      </w:tr>
      <w:tr w:rsidR="00C25D9D" w14:paraId="06A9DA6A" w14:textId="77777777">
        <w:trPr>
          <w:trHeight w:val="224"/>
        </w:trPr>
        <w:tc>
          <w:tcPr>
            <w:tcW w:w="851" w:type="dxa"/>
            <w:tcBorders>
              <w:left w:val="single" w:sz="4" w:space="0" w:color="auto"/>
              <w:right w:val="single" w:sz="4" w:space="0" w:color="auto"/>
            </w:tcBorders>
          </w:tcPr>
          <w:p w14:paraId="56258F72" w14:textId="77777777" w:rsidR="00C25D9D" w:rsidRDefault="00AE7399">
            <w:pPr>
              <w:spacing w:after="0" w:line="276" w:lineRule="auto"/>
              <w:jc w:val="center"/>
              <w:rPr>
                <w:rFonts w:cs="Times New Roman"/>
                <w:b/>
                <w:szCs w:val="28"/>
              </w:rPr>
            </w:pPr>
            <w:r>
              <w:rPr>
                <w:rFonts w:cs="Times New Roman"/>
                <w:b/>
                <w:szCs w:val="28"/>
              </w:rPr>
              <w:lastRenderedPageBreak/>
              <w:t>D</w:t>
            </w:r>
          </w:p>
        </w:tc>
        <w:tc>
          <w:tcPr>
            <w:tcW w:w="7228" w:type="dxa"/>
            <w:tcBorders>
              <w:top w:val="single" w:sz="4" w:space="0" w:color="auto"/>
              <w:left w:val="single" w:sz="4" w:space="0" w:color="auto"/>
              <w:bottom w:val="single" w:sz="4" w:space="0" w:color="auto"/>
              <w:right w:val="single" w:sz="4" w:space="0" w:color="auto"/>
            </w:tcBorders>
          </w:tcPr>
          <w:p w14:paraId="79FCDAC2" w14:textId="77777777" w:rsidR="00C25D9D" w:rsidRDefault="00AE7399">
            <w:pPr>
              <w:spacing w:after="0" w:line="276" w:lineRule="auto"/>
              <w:jc w:val="both"/>
              <w:rPr>
                <w:rFonts w:cs="Times New Roman"/>
                <w:b/>
                <w:spacing w:val="-6"/>
                <w:szCs w:val="28"/>
              </w:rPr>
            </w:pPr>
            <w:r>
              <w:rPr>
                <w:rFonts w:cs="Times New Roman"/>
                <w:b/>
                <w:spacing w:val="-6"/>
                <w:szCs w:val="28"/>
              </w:rPr>
              <w:t>KẾT QUẢ THI ĐUA, KHEN THƯỞNG; ĐIỂM ĐỔI MỚI SÁNG TẠO, ĐIỂM TRỪ</w:t>
            </w:r>
          </w:p>
        </w:tc>
        <w:tc>
          <w:tcPr>
            <w:tcW w:w="1135" w:type="dxa"/>
            <w:tcBorders>
              <w:left w:val="single" w:sz="4" w:space="0" w:color="auto"/>
              <w:bottom w:val="single" w:sz="4" w:space="0" w:color="auto"/>
              <w:right w:val="single" w:sz="4" w:space="0" w:color="auto"/>
            </w:tcBorders>
          </w:tcPr>
          <w:p w14:paraId="74613637" w14:textId="77777777" w:rsidR="00C25D9D" w:rsidRDefault="00AE7399">
            <w:pPr>
              <w:spacing w:after="0" w:line="276" w:lineRule="auto"/>
              <w:jc w:val="center"/>
              <w:rPr>
                <w:rFonts w:cs="Times New Roman"/>
                <w:b/>
                <w:szCs w:val="28"/>
              </w:rPr>
            </w:pPr>
            <w:r>
              <w:rPr>
                <w:rFonts w:cs="Times New Roman"/>
                <w:b/>
                <w:szCs w:val="28"/>
              </w:rPr>
              <w:t>10</w:t>
            </w:r>
          </w:p>
        </w:tc>
        <w:tc>
          <w:tcPr>
            <w:tcW w:w="1134" w:type="dxa"/>
            <w:tcBorders>
              <w:left w:val="single" w:sz="4" w:space="0" w:color="auto"/>
              <w:bottom w:val="single" w:sz="4" w:space="0" w:color="auto"/>
              <w:right w:val="single" w:sz="4" w:space="0" w:color="auto"/>
            </w:tcBorders>
          </w:tcPr>
          <w:p w14:paraId="5069D1FE" w14:textId="77777777" w:rsidR="00C13A40" w:rsidRDefault="00C13A40" w:rsidP="00C13A40">
            <w:pPr>
              <w:spacing w:after="0" w:line="276" w:lineRule="auto"/>
              <w:rPr>
                <w:rFonts w:cs="Times New Roman"/>
                <w:b/>
                <w:szCs w:val="28"/>
              </w:rPr>
            </w:pPr>
            <w:r>
              <w:rPr>
                <w:rFonts w:cs="Times New Roman"/>
                <w:b/>
                <w:szCs w:val="28"/>
              </w:rPr>
              <w:t xml:space="preserve">     0</w:t>
            </w:r>
          </w:p>
        </w:tc>
      </w:tr>
      <w:tr w:rsidR="00C25D9D" w14:paraId="46DAE6BC" w14:textId="77777777">
        <w:tc>
          <w:tcPr>
            <w:tcW w:w="851" w:type="dxa"/>
            <w:tcBorders>
              <w:left w:val="single" w:sz="4" w:space="0" w:color="auto"/>
              <w:right w:val="single" w:sz="4" w:space="0" w:color="auto"/>
            </w:tcBorders>
          </w:tcPr>
          <w:p w14:paraId="3D2CBF84" w14:textId="77777777" w:rsidR="00C25D9D" w:rsidRDefault="00AE7399">
            <w:pPr>
              <w:spacing w:after="0" w:line="276" w:lineRule="auto"/>
              <w:jc w:val="center"/>
              <w:rPr>
                <w:rFonts w:cs="Times New Roman"/>
                <w:b/>
                <w:szCs w:val="28"/>
              </w:rPr>
            </w:pPr>
            <w:r>
              <w:rPr>
                <w:rFonts w:cs="Times New Roman"/>
                <w:b/>
                <w:szCs w:val="28"/>
              </w:rPr>
              <w:t>I.</w:t>
            </w:r>
          </w:p>
        </w:tc>
        <w:tc>
          <w:tcPr>
            <w:tcW w:w="7228" w:type="dxa"/>
            <w:tcBorders>
              <w:top w:val="single" w:sz="4" w:space="0" w:color="auto"/>
              <w:left w:val="single" w:sz="4" w:space="0" w:color="auto"/>
              <w:bottom w:val="single" w:sz="4" w:space="0" w:color="auto"/>
              <w:right w:val="single" w:sz="4" w:space="0" w:color="auto"/>
            </w:tcBorders>
          </w:tcPr>
          <w:p w14:paraId="78BC0ED4" w14:textId="77777777" w:rsidR="00C25D9D" w:rsidRDefault="00AE7399">
            <w:pPr>
              <w:spacing w:after="0" w:line="276" w:lineRule="auto"/>
              <w:jc w:val="both"/>
              <w:rPr>
                <w:rFonts w:cs="Times New Roman"/>
                <w:b/>
                <w:szCs w:val="28"/>
              </w:rPr>
            </w:pPr>
            <w:r>
              <w:rPr>
                <w:rFonts w:cs="Times New Roman"/>
                <w:b/>
                <w:szCs w:val="28"/>
              </w:rPr>
              <w:t>Điểm đổi mới, sáng tạo</w:t>
            </w:r>
          </w:p>
        </w:tc>
        <w:tc>
          <w:tcPr>
            <w:tcW w:w="1135" w:type="dxa"/>
            <w:tcBorders>
              <w:left w:val="single" w:sz="4" w:space="0" w:color="auto"/>
              <w:bottom w:val="single" w:sz="4" w:space="0" w:color="auto"/>
              <w:right w:val="single" w:sz="4" w:space="0" w:color="auto"/>
            </w:tcBorders>
          </w:tcPr>
          <w:p w14:paraId="6191E016" w14:textId="77777777" w:rsidR="00C25D9D" w:rsidRDefault="00AE7399">
            <w:pPr>
              <w:spacing w:after="0" w:line="276" w:lineRule="auto"/>
              <w:jc w:val="center"/>
              <w:rPr>
                <w:rFonts w:cs="Times New Roman"/>
                <w:b/>
                <w:szCs w:val="28"/>
              </w:rPr>
            </w:pPr>
            <w:r>
              <w:rPr>
                <w:rFonts w:cs="Times New Roman"/>
                <w:b/>
                <w:szCs w:val="28"/>
              </w:rPr>
              <w:t>10</w:t>
            </w:r>
          </w:p>
        </w:tc>
        <w:tc>
          <w:tcPr>
            <w:tcW w:w="1134" w:type="dxa"/>
            <w:tcBorders>
              <w:left w:val="single" w:sz="4" w:space="0" w:color="auto"/>
              <w:bottom w:val="single" w:sz="4" w:space="0" w:color="auto"/>
              <w:right w:val="single" w:sz="4" w:space="0" w:color="auto"/>
            </w:tcBorders>
          </w:tcPr>
          <w:p w14:paraId="344E9C9C" w14:textId="61B6F22A" w:rsidR="00C25D9D" w:rsidRDefault="00141604">
            <w:pPr>
              <w:spacing w:after="0" w:line="276" w:lineRule="auto"/>
              <w:jc w:val="center"/>
              <w:rPr>
                <w:rFonts w:cs="Times New Roman"/>
                <w:b/>
                <w:szCs w:val="28"/>
              </w:rPr>
            </w:pPr>
            <w:r>
              <w:rPr>
                <w:rFonts w:cs="Times New Roman"/>
                <w:b/>
                <w:szCs w:val="28"/>
              </w:rPr>
              <w:t>5</w:t>
            </w:r>
          </w:p>
        </w:tc>
      </w:tr>
      <w:tr w:rsidR="00C25D9D" w14:paraId="00885901" w14:textId="77777777">
        <w:tc>
          <w:tcPr>
            <w:tcW w:w="851" w:type="dxa"/>
            <w:tcBorders>
              <w:left w:val="single" w:sz="4" w:space="0" w:color="auto"/>
              <w:right w:val="single" w:sz="4" w:space="0" w:color="auto"/>
            </w:tcBorders>
          </w:tcPr>
          <w:p w14:paraId="56D2A0DF" w14:textId="77777777" w:rsidR="00C25D9D" w:rsidRDefault="00AE7399">
            <w:pPr>
              <w:spacing w:after="0" w:line="276" w:lineRule="auto"/>
              <w:jc w:val="center"/>
              <w:rPr>
                <w:rFonts w:cs="Times New Roman"/>
                <w:b/>
                <w:szCs w:val="28"/>
              </w:rPr>
            </w:pPr>
            <w:r>
              <w:rPr>
                <w:rFonts w:cs="Times New Roman"/>
                <w:b/>
                <w:szCs w:val="28"/>
              </w:rPr>
              <w:t>1.</w:t>
            </w:r>
          </w:p>
        </w:tc>
        <w:tc>
          <w:tcPr>
            <w:tcW w:w="7228" w:type="dxa"/>
            <w:tcBorders>
              <w:top w:val="single" w:sz="4" w:space="0" w:color="auto"/>
              <w:left w:val="single" w:sz="4" w:space="0" w:color="auto"/>
              <w:bottom w:val="single" w:sz="4" w:space="0" w:color="auto"/>
              <w:right w:val="single" w:sz="4" w:space="0" w:color="auto"/>
            </w:tcBorders>
          </w:tcPr>
          <w:p w14:paraId="69727E66" w14:textId="77777777" w:rsidR="00C25D9D" w:rsidRDefault="00AE7399">
            <w:pPr>
              <w:spacing w:after="0" w:line="276" w:lineRule="auto"/>
              <w:jc w:val="both"/>
              <w:rPr>
                <w:rFonts w:cs="Times New Roman"/>
                <w:bCs/>
                <w:i/>
                <w:iCs/>
                <w:spacing w:val="-4"/>
                <w:szCs w:val="28"/>
              </w:rPr>
            </w:pPr>
            <w:r>
              <w:rPr>
                <w:rFonts w:cs="Times New Roman"/>
                <w:b/>
                <w:i/>
                <w:iCs/>
                <w:spacing w:val="-4"/>
                <w:szCs w:val="28"/>
              </w:rPr>
              <w:t>Kết quả thi đua khen thưởng đạt được</w:t>
            </w:r>
            <w:r>
              <w:rPr>
                <w:rFonts w:cs="Times New Roman"/>
                <w:bCs/>
                <w:i/>
                <w:spacing w:val="-4"/>
                <w:szCs w:val="28"/>
              </w:rPr>
              <w:t xml:space="preserve"> </w:t>
            </w:r>
          </w:p>
        </w:tc>
        <w:tc>
          <w:tcPr>
            <w:tcW w:w="1135" w:type="dxa"/>
            <w:tcBorders>
              <w:left w:val="single" w:sz="4" w:space="0" w:color="auto"/>
              <w:bottom w:val="single" w:sz="4" w:space="0" w:color="auto"/>
              <w:right w:val="single" w:sz="4" w:space="0" w:color="auto"/>
            </w:tcBorders>
            <w:vAlign w:val="center"/>
          </w:tcPr>
          <w:p w14:paraId="686804C4" w14:textId="77777777" w:rsidR="00C25D9D" w:rsidRDefault="00AE7399">
            <w:pPr>
              <w:spacing w:after="0" w:line="276" w:lineRule="auto"/>
              <w:jc w:val="center"/>
              <w:rPr>
                <w:rFonts w:cs="Times New Roman"/>
                <w:b/>
                <w:szCs w:val="28"/>
              </w:rPr>
            </w:pPr>
            <w:r>
              <w:rPr>
                <w:rFonts w:cs="Times New Roman"/>
                <w:b/>
                <w:szCs w:val="28"/>
              </w:rPr>
              <w:t>5</w:t>
            </w:r>
          </w:p>
        </w:tc>
        <w:tc>
          <w:tcPr>
            <w:tcW w:w="1134" w:type="dxa"/>
            <w:tcBorders>
              <w:left w:val="single" w:sz="4" w:space="0" w:color="auto"/>
              <w:bottom w:val="single" w:sz="4" w:space="0" w:color="auto"/>
              <w:right w:val="single" w:sz="4" w:space="0" w:color="auto"/>
            </w:tcBorders>
          </w:tcPr>
          <w:p w14:paraId="798BBAC0" w14:textId="77777777" w:rsidR="00C25D9D" w:rsidRDefault="00C25D9D">
            <w:pPr>
              <w:spacing w:after="0" w:line="276" w:lineRule="auto"/>
              <w:jc w:val="center"/>
              <w:rPr>
                <w:rFonts w:cs="Times New Roman"/>
                <w:b/>
                <w:szCs w:val="28"/>
              </w:rPr>
            </w:pPr>
          </w:p>
        </w:tc>
      </w:tr>
      <w:tr w:rsidR="00C25D9D" w14:paraId="174BF037" w14:textId="77777777">
        <w:tc>
          <w:tcPr>
            <w:tcW w:w="851" w:type="dxa"/>
            <w:vMerge w:val="restart"/>
            <w:tcBorders>
              <w:left w:val="single" w:sz="4" w:space="0" w:color="auto"/>
              <w:right w:val="single" w:sz="4" w:space="0" w:color="auto"/>
            </w:tcBorders>
          </w:tcPr>
          <w:p w14:paraId="09CB3B95" w14:textId="77777777" w:rsidR="00C25D9D" w:rsidRDefault="00C25D9D">
            <w:pPr>
              <w:spacing w:after="0" w:line="276" w:lineRule="auto"/>
              <w:jc w:val="center"/>
              <w:rPr>
                <w:rFonts w:cs="Times New Roman"/>
                <w:i/>
                <w:szCs w:val="28"/>
              </w:rPr>
            </w:pPr>
          </w:p>
          <w:p w14:paraId="54B969CB" w14:textId="77777777" w:rsidR="00C25D9D" w:rsidRDefault="00AE7399">
            <w:pPr>
              <w:spacing w:after="0" w:line="276" w:lineRule="auto"/>
              <w:jc w:val="center"/>
              <w:rPr>
                <w:rFonts w:cs="Times New Roman"/>
                <w:b/>
                <w:i/>
                <w:szCs w:val="28"/>
              </w:rPr>
            </w:pPr>
            <w:r>
              <w:rPr>
                <w:rFonts w:cs="Times New Roman"/>
                <w:b/>
                <w:i/>
                <w:szCs w:val="28"/>
              </w:rPr>
              <w:t>1.1</w:t>
            </w:r>
          </w:p>
        </w:tc>
        <w:tc>
          <w:tcPr>
            <w:tcW w:w="7228" w:type="dxa"/>
            <w:tcBorders>
              <w:top w:val="single" w:sz="4" w:space="0" w:color="auto"/>
              <w:left w:val="single" w:sz="4" w:space="0" w:color="auto"/>
              <w:bottom w:val="single" w:sz="4" w:space="0" w:color="auto"/>
              <w:right w:val="single" w:sz="4" w:space="0" w:color="auto"/>
            </w:tcBorders>
          </w:tcPr>
          <w:p w14:paraId="681C6B98" w14:textId="77777777" w:rsidR="00C25D9D" w:rsidRDefault="00AE7399">
            <w:pPr>
              <w:spacing w:after="0" w:line="276" w:lineRule="auto"/>
              <w:jc w:val="both"/>
              <w:rPr>
                <w:rFonts w:cs="Times New Roman"/>
                <w:spacing w:val="-6"/>
                <w:szCs w:val="28"/>
              </w:rPr>
            </w:pPr>
            <w:r>
              <w:rPr>
                <w:rFonts w:cs="Times New Roman"/>
                <w:spacing w:val="-6"/>
                <w:szCs w:val="28"/>
              </w:rPr>
              <w:t>Các danh hiệu thi đua, hình thức khen thưởng được Chủ tịch Nước, Quốc hội, Chính phủ tặng thưởng trong năm (thành tích công trạng, khen chuyên đề, khen đột xuất)</w:t>
            </w:r>
          </w:p>
        </w:tc>
        <w:tc>
          <w:tcPr>
            <w:tcW w:w="1135" w:type="dxa"/>
            <w:tcBorders>
              <w:left w:val="single" w:sz="4" w:space="0" w:color="auto"/>
              <w:bottom w:val="single" w:sz="4" w:space="0" w:color="auto"/>
              <w:right w:val="single" w:sz="4" w:space="0" w:color="auto"/>
            </w:tcBorders>
            <w:vAlign w:val="center"/>
          </w:tcPr>
          <w:p w14:paraId="25589C75" w14:textId="77777777" w:rsidR="00C25D9D" w:rsidRDefault="00AE7399">
            <w:pPr>
              <w:spacing w:after="0" w:line="276" w:lineRule="auto"/>
              <w:jc w:val="center"/>
              <w:rPr>
                <w:rFonts w:cs="Times New Roman"/>
                <w:b/>
                <w:bCs/>
                <w:szCs w:val="28"/>
              </w:rPr>
            </w:pPr>
            <w:r>
              <w:rPr>
                <w:rFonts w:cs="Times New Roman"/>
                <w:b/>
                <w:bCs/>
                <w:szCs w:val="28"/>
              </w:rPr>
              <w:t>2</w:t>
            </w:r>
          </w:p>
        </w:tc>
        <w:tc>
          <w:tcPr>
            <w:tcW w:w="1134" w:type="dxa"/>
            <w:tcBorders>
              <w:left w:val="single" w:sz="4" w:space="0" w:color="auto"/>
              <w:bottom w:val="single" w:sz="4" w:space="0" w:color="auto"/>
              <w:right w:val="single" w:sz="4" w:space="0" w:color="auto"/>
            </w:tcBorders>
          </w:tcPr>
          <w:p w14:paraId="5377001B" w14:textId="7ACDD0F7" w:rsidR="00C25D9D" w:rsidRDefault="00141604">
            <w:pPr>
              <w:spacing w:after="0" w:line="276" w:lineRule="auto"/>
              <w:jc w:val="center"/>
              <w:rPr>
                <w:rFonts w:cs="Times New Roman"/>
                <w:b/>
                <w:bCs/>
                <w:szCs w:val="28"/>
              </w:rPr>
            </w:pPr>
            <w:r>
              <w:rPr>
                <w:rFonts w:cs="Times New Roman"/>
                <w:b/>
                <w:bCs/>
                <w:szCs w:val="28"/>
              </w:rPr>
              <w:t>2</w:t>
            </w:r>
          </w:p>
        </w:tc>
      </w:tr>
      <w:tr w:rsidR="00C25D9D" w14:paraId="486F3170" w14:textId="77777777">
        <w:tc>
          <w:tcPr>
            <w:tcW w:w="851" w:type="dxa"/>
            <w:vMerge/>
            <w:tcBorders>
              <w:left w:val="single" w:sz="4" w:space="0" w:color="auto"/>
              <w:right w:val="single" w:sz="4" w:space="0" w:color="auto"/>
            </w:tcBorders>
          </w:tcPr>
          <w:p w14:paraId="574B30BE" w14:textId="77777777" w:rsidR="00C25D9D" w:rsidRDefault="00C25D9D">
            <w:pPr>
              <w:spacing w:after="0" w:line="276" w:lineRule="auto"/>
              <w:jc w:val="center"/>
              <w:rPr>
                <w:rFonts w:cs="Times New Roman"/>
                <w:szCs w:val="28"/>
              </w:rPr>
            </w:pPr>
          </w:p>
        </w:tc>
        <w:tc>
          <w:tcPr>
            <w:tcW w:w="7228" w:type="dxa"/>
            <w:tcBorders>
              <w:top w:val="single" w:sz="4" w:space="0" w:color="auto"/>
              <w:left w:val="single" w:sz="4" w:space="0" w:color="auto"/>
              <w:bottom w:val="single" w:sz="4" w:space="0" w:color="auto"/>
              <w:right w:val="single" w:sz="4" w:space="0" w:color="auto"/>
            </w:tcBorders>
          </w:tcPr>
          <w:p w14:paraId="7A99BCCA" w14:textId="77777777" w:rsidR="00C25D9D" w:rsidRDefault="00AE7399">
            <w:pPr>
              <w:spacing w:after="0" w:line="276" w:lineRule="auto"/>
              <w:jc w:val="both"/>
              <w:rPr>
                <w:rFonts w:cs="Times New Roman"/>
                <w:szCs w:val="28"/>
              </w:rPr>
            </w:pPr>
            <w:r>
              <w:rPr>
                <w:rFonts w:cs="Times New Roman"/>
                <w:szCs w:val="28"/>
              </w:rPr>
              <w:t xml:space="preserve">- Tặng cho tập thể Đảng bộ, Cơ quan </w:t>
            </w:r>
            <w:r>
              <w:rPr>
                <w:rFonts w:cs="Times New Roman"/>
                <w:i/>
                <w:szCs w:val="28"/>
              </w:rPr>
              <w:t>(mỗi thành tích được cộng 0,5 điểm; tổng cộng không vượt quá số điểm chuẩn)</w:t>
            </w:r>
          </w:p>
        </w:tc>
        <w:tc>
          <w:tcPr>
            <w:tcW w:w="1135" w:type="dxa"/>
            <w:tcBorders>
              <w:left w:val="single" w:sz="4" w:space="0" w:color="auto"/>
              <w:bottom w:val="single" w:sz="4" w:space="0" w:color="auto"/>
              <w:right w:val="single" w:sz="4" w:space="0" w:color="auto"/>
            </w:tcBorders>
            <w:vAlign w:val="center"/>
          </w:tcPr>
          <w:p w14:paraId="76EC946E" w14:textId="77777777" w:rsidR="00C25D9D" w:rsidRDefault="00AE7399">
            <w:pPr>
              <w:spacing w:after="0" w:line="276" w:lineRule="auto"/>
              <w:jc w:val="center"/>
              <w:rPr>
                <w:rFonts w:cs="Times New Roman"/>
                <w:szCs w:val="28"/>
              </w:rPr>
            </w:pPr>
            <w:r>
              <w:rPr>
                <w:rFonts w:cs="Times New Roman"/>
                <w:szCs w:val="28"/>
              </w:rPr>
              <w:t>1</w:t>
            </w:r>
          </w:p>
        </w:tc>
        <w:tc>
          <w:tcPr>
            <w:tcW w:w="1134" w:type="dxa"/>
            <w:tcBorders>
              <w:left w:val="single" w:sz="4" w:space="0" w:color="auto"/>
              <w:bottom w:val="single" w:sz="4" w:space="0" w:color="auto"/>
              <w:right w:val="single" w:sz="4" w:space="0" w:color="auto"/>
            </w:tcBorders>
          </w:tcPr>
          <w:p w14:paraId="6D073452" w14:textId="44D692CF" w:rsidR="00C25D9D" w:rsidRDefault="00141604">
            <w:pPr>
              <w:spacing w:after="0" w:line="276" w:lineRule="auto"/>
              <w:jc w:val="center"/>
              <w:rPr>
                <w:rFonts w:cs="Times New Roman"/>
                <w:szCs w:val="28"/>
              </w:rPr>
            </w:pPr>
            <w:r>
              <w:rPr>
                <w:rFonts w:cs="Times New Roman"/>
                <w:szCs w:val="28"/>
              </w:rPr>
              <w:t>1</w:t>
            </w:r>
          </w:p>
        </w:tc>
      </w:tr>
      <w:tr w:rsidR="00C25D9D" w14:paraId="5BB4EE5E" w14:textId="77777777">
        <w:tc>
          <w:tcPr>
            <w:tcW w:w="851" w:type="dxa"/>
            <w:vMerge/>
            <w:tcBorders>
              <w:left w:val="single" w:sz="4" w:space="0" w:color="auto"/>
              <w:right w:val="single" w:sz="4" w:space="0" w:color="auto"/>
            </w:tcBorders>
          </w:tcPr>
          <w:p w14:paraId="6CC87512" w14:textId="77777777" w:rsidR="00C25D9D" w:rsidRDefault="00C25D9D">
            <w:pPr>
              <w:spacing w:after="0" w:line="276" w:lineRule="auto"/>
              <w:jc w:val="center"/>
              <w:rPr>
                <w:rFonts w:cs="Times New Roman"/>
                <w:szCs w:val="28"/>
              </w:rPr>
            </w:pPr>
          </w:p>
        </w:tc>
        <w:tc>
          <w:tcPr>
            <w:tcW w:w="7228" w:type="dxa"/>
            <w:tcBorders>
              <w:top w:val="single" w:sz="4" w:space="0" w:color="auto"/>
              <w:left w:val="single" w:sz="4" w:space="0" w:color="auto"/>
              <w:bottom w:val="single" w:sz="4" w:space="0" w:color="auto"/>
              <w:right w:val="single" w:sz="4" w:space="0" w:color="auto"/>
            </w:tcBorders>
          </w:tcPr>
          <w:p w14:paraId="61401625" w14:textId="77777777" w:rsidR="00C25D9D" w:rsidRDefault="00AE7399">
            <w:pPr>
              <w:spacing w:after="0" w:line="276" w:lineRule="auto"/>
              <w:jc w:val="both"/>
              <w:rPr>
                <w:rFonts w:cs="Times New Roman"/>
                <w:szCs w:val="28"/>
              </w:rPr>
            </w:pPr>
            <w:r>
              <w:rPr>
                <w:rFonts w:cs="Times New Roman"/>
                <w:szCs w:val="28"/>
              </w:rPr>
              <w:t xml:space="preserve">- Tặng cho các đơn vị trực thuộc Cơ quan và các chi bộ trực thuộc đảng bộ </w:t>
            </w:r>
            <w:r>
              <w:rPr>
                <w:rFonts w:cs="Times New Roman"/>
                <w:i/>
                <w:szCs w:val="28"/>
              </w:rPr>
              <w:t>(mỗi thành tích được cộng 0,3 điểm; tổng cộng không vượt quá số điểm chuẩn)</w:t>
            </w:r>
          </w:p>
        </w:tc>
        <w:tc>
          <w:tcPr>
            <w:tcW w:w="1135" w:type="dxa"/>
            <w:tcBorders>
              <w:left w:val="single" w:sz="4" w:space="0" w:color="auto"/>
              <w:bottom w:val="single" w:sz="4" w:space="0" w:color="auto"/>
              <w:right w:val="single" w:sz="4" w:space="0" w:color="auto"/>
            </w:tcBorders>
            <w:vAlign w:val="center"/>
          </w:tcPr>
          <w:p w14:paraId="729E64C7" w14:textId="77777777" w:rsidR="00C25D9D" w:rsidRDefault="00AE7399">
            <w:pPr>
              <w:spacing w:after="0" w:line="276" w:lineRule="auto"/>
              <w:jc w:val="center"/>
              <w:rPr>
                <w:rFonts w:cs="Times New Roman"/>
                <w:szCs w:val="28"/>
              </w:rPr>
            </w:pPr>
            <w:r>
              <w:rPr>
                <w:rFonts w:cs="Times New Roman"/>
                <w:szCs w:val="28"/>
              </w:rPr>
              <w:t>1</w:t>
            </w:r>
          </w:p>
        </w:tc>
        <w:tc>
          <w:tcPr>
            <w:tcW w:w="1134" w:type="dxa"/>
            <w:tcBorders>
              <w:left w:val="single" w:sz="4" w:space="0" w:color="auto"/>
              <w:bottom w:val="single" w:sz="4" w:space="0" w:color="auto"/>
              <w:right w:val="single" w:sz="4" w:space="0" w:color="auto"/>
            </w:tcBorders>
          </w:tcPr>
          <w:p w14:paraId="418D103E" w14:textId="77777777" w:rsidR="00C25D9D" w:rsidRDefault="00C25D9D">
            <w:pPr>
              <w:spacing w:after="0" w:line="276" w:lineRule="auto"/>
              <w:jc w:val="center"/>
              <w:rPr>
                <w:rFonts w:cs="Times New Roman"/>
                <w:szCs w:val="28"/>
              </w:rPr>
            </w:pPr>
          </w:p>
        </w:tc>
      </w:tr>
      <w:tr w:rsidR="00C25D9D" w14:paraId="55CAE22F" w14:textId="77777777">
        <w:tc>
          <w:tcPr>
            <w:tcW w:w="851" w:type="dxa"/>
            <w:vMerge w:val="restart"/>
            <w:tcBorders>
              <w:left w:val="single" w:sz="4" w:space="0" w:color="auto"/>
              <w:right w:val="single" w:sz="4" w:space="0" w:color="auto"/>
            </w:tcBorders>
          </w:tcPr>
          <w:p w14:paraId="47296FCE" w14:textId="77777777" w:rsidR="00C25D9D" w:rsidRDefault="00C25D9D">
            <w:pPr>
              <w:spacing w:after="0" w:line="276" w:lineRule="auto"/>
              <w:jc w:val="center"/>
              <w:rPr>
                <w:rFonts w:cs="Times New Roman"/>
                <w:b/>
                <w:bCs/>
                <w:i/>
                <w:szCs w:val="28"/>
              </w:rPr>
            </w:pPr>
          </w:p>
          <w:p w14:paraId="1BB2FBA5" w14:textId="77777777" w:rsidR="00C25D9D" w:rsidRDefault="00C25D9D">
            <w:pPr>
              <w:spacing w:after="0" w:line="276" w:lineRule="auto"/>
              <w:jc w:val="center"/>
              <w:rPr>
                <w:rFonts w:cs="Times New Roman"/>
                <w:b/>
                <w:bCs/>
                <w:i/>
                <w:szCs w:val="28"/>
              </w:rPr>
            </w:pPr>
          </w:p>
          <w:p w14:paraId="3C6C9932" w14:textId="77777777" w:rsidR="00C25D9D" w:rsidRDefault="00AE7399">
            <w:pPr>
              <w:spacing w:after="0" w:line="276" w:lineRule="auto"/>
              <w:jc w:val="center"/>
              <w:rPr>
                <w:rFonts w:cs="Times New Roman"/>
                <w:b/>
                <w:bCs/>
                <w:i/>
                <w:szCs w:val="28"/>
              </w:rPr>
            </w:pPr>
            <w:r>
              <w:rPr>
                <w:rFonts w:cs="Times New Roman"/>
                <w:b/>
                <w:bCs/>
                <w:i/>
                <w:szCs w:val="28"/>
              </w:rPr>
              <w:t>1.2.</w:t>
            </w:r>
          </w:p>
        </w:tc>
        <w:tc>
          <w:tcPr>
            <w:tcW w:w="7228" w:type="dxa"/>
            <w:tcBorders>
              <w:top w:val="single" w:sz="4" w:space="0" w:color="auto"/>
              <w:left w:val="single" w:sz="4" w:space="0" w:color="auto"/>
              <w:bottom w:val="single" w:sz="4" w:space="0" w:color="auto"/>
              <w:right w:val="single" w:sz="4" w:space="0" w:color="auto"/>
            </w:tcBorders>
          </w:tcPr>
          <w:p w14:paraId="2D3DEC1B" w14:textId="77777777" w:rsidR="00C25D9D" w:rsidRDefault="00AE7399">
            <w:pPr>
              <w:spacing w:after="0" w:line="276" w:lineRule="auto"/>
              <w:jc w:val="both"/>
              <w:rPr>
                <w:rFonts w:cs="Times New Roman"/>
                <w:b/>
                <w:i/>
                <w:szCs w:val="28"/>
              </w:rPr>
            </w:pPr>
            <w:r>
              <w:rPr>
                <w:rFonts w:cs="Times New Roman"/>
                <w:szCs w:val="28"/>
              </w:rPr>
              <w:t xml:space="preserve">Các danh hiệu thi đua, hình thức khen thưởng được </w:t>
            </w:r>
            <w:r>
              <w:rPr>
                <w:rFonts w:cs="Times New Roman"/>
                <w:spacing w:val="-2"/>
                <w:szCs w:val="28"/>
              </w:rPr>
              <w:t xml:space="preserve">ban, bộ, ngành Trung ương, Thành phố tặng thưởng trong năm. </w:t>
            </w:r>
          </w:p>
        </w:tc>
        <w:tc>
          <w:tcPr>
            <w:tcW w:w="1135" w:type="dxa"/>
            <w:tcBorders>
              <w:left w:val="single" w:sz="4" w:space="0" w:color="auto"/>
              <w:bottom w:val="single" w:sz="4" w:space="0" w:color="auto"/>
              <w:right w:val="single" w:sz="4" w:space="0" w:color="auto"/>
            </w:tcBorders>
            <w:vAlign w:val="center"/>
          </w:tcPr>
          <w:p w14:paraId="3B979296" w14:textId="77777777" w:rsidR="00C25D9D" w:rsidRDefault="00AE7399">
            <w:pPr>
              <w:spacing w:after="0" w:line="276" w:lineRule="auto"/>
              <w:jc w:val="center"/>
              <w:rPr>
                <w:rFonts w:cs="Times New Roman"/>
                <w:b/>
                <w:bCs/>
                <w:szCs w:val="28"/>
              </w:rPr>
            </w:pPr>
            <w:r>
              <w:rPr>
                <w:rFonts w:cs="Times New Roman"/>
                <w:b/>
                <w:bCs/>
                <w:szCs w:val="28"/>
              </w:rPr>
              <w:t>2</w:t>
            </w:r>
          </w:p>
        </w:tc>
        <w:tc>
          <w:tcPr>
            <w:tcW w:w="1134" w:type="dxa"/>
            <w:tcBorders>
              <w:left w:val="single" w:sz="4" w:space="0" w:color="auto"/>
              <w:bottom w:val="single" w:sz="4" w:space="0" w:color="auto"/>
              <w:right w:val="single" w:sz="4" w:space="0" w:color="auto"/>
            </w:tcBorders>
          </w:tcPr>
          <w:p w14:paraId="40DF68F9" w14:textId="76CAEB6F" w:rsidR="00C25D9D" w:rsidRDefault="00141604">
            <w:pPr>
              <w:spacing w:after="0" w:line="276" w:lineRule="auto"/>
              <w:jc w:val="center"/>
              <w:rPr>
                <w:rFonts w:cs="Times New Roman"/>
                <w:b/>
                <w:bCs/>
                <w:szCs w:val="28"/>
              </w:rPr>
            </w:pPr>
            <w:r>
              <w:rPr>
                <w:rFonts w:cs="Times New Roman"/>
                <w:b/>
                <w:bCs/>
                <w:szCs w:val="28"/>
              </w:rPr>
              <w:t>2</w:t>
            </w:r>
          </w:p>
        </w:tc>
      </w:tr>
      <w:tr w:rsidR="00C25D9D" w14:paraId="01F3E47C" w14:textId="77777777">
        <w:tc>
          <w:tcPr>
            <w:tcW w:w="851" w:type="dxa"/>
            <w:vMerge/>
            <w:tcBorders>
              <w:left w:val="single" w:sz="4" w:space="0" w:color="auto"/>
              <w:right w:val="single" w:sz="4" w:space="0" w:color="auto"/>
            </w:tcBorders>
          </w:tcPr>
          <w:p w14:paraId="63541B16" w14:textId="77777777" w:rsidR="00C25D9D" w:rsidRDefault="00C25D9D">
            <w:pPr>
              <w:spacing w:after="0" w:line="276" w:lineRule="auto"/>
              <w:jc w:val="center"/>
              <w:rPr>
                <w:rFonts w:cs="Times New Roman"/>
                <w:szCs w:val="28"/>
              </w:rPr>
            </w:pPr>
          </w:p>
        </w:tc>
        <w:tc>
          <w:tcPr>
            <w:tcW w:w="7228" w:type="dxa"/>
            <w:tcBorders>
              <w:top w:val="single" w:sz="4" w:space="0" w:color="auto"/>
              <w:left w:val="single" w:sz="4" w:space="0" w:color="auto"/>
              <w:bottom w:val="single" w:sz="4" w:space="0" w:color="auto"/>
              <w:right w:val="single" w:sz="4" w:space="0" w:color="auto"/>
            </w:tcBorders>
          </w:tcPr>
          <w:p w14:paraId="2C9FF80E" w14:textId="77777777" w:rsidR="00C25D9D" w:rsidRDefault="00AE7399">
            <w:pPr>
              <w:spacing w:after="0" w:line="276" w:lineRule="auto"/>
              <w:jc w:val="both"/>
              <w:rPr>
                <w:rFonts w:cs="Times New Roman"/>
                <w:szCs w:val="28"/>
              </w:rPr>
            </w:pPr>
            <w:r>
              <w:rPr>
                <w:rFonts w:cs="Times New Roman"/>
                <w:szCs w:val="28"/>
              </w:rPr>
              <w:t xml:space="preserve">- Tặng cho tập thể Đảng bộ, Cơ quan </w:t>
            </w:r>
            <w:r>
              <w:rPr>
                <w:rFonts w:cs="Times New Roman"/>
                <w:i/>
                <w:szCs w:val="28"/>
              </w:rPr>
              <w:t>(mỗi thành tích được cộng 0,2 điểm; tổng cộng không vượt quá số điểm chuẩn)</w:t>
            </w:r>
          </w:p>
        </w:tc>
        <w:tc>
          <w:tcPr>
            <w:tcW w:w="1135" w:type="dxa"/>
            <w:tcBorders>
              <w:left w:val="single" w:sz="4" w:space="0" w:color="auto"/>
              <w:bottom w:val="single" w:sz="4" w:space="0" w:color="auto"/>
              <w:right w:val="single" w:sz="4" w:space="0" w:color="auto"/>
            </w:tcBorders>
            <w:vAlign w:val="center"/>
          </w:tcPr>
          <w:p w14:paraId="0FFBFB7E" w14:textId="77777777" w:rsidR="00C25D9D" w:rsidRDefault="00AE7399">
            <w:pPr>
              <w:spacing w:after="0" w:line="276" w:lineRule="auto"/>
              <w:jc w:val="center"/>
              <w:rPr>
                <w:rFonts w:cs="Times New Roman"/>
                <w:szCs w:val="28"/>
              </w:rPr>
            </w:pPr>
            <w:r>
              <w:rPr>
                <w:rFonts w:cs="Times New Roman"/>
                <w:szCs w:val="28"/>
              </w:rPr>
              <w:t>1</w:t>
            </w:r>
          </w:p>
        </w:tc>
        <w:tc>
          <w:tcPr>
            <w:tcW w:w="1134" w:type="dxa"/>
            <w:tcBorders>
              <w:left w:val="single" w:sz="4" w:space="0" w:color="auto"/>
              <w:bottom w:val="single" w:sz="4" w:space="0" w:color="auto"/>
              <w:right w:val="single" w:sz="4" w:space="0" w:color="auto"/>
            </w:tcBorders>
          </w:tcPr>
          <w:p w14:paraId="50EBD269" w14:textId="77777777" w:rsidR="00C25D9D" w:rsidRDefault="00C25D9D">
            <w:pPr>
              <w:spacing w:after="0" w:line="276" w:lineRule="auto"/>
              <w:jc w:val="center"/>
              <w:rPr>
                <w:rFonts w:cs="Times New Roman"/>
                <w:szCs w:val="28"/>
              </w:rPr>
            </w:pPr>
          </w:p>
        </w:tc>
      </w:tr>
      <w:tr w:rsidR="00C25D9D" w14:paraId="26862AF0" w14:textId="77777777">
        <w:tc>
          <w:tcPr>
            <w:tcW w:w="851" w:type="dxa"/>
            <w:vMerge/>
            <w:tcBorders>
              <w:left w:val="single" w:sz="4" w:space="0" w:color="auto"/>
              <w:right w:val="single" w:sz="4" w:space="0" w:color="auto"/>
            </w:tcBorders>
          </w:tcPr>
          <w:p w14:paraId="04911077" w14:textId="77777777" w:rsidR="00C25D9D" w:rsidRDefault="00C25D9D">
            <w:pPr>
              <w:spacing w:after="0" w:line="276" w:lineRule="auto"/>
              <w:jc w:val="center"/>
              <w:rPr>
                <w:rFonts w:cs="Times New Roman"/>
                <w:szCs w:val="28"/>
              </w:rPr>
            </w:pPr>
          </w:p>
        </w:tc>
        <w:tc>
          <w:tcPr>
            <w:tcW w:w="7228" w:type="dxa"/>
            <w:tcBorders>
              <w:top w:val="single" w:sz="4" w:space="0" w:color="auto"/>
              <w:left w:val="single" w:sz="4" w:space="0" w:color="auto"/>
              <w:bottom w:val="single" w:sz="4" w:space="0" w:color="auto"/>
              <w:right w:val="single" w:sz="4" w:space="0" w:color="auto"/>
            </w:tcBorders>
          </w:tcPr>
          <w:p w14:paraId="4C31472D" w14:textId="77777777" w:rsidR="00C25D9D" w:rsidRDefault="00AE7399">
            <w:pPr>
              <w:spacing w:after="0" w:line="276" w:lineRule="auto"/>
              <w:jc w:val="both"/>
              <w:rPr>
                <w:rFonts w:cs="Times New Roman"/>
                <w:szCs w:val="28"/>
              </w:rPr>
            </w:pPr>
            <w:r>
              <w:rPr>
                <w:rFonts w:cs="Times New Roman"/>
                <w:szCs w:val="28"/>
              </w:rPr>
              <w:t xml:space="preserve">- Tặng cho các đơn vị trực thuộc Cơ quan và các chi bộ trực thuộc đảng bộ </w:t>
            </w:r>
            <w:r>
              <w:rPr>
                <w:rFonts w:cs="Times New Roman"/>
                <w:i/>
                <w:szCs w:val="28"/>
              </w:rPr>
              <w:t xml:space="preserve">(mỗi thành tích </w:t>
            </w:r>
            <w:r>
              <w:rPr>
                <w:rStyle w:val="Bodytext2"/>
                <w:rFonts w:cs="Times New Roman"/>
                <w:i/>
                <w:szCs w:val="28"/>
              </w:rPr>
              <w:t>được cộng 0,1 điểm; tổng cộng không vượt quá số điểm chuẩn</w:t>
            </w:r>
            <w:r>
              <w:rPr>
                <w:rFonts w:cs="Times New Roman"/>
                <w:i/>
                <w:szCs w:val="28"/>
              </w:rPr>
              <w:t>)</w:t>
            </w:r>
          </w:p>
        </w:tc>
        <w:tc>
          <w:tcPr>
            <w:tcW w:w="1135" w:type="dxa"/>
            <w:tcBorders>
              <w:left w:val="single" w:sz="4" w:space="0" w:color="auto"/>
              <w:bottom w:val="single" w:sz="4" w:space="0" w:color="auto"/>
              <w:right w:val="single" w:sz="4" w:space="0" w:color="auto"/>
            </w:tcBorders>
            <w:vAlign w:val="center"/>
          </w:tcPr>
          <w:p w14:paraId="19845EAF" w14:textId="77777777" w:rsidR="00C25D9D" w:rsidRDefault="00AE7399">
            <w:pPr>
              <w:spacing w:after="0" w:line="276" w:lineRule="auto"/>
              <w:jc w:val="center"/>
              <w:rPr>
                <w:rFonts w:cs="Times New Roman"/>
                <w:szCs w:val="28"/>
              </w:rPr>
            </w:pPr>
            <w:r>
              <w:rPr>
                <w:rFonts w:cs="Times New Roman"/>
                <w:szCs w:val="28"/>
              </w:rPr>
              <w:t>1</w:t>
            </w:r>
          </w:p>
        </w:tc>
        <w:tc>
          <w:tcPr>
            <w:tcW w:w="1134" w:type="dxa"/>
            <w:tcBorders>
              <w:left w:val="single" w:sz="4" w:space="0" w:color="auto"/>
              <w:bottom w:val="single" w:sz="4" w:space="0" w:color="auto"/>
              <w:right w:val="single" w:sz="4" w:space="0" w:color="auto"/>
            </w:tcBorders>
          </w:tcPr>
          <w:p w14:paraId="063125DC" w14:textId="77777777" w:rsidR="00C25D9D" w:rsidRDefault="00C25D9D">
            <w:pPr>
              <w:spacing w:after="0" w:line="276" w:lineRule="auto"/>
              <w:jc w:val="center"/>
              <w:rPr>
                <w:rFonts w:cs="Times New Roman"/>
                <w:szCs w:val="28"/>
              </w:rPr>
            </w:pPr>
          </w:p>
        </w:tc>
      </w:tr>
      <w:tr w:rsidR="00C25D9D" w14:paraId="0034D55B" w14:textId="77777777">
        <w:tc>
          <w:tcPr>
            <w:tcW w:w="851" w:type="dxa"/>
            <w:vMerge w:val="restart"/>
            <w:tcBorders>
              <w:left w:val="single" w:sz="4" w:space="0" w:color="auto"/>
              <w:right w:val="single" w:sz="4" w:space="0" w:color="auto"/>
            </w:tcBorders>
          </w:tcPr>
          <w:p w14:paraId="0429EDA4" w14:textId="77777777" w:rsidR="00C25D9D" w:rsidRDefault="00C25D9D">
            <w:pPr>
              <w:spacing w:after="0" w:line="276" w:lineRule="auto"/>
              <w:jc w:val="center"/>
              <w:rPr>
                <w:rFonts w:cs="Times New Roman"/>
                <w:b/>
                <w:bCs/>
                <w:i/>
                <w:szCs w:val="28"/>
              </w:rPr>
            </w:pPr>
          </w:p>
          <w:p w14:paraId="578E65BF" w14:textId="77777777" w:rsidR="00C25D9D" w:rsidRDefault="00C25D9D">
            <w:pPr>
              <w:spacing w:after="0" w:line="276" w:lineRule="auto"/>
              <w:jc w:val="center"/>
              <w:rPr>
                <w:rFonts w:cs="Times New Roman"/>
                <w:b/>
                <w:bCs/>
                <w:i/>
                <w:szCs w:val="28"/>
              </w:rPr>
            </w:pPr>
          </w:p>
          <w:p w14:paraId="0CE240EF" w14:textId="77777777" w:rsidR="00C25D9D" w:rsidRDefault="00C25D9D">
            <w:pPr>
              <w:spacing w:after="0" w:line="276" w:lineRule="auto"/>
              <w:jc w:val="center"/>
              <w:rPr>
                <w:rFonts w:cs="Times New Roman"/>
                <w:b/>
                <w:bCs/>
                <w:i/>
                <w:szCs w:val="28"/>
              </w:rPr>
            </w:pPr>
          </w:p>
          <w:p w14:paraId="5EE1BD8E" w14:textId="77777777" w:rsidR="00C25D9D" w:rsidRDefault="00AE7399">
            <w:pPr>
              <w:spacing w:after="0" w:line="276" w:lineRule="auto"/>
              <w:jc w:val="center"/>
              <w:rPr>
                <w:rFonts w:cs="Times New Roman"/>
                <w:b/>
                <w:bCs/>
                <w:i/>
                <w:szCs w:val="28"/>
              </w:rPr>
            </w:pPr>
            <w:r>
              <w:rPr>
                <w:rFonts w:cs="Times New Roman"/>
                <w:b/>
                <w:bCs/>
                <w:i/>
                <w:szCs w:val="28"/>
              </w:rPr>
              <w:t>1.3</w:t>
            </w:r>
          </w:p>
        </w:tc>
        <w:tc>
          <w:tcPr>
            <w:tcW w:w="7228" w:type="dxa"/>
            <w:tcBorders>
              <w:top w:val="single" w:sz="4" w:space="0" w:color="auto"/>
              <w:left w:val="single" w:sz="4" w:space="0" w:color="auto"/>
              <w:bottom w:val="single" w:sz="4" w:space="0" w:color="auto"/>
              <w:right w:val="single" w:sz="4" w:space="0" w:color="auto"/>
            </w:tcBorders>
          </w:tcPr>
          <w:p w14:paraId="1531DB49" w14:textId="77777777" w:rsidR="00C25D9D" w:rsidRDefault="00AE7399">
            <w:pPr>
              <w:spacing w:after="0" w:line="276" w:lineRule="auto"/>
              <w:jc w:val="both"/>
              <w:rPr>
                <w:rFonts w:cs="Times New Roman"/>
                <w:b/>
                <w:i/>
                <w:szCs w:val="28"/>
              </w:rPr>
            </w:pPr>
            <w:r>
              <w:rPr>
                <w:rFonts w:cs="Times New Roman"/>
                <w:szCs w:val="28"/>
              </w:rPr>
              <w:t>Các danh hiệu thi đua, hình thức khen thưởng của Đảng ủy xã, UBND xã trong năm</w:t>
            </w:r>
          </w:p>
        </w:tc>
        <w:tc>
          <w:tcPr>
            <w:tcW w:w="1135" w:type="dxa"/>
            <w:tcBorders>
              <w:left w:val="single" w:sz="4" w:space="0" w:color="auto"/>
              <w:bottom w:val="single" w:sz="4" w:space="0" w:color="auto"/>
              <w:right w:val="single" w:sz="4" w:space="0" w:color="auto"/>
            </w:tcBorders>
            <w:vAlign w:val="center"/>
          </w:tcPr>
          <w:p w14:paraId="34B64C2C" w14:textId="77777777" w:rsidR="00C25D9D" w:rsidRDefault="00AE7399">
            <w:pPr>
              <w:spacing w:after="0" w:line="276" w:lineRule="auto"/>
              <w:jc w:val="center"/>
              <w:rPr>
                <w:rFonts w:cs="Times New Roman"/>
                <w:b/>
                <w:bCs/>
                <w:szCs w:val="28"/>
              </w:rPr>
            </w:pPr>
            <w:r>
              <w:rPr>
                <w:rFonts w:cs="Times New Roman"/>
                <w:b/>
                <w:bCs/>
                <w:szCs w:val="28"/>
              </w:rPr>
              <w:t>1</w:t>
            </w:r>
          </w:p>
        </w:tc>
        <w:tc>
          <w:tcPr>
            <w:tcW w:w="1134" w:type="dxa"/>
            <w:tcBorders>
              <w:left w:val="single" w:sz="4" w:space="0" w:color="auto"/>
              <w:bottom w:val="single" w:sz="4" w:space="0" w:color="auto"/>
              <w:right w:val="single" w:sz="4" w:space="0" w:color="auto"/>
            </w:tcBorders>
          </w:tcPr>
          <w:p w14:paraId="509506DB" w14:textId="77777777" w:rsidR="00C25D9D" w:rsidRDefault="00C25D9D">
            <w:pPr>
              <w:spacing w:after="0" w:line="276" w:lineRule="auto"/>
              <w:jc w:val="center"/>
              <w:rPr>
                <w:rFonts w:cs="Times New Roman"/>
                <w:b/>
                <w:bCs/>
                <w:szCs w:val="28"/>
              </w:rPr>
            </w:pPr>
          </w:p>
        </w:tc>
      </w:tr>
      <w:tr w:rsidR="00C25D9D" w14:paraId="61D85C74" w14:textId="77777777">
        <w:tc>
          <w:tcPr>
            <w:tcW w:w="851" w:type="dxa"/>
            <w:vMerge/>
            <w:tcBorders>
              <w:left w:val="single" w:sz="4" w:space="0" w:color="auto"/>
              <w:right w:val="single" w:sz="4" w:space="0" w:color="auto"/>
            </w:tcBorders>
          </w:tcPr>
          <w:p w14:paraId="05E9B6B7"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tcPr>
          <w:p w14:paraId="721335DD" w14:textId="77777777" w:rsidR="00C25D9D" w:rsidRDefault="00AE7399">
            <w:pPr>
              <w:spacing w:after="0" w:line="276" w:lineRule="auto"/>
              <w:jc w:val="both"/>
              <w:rPr>
                <w:rFonts w:cs="Times New Roman"/>
                <w:szCs w:val="28"/>
              </w:rPr>
            </w:pPr>
            <w:r>
              <w:rPr>
                <w:rFonts w:cs="Times New Roman"/>
                <w:szCs w:val="28"/>
              </w:rPr>
              <w:t xml:space="preserve">- Tặng cho tập thể Đảng bộ, Cơ quan </w:t>
            </w:r>
            <w:r>
              <w:rPr>
                <w:rFonts w:cs="Times New Roman"/>
                <w:i/>
                <w:szCs w:val="28"/>
              </w:rPr>
              <w:t>(mỗi thành tích được cộng 0,2 điểm; tổng cộng không vượt quá số điểm chuẩn)</w:t>
            </w:r>
          </w:p>
        </w:tc>
        <w:tc>
          <w:tcPr>
            <w:tcW w:w="1135" w:type="dxa"/>
            <w:tcBorders>
              <w:left w:val="single" w:sz="4" w:space="0" w:color="auto"/>
              <w:bottom w:val="single" w:sz="4" w:space="0" w:color="auto"/>
              <w:right w:val="single" w:sz="4" w:space="0" w:color="auto"/>
            </w:tcBorders>
            <w:vAlign w:val="center"/>
          </w:tcPr>
          <w:p w14:paraId="66064E03" w14:textId="77777777" w:rsidR="00C25D9D" w:rsidRDefault="00C25D9D">
            <w:pPr>
              <w:spacing w:after="0" w:line="276" w:lineRule="auto"/>
              <w:jc w:val="center"/>
              <w:rPr>
                <w:rFonts w:cs="Times New Roman"/>
                <w:szCs w:val="28"/>
              </w:rPr>
            </w:pPr>
          </w:p>
        </w:tc>
        <w:tc>
          <w:tcPr>
            <w:tcW w:w="1134" w:type="dxa"/>
            <w:tcBorders>
              <w:left w:val="single" w:sz="4" w:space="0" w:color="auto"/>
              <w:bottom w:val="single" w:sz="4" w:space="0" w:color="auto"/>
              <w:right w:val="single" w:sz="4" w:space="0" w:color="auto"/>
            </w:tcBorders>
          </w:tcPr>
          <w:p w14:paraId="1AEBC459" w14:textId="77777777" w:rsidR="00C25D9D" w:rsidRDefault="00C25D9D">
            <w:pPr>
              <w:spacing w:after="0" w:line="276" w:lineRule="auto"/>
              <w:jc w:val="center"/>
              <w:rPr>
                <w:rFonts w:cs="Times New Roman"/>
                <w:szCs w:val="28"/>
              </w:rPr>
            </w:pPr>
          </w:p>
        </w:tc>
      </w:tr>
      <w:tr w:rsidR="00C25D9D" w14:paraId="7D04165F" w14:textId="77777777">
        <w:tc>
          <w:tcPr>
            <w:tcW w:w="851" w:type="dxa"/>
            <w:vMerge/>
            <w:tcBorders>
              <w:left w:val="single" w:sz="4" w:space="0" w:color="auto"/>
              <w:right w:val="single" w:sz="4" w:space="0" w:color="auto"/>
            </w:tcBorders>
          </w:tcPr>
          <w:p w14:paraId="445FAAFA"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tcPr>
          <w:p w14:paraId="252F14AF" w14:textId="77777777" w:rsidR="00C25D9D" w:rsidRDefault="00AE7399">
            <w:pPr>
              <w:spacing w:after="0" w:line="276" w:lineRule="auto"/>
              <w:jc w:val="both"/>
              <w:rPr>
                <w:rFonts w:cs="Times New Roman"/>
                <w:szCs w:val="28"/>
              </w:rPr>
            </w:pPr>
            <w:r>
              <w:rPr>
                <w:rFonts w:cs="Times New Roman"/>
                <w:szCs w:val="28"/>
              </w:rPr>
              <w:t xml:space="preserve">- Tặng cho các đơn vị trực thuộc Cơ quan và các chi bộ trực thuộc đảng bộ </w:t>
            </w:r>
            <w:r>
              <w:rPr>
                <w:rFonts w:cs="Times New Roman"/>
                <w:i/>
                <w:szCs w:val="28"/>
              </w:rPr>
              <w:t xml:space="preserve">(mỗi thành tích </w:t>
            </w:r>
            <w:r>
              <w:rPr>
                <w:rStyle w:val="Bodytext2"/>
                <w:rFonts w:cs="Times New Roman"/>
                <w:i/>
                <w:szCs w:val="28"/>
              </w:rPr>
              <w:t>được cộng 0,1 điểm; tổng cộng không vượt quá số điểm chuẩn</w:t>
            </w:r>
            <w:r>
              <w:rPr>
                <w:rFonts w:cs="Times New Roman"/>
                <w:i/>
                <w:szCs w:val="28"/>
              </w:rPr>
              <w:t>)</w:t>
            </w:r>
          </w:p>
        </w:tc>
        <w:tc>
          <w:tcPr>
            <w:tcW w:w="1135" w:type="dxa"/>
            <w:tcBorders>
              <w:left w:val="single" w:sz="4" w:space="0" w:color="auto"/>
              <w:bottom w:val="single" w:sz="4" w:space="0" w:color="auto"/>
              <w:right w:val="single" w:sz="4" w:space="0" w:color="auto"/>
            </w:tcBorders>
            <w:vAlign w:val="center"/>
          </w:tcPr>
          <w:p w14:paraId="1A394B94" w14:textId="77777777" w:rsidR="00C25D9D" w:rsidRDefault="00C25D9D">
            <w:pPr>
              <w:spacing w:after="0" w:line="276" w:lineRule="auto"/>
              <w:jc w:val="center"/>
              <w:rPr>
                <w:rFonts w:cs="Times New Roman"/>
                <w:szCs w:val="28"/>
              </w:rPr>
            </w:pPr>
          </w:p>
        </w:tc>
        <w:tc>
          <w:tcPr>
            <w:tcW w:w="1134" w:type="dxa"/>
            <w:tcBorders>
              <w:left w:val="single" w:sz="4" w:space="0" w:color="auto"/>
              <w:bottom w:val="single" w:sz="4" w:space="0" w:color="auto"/>
              <w:right w:val="single" w:sz="4" w:space="0" w:color="auto"/>
            </w:tcBorders>
          </w:tcPr>
          <w:p w14:paraId="2315239D" w14:textId="77777777" w:rsidR="00C25D9D" w:rsidRDefault="00C25D9D">
            <w:pPr>
              <w:spacing w:after="0" w:line="276" w:lineRule="auto"/>
              <w:jc w:val="center"/>
              <w:rPr>
                <w:rFonts w:cs="Times New Roman"/>
                <w:szCs w:val="28"/>
              </w:rPr>
            </w:pPr>
          </w:p>
        </w:tc>
      </w:tr>
      <w:tr w:rsidR="00C25D9D" w14:paraId="1489F5A9" w14:textId="77777777">
        <w:tc>
          <w:tcPr>
            <w:tcW w:w="851" w:type="dxa"/>
            <w:tcBorders>
              <w:left w:val="single" w:sz="4" w:space="0" w:color="auto"/>
              <w:right w:val="single" w:sz="4" w:space="0" w:color="auto"/>
            </w:tcBorders>
          </w:tcPr>
          <w:p w14:paraId="20DB40A3" w14:textId="77777777" w:rsidR="00C25D9D" w:rsidRDefault="00AE7399">
            <w:pPr>
              <w:spacing w:after="0" w:line="276" w:lineRule="auto"/>
              <w:jc w:val="center"/>
              <w:rPr>
                <w:rFonts w:cs="Times New Roman"/>
                <w:b/>
                <w:bCs/>
                <w:szCs w:val="28"/>
              </w:rPr>
            </w:pPr>
            <w:r>
              <w:rPr>
                <w:rFonts w:cs="Times New Roman"/>
                <w:b/>
                <w:bCs/>
                <w:szCs w:val="28"/>
              </w:rPr>
              <w:t>2.</w:t>
            </w:r>
          </w:p>
        </w:tc>
        <w:tc>
          <w:tcPr>
            <w:tcW w:w="7228" w:type="dxa"/>
            <w:tcBorders>
              <w:top w:val="single" w:sz="4" w:space="0" w:color="auto"/>
              <w:left w:val="single" w:sz="4" w:space="0" w:color="auto"/>
              <w:bottom w:val="single" w:sz="4" w:space="0" w:color="auto"/>
              <w:right w:val="single" w:sz="4" w:space="0" w:color="auto"/>
            </w:tcBorders>
          </w:tcPr>
          <w:p w14:paraId="164B6617" w14:textId="77777777" w:rsidR="00C25D9D" w:rsidRDefault="00AE7399">
            <w:pPr>
              <w:spacing w:after="0" w:line="276" w:lineRule="auto"/>
              <w:jc w:val="both"/>
              <w:rPr>
                <w:rFonts w:cs="Times New Roman"/>
                <w:b/>
                <w:bCs/>
                <w:i/>
                <w:iCs/>
                <w:szCs w:val="28"/>
              </w:rPr>
            </w:pPr>
            <w:r>
              <w:rPr>
                <w:rFonts w:cs="Times New Roman"/>
                <w:b/>
                <w:bCs/>
                <w:i/>
                <w:iCs/>
                <w:szCs w:val="28"/>
              </w:rPr>
              <w:t>Những chỉ tiêu hoàn thành vượt mức</w:t>
            </w:r>
          </w:p>
        </w:tc>
        <w:tc>
          <w:tcPr>
            <w:tcW w:w="1135" w:type="dxa"/>
            <w:tcBorders>
              <w:left w:val="single" w:sz="4" w:space="0" w:color="auto"/>
              <w:bottom w:val="single" w:sz="4" w:space="0" w:color="auto"/>
              <w:right w:val="single" w:sz="4" w:space="0" w:color="auto"/>
            </w:tcBorders>
            <w:vAlign w:val="center"/>
          </w:tcPr>
          <w:p w14:paraId="65982EA9" w14:textId="77777777" w:rsidR="00C25D9D" w:rsidRDefault="00AE7399">
            <w:pPr>
              <w:spacing w:after="0" w:line="276" w:lineRule="auto"/>
              <w:jc w:val="center"/>
              <w:rPr>
                <w:rFonts w:cs="Times New Roman"/>
                <w:b/>
                <w:bCs/>
                <w:szCs w:val="28"/>
              </w:rPr>
            </w:pPr>
            <w:r>
              <w:rPr>
                <w:rFonts w:cs="Times New Roman"/>
                <w:b/>
                <w:bCs/>
                <w:szCs w:val="28"/>
              </w:rPr>
              <w:t>5</w:t>
            </w:r>
          </w:p>
        </w:tc>
        <w:tc>
          <w:tcPr>
            <w:tcW w:w="1134" w:type="dxa"/>
            <w:tcBorders>
              <w:left w:val="single" w:sz="4" w:space="0" w:color="auto"/>
              <w:bottom w:val="single" w:sz="4" w:space="0" w:color="auto"/>
              <w:right w:val="single" w:sz="4" w:space="0" w:color="auto"/>
            </w:tcBorders>
          </w:tcPr>
          <w:p w14:paraId="1A42ECFA" w14:textId="77777777" w:rsidR="00C25D9D" w:rsidRDefault="00C25D9D">
            <w:pPr>
              <w:spacing w:after="0" w:line="276" w:lineRule="auto"/>
              <w:jc w:val="center"/>
              <w:rPr>
                <w:rFonts w:cs="Times New Roman"/>
                <w:b/>
                <w:bCs/>
                <w:szCs w:val="28"/>
              </w:rPr>
            </w:pPr>
          </w:p>
        </w:tc>
      </w:tr>
      <w:tr w:rsidR="00C25D9D" w14:paraId="73B18D2E" w14:textId="77777777">
        <w:tc>
          <w:tcPr>
            <w:tcW w:w="851" w:type="dxa"/>
            <w:tcBorders>
              <w:left w:val="single" w:sz="4" w:space="0" w:color="auto"/>
              <w:right w:val="single" w:sz="4" w:space="0" w:color="auto"/>
            </w:tcBorders>
            <w:vAlign w:val="center"/>
          </w:tcPr>
          <w:p w14:paraId="0BA208C6" w14:textId="77777777" w:rsidR="00C25D9D" w:rsidRDefault="00AE7399">
            <w:pPr>
              <w:spacing w:after="0" w:line="276" w:lineRule="auto"/>
              <w:jc w:val="center"/>
              <w:rPr>
                <w:rFonts w:cs="Times New Roman"/>
                <w:b/>
                <w:szCs w:val="28"/>
              </w:rPr>
            </w:pPr>
            <w:r>
              <w:rPr>
                <w:rFonts w:cs="Times New Roman"/>
                <w:szCs w:val="28"/>
              </w:rPr>
              <w:t>2.1</w:t>
            </w:r>
          </w:p>
        </w:tc>
        <w:tc>
          <w:tcPr>
            <w:tcW w:w="7228" w:type="dxa"/>
            <w:tcBorders>
              <w:top w:val="single" w:sz="4" w:space="0" w:color="auto"/>
              <w:left w:val="single" w:sz="4" w:space="0" w:color="auto"/>
              <w:bottom w:val="single" w:sz="4" w:space="0" w:color="auto"/>
              <w:right w:val="single" w:sz="4" w:space="0" w:color="auto"/>
            </w:tcBorders>
          </w:tcPr>
          <w:p w14:paraId="62374621" w14:textId="77777777" w:rsidR="00C25D9D" w:rsidRDefault="00AE7399">
            <w:pPr>
              <w:spacing w:after="0" w:line="276" w:lineRule="auto"/>
              <w:jc w:val="both"/>
              <w:rPr>
                <w:rFonts w:cs="Times New Roman"/>
                <w:i/>
                <w:iCs/>
                <w:szCs w:val="28"/>
              </w:rPr>
            </w:pPr>
            <w:r>
              <w:rPr>
                <w:rFonts w:cs="Times New Roman"/>
                <w:szCs w:val="28"/>
              </w:rPr>
              <w:t xml:space="preserve">Đảng bộ có những chỉ tiêu hoàn thành vượt mức </w:t>
            </w:r>
            <w:r>
              <w:rPr>
                <w:rStyle w:val="Bodytext2"/>
                <w:rFonts w:cs="Times New Roman"/>
                <w:spacing w:val="-2"/>
                <w:szCs w:val="28"/>
              </w:rPr>
              <w:t>trong nội dung thực hiện nhiệm vụ chính trị (Mục I, II, III, IV)</w:t>
            </w:r>
            <w:r>
              <w:rPr>
                <w:rFonts w:cs="Times New Roman"/>
                <w:szCs w:val="28"/>
              </w:rPr>
              <w:t xml:space="preserve">: </w:t>
            </w:r>
            <w:r>
              <w:rPr>
                <w:rStyle w:val="Bodytext2"/>
                <w:rFonts w:cs="Times New Roman"/>
                <w:spacing w:val="-2"/>
                <w:szCs w:val="28"/>
              </w:rPr>
              <w:t xml:space="preserve">Mỗi chỉ tiêu  </w:t>
            </w:r>
            <w:r>
              <w:rPr>
                <w:rStyle w:val="Bodytext2"/>
                <w:rFonts w:cs="Times New Roman"/>
                <w:szCs w:val="28"/>
              </w:rPr>
              <w:t xml:space="preserve">hoàn thành vượt mức </w:t>
            </w:r>
            <w:r>
              <w:rPr>
                <w:rStyle w:val="Bodytext2"/>
                <w:rFonts w:cs="Times New Roman"/>
                <w:i/>
                <w:szCs w:val="28"/>
              </w:rPr>
              <w:t>(từ 5% trở lên so với chỉ tiêu được Đảng ủy xã giao)</w:t>
            </w:r>
            <w:r>
              <w:rPr>
                <w:rStyle w:val="Bodytext2"/>
                <w:rFonts w:cs="Times New Roman"/>
                <w:szCs w:val="28"/>
              </w:rPr>
              <w:t xml:space="preserve"> được cộng 0,2 điểm (</w:t>
            </w:r>
            <w:r>
              <w:rPr>
                <w:rStyle w:val="Bodytext2"/>
                <w:rFonts w:cs="Times New Roman"/>
                <w:i/>
                <w:szCs w:val="28"/>
              </w:rPr>
              <w:t>tối đa không quá số điểm chuẩn</w:t>
            </w:r>
            <w:r>
              <w:rPr>
                <w:rStyle w:val="Bodytext2"/>
                <w:rFonts w:cs="Times New Roman"/>
                <w:szCs w:val="28"/>
              </w:rPr>
              <w:t>)</w:t>
            </w:r>
            <w:r>
              <w:rPr>
                <w:rFonts w:cs="Times New Roman"/>
                <w:szCs w:val="28"/>
              </w:rPr>
              <w:t xml:space="preserve"> </w:t>
            </w:r>
            <w:r>
              <w:rPr>
                <w:rFonts w:cs="Times New Roman"/>
                <w:i/>
                <w:szCs w:val="28"/>
              </w:rPr>
              <w:t>(</w:t>
            </w:r>
            <w:r>
              <w:rPr>
                <w:rFonts w:cs="Times New Roman"/>
                <w:szCs w:val="28"/>
              </w:rPr>
              <w:t>có giải trình cụ thể kèm theo</w:t>
            </w:r>
            <w:r>
              <w:rPr>
                <w:rFonts w:cs="Times New Roman"/>
                <w:i/>
                <w:szCs w:val="28"/>
              </w:rPr>
              <w:t>)</w:t>
            </w:r>
          </w:p>
        </w:tc>
        <w:tc>
          <w:tcPr>
            <w:tcW w:w="1135" w:type="dxa"/>
            <w:tcBorders>
              <w:left w:val="single" w:sz="4" w:space="0" w:color="auto"/>
              <w:bottom w:val="single" w:sz="4" w:space="0" w:color="auto"/>
              <w:right w:val="single" w:sz="4" w:space="0" w:color="auto"/>
            </w:tcBorders>
            <w:vAlign w:val="center"/>
          </w:tcPr>
          <w:p w14:paraId="7D8A54A6" w14:textId="77777777" w:rsidR="00C25D9D" w:rsidRDefault="00AE7399">
            <w:pPr>
              <w:spacing w:after="0" w:line="276" w:lineRule="auto"/>
              <w:jc w:val="center"/>
              <w:rPr>
                <w:rFonts w:cs="Times New Roman"/>
                <w:szCs w:val="28"/>
              </w:rPr>
            </w:pPr>
            <w:r>
              <w:rPr>
                <w:rFonts w:cs="Times New Roman"/>
                <w:szCs w:val="28"/>
              </w:rPr>
              <w:t>3</w:t>
            </w:r>
          </w:p>
        </w:tc>
        <w:tc>
          <w:tcPr>
            <w:tcW w:w="1134" w:type="dxa"/>
            <w:tcBorders>
              <w:left w:val="single" w:sz="4" w:space="0" w:color="auto"/>
              <w:bottom w:val="single" w:sz="4" w:space="0" w:color="auto"/>
              <w:right w:val="single" w:sz="4" w:space="0" w:color="auto"/>
            </w:tcBorders>
          </w:tcPr>
          <w:p w14:paraId="3EDE5D64" w14:textId="77777777" w:rsidR="00C25D9D" w:rsidRDefault="00C25D9D">
            <w:pPr>
              <w:spacing w:after="0" w:line="276" w:lineRule="auto"/>
              <w:jc w:val="center"/>
              <w:rPr>
                <w:rFonts w:cs="Times New Roman"/>
                <w:szCs w:val="28"/>
              </w:rPr>
            </w:pPr>
          </w:p>
        </w:tc>
      </w:tr>
      <w:tr w:rsidR="00C25D9D" w14:paraId="18EA34B7" w14:textId="77777777">
        <w:tc>
          <w:tcPr>
            <w:tcW w:w="851" w:type="dxa"/>
            <w:tcBorders>
              <w:left w:val="single" w:sz="4" w:space="0" w:color="auto"/>
              <w:right w:val="single" w:sz="4" w:space="0" w:color="auto"/>
            </w:tcBorders>
            <w:vAlign w:val="center"/>
          </w:tcPr>
          <w:p w14:paraId="7D822554" w14:textId="77777777" w:rsidR="00C25D9D" w:rsidRDefault="00AE7399">
            <w:pPr>
              <w:spacing w:after="0" w:line="276" w:lineRule="auto"/>
              <w:jc w:val="center"/>
              <w:rPr>
                <w:rFonts w:cs="Times New Roman"/>
                <w:b/>
                <w:szCs w:val="28"/>
              </w:rPr>
            </w:pPr>
            <w:r>
              <w:rPr>
                <w:rFonts w:cs="Times New Roman"/>
                <w:szCs w:val="28"/>
              </w:rPr>
              <w:t>2.2</w:t>
            </w:r>
          </w:p>
        </w:tc>
        <w:tc>
          <w:tcPr>
            <w:tcW w:w="7228" w:type="dxa"/>
            <w:tcBorders>
              <w:top w:val="single" w:sz="4" w:space="0" w:color="auto"/>
              <w:left w:val="single" w:sz="4" w:space="0" w:color="auto"/>
              <w:bottom w:val="single" w:sz="4" w:space="0" w:color="auto"/>
              <w:right w:val="single" w:sz="4" w:space="0" w:color="auto"/>
            </w:tcBorders>
          </w:tcPr>
          <w:p w14:paraId="04DEFF08" w14:textId="77777777" w:rsidR="00C25D9D" w:rsidRDefault="00AE7399">
            <w:pPr>
              <w:spacing w:after="0" w:line="276" w:lineRule="auto"/>
              <w:jc w:val="both"/>
              <w:rPr>
                <w:rFonts w:cs="Times New Roman"/>
                <w:szCs w:val="28"/>
              </w:rPr>
            </w:pPr>
            <w:r>
              <w:rPr>
                <w:rFonts w:cs="Times New Roman"/>
                <w:spacing w:val="-4"/>
                <w:szCs w:val="28"/>
              </w:rPr>
              <w:t>Đảng bộ đã có những kết quả nổi bật trong thực hiện cải cách hành chính, chuyển đổi số, đẩy mạnh ứng dụng khoa học, công nghệ; có sản phẩm cụ thể, đổi mới sáng tạo, đem lại giá trị mới và đã được áp dụng rộng rãi.</w:t>
            </w:r>
          </w:p>
        </w:tc>
        <w:tc>
          <w:tcPr>
            <w:tcW w:w="1135" w:type="dxa"/>
            <w:tcBorders>
              <w:left w:val="single" w:sz="4" w:space="0" w:color="auto"/>
              <w:bottom w:val="single" w:sz="4" w:space="0" w:color="auto"/>
              <w:right w:val="single" w:sz="4" w:space="0" w:color="auto"/>
            </w:tcBorders>
            <w:vAlign w:val="center"/>
          </w:tcPr>
          <w:p w14:paraId="79EA7E97" w14:textId="77777777" w:rsidR="00C25D9D" w:rsidRDefault="00AE7399">
            <w:pPr>
              <w:spacing w:after="0" w:line="276" w:lineRule="auto"/>
              <w:jc w:val="center"/>
              <w:rPr>
                <w:rFonts w:cs="Times New Roman"/>
                <w:szCs w:val="28"/>
              </w:rPr>
            </w:pPr>
            <w:r>
              <w:rPr>
                <w:rFonts w:cs="Times New Roman"/>
                <w:szCs w:val="28"/>
              </w:rPr>
              <w:t>2</w:t>
            </w:r>
          </w:p>
        </w:tc>
        <w:tc>
          <w:tcPr>
            <w:tcW w:w="1134" w:type="dxa"/>
            <w:tcBorders>
              <w:left w:val="single" w:sz="4" w:space="0" w:color="auto"/>
              <w:bottom w:val="single" w:sz="4" w:space="0" w:color="auto"/>
              <w:right w:val="single" w:sz="4" w:space="0" w:color="auto"/>
            </w:tcBorders>
          </w:tcPr>
          <w:p w14:paraId="340758E6" w14:textId="77777777" w:rsidR="00C25D9D" w:rsidRDefault="00C25D9D">
            <w:pPr>
              <w:spacing w:after="0" w:line="276" w:lineRule="auto"/>
              <w:jc w:val="center"/>
              <w:rPr>
                <w:rFonts w:cs="Times New Roman"/>
                <w:szCs w:val="28"/>
              </w:rPr>
            </w:pPr>
          </w:p>
        </w:tc>
      </w:tr>
      <w:tr w:rsidR="00C25D9D" w14:paraId="63D45B38" w14:textId="77777777">
        <w:tc>
          <w:tcPr>
            <w:tcW w:w="851" w:type="dxa"/>
            <w:tcBorders>
              <w:left w:val="single" w:sz="4" w:space="0" w:color="auto"/>
              <w:right w:val="single" w:sz="4" w:space="0" w:color="auto"/>
            </w:tcBorders>
          </w:tcPr>
          <w:p w14:paraId="6BF51D0E" w14:textId="77777777" w:rsidR="00C25D9D" w:rsidRDefault="00AE7399">
            <w:pPr>
              <w:spacing w:after="0" w:line="276" w:lineRule="auto"/>
              <w:jc w:val="center"/>
              <w:rPr>
                <w:rFonts w:cs="Times New Roman"/>
                <w:b/>
                <w:bCs/>
                <w:szCs w:val="28"/>
              </w:rPr>
            </w:pPr>
            <w:r>
              <w:rPr>
                <w:rFonts w:cs="Times New Roman"/>
                <w:b/>
                <w:bCs/>
                <w:szCs w:val="28"/>
              </w:rPr>
              <w:lastRenderedPageBreak/>
              <w:t>II.</w:t>
            </w:r>
          </w:p>
        </w:tc>
        <w:tc>
          <w:tcPr>
            <w:tcW w:w="7228" w:type="dxa"/>
            <w:tcBorders>
              <w:top w:val="single" w:sz="4" w:space="0" w:color="auto"/>
              <w:left w:val="single" w:sz="4" w:space="0" w:color="auto"/>
              <w:bottom w:val="single" w:sz="4" w:space="0" w:color="auto"/>
              <w:right w:val="single" w:sz="4" w:space="0" w:color="auto"/>
            </w:tcBorders>
          </w:tcPr>
          <w:p w14:paraId="3568945A" w14:textId="77777777" w:rsidR="00C25D9D" w:rsidRDefault="00AE7399">
            <w:pPr>
              <w:spacing w:after="0" w:line="276" w:lineRule="auto"/>
              <w:jc w:val="both"/>
              <w:rPr>
                <w:rFonts w:cs="Times New Roman"/>
                <w:szCs w:val="28"/>
              </w:rPr>
            </w:pPr>
            <w:r>
              <w:rPr>
                <w:rFonts w:cs="Times New Roman"/>
                <w:b/>
                <w:szCs w:val="28"/>
              </w:rPr>
              <w:t xml:space="preserve">Điểm trừ </w:t>
            </w:r>
            <w:r>
              <w:rPr>
                <w:rFonts w:cs="Times New Roman"/>
                <w:bCs/>
                <w:i/>
                <w:szCs w:val="28"/>
              </w:rPr>
              <w:t>(tùy theo mức độ hạn chế, vi phạm để trừ điểm</w:t>
            </w:r>
            <w:r>
              <w:rPr>
                <w:rFonts w:cs="Times New Roman"/>
                <w:i/>
                <w:szCs w:val="28"/>
              </w:rPr>
              <w:t>)</w:t>
            </w:r>
          </w:p>
        </w:tc>
        <w:tc>
          <w:tcPr>
            <w:tcW w:w="1135" w:type="dxa"/>
            <w:tcBorders>
              <w:left w:val="single" w:sz="4" w:space="0" w:color="auto"/>
              <w:bottom w:val="single" w:sz="4" w:space="0" w:color="auto"/>
              <w:right w:val="single" w:sz="4" w:space="0" w:color="auto"/>
            </w:tcBorders>
          </w:tcPr>
          <w:p w14:paraId="08101AB0" w14:textId="77777777" w:rsidR="00C25D9D" w:rsidRDefault="00AE7399">
            <w:pPr>
              <w:spacing w:after="0" w:line="276" w:lineRule="auto"/>
              <w:jc w:val="center"/>
              <w:rPr>
                <w:rFonts w:cs="Times New Roman"/>
                <w:b/>
                <w:szCs w:val="28"/>
              </w:rPr>
            </w:pPr>
            <w:r>
              <w:rPr>
                <w:rFonts w:cs="Times New Roman"/>
                <w:b/>
                <w:szCs w:val="28"/>
              </w:rPr>
              <w:t>10</w:t>
            </w:r>
          </w:p>
        </w:tc>
        <w:tc>
          <w:tcPr>
            <w:tcW w:w="1134" w:type="dxa"/>
            <w:tcBorders>
              <w:left w:val="single" w:sz="4" w:space="0" w:color="auto"/>
              <w:bottom w:val="single" w:sz="4" w:space="0" w:color="auto"/>
              <w:right w:val="single" w:sz="4" w:space="0" w:color="auto"/>
            </w:tcBorders>
          </w:tcPr>
          <w:p w14:paraId="6CDC8B2E" w14:textId="77777777" w:rsidR="00C25D9D" w:rsidRDefault="00C25D9D">
            <w:pPr>
              <w:spacing w:after="0" w:line="276" w:lineRule="auto"/>
              <w:jc w:val="center"/>
              <w:rPr>
                <w:rFonts w:cs="Times New Roman"/>
                <w:b/>
                <w:szCs w:val="28"/>
              </w:rPr>
            </w:pPr>
          </w:p>
        </w:tc>
      </w:tr>
      <w:tr w:rsidR="00C25D9D" w14:paraId="4DB2D2DC" w14:textId="77777777">
        <w:tc>
          <w:tcPr>
            <w:tcW w:w="851" w:type="dxa"/>
            <w:tcBorders>
              <w:left w:val="single" w:sz="4" w:space="0" w:color="auto"/>
              <w:right w:val="single" w:sz="4" w:space="0" w:color="auto"/>
            </w:tcBorders>
          </w:tcPr>
          <w:p w14:paraId="64BC68C1"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tcPr>
          <w:p w14:paraId="2B0BA628" w14:textId="77777777" w:rsidR="00C25D9D" w:rsidRDefault="00AE7399">
            <w:pPr>
              <w:spacing w:after="0" w:line="276" w:lineRule="auto"/>
              <w:jc w:val="both"/>
              <w:rPr>
                <w:rFonts w:cs="Times New Roman"/>
                <w:szCs w:val="28"/>
              </w:rPr>
            </w:pPr>
            <w:r>
              <w:rPr>
                <w:rFonts w:cs="Times New Roman"/>
                <w:szCs w:val="28"/>
              </w:rPr>
              <w:t xml:space="preserve">- Tập thể lãnh đạo quản lý của đảng bộ mất đoàn kết nội bộ; </w:t>
            </w:r>
          </w:p>
        </w:tc>
        <w:tc>
          <w:tcPr>
            <w:tcW w:w="1135" w:type="dxa"/>
            <w:tcBorders>
              <w:left w:val="single" w:sz="4" w:space="0" w:color="auto"/>
              <w:bottom w:val="single" w:sz="4" w:space="0" w:color="auto"/>
              <w:right w:val="single" w:sz="4" w:space="0" w:color="auto"/>
            </w:tcBorders>
          </w:tcPr>
          <w:p w14:paraId="78F21189" w14:textId="77777777" w:rsidR="00C25D9D" w:rsidRDefault="00AE7399">
            <w:pPr>
              <w:spacing w:after="0" w:line="276" w:lineRule="auto"/>
              <w:jc w:val="center"/>
              <w:rPr>
                <w:rFonts w:cs="Times New Roman"/>
                <w:szCs w:val="28"/>
                <w:lang w:val="pt-BR"/>
              </w:rPr>
            </w:pPr>
            <w:r>
              <w:rPr>
                <w:rFonts w:cs="Times New Roman"/>
                <w:szCs w:val="28"/>
                <w:lang w:val="pt-BR"/>
              </w:rPr>
              <w:t>5</w:t>
            </w:r>
          </w:p>
        </w:tc>
        <w:tc>
          <w:tcPr>
            <w:tcW w:w="1134" w:type="dxa"/>
            <w:tcBorders>
              <w:left w:val="single" w:sz="4" w:space="0" w:color="auto"/>
              <w:bottom w:val="single" w:sz="4" w:space="0" w:color="auto"/>
              <w:right w:val="single" w:sz="4" w:space="0" w:color="auto"/>
            </w:tcBorders>
          </w:tcPr>
          <w:p w14:paraId="7997C022" w14:textId="77777777" w:rsidR="00C25D9D" w:rsidRDefault="00C25D9D">
            <w:pPr>
              <w:spacing w:after="0" w:line="276" w:lineRule="auto"/>
              <w:jc w:val="center"/>
              <w:rPr>
                <w:rFonts w:cs="Times New Roman"/>
                <w:szCs w:val="28"/>
                <w:lang w:val="pt-BR"/>
              </w:rPr>
            </w:pPr>
          </w:p>
        </w:tc>
      </w:tr>
      <w:tr w:rsidR="00C25D9D" w14:paraId="69C292D0" w14:textId="77777777">
        <w:tc>
          <w:tcPr>
            <w:tcW w:w="851" w:type="dxa"/>
            <w:tcBorders>
              <w:left w:val="single" w:sz="4" w:space="0" w:color="auto"/>
              <w:right w:val="single" w:sz="4" w:space="0" w:color="auto"/>
            </w:tcBorders>
          </w:tcPr>
          <w:p w14:paraId="60501B29" w14:textId="77777777" w:rsidR="00C25D9D" w:rsidRDefault="00C25D9D">
            <w:pPr>
              <w:spacing w:after="0" w:line="276" w:lineRule="auto"/>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tcPr>
          <w:p w14:paraId="7C2EDA8B" w14:textId="77777777" w:rsidR="00C25D9D" w:rsidRDefault="00AE7399">
            <w:pPr>
              <w:spacing w:after="0" w:line="276" w:lineRule="auto"/>
              <w:jc w:val="both"/>
              <w:rPr>
                <w:rFonts w:cs="Times New Roman"/>
                <w:b/>
                <w:szCs w:val="28"/>
              </w:rPr>
            </w:pPr>
            <w:r>
              <w:rPr>
                <w:rFonts w:cs="Times New Roman"/>
                <w:szCs w:val="28"/>
              </w:rPr>
              <w:t>- Để xảy ra nhiều đơn thư khiếu nại tố cáo không được giải quyết</w:t>
            </w:r>
          </w:p>
        </w:tc>
        <w:tc>
          <w:tcPr>
            <w:tcW w:w="1135" w:type="dxa"/>
            <w:tcBorders>
              <w:left w:val="single" w:sz="4" w:space="0" w:color="auto"/>
              <w:bottom w:val="single" w:sz="4" w:space="0" w:color="auto"/>
              <w:right w:val="single" w:sz="4" w:space="0" w:color="auto"/>
            </w:tcBorders>
          </w:tcPr>
          <w:p w14:paraId="2C8300DB" w14:textId="77777777" w:rsidR="00C25D9D" w:rsidRDefault="00AE7399">
            <w:pPr>
              <w:spacing w:after="0" w:line="276" w:lineRule="auto"/>
              <w:jc w:val="center"/>
              <w:rPr>
                <w:rFonts w:cs="Times New Roman"/>
                <w:b/>
                <w:szCs w:val="28"/>
              </w:rPr>
            </w:pPr>
            <w:r>
              <w:rPr>
                <w:rFonts w:cs="Times New Roman"/>
                <w:szCs w:val="28"/>
                <w:lang w:val="pt-BR"/>
              </w:rPr>
              <w:t>2</w:t>
            </w:r>
          </w:p>
        </w:tc>
        <w:tc>
          <w:tcPr>
            <w:tcW w:w="1134" w:type="dxa"/>
            <w:tcBorders>
              <w:left w:val="single" w:sz="4" w:space="0" w:color="auto"/>
              <w:bottom w:val="single" w:sz="4" w:space="0" w:color="auto"/>
              <w:right w:val="single" w:sz="4" w:space="0" w:color="auto"/>
            </w:tcBorders>
          </w:tcPr>
          <w:p w14:paraId="38C49CDD" w14:textId="77777777" w:rsidR="00C25D9D" w:rsidRDefault="00C25D9D">
            <w:pPr>
              <w:spacing w:after="0" w:line="276" w:lineRule="auto"/>
              <w:jc w:val="center"/>
              <w:rPr>
                <w:rFonts w:cs="Times New Roman"/>
                <w:szCs w:val="28"/>
                <w:lang w:val="pt-BR"/>
              </w:rPr>
            </w:pPr>
          </w:p>
        </w:tc>
      </w:tr>
      <w:tr w:rsidR="00C25D9D" w14:paraId="108F073F" w14:textId="77777777">
        <w:tc>
          <w:tcPr>
            <w:tcW w:w="851" w:type="dxa"/>
            <w:tcBorders>
              <w:left w:val="single" w:sz="4" w:space="0" w:color="auto"/>
              <w:right w:val="single" w:sz="4" w:space="0" w:color="auto"/>
            </w:tcBorders>
          </w:tcPr>
          <w:p w14:paraId="68872F2B"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tcPr>
          <w:p w14:paraId="25297D42" w14:textId="77777777" w:rsidR="00C25D9D" w:rsidRDefault="00AE7399">
            <w:pPr>
              <w:spacing w:after="0" w:line="276" w:lineRule="auto"/>
              <w:jc w:val="both"/>
              <w:rPr>
                <w:rFonts w:cs="Times New Roman"/>
                <w:szCs w:val="28"/>
              </w:rPr>
            </w:pPr>
            <w:r>
              <w:rPr>
                <w:rFonts w:cs="Times New Roman"/>
                <w:szCs w:val="28"/>
              </w:rPr>
              <w:t xml:space="preserve">- Có cán bộ (diện Ban Thường vụ Đảng ủy xã quản lý) bị xử lý kỷ luật </w:t>
            </w:r>
            <w:r>
              <w:rPr>
                <w:rFonts w:cs="Times New Roman"/>
                <w:i/>
                <w:szCs w:val="28"/>
              </w:rPr>
              <w:t xml:space="preserve">(trừ </w:t>
            </w:r>
            <w:r>
              <w:rPr>
                <w:rFonts w:cs="Times New Roman"/>
                <w:i/>
                <w:szCs w:val="28"/>
                <w:shd w:val="clear" w:color="auto" w:fill="FFFFFF"/>
              </w:rPr>
              <w:t>trường hợp bị kỷ luật trong thời gian công tác tại cơ quan, đơn vị cũ</w:t>
            </w:r>
            <w:r>
              <w:rPr>
                <w:rFonts w:cs="Times New Roman"/>
                <w:szCs w:val="28"/>
              </w:rPr>
              <w:t xml:space="preserve">) </w:t>
            </w:r>
          </w:p>
        </w:tc>
        <w:tc>
          <w:tcPr>
            <w:tcW w:w="1135" w:type="dxa"/>
            <w:tcBorders>
              <w:left w:val="single" w:sz="4" w:space="0" w:color="auto"/>
              <w:bottom w:val="single" w:sz="4" w:space="0" w:color="auto"/>
              <w:right w:val="single" w:sz="4" w:space="0" w:color="auto"/>
            </w:tcBorders>
          </w:tcPr>
          <w:p w14:paraId="43B71163" w14:textId="77777777" w:rsidR="00C25D9D" w:rsidRDefault="00AE7399">
            <w:pPr>
              <w:spacing w:after="0" w:line="276" w:lineRule="auto"/>
              <w:jc w:val="center"/>
              <w:rPr>
                <w:rFonts w:cs="Times New Roman"/>
                <w:szCs w:val="28"/>
                <w:lang w:val="pt-BR"/>
              </w:rPr>
            </w:pPr>
            <w:r>
              <w:rPr>
                <w:rFonts w:cs="Times New Roman"/>
                <w:szCs w:val="28"/>
              </w:rPr>
              <w:t xml:space="preserve"> </w:t>
            </w:r>
            <w:r>
              <w:rPr>
                <w:rFonts w:cs="Times New Roman"/>
                <w:szCs w:val="28"/>
                <w:lang w:val="pt-BR"/>
              </w:rPr>
              <w:t>2</w:t>
            </w:r>
          </w:p>
        </w:tc>
        <w:tc>
          <w:tcPr>
            <w:tcW w:w="1134" w:type="dxa"/>
            <w:tcBorders>
              <w:left w:val="single" w:sz="4" w:space="0" w:color="auto"/>
              <w:bottom w:val="single" w:sz="4" w:space="0" w:color="auto"/>
              <w:right w:val="single" w:sz="4" w:space="0" w:color="auto"/>
            </w:tcBorders>
          </w:tcPr>
          <w:p w14:paraId="6122D695" w14:textId="77777777" w:rsidR="00C25D9D" w:rsidRDefault="00C25D9D">
            <w:pPr>
              <w:spacing w:after="0" w:line="276" w:lineRule="auto"/>
              <w:jc w:val="center"/>
              <w:rPr>
                <w:rFonts w:cs="Times New Roman"/>
                <w:szCs w:val="28"/>
                <w:lang w:val="pt-BR"/>
              </w:rPr>
            </w:pPr>
          </w:p>
        </w:tc>
      </w:tr>
      <w:tr w:rsidR="00C25D9D" w14:paraId="72EDAB8A" w14:textId="77777777">
        <w:tc>
          <w:tcPr>
            <w:tcW w:w="851" w:type="dxa"/>
            <w:tcBorders>
              <w:left w:val="single" w:sz="4" w:space="0" w:color="auto"/>
              <w:right w:val="single" w:sz="4" w:space="0" w:color="auto"/>
            </w:tcBorders>
          </w:tcPr>
          <w:p w14:paraId="5A15ABB1" w14:textId="77777777" w:rsidR="00C25D9D" w:rsidRDefault="00C25D9D">
            <w:pPr>
              <w:spacing w:after="0" w:line="276" w:lineRule="auto"/>
              <w:jc w:val="center"/>
              <w:rPr>
                <w:rFonts w:cs="Times New Roman"/>
                <w:b/>
                <w:szCs w:val="28"/>
              </w:rPr>
            </w:pPr>
          </w:p>
        </w:tc>
        <w:tc>
          <w:tcPr>
            <w:tcW w:w="7228" w:type="dxa"/>
            <w:tcBorders>
              <w:top w:val="single" w:sz="4" w:space="0" w:color="auto"/>
              <w:left w:val="single" w:sz="4" w:space="0" w:color="auto"/>
              <w:bottom w:val="single" w:sz="4" w:space="0" w:color="auto"/>
              <w:right w:val="single" w:sz="4" w:space="0" w:color="auto"/>
            </w:tcBorders>
          </w:tcPr>
          <w:p w14:paraId="0C687ACC" w14:textId="77777777" w:rsidR="00C25D9D" w:rsidRDefault="00AE7399">
            <w:pPr>
              <w:spacing w:after="0" w:line="276" w:lineRule="auto"/>
              <w:jc w:val="both"/>
              <w:rPr>
                <w:rFonts w:cs="Times New Roman"/>
                <w:szCs w:val="28"/>
              </w:rPr>
            </w:pPr>
            <w:r>
              <w:rPr>
                <w:rFonts w:cs="Times New Roman"/>
                <w:szCs w:val="28"/>
              </w:rPr>
              <w:t xml:space="preserve">- Có chi bộ trực thuộc không hoàn thành nhiệm vụ </w:t>
            </w:r>
            <w:r>
              <w:rPr>
                <w:rFonts w:cs="Times New Roman"/>
                <w:i/>
                <w:szCs w:val="28"/>
              </w:rPr>
              <w:t xml:space="preserve">(mỗi chi bộ, đơn vị trực thuộc không hoàn thành nhiệm vụ trừ 0,2 điểm, </w:t>
            </w:r>
            <w:r>
              <w:rPr>
                <w:rStyle w:val="Bodytext2"/>
                <w:rFonts w:cs="Times New Roman"/>
                <w:i/>
                <w:szCs w:val="28"/>
              </w:rPr>
              <w:t xml:space="preserve">tối đa </w:t>
            </w:r>
            <w:r>
              <w:rPr>
                <w:rFonts w:cs="Times New Roman"/>
                <w:i/>
                <w:szCs w:val="28"/>
              </w:rPr>
              <w:t xml:space="preserve">không quá </w:t>
            </w:r>
            <w:r>
              <w:rPr>
                <w:rStyle w:val="Bodytext2"/>
                <w:rFonts w:cs="Times New Roman"/>
                <w:i/>
                <w:szCs w:val="28"/>
              </w:rPr>
              <w:t>số điểm chuẩn</w:t>
            </w:r>
            <w:r>
              <w:rPr>
                <w:rFonts w:cs="Times New Roman"/>
                <w:i/>
                <w:szCs w:val="28"/>
              </w:rPr>
              <w:t>)</w:t>
            </w:r>
          </w:p>
        </w:tc>
        <w:tc>
          <w:tcPr>
            <w:tcW w:w="1135" w:type="dxa"/>
            <w:tcBorders>
              <w:left w:val="single" w:sz="4" w:space="0" w:color="auto"/>
              <w:bottom w:val="single" w:sz="4" w:space="0" w:color="auto"/>
              <w:right w:val="single" w:sz="4" w:space="0" w:color="auto"/>
            </w:tcBorders>
          </w:tcPr>
          <w:p w14:paraId="1F3BA141" w14:textId="77777777" w:rsidR="00C25D9D" w:rsidRDefault="00AE7399">
            <w:pPr>
              <w:spacing w:after="0" w:line="276" w:lineRule="auto"/>
              <w:jc w:val="center"/>
              <w:rPr>
                <w:rFonts w:cs="Times New Roman"/>
                <w:szCs w:val="28"/>
                <w:lang w:val="pt-BR"/>
              </w:rPr>
            </w:pPr>
            <w:r>
              <w:rPr>
                <w:rFonts w:cs="Times New Roman"/>
                <w:szCs w:val="28"/>
                <w:lang w:val="pt-BR"/>
              </w:rPr>
              <w:t>1</w:t>
            </w:r>
          </w:p>
        </w:tc>
        <w:tc>
          <w:tcPr>
            <w:tcW w:w="1134" w:type="dxa"/>
            <w:tcBorders>
              <w:left w:val="single" w:sz="4" w:space="0" w:color="auto"/>
              <w:bottom w:val="single" w:sz="4" w:space="0" w:color="auto"/>
              <w:right w:val="single" w:sz="4" w:space="0" w:color="auto"/>
            </w:tcBorders>
          </w:tcPr>
          <w:p w14:paraId="4DA5F67B" w14:textId="77777777" w:rsidR="00C25D9D" w:rsidRDefault="00C25D9D">
            <w:pPr>
              <w:spacing w:after="0" w:line="276" w:lineRule="auto"/>
              <w:jc w:val="center"/>
              <w:rPr>
                <w:rFonts w:cs="Times New Roman"/>
                <w:szCs w:val="28"/>
                <w:lang w:val="pt-BR"/>
              </w:rPr>
            </w:pPr>
          </w:p>
        </w:tc>
      </w:tr>
      <w:tr w:rsidR="00C25D9D" w14:paraId="74CD59FE" w14:textId="77777777">
        <w:tc>
          <w:tcPr>
            <w:tcW w:w="851" w:type="dxa"/>
            <w:tcBorders>
              <w:left w:val="single" w:sz="4" w:space="0" w:color="auto"/>
              <w:right w:val="single" w:sz="4" w:space="0" w:color="auto"/>
            </w:tcBorders>
          </w:tcPr>
          <w:p w14:paraId="22DACBB0" w14:textId="77777777" w:rsidR="00C25D9D" w:rsidRDefault="00C25D9D">
            <w:pPr>
              <w:spacing w:after="0" w:line="276" w:lineRule="auto"/>
              <w:jc w:val="center"/>
              <w:rPr>
                <w:rFonts w:cs="Times New Roman"/>
                <w:b/>
                <w:bCs/>
                <w:szCs w:val="28"/>
              </w:rPr>
            </w:pPr>
          </w:p>
        </w:tc>
        <w:tc>
          <w:tcPr>
            <w:tcW w:w="7228" w:type="dxa"/>
            <w:tcBorders>
              <w:top w:val="single" w:sz="4" w:space="0" w:color="auto"/>
              <w:left w:val="single" w:sz="4" w:space="0" w:color="auto"/>
              <w:bottom w:val="single" w:sz="4" w:space="0" w:color="auto"/>
              <w:right w:val="single" w:sz="4" w:space="0" w:color="auto"/>
            </w:tcBorders>
          </w:tcPr>
          <w:p w14:paraId="3EC4F0D6" w14:textId="77777777" w:rsidR="00C25D9D" w:rsidRDefault="00AE7399">
            <w:pPr>
              <w:spacing w:after="0" w:line="276" w:lineRule="auto"/>
              <w:jc w:val="center"/>
              <w:rPr>
                <w:rFonts w:cs="Times New Roman"/>
                <w:spacing w:val="-2"/>
                <w:szCs w:val="28"/>
              </w:rPr>
            </w:pPr>
            <w:r>
              <w:rPr>
                <w:rFonts w:cs="Times New Roman"/>
                <w:b/>
                <w:szCs w:val="28"/>
              </w:rPr>
              <w:t>TỔNG CỘNG (A + B + C + D)</w:t>
            </w:r>
          </w:p>
        </w:tc>
        <w:tc>
          <w:tcPr>
            <w:tcW w:w="1135" w:type="dxa"/>
            <w:tcBorders>
              <w:left w:val="single" w:sz="4" w:space="0" w:color="auto"/>
              <w:bottom w:val="single" w:sz="4" w:space="0" w:color="auto"/>
              <w:right w:val="single" w:sz="4" w:space="0" w:color="auto"/>
            </w:tcBorders>
          </w:tcPr>
          <w:p w14:paraId="245809AD" w14:textId="77777777" w:rsidR="00C25D9D" w:rsidRDefault="00AE7399">
            <w:pPr>
              <w:spacing w:after="0" w:line="276" w:lineRule="auto"/>
              <w:jc w:val="center"/>
              <w:rPr>
                <w:rFonts w:cs="Times New Roman"/>
                <w:szCs w:val="28"/>
              </w:rPr>
            </w:pPr>
            <w:r>
              <w:rPr>
                <w:rFonts w:cs="Times New Roman"/>
                <w:b/>
                <w:szCs w:val="28"/>
              </w:rPr>
              <w:t>100</w:t>
            </w:r>
          </w:p>
        </w:tc>
        <w:tc>
          <w:tcPr>
            <w:tcW w:w="1134" w:type="dxa"/>
            <w:tcBorders>
              <w:left w:val="single" w:sz="4" w:space="0" w:color="auto"/>
              <w:bottom w:val="single" w:sz="4" w:space="0" w:color="auto"/>
              <w:right w:val="single" w:sz="4" w:space="0" w:color="auto"/>
            </w:tcBorders>
          </w:tcPr>
          <w:p w14:paraId="6077F3B5" w14:textId="23015F07" w:rsidR="00C25D9D" w:rsidRDefault="00C13A40">
            <w:pPr>
              <w:spacing w:after="0" w:line="276" w:lineRule="auto"/>
              <w:jc w:val="center"/>
              <w:rPr>
                <w:rFonts w:cs="Times New Roman"/>
                <w:b/>
                <w:szCs w:val="28"/>
              </w:rPr>
            </w:pPr>
            <w:r>
              <w:rPr>
                <w:rFonts w:cs="Times New Roman"/>
                <w:b/>
                <w:szCs w:val="28"/>
              </w:rPr>
              <w:t>9</w:t>
            </w:r>
            <w:r w:rsidR="00141604">
              <w:rPr>
                <w:rFonts w:cs="Times New Roman"/>
                <w:b/>
                <w:szCs w:val="28"/>
              </w:rPr>
              <w:t>5</w:t>
            </w:r>
          </w:p>
        </w:tc>
      </w:tr>
    </w:tbl>
    <w:p w14:paraId="05024D0E" w14:textId="77777777" w:rsidR="00C25D9D" w:rsidRDefault="00C25D9D"/>
    <w:sectPr w:rsidR="00C25D9D">
      <w:pgSz w:w="11907" w:h="16840"/>
      <w:pgMar w:top="1134" w:right="851" w:bottom="1134" w:left="170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66D54" w14:textId="77777777" w:rsidR="00C870B2" w:rsidRDefault="00C870B2">
      <w:pPr>
        <w:spacing w:line="240" w:lineRule="auto"/>
      </w:pPr>
      <w:r>
        <w:separator/>
      </w:r>
    </w:p>
  </w:endnote>
  <w:endnote w:type="continuationSeparator" w:id="0">
    <w:p w14:paraId="77D48C17" w14:textId="77777777" w:rsidR="00C870B2" w:rsidRDefault="00C87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c">
    <w:panose1 w:val="0202050305040509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19523" w14:textId="77777777" w:rsidR="00C870B2" w:rsidRDefault="00C870B2">
      <w:pPr>
        <w:spacing w:after="0"/>
      </w:pPr>
      <w:r>
        <w:separator/>
      </w:r>
    </w:p>
  </w:footnote>
  <w:footnote w:type="continuationSeparator" w:id="0">
    <w:p w14:paraId="674435D4" w14:textId="77777777" w:rsidR="00C870B2" w:rsidRDefault="00C870B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C4D"/>
    <w:rsid w:val="000520D8"/>
    <w:rsid w:val="000F20DE"/>
    <w:rsid w:val="00141604"/>
    <w:rsid w:val="001921C6"/>
    <w:rsid w:val="00256C4D"/>
    <w:rsid w:val="002573E6"/>
    <w:rsid w:val="0028629F"/>
    <w:rsid w:val="00294DC2"/>
    <w:rsid w:val="002B7452"/>
    <w:rsid w:val="00367568"/>
    <w:rsid w:val="004E5DD8"/>
    <w:rsid w:val="00742EB8"/>
    <w:rsid w:val="007A09B5"/>
    <w:rsid w:val="007B6E60"/>
    <w:rsid w:val="008B6E33"/>
    <w:rsid w:val="00926F59"/>
    <w:rsid w:val="00AE7399"/>
    <w:rsid w:val="00C13A40"/>
    <w:rsid w:val="00C25D9D"/>
    <w:rsid w:val="00C8452E"/>
    <w:rsid w:val="00C870B2"/>
    <w:rsid w:val="00D10EEA"/>
    <w:rsid w:val="00D939CC"/>
    <w:rsid w:val="00DB43A8"/>
    <w:rsid w:val="00E8651F"/>
    <w:rsid w:val="00F2418B"/>
    <w:rsid w:val="00F84528"/>
    <w:rsid w:val="344F63DC"/>
    <w:rsid w:val="7C132C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ABBE3"/>
  <w15:docId w15:val="{66D42E00-A52B-4770-B2E6-8F920E496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imes New Roman" w:hAnsi="Times New Roman"/>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link w:val="Bodytext21"/>
    <w:rPr>
      <w:sz w:val="26"/>
      <w:szCs w:val="26"/>
      <w:shd w:val="clear" w:color="auto" w:fill="FFFFFF"/>
    </w:rPr>
  </w:style>
  <w:style w:type="paragraph" w:customStyle="1" w:styleId="Bodytext21">
    <w:name w:val="Body text (2)1"/>
    <w:basedOn w:val="Normal"/>
    <w:link w:val="Bodytext2"/>
    <w:qFormat/>
    <w:pPr>
      <w:widowControl w:val="0"/>
      <w:shd w:val="clear" w:color="auto" w:fill="FFFFFF"/>
      <w:spacing w:before="120" w:after="0" w:line="403" w:lineRule="exact"/>
      <w:jc w:val="both"/>
    </w:pPr>
    <w:rPr>
      <w:rFonts w:asciiTheme="minorHAnsi" w:hAnsiTheme="minorHAnsi"/>
      <w:sz w:val="26"/>
      <w:szCs w:val="26"/>
    </w:rPr>
  </w:style>
  <w:style w:type="paragraph" w:styleId="BalloonText">
    <w:name w:val="Balloon Text"/>
    <w:basedOn w:val="Normal"/>
    <w:link w:val="BalloonTextChar"/>
    <w:uiPriority w:val="99"/>
    <w:semiHidden/>
    <w:unhideWhenUsed/>
    <w:rsid w:val="00742E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2E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1760</Words>
  <Characters>10038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10</cp:lastModifiedBy>
  <cp:revision>2</cp:revision>
  <cp:lastPrinted>2025-12-01T08:43:00Z</cp:lastPrinted>
  <dcterms:created xsi:type="dcterms:W3CDTF">2025-12-10T03:36:00Z</dcterms:created>
  <dcterms:modified xsi:type="dcterms:W3CDTF">2025-12-10T03:36:00Z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8E57CC0A86C24F41B6EF8EEC09E8DD7E_13</vt:lpwstr>
  </property>
</Properties>
</file>