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00" w:rsidRPr="00341300" w:rsidRDefault="00341300" w:rsidP="00341300">
      <w:pPr>
        <w:jc w:val="center"/>
        <w:rPr>
          <w:rFonts w:ascii="Times New Roman" w:hAnsi="Times New Roman" w:cs="Times New Roman"/>
          <w:sz w:val="32"/>
          <w:szCs w:val="32"/>
        </w:rPr>
      </w:pPr>
      <w:r w:rsidRPr="00341300">
        <w:rPr>
          <w:rFonts w:ascii="Times New Roman" w:hAnsi="Times New Roman" w:cs="Times New Roman"/>
          <w:b/>
          <w:bCs/>
          <w:sz w:val="32"/>
          <w:szCs w:val="32"/>
        </w:rPr>
        <w:t>Mẫu bài dự thi chính luận về bảo vệ nền tảng tư tưởng của Đảng năm 2025 lần thứ V</w:t>
      </w:r>
    </w:p>
    <w:p w:rsidR="00341300" w:rsidRPr="00341300" w:rsidRDefault="00341300" w:rsidP="00341300">
      <w:pPr>
        <w:rPr>
          <w:rFonts w:ascii="Times New Roman" w:hAnsi="Times New Roman" w:cs="Times New Roman"/>
          <w:b/>
          <w:sz w:val="26"/>
          <w:szCs w:val="26"/>
        </w:rPr>
      </w:pPr>
      <w:r w:rsidRPr="00341300">
        <w:rPr>
          <w:rFonts w:ascii="Times New Roman" w:hAnsi="Times New Roman" w:cs="Times New Roman"/>
          <w:b/>
          <w:sz w:val="26"/>
          <w:szCs w:val="26"/>
        </w:rPr>
        <w:t>Nhóm 1. Bảo vệ, vận dụng và phát triển chủ nghĩa Mác-Lênin, tư tưởng Hồ Chí Minh trong bối cảnh hiện nay; bảo vệ, lan tỏa lý luận về đường lối đổi mới đất nước, bao gồm các định hướng chủ đề sau đây:</w:t>
      </w:r>
    </w:p>
    <w:p w:rsidR="00341300" w:rsidRPr="00341300" w:rsidRDefault="00341300" w:rsidP="00341300">
      <w:pPr>
        <w:rPr>
          <w:rFonts w:ascii="Times New Roman" w:hAnsi="Times New Roman" w:cs="Times New Roman"/>
          <w:b/>
          <w:i/>
          <w:sz w:val="26"/>
          <w:szCs w:val="26"/>
          <w:lang w:val="vi-VN"/>
        </w:rPr>
      </w:pPr>
      <w:r w:rsidRPr="00341300">
        <w:rPr>
          <w:rFonts w:ascii="Times New Roman" w:hAnsi="Times New Roman" w:cs="Times New Roman"/>
          <w:b/>
          <w:i/>
          <w:sz w:val="26"/>
          <w:szCs w:val="26"/>
          <w:lang w:val="vi-VN"/>
        </w:rPr>
        <w:t>“</w:t>
      </w:r>
      <w:r w:rsidRPr="00341300">
        <w:rPr>
          <w:rFonts w:ascii="Times New Roman" w:hAnsi="Times New Roman" w:cs="Times New Roman"/>
          <w:b/>
          <w:i/>
          <w:sz w:val="26"/>
          <w:szCs w:val="26"/>
        </w:rPr>
        <w:t>Các yêu cầu, nguyên tắc và giải pháp trong vận dụng, phát triển sáng tạo chủ nghĩa Mác-Lênin, tư tưởng Hồ Chí Minh trong công tác bảo vệ nền tảng tư tưởng của Đảng, đấu tranh phản bác các quan điểm sai trái, thù địch hiện nay.</w:t>
      </w:r>
      <w:r w:rsidRPr="00341300">
        <w:rPr>
          <w:rFonts w:ascii="Times New Roman" w:hAnsi="Times New Roman" w:cs="Times New Roman"/>
          <w:b/>
          <w:i/>
          <w:sz w:val="26"/>
          <w:szCs w:val="26"/>
          <w:lang w:val="vi-VN"/>
        </w:rPr>
        <w:t>”</w:t>
      </w:r>
    </w:p>
    <w:p w:rsidR="00341300" w:rsidRPr="00341300" w:rsidRDefault="00341300" w:rsidP="00341300">
      <w:pPr>
        <w:rPr>
          <w:rFonts w:ascii="Times New Roman" w:hAnsi="Times New Roman" w:cs="Times New Roman"/>
          <w:sz w:val="26"/>
          <w:szCs w:val="26"/>
        </w:rPr>
      </w:pPr>
      <w:r>
        <w:rPr>
          <w:rFonts w:ascii="Times New Roman" w:hAnsi="Times New Roman" w:cs="Times New Roman"/>
          <w:sz w:val="26"/>
          <w:szCs w:val="26"/>
        </w:rPr>
        <w:br/>
      </w:r>
      <w:r w:rsidRPr="00341300">
        <w:rPr>
          <w:rFonts w:ascii="Times New Roman" w:hAnsi="Times New Roman" w:cs="Times New Roman"/>
          <w:sz w:val="26"/>
          <w:szCs w:val="26"/>
        </w:rPr>
        <w:t>Hiện nay, các thế lực phản động, thù địch chống phá Đảng Cộng sản Việt Nam ngày càng có hệ thống, tổ chức vô cùng tinh vi, xảo quyệt hơn và vô cùng nguy hiểm. Chúng chống phá liên tục trên mọi mặt, lĩnh vực, không chỉ thuần túy là vấn đề lý luận mà bao gồm tất cả những vấn đề thực tế mới phát sinh. Chúng xuyên tạc, phủ định chủ trương, chính sách về vai trò lãnh đạo về mọi mặt của Đảng Cộng sản Việt Nam. Đây là thủ đoạn không còn mới nhưng chúng luôn coi đây là trọng điểm chống phá với các chiêu trò rất mới và tinh vi. Chúng xuyên tạc, phủ định đường lối chính trị, tư tưởng, văn hóa, giáo dục, quốc phòng, an ninh và đối ngoại của Đảng cộng sản Việt Nam. Chúng cố tình quên đi vấn đề thể hiện tính biện chứng trong quy luật của cuộc sống là giải phóng giai cấp, giải phóng con người, giải phóng dân tộc. Điều này gắn liền với mục tiêu độc lập dân tộc chủ nghĩa xã hội. Đội ngũ giáo viên luôn tiên phong trong mọi hoạt động, là lực lượng nòng cốt, xung kích trong công tác bảo vệ nền tảng tư tưởng của Đảng, để bảo vệ, đấu tranh bảo vệ nền tảng tư tưởng của Đảng có hiệu quả. Đây là nội dung cơ bản, vừa là nhiệm vụ quan trọng hàng đầu, vừa là công việc tự giác, thường xuyên của mỗi giáo viên. Từ khi Bộ Chính trị ban hành Nghị quyết số 35-NQ/TW ngày 22-10-2018 về tăng cường bảo vệ nền tảng tư tưởng của Đảng, dưới sự chỉ đạo sát sao, kịp thời của Đảng ủy Xã ...., Huyện Đầm Hà, Chi bộ Trường tiểu học ...., đã rất quan tâm và lãnh đạo đã triển khai các nội dung của Nghị quyết trên tất cả các phương diện, đồng thời không ngừng sáng tạo các hình thức, phương pháp thực hiện phù hợp với điều kiện thực tế, từng bước thực hiện Nghị quyết một cách thiết thực, đạt hiệu quả. Nhận thức rõ vai trò nòng cốt, tiên phong của đội ngũ giáo viên trong thực hiện Nghị quyết 35, thời gian qua, Chi bộ Trường tiểu học .... đã dành sự quan tâm đặc biệt nhằm phát huy vai trò của đội ngũ giáo viên trong tất cả các lĩnh vực chính, thực hiện bảo vệ nền tảng tư tưởng của Đảng, Chi bộ và Đội ngũ giáo viên của trường cũng đã có nhiều cố gắng, nỗ lực vượt bậc và đã đạt được những kết quả đáng ghi nhận.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NỘI DUNG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I. Khái quát về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lastRenderedPageBreak/>
        <w:t>1. Khái niệm chung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Đảng Cộng sản Việt Nam: Là đội tiên phong của giai cấp công nhân và nông dân, đại biểu trung thành cho lợi ích của giai cấp công nhân và nông dân lao động. Là tổ chức chính trị duy nhất được hiến pháp Việt Nam 2013 công nhận. Đảng cộng sản Việt Nam lấy nền tảng cốt lõi là chủ nghĩa Mác - Lênin và tư tưởng Hồ Chí Minh để hoạt động và phát triển.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Nền tảng tư tưởng của Đảng được khẳng định tại "Cương lĩnh xây dựng đất nước trong thời kỳ quá độ lên chủ nghĩa xã hội năm 2011" và được khẳng định là chủ nghĩa Mác - Lênin và tư tưởng Hồ Chí Minh. Chủ nghĩa Mác- Lênin là học thuyết lý luận sâu rộng, toàn diện trên mọi lĩnh vực, mà căn bản, quan trọng, cốt lõi, gồm: Triết học, Kinh tế chính trị học và chủ nghĩa xã hội khoa học.</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2. Nguồn gốc về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Học thuyết về chủ nghĩa cộng sản là do một số nhà kinh điển dày công nghiên cứu từ cuối thế kỉ XIX đến đầu thế kỉ XX trên cơ sở thực tiễn chủ nghĩa tư bản đã dẫn bước qua giai đoạn chủ nghĩa đế quốc, phong trào đấu tranh giai cấp của nhân dân lao động trên toàn cầu đang phát triển mạnh mẽ và đạt được nhiều thành tựu to lớn: Công xã Paris, Cách mạng tháng 10 Nga, sự thành lập liên bang cộng hòa xã hội chủ nghĩa Xô - Viết, giải thoát hàng trăm triệu nhân dân lao động khỏi ách áp bức, bóc lột của chế độ phong kiến và tư bản.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Tư tưởng Hồ Chí Minh là một hệ thống quan điểm toàn diện và sâu sắc của Chủ tịch Hồ Chí Minh đối với một số vấn đề cơ bản của cách mạng Việt Nam, kết quả của sự ứng dụng và phát triển sáng tạo của chủ nghĩa Mác- Lênin vào điều kiện thực tiễn của nước ta, tiếp nối và phát triển những giá trị truyền thống cao đẹp của dân tộc, tiếp thu những tinh hoa văn hóa đặc biệt của nhân loại; là tài sản tinh thần đặc biệt quý báu và vô giá của Đảng và dân tộc ta, tư tưởng của người mãi dẫn đường cho sự nghiệp cách mạng của chúng ta.</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Như vậy, nền tảng tư tưởng của Đảng cộng sản Việt Nam là các học thuyết, những tư tưởng được ra đời trên cơ sở tiếp thu có chọn lọc những tinh hoa văn minh của trí tuệ nhân loại; luôn luôn được bồi đắp, hoàn thiện bởi những kết quá sáng tạo mới nhất của khoa học và kinh nghiệm thực tiễn lịch sử trong nước và quốc tế.</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II. Bảo vệ nền tảng tư tưởng của Đảng cộng sản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1. Yêu cầu đặt ra đối với nhiệm vụ bảo vệ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Với vị trí, vai trò đặc biệt nêu trên, nền tảng tư tưởng luôn là đối tượng và mục tiêu phá hoại của những kẻ thù địch phản động. Chúng thường tìm mọi cách vu khống, bịa đặt, bôi nhọ, chống phá nền tảng tư tưởng của Đảng ta, nhằm khiến cho cán bộ, đảng viên và </w:t>
      </w:r>
      <w:r w:rsidRPr="00341300">
        <w:rPr>
          <w:rFonts w:ascii="Times New Roman" w:hAnsi="Times New Roman" w:cs="Times New Roman"/>
          <w:sz w:val="26"/>
          <w:szCs w:val="26"/>
        </w:rPr>
        <w:lastRenderedPageBreak/>
        <w:t>nhân dân hoang mang, lệch hướng. Việc giữ gìn nền tảng tư tưởng được thực hiện từ rất lâu và ngày càng trở thành công việc quan trọng, thường xuyên và liên tục trong công tác xây dựng Đảng Cộng sản Việt Nam. Tại nghị quyết số 35-NQ/TW của Bộ chính trị về vấn đề "Về tăng cường bảo vệ nền tảng tư tưởng của Đảng, đấu tranh phản bác các quan điểm sai trái, thù địch trong tình hình mới".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Nghị quyết chỉ ra rõ một số vấn đề quan trọng như sau: Bảo vệ nền tảng tư tưởng của Đảng là bảo vệ Đảng, bảo vệ quan điểm chính trị, sự lãnh đạo của Đảng; bảo vệ chế độ, nhà nước pháp quyền xã hội chủ nghĩa Việt Nam; bảo vệ công cuộc cái cách, xây dựng, đối mới đất nước và hợp tác quốc tế; bảo vệ an ninh quốc gia, dân tộc; giữ gìn môi trường hòa bình, ổn định phục vụ cho sự phát triển của đất nước. Đó là nội dung quan trọng và cốt lõi của sự nghiệp đổi mới, xây dựng Đảng; là nhiệm vụ ưu tiên hàng đầu của toàn Đảng, toàn quân, toàn dân, trong đó các cơ quan báo chí truyền thông các cấp là chủ đạo; là việc làm tự giác, thường xuyên của cấp ủy, tổ chức đảng, chính quyền, mặt trận tổ quốc Việt Nam và đoàn thể chính trị - Xã hội cùng cấp; của mỗi địa phương, cơ quan, đơn vị, của cán bộ, đảng viên, trước hết là người đứng đầu.</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2. Giải pháp tăng cường bảo vệ nền tảng của Đảng cộng sản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Thứ nhất, tiếp tục bổ sung, kiên định và phát triển sáng tạo chủ nghĩa Mác - Lênin, tư tưởng Hồ Chí Minh để đáp ứng với thực tiễn Việt Nam. Cùng lúc đó, bối cảnh thực tiễn đã có nhiều biến đổi, đặt ra nhiều vấn đề mới cần giải quyết nên để tiếp tục kế thừa, vận dụng và phát triển sáng tạo chủ nghĩa Mác - Lênin, tư tưởng Hồ Chí Minh trước hết cần tiến hành các hoạt động nghiên cứu sâu hơn nữa về một số vấn đề cơ bản, nền tảng để tiếp tục khẳng định những giá trị cốt lõi của chủ nghĩa Mác - Lênin, tư tưởng Hồ Chí Minh. Bên cạnh đó, cần nghiên cứu, đề xuất các vấn đề cần vận dụng và phát triển chủ nghĩa Mác-Lênin, tư tưởng Hồ Chí Minh để phù hợp và thích nghi với thực tiễn với nước ta giai đoạn hiện nay.</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Thứ hai, kiên trì, bền bỉ đấu tranh phản bác những luận điệu xuyên tạc, thù địch nhằm phá hoại nền tảng tư tưởng của Đảng. Bên cạnh việc tiếp tục nghiên cứu, vận dụng, phát triển chủ nghĩa Mác - Lênin; cần tiếp tục kiên quyết đấu tranh phản bác đối với những phương thức, thủ đoạn diễn biến hòa bình, phá hoại của một số thế lực thù địch. Trước hết, cần xác định những nội dung đang bị một số thế lực xuyên tạc, sau đó hình thành lý luận đấu tranh phản bác trên mọi lĩnh vực cụ thể. Đồng thời, chuyển trọng tâm của việc đấu tranh phản bác những quan điểm sai trái, thù địch với chủ nghĩa Mác-Lênin, tư tưởng Hồ Chí Minh trên mặt trận tư tưởng, lý luận hiện nay là chủ yếu qua đấu tranh trên internet và mạng xã hội. Đây là một sự chuyển đổi vô cùng quan trọng để đáp ứng xu hướng phát triển của thời đại.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Thứ ba, các cơ quan có thẩm quyền cần chú ý tăng cường cơ sở vật chất - kỹ thuật, phương tiện phục vụ công tác bảo đảm an ninh thông tin, an ninh mạng... góp phần đấu </w:t>
      </w:r>
      <w:r w:rsidRPr="00341300">
        <w:rPr>
          <w:rFonts w:ascii="Times New Roman" w:hAnsi="Times New Roman" w:cs="Times New Roman"/>
          <w:sz w:val="26"/>
          <w:szCs w:val="26"/>
        </w:rPr>
        <w:lastRenderedPageBreak/>
        <w:t>tranh phòng chống âm mưu và thủ đoạn "diễn biến hòa bình" của các thế lực thù địch trên không gian mạng. Đồng thời, từng cán bộ, đảng viên cần tự nâng cao ý thức trách nhiệm, kỷ luật khi tiếp cận thông tin trên mạng xã hội; nghiêm chỉnh tuân thủ điều lệ và hoạt động của cơ quan, tổ chức nơi mình là thành viên.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Để phát huy được vai trò hạt nhân chính trị của giáo viên nhằm góp phần bảo vệ nền tảng tư tưởng của Đảng, đấu tranh phản bác các quan điểm sai trái, thù địch trong tình hình mới, chi bộ nhà trường đã và đang thực hiện tốt một số giải pháp sau:</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Một là, tăng cường giáo dục chủ nghĩa Mác-Lênin, tư tưởng Hồ Chí Minh, chủ trương, đường lối của Đảng, chính sách, pháp luật của Nhà nước cho giáo viên.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Bồi dưỡng, cập nhật kiến thức lý luận chính trị, quán triệt, tuyên truyền các chủ trương của Đảng, chính sách, pháp luật của Nhà nước; tổ chức các cuộc thi trực tuyến tìm hiểu về chủ nghĩa Mác-Lênin, tư tưởng Hồ Chí Minh, về Đảng ta, về ngành giáo dục,... nhằm thu hút đông đảo giáo viên tham gia. Đây là những quan điểm, tư tưởng đã được C.Mác, Ph.Ăngghen, V.I.Lênin và Chủ tịch Hồ Chí Minh đưa ra trong quá trình hoạt động cách mạng. Đó là những tri thức lý luận có tính cách mạng và khoa học; là vũ khí lý luận sắc bén của giai cấp công nhân và nhân dân lao động trong cuộc đấu tranh giải phóng giai cấp, giải phóng dân tộc và giải phóng toàn nhân loại. Vì vậy, việc học tập lý luận chính trị chính giúp cho mỗi cán bộ, đảng viên, trong đó đặc biệt là giáo viên hiểu đúng bản chất, vai trò của chủ nghĩa Mác - Lênin, tư tưởng Hồ Chí Minh đối với sự nghiệp xây dựng và bảo vệ Tổ quốc ở Việt Nam; đồng thời, hiểu được tầm quan trọng của việc bảo vệ nền tảng tư tưởng của Đảng trong giai đoạn hiện nay.</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Bảo vệ nền tảng tư tưởng của Đảng là trách nhiệm, nghĩa vụ của mọi công dân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Hai là, chi bộ đã chủ động, sáng tạo trong tuyên truyền, vận động giáo viên tham gia đấu tranh phản bác các quan điểm sai trái, thù địch.</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Đẩy mạnh công tác tuyên truyền cho giáo viên về Nghị quyết số 35-NQ/TW của Bộ Chính trị; đổi mới phương thức và nâng cao hiệu quả tuyên truyền, giáo dục, nâng cao nhận thức, lý tưởng cách mạng cho giáo viên thật sáng tạo, linh hoạt, sinh động với mục tiêu là giáo dục cho giáo viên sống và làm việc theo Hiến pháp và pháp luật, giữ gìn bản sắc văn hóa dân tộc; bồi dưỡng kiến thức, kỹ năng giúp giáo viên trong việc nhận diện và đấu tranh chống lại các quan điểm sai trái, thù địch. Các buổi sinh hoạt của chi bộ tại trường luôn phát huy hiệu quả.</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Ba là, phải am hiểu, biết quan sát, phát hiện, tỉnh táo quan sát kỹ để đọc, xem, tìm hiểu về những gì liên quan đến lĩnh vực tư tưởng hiển thị trên hệ thống mạng xã hội phổ biến ở Việt Nam hiện nay như Facebook, Zalo, Youtube,tiktok… và biết xử lý vấn đề trong sử dụng mạng xã hội. Khi phát hiện một tình huống có vấn đề, một nội dung được cộng đồng mạng quan tâm, chia sẻ, bàn luận nhiều thì mở rộng phạm vi đọc, xem ở các bình </w:t>
      </w:r>
      <w:r w:rsidRPr="00341300">
        <w:rPr>
          <w:rFonts w:ascii="Times New Roman" w:hAnsi="Times New Roman" w:cs="Times New Roman"/>
          <w:sz w:val="26"/>
          <w:szCs w:val="26"/>
        </w:rPr>
        <w:lastRenderedPageBreak/>
        <w:t>luận (comment), các bài chia sẻ, đường dẫn liên quan, tự mình đánh giá, nhận xét và dự kiến phương án xử lý (ủng hộ hay phản bác). Điều này, đội ngũ giáo viên làm chủ thông tin mới, rút ra những kết luận, kinh nghiệm cần thiết, vũ trang kiến thức thiết thực trên môi trường mạng để làm vốn kiến thúc thực tiễn khi tuyên truyền, giảng dạy đủ năng lực để góp phần bảo vệ nền tảng tư tưởng của Đảng, mới đủ sức thuyết phục cư dân mạng, mới đủ trí tuệ, bản lĩnh để phê phán các quan điểm và hành vi sai trái, thù địch.</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Bốn là, xây dựng lực lượng nòng cốt trong hội đồng sư phạm nhà trường Kiện toàn đội ngũ giáo viên, tuyên truyền viên; xây dựng nhiều giải pháp thực tế, linh động và sáng tạo nhằm tạo ra sức đề kháng mạnh, đủ sức “miễn dịch” trước âm mưu và thủ đoạn nguy hiểm của các thế lực chống phá.</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Năm là, phát huy vai trò “nêu gương” của giáo viên trong bảo vệ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Mỗi giáo viên phải phát huy vai trò tiên phong, gương mẫu trong việc bảo vệ nền tảng tư tưởng của Đảng; tích cực học tập lý luận chính trị để trang bị kiến thức, đủ cơ sở lý luận để đấu tranh, phản bác trước âm mưu, thủ đoạn chống phá của các thế lực thù địch; xung kích trong công tác tuyên truyền, lan tỏa các thông tin tốt theo phương châm “lấy tích cực đẩy lùi tiêu cực” trong việc bảo vệ nền tảng tư tưởng của Đảng, đấu tranh phản bác các quan điểm sai trái, thù địch trong tình hình mới.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Đúng như lời Bác Hồ đề cao sứ mệnh của người thầy giáo: “Có gì vẻ vang hơn là nghề đào tạo những thế hệ sau này tích cực góp phần xây dựng chủ nghĩa xã hội và chủ nghĩa cộng sản? Người thầy giáo tốt - thầy giáo xứng đáng là thầy giáo - là người vẻ vang nhất…, những người thầy giáo tốt là những anh hùng vô danh… Nếu không có thầy giáo dạy dỗ cho con em nhân dân, thì làm sao mà xây dựng CNXH được? Vì vậy nghề thầy giáo rất là quan trọng, rất là vẻ vang”.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KẾT LUẬN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Tóm lại, chỉ khi có nhận thức đúng đắn, đầy đủ về trách nhiệm của người đảng viên, của người giáo viên; nắm vững đường lối, chủ trương của Đảng, chính sách, pháp luật của Nhà nước, có kỹ năng nắm bắt, sàng lọc, xử lý tốt thông tin, có tâm huyết và bản lĩnh chiến đấu của người chiến sĩ trên mặt trận tư tưởng, thì mỗi cán bộ, đảng viên mà đặc biệt là đội ngũ giáo viên trường tiểu học Hương Liên sẽ không còn thiếu tự tin, đắn đo, e ngại mà luôn hoàn thành tốt nhiệm vụ đấu tranh bảo vệ nền tảng tư tưởng của Đảng trước sự chống phá của các thế lực thù địch hiện nay./.</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Sự nghiệp đổi mới đất nước của toàn Đảng, toàn dân ta đã đạt được những thắng lợi nhất định, chưa bao giờ đất nước của chúng ta có được cơ đồ, vị thế, tiềm lực và uy tín như ngày hôm nay. Điều đó càng khẳng định sự đúng đắn và tính chân lý của con đường đi lên chủ nghĩa xã hội mà Đảng và Chủ tịch Hồ Chí Minh đã lựa chọn. Hơn bao giờ hết, để </w:t>
      </w:r>
      <w:r w:rsidRPr="00341300">
        <w:rPr>
          <w:rFonts w:ascii="Times New Roman" w:hAnsi="Times New Roman" w:cs="Times New Roman"/>
          <w:sz w:val="26"/>
          <w:szCs w:val="26"/>
        </w:rPr>
        <w:lastRenderedPageBreak/>
        <w:t>bảo vệ những thành quả cách mạng đã đạt được và tiếp tục vững bước phát triển, chúng ta cần quán triệt tốt việc bảo vệ nền tảng tư tưởng của Đảng, trong đó có kiên quyết đấu tranh, phản bác các quan điểm sai trái, thù địch, bảo vệ chủ nghĩa Mác - Lênin và tư tưởng Hồ Chí Minh. Xem đây là một yêu cầu cấp bách, quan trọng, góp phần giữ vững nền tảng tư tưởng, củng cố địa vị chủ đạo hệ tư tưởng của Đảng ta trong đời sống xã hội.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Hơn 93 năm qua, Đảng cộng sản Việt Nam luôn kiên trì với nền tảng tư tưởng của Đảng mà nòng cốt là chủ nghĩa Mác-Lênin và tư tưởng Hồ Chí Minh. Sự kiên trì ấy chính là bài học cực kỳ quý báu cho mỗi chúng ta khi chúng ta sinh sống dưới ngọn cờ xã hội chủ nghĩa khi tham gia bảo vệ nền tảng tư tưởng của Đảng. Nhiệm vụ này tuy còn nhiều khó khăn và gian khổ khi các thế lực chống phá luôn luôn tìm cách để lật đổ sự lãnh đạo của Đảng Cộng sản nhưng khi chúng ta luôn luôn giữ vững lập trường quan điểm chính trị vững vàng, luôn tôi luyện bản thân thì chúng ta sẽ giành thắng lợi.</w:t>
      </w:r>
    </w:p>
    <w:p w:rsidR="00341300" w:rsidRPr="00341300" w:rsidRDefault="00341300" w:rsidP="00341300">
      <w:pPr>
        <w:rPr>
          <w:rFonts w:ascii="Times New Roman" w:hAnsi="Times New Roman" w:cs="Times New Roman"/>
          <w:b/>
          <w:sz w:val="26"/>
          <w:szCs w:val="26"/>
        </w:rPr>
      </w:pPr>
      <w:r w:rsidRPr="00341300">
        <w:rPr>
          <w:rFonts w:ascii="Times New Roman" w:hAnsi="Times New Roman" w:cs="Times New Roman"/>
          <w:b/>
          <w:bCs/>
          <w:iCs/>
          <w:sz w:val="26"/>
          <w:szCs w:val="26"/>
        </w:rPr>
        <w:t>Nhóm 2. Bảo vệ, lan tỏa đường lối, chủ trương của Đảng, chính sách, pháp luật của Nhà nước, sự nghiệp đổi mới, xây dựng chủ nghĩa xã hội ở Việt Nam, thành tựu của Việt Nam qua 40 năm đổi mới; Đại hội đảng bộ các cấp tiến tới Đại hội đại biểu toàn quốc lần thứ XIV của Đảng; các các quyết sách chiến lược, các chuyển đổi mang tính cách mạng để đưa đất nước bước vào kỳ nguyên mới; nhận diện và đấu tranh, phản bác các quan điểm sai trái, thù địch chống phá Đảng, Nhà nước, chế độ, bao gồm các định hướng chủ đề sau đây:</w:t>
      </w:r>
    </w:p>
    <w:p w:rsidR="00751326" w:rsidRPr="00341300" w:rsidRDefault="00341300">
      <w:pPr>
        <w:rPr>
          <w:rFonts w:ascii="Times New Roman" w:hAnsi="Times New Roman" w:cs="Times New Roman"/>
          <w:b/>
          <w:i/>
          <w:sz w:val="26"/>
          <w:szCs w:val="26"/>
          <w:lang w:val="vi-VN"/>
        </w:rPr>
      </w:pPr>
      <w:r>
        <w:rPr>
          <w:rFonts w:ascii="Times New Roman" w:hAnsi="Times New Roman" w:cs="Times New Roman"/>
          <w:b/>
          <w:i/>
          <w:sz w:val="26"/>
          <w:szCs w:val="26"/>
          <w:lang w:val="vi-VN"/>
        </w:rPr>
        <w:t>- “</w:t>
      </w:r>
      <w:r w:rsidRPr="00341300">
        <w:rPr>
          <w:rFonts w:ascii="Times New Roman" w:hAnsi="Times New Roman" w:cs="Times New Roman"/>
          <w:b/>
          <w:i/>
          <w:sz w:val="26"/>
          <w:szCs w:val="26"/>
        </w:rPr>
        <w:t>Quá trình xây dựng, phát triển lý luận về đường lối đổi mới đất nước, gắn với đấu tranh phản bác các luận điệu xuyên tạc các vấn đề lý luận về đường lối đối mới cũng như thực tiễn đổi mới đất nước.</w:t>
      </w:r>
      <w:r>
        <w:rPr>
          <w:rFonts w:ascii="Times New Roman" w:hAnsi="Times New Roman" w:cs="Times New Roman"/>
          <w:b/>
          <w:i/>
          <w:sz w:val="26"/>
          <w:szCs w:val="26"/>
          <w:lang w:val="vi-VN"/>
        </w:rPr>
        <w:t>”</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Nền tảng tư tưởng của Đảng Cộng sản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Nền tảng tư tưởng của Đảng Cộng sản Việt Nam là: “ Đảng lấy chủ nghĩa Mác Lênin, Tư tưởng Hồ Chí Minh làm nền tảng tư tưởng, kim chỉ nam cho hành động ”- Trích Cương lĩnh xây dựng đất nước trong thời kỳ quá độ lên chủ nghĩa xã hội ” năm 2011. Tiếp tục được khẳng định và bổ sung, phát triển tại đại hội XIII của Đảng: “Tiếp tục kiên định, vận dụng và phát triển sáng tạo chủ nghĩa Mác- Lênin, tư tưởng Hồ Chí Minh. Kiên định mục tiêu độc lập dân tộc gắn liền với chủ nghĩa xã hội và đường lối đổi mới của Đảng, hết lòng, hết sức phụng sự Tổ quốc, phục vụ nhân dân”.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Điều lệ Đảng Cộng sản Việt Nam ghi rõ: Đảng Cộng sản Việt Nam lấy chủ nghĩa Mác – Lênin và tư tưởng Hồ Chí Minh làm nền tảng tư tưởng, kim chỉ nam cho hành động. Trong đó, chủ nghĩa Mác - Lênin là những học thuyết sâu sắc, toàn diện trên tất cả các lĩnh vực, mà cơ bản, cốt lõi đó là : Triết học, Kinh tế chính trị học và chủ nghĩa xã hội khoa học do C.Mác - Ph.Ăngghen xây dựng  và hoàn thiện trong những năm của thế kỷ XIX, Lênin đã bổ sung, phát triển trong cả thập niên cuối của thế kỷ XIX và hơn hai thập niên đầu của thế kỷ XX, trên cơ sở thực tiễn khi đó chủ nghĩa tư bản đã và đang chuyển </w:t>
      </w:r>
      <w:r w:rsidRPr="00341300">
        <w:rPr>
          <w:rFonts w:ascii="Times New Roman" w:hAnsi="Times New Roman" w:cs="Times New Roman"/>
          <w:sz w:val="26"/>
          <w:szCs w:val="26"/>
        </w:rPr>
        <w:lastRenderedPageBreak/>
        <w:t>sang giai đoạn của chủ nghĩa đế quốc, phong trào đấu tranh cách mạng của giai cấp công nhân, nhân dân lao động trên toàn thế giới đang phát triển mạnh mẽ và giành được những thắng lợi mang tính bước ngoặt, điển hình to lớn nhất là thắng lợi của cuộc Cách mạng Tháng mười Nga vĩ đại với sự ra đời Liên bang cộng hòa xã hội chủ nghĩa Xô viết, giải phóng hàng trăm triệu nhân dân lao động khỏi ách áp bức, bóc lột của đế quốc, phong kiến và tư bản.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Tư tưởng Hồ Chí Minh là một hệ thống lý luận, quan điểm toàn diện và sâu sắc của Chủ tịch Hồ Chí Minh về những vấn đề cơ bản của cách mạng Việt Nam, được vận dụng sáng tạo chủ nghĩa Mác - Lênin vào điều kiện cụ thể của Việt Nam, là tài sản tinh thần vô cùng to lớn và quý báu của Đảng và dân tộc ta, mãi mãi soi đường cho sự nghiệp cách mạng của Đảng trong suốt hơn 90 năm dưới sự lãnh đạo của Đảng, dân tộc ta, nhân dân ta đã giành hết thắng lợi này đến thắng lợi khác, đánh thắng mọi kẻ thù xâm lược, bảo vệ vững chắc Tổ quốc Việt Nam xã hội chủ nghĩa, xây dựng đất nước ta đàng hoàng hơn, to đẹp hơn, vững bước đi lên chủ nghĩa xã hội.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Yêu cầu mới cho công tác bảo vệ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Thực trạng tình hình, những tồn tại, yếu kém trong công tác xây dựng Đảng hiện nay đã đặt ra những yêu cầu mới cao hơn cho công tác bảo vệ nền tảng tư tưởng của Đảng, đấu tranh phản bác các quan điểm sai trái, thù địch.</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Đế quốc Mỹ và các thế lực thù địch, phản động quốc tế chưa bao giờ từ bỏ dã tâm xâm lược nước ta, Chúng chống phá nền tảng tư tưởng của Đảng bằng mọi âm mưu, thủ đoạn, lợi dụng tôn giáo, nhân quyền., thông qua các tổ chức phi chính phủ (NGO) và các phần tử chống cộng cực đoan (CCCĐ), các thế lực thù địch để thực hiện chiến lược “diễn biến hòa bình” trong lĩnh vực tư tưởng văn hóa, ra sức đẩy mạnh các hoạt động tuyên truyền, xuyên tạc, vu khống, bôi nhọ, chống phá Đảng, Nhà nước và công cuộc đổi mới của Nhân dân ta, nhằm gây chia rẽ giữa các vùng, miền, giữa Đảng với Quân đội, làm suy giảm niềm tin, gây hoang mang hỗn loạn về lý luận tư tưởng, tạo ra những khoảng </w:t>
      </w:r>
      <w:r>
        <w:rPr>
          <w:rFonts w:ascii="Times New Roman" w:hAnsi="Times New Roman" w:cs="Times New Roman"/>
          <w:sz w:val="26"/>
          <w:szCs w:val="26"/>
          <w:lang w:val="vi-VN"/>
        </w:rPr>
        <w:t>trống</w:t>
      </w:r>
      <w:hyperlink r:id="rId4" w:history="1"/>
      <w:r w:rsidRPr="00341300">
        <w:rPr>
          <w:rFonts w:ascii="Times New Roman" w:hAnsi="Times New Roman" w:cs="Times New Roman"/>
          <w:sz w:val="26"/>
          <w:szCs w:val="26"/>
        </w:rPr>
        <w:t xml:space="preserve"> để đưa hệ tư tưởng tư sản thâm nhập vào cán bộ, đảng viên và nhân dân, đòi đa nguyên đa đảng, xóa bỏ hệ tư tưởng xã hội chủ nghĩa. Chúng ra sức tuyên truyền, phủ nhận chủ nghĩa nghĩa Mác - Lênin và Tư tưởng Hồ Chí Minh, đường lối, chủ trương, chính sách, pháp luật của Đảng Nhà nước, phủ nhận vai trò lãnh đạo của Đảng và con đường đi lên chủ nghĩa xã hội, nhằm mục tiêu lật đổ sự lãnh đạo của Đảng và xóa bỏ chế độ xã hội chủ nghĩa của nước ta. Âm mưu chống phá của các thế lực thù địch đang diễn ra trong bối cảnh quá trình toàn cầu hóa và cuộc cách mạng công nghiệp lần thứ tư đang tác động nhanh chóng, sâu rộng đến mọi mặt đời sống, kinh tế, văn hóa xã hội, môi trường, với sự phát triển của khoa học công nghệ thông tin, Internet, các mạng xã hội vô cùng tiện lợi, đưa những kiến thức, thông tin đa chiều của thế giới đến từng nhà, rộng khắp tới các vùng miền của cả nước, nhưng mặt trái tiêu cực của nó không hề nhỏ bởi mạng xã hội bộc lộ những mặt trái và hệ lụy đối với sự phát triển của đất nước, được ví </w:t>
      </w:r>
      <w:r w:rsidRPr="00341300">
        <w:rPr>
          <w:rFonts w:ascii="Times New Roman" w:hAnsi="Times New Roman" w:cs="Times New Roman"/>
          <w:sz w:val="26"/>
          <w:szCs w:val="26"/>
        </w:rPr>
        <w:lastRenderedPageBreak/>
        <w:t>như con dao hai lưỡi ẩn chứa nhiều vấn đề bất cập và hiểm họa khó lường đối với người sử dụng không đúng mục đích. Bên cạnh các thông tin bổ ích, có giá trị đối với xã hội thì còn vô số thông tin, hình ảnh có nội dung xấu, độc hại, sai trái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Cán bộ, đảng viên, nhân dân đã tác động tiêu cực đến tình hình tư tưởng, đạo đức, gây nghi ngờ, gieo rắc sự hoang mang, dao động, tư tưởng “sính ngoại”, coi thường những giá trị đích thực của dân tộc. Những thông tin không được kiểm soát trên các mạng xã hội của các thế lực thù địch, CCCĐ còn gây nhiễu, gây khó khăn, cản trở cho việc tiếp thu, phân biệt đúng sai của cán bộ, đảng viên và các tầng lớp nhân dân trong việc học tập, quán triệt, hiểu biết đúng đắn về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Những năm qua, , nhất là sau đại hội Đảng lần thứ XIII, công tác xây dựng Đảng về chính trị, tư tưởng, đạo đức đặc biệt được chú trọng. Đảng ta luôn vững vàng, kiên định chủ nghĩa Mác - Lênin, tư tưởng Hồ Chí minh và không ngừng vận dụng, phát triển sáng tạo phù hợp với thực tiễn Việt Nam; Kiên định mục tiêu độc lập dân tộc và chủ nghĩa xã hội; kiên định đường lối đổi mới và những nguyên tắc về xây dựng Đảng. tư duy lý luận của Đảng ta có bước phát triển, bổ xung. Công tác xây dựng đảng về đạo đức được đề cao với việc ban hành Quy định số 08-QĐi/TW, ngày 25/10/2018 của Ban chấp hành Trung ương về trách nhiệm nêu gương của cán bộ, đảng viên. Nhìn chung đội ngũ cán bộ, đảng viên đã nêu cao tinh thần trách nhiệm, giữ gìn phẩm chất, đạo đức lối sống, gương mẫu đi đầu, tận tụy, hoàn thành tốt nhiệm vụ được giao. Việc xử lý nghiêm những đảng viên cả cán bộ đương chức và đã nghỉ hưu, thoái hóa biến chất, tham ô, tham nhũng đã giúp cán bộ đảng viên tự soi, tự sửa, tự điều chỉnh hành vi của mỗi người, tích cực rèn luyện đạo đức lối sống, tác phong công tác.</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Tuy nhiên một bộ phận cán bộ đảng viên chưa thật sự tiên phong gương mẫu, tình trạng suy thoái về chính trị, đạo đức, lối sống, biểu hiện “tự diễn biến,” “tự chuyển hóa” trong nội bộ vẫn còn diễn biến phức tạp. Trách nhiệm nêu gương, , nhất là của cấp ủy và người đứng đầu chưa thực sự lan tỏa sâu rộng. Tình trạng tham nhũng, "lợi ích nhóm", diễn ra khá phổ biến trên nhiều lĩnh vực kinh tế, xã hội, văn hóa ...ở các cấp, các ngành, địa phương đã làm giảm sút lòng tin của cán bộ, đảng viên và nhân dân đối với Đảng, Nhà nước và chế độ xã hội chủ nghĩa. Hiện tượng chạy chức, chạy quyền, thiếu dân chủ trong công tác nhận xét đề bạt, bổ nhiệm cán bộ còn xảy ra nhất là cấp trung gian tỉnh, thành phố trở xuống, đâu đấy vẫn những câu chuyện đàm tiếu của cán bộ, đảng viên cơ quan cấp sở ngành, quận huyện, đơn vị nào đó về tiêu chuẩn “5C (con cháu các cụ cả)” và “4 Ệ” (hậu duệ, tiền tệ, quan hệ, trí tuệ), khi đề bạt, bổ nhiệm cán bộ, việc lấy phiếu tín nhiệm để bổ nhiệm, quy hoạch cán bộ có nơi còn hình thức thiếu dân chủ, chưa công khai minh bạch, chính vì lẽ đó chưa thực sự tìm được người có tài, có đức xứng đáng vào các vị trí lãnh đạo. Vai trò của một số người đứng đầu chưa thực sự gương mẫu, chưa thực sự </w:t>
      </w:r>
      <w:r w:rsidRPr="00341300">
        <w:rPr>
          <w:rFonts w:ascii="Times New Roman" w:hAnsi="Times New Roman" w:cs="Times New Roman"/>
          <w:sz w:val="26"/>
          <w:szCs w:val="26"/>
        </w:rPr>
        <w:lastRenderedPageBreak/>
        <w:t>có năng lực lãnh đạo, chỉ huy, chỉ đạo đơn vị thuộc quyền, tình trạng trong hội nghị thì không nói, ra ngoài thì cán bộ, đảng viên, nhân viên không tâm phục, khẩu phục thậm chí coi thường người lãnh đạo, người đứng đầu hoặc hiện tượng lãnh đạo, người đứng đầu cơ đơn vị gia trưởng, thiếu nhân cách, trù úm, triệt hạ tài năng của người đấu tranh, gây ra tình trạng bè phái, lợi ích nhóm trong cơ quan đơn vị, làm thui chột ý chí tiên phong, vươn lên và tài năng của một số cán bộ đảng viên.</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Thực trạng tình hình thế giới và trong nước, kết hợp với những tồn tại yếu kém chủ quan trọng công tác xây dựng Đảng về chính trị, đạo đức lối sống hiện nay đòi hỏi chúng ta phải nhận rõ bộ mặt thật, những âm mưu, thủ đoạn thâm độc của kẻ thù, khắc phục cho được những tồn tại, yếu kém, tiếp tục thực hiện Nghị quyết số 35-NQ/TW, ngày 22/10/2018 của Bộ Chính trị khóa XII về “ Tăng cường bảo vệ nền tảng tư tưởng của Đảng, đấu tranh phản bác các quan điểm sai trái, thù địch trong tình hình mới ”. Đề ra những nhiệm vụ, giải pháp phòng, chống có hiệu quả tăng cường bảo vệ nền tảng tư tưởng của Đảng, đấu tranh phản bác các quan điểm sai trái, thù địch càng phải coi trọng, lãnh đạo chỉ đạo càng phải chặt chẽ, hiệu quả cao hơn để bảo vệ sự trong sáng đường lối đổi mới của Đảng, bảo vệ vững chắc Tổ quốc Việt Nam xã hội chủ nghĩa, dân giàu nước mạnh, xã hội công bằng, dân chủ, văn minh, khơi dậy khát vọng phát triển đất nước phồn vinh hạnh phúc trong giai đoạn hiện nay.</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Trách nhiệm của các cấp ủy Đảng và đảng viên trong việc bảo vệ nền tảng tư tưởng của Đảng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Trách nhiệm của cấp ủy Đảng, chi bộ cơ sở và cán bộ đảng viên trong việc tăng cường bảo vệ nền tảng tư tưởng của Đảng, đấu tranh phản bác các quan điểm sai trái, thù địch trong tình hình hiện nay là :</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Tiếp tục đổi mới công tác tuyên truyền giáo dục, học tập quán triệt đầy đủ, sâu sắc các văn kiện Đại hội XIII, các Chỉ thị, Nghị quyết của Đảng,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bộ đi vào nền nếp đạt hiệu quả cao. Nhằm nâng cao nhận thức, tạo nên sự chuyển biến thống nhất cao trong cấp ủy Đảng và chi bộ.</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 Tiếp tục tuyên truyền triển khai sâu rộng những nội dung cơ bản của Nghị quyết số 35-NQ/TW, ngày 22/10/2018 của Bộ Chính trị khóa XII về “ Tăng cường bảo vệ nền tảng tư tưởng của Đảng, đấu tranh phản bác các quan điểm sai trái, thù địch trong tình hình mới ”. Nhằm củng cố thêm niềm tin vào chủ nghĩa Mác - Lênin và tư tưởng Hồ Chí Minh, Kiên định mục tiêu độc lập dân tộc và chủ nghĩa xã hội; kiên định đường lối đổi mới và những nguyên tắc về xây dựng Đảng. Đồng thời xác định đây là trách nhiệm của cấp ủy </w:t>
      </w:r>
      <w:r w:rsidRPr="00341300">
        <w:rPr>
          <w:rFonts w:ascii="Times New Roman" w:hAnsi="Times New Roman" w:cs="Times New Roman"/>
          <w:sz w:val="26"/>
          <w:szCs w:val="26"/>
        </w:rPr>
        <w:lastRenderedPageBreak/>
        <w:t>Đảng, chi bộ, của người đứng đầu chịu trách nhiệm lãnh đạo, chỉ đạo, tổ chức thực hiện và vận động cán bộ, đảng viên và quần chúng nhân dân trong việc đấu tranh phản bác các luận điệu xuyên tạc, sai trái của kẻ thù tấn công chống phá quan điểm đường lối, chính sách của Đảng và pháp luật Nhà nước, phủ nhận sự lãnh đạo của Đảng, phủ nhận những thành tựu có ý nghĩa lịch sử của dân tộc dưới sự lãnh đạo của Đảng, xuyên tạc lịch sử, đòi “viết lại lịch sử”. Qua đó góp phần đấu hoàn thành tốt các nhiệm vụ phát triển kinh tế, văn hóa xã hội, trật tự, an ninh, an toàn xã hội tại địa phương.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Thường xuyên bám sát sự chỉ đạo của cấp ủy cấp trên, nắm chắc tình hình tư tưởng nội bộ, lãnh đạo thông qua việc phát huy sức mạnh tổng hợp, vai trò của chính quyền, nhân dân và các đoàn thể chính trị xã hội tại địa phương, kiểm soát các mạng xã hội, những đối tượng có nghi vấn, bất mãn chính trị, chống đối trên địa bàn, phát hiện, ngăn chặn kịp thời, báo cáo cấp có thẩm quyền xử lý nghiêm những hành động, bài viết tuyên truyền văn hóa độc hại của các thế lực thù địch, các phần tử phản động.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Tăng cường công tác quản lý, giáo dục cán bộ, đảng viên trong việc chấp hành nghiêm túc kỷ luật phát ngôn và bảo vệ bí mật của Đảng, nhà nước, chấp hành tốt quy định về những điều Đảng viên không được làm. Xử lý nghiêm minh những trường hợp vi phạm.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Trách nhiệm của cán bộ, đảng viên: Gương mẫu chấp hành nghiêm kỷ luật phát ngôn, bảo vệ bí mật của Đảng, Nhà nước và của cơ quan, đơn vị mình công tác, tự giác chấp hành nghiêm quy định về những điều Đảng viên không được làm. Khi tham gia mạng xã hội phải đề cao ý thức, trách nhiệm, thiết thực, lành mạnh; bình tĩnh chọn lọc và kiểm chứng thông tin trước khi bình luận, đồng ý, chia sẻ. Không lưu trữ, cung cấp, đăng tải, chia sẻ, phát tán những thông tin xấu, độc, giả mạo, xuyên tạc, vu khống, trên không gian mạng. Khi phát hiện cán bộ, đảng viên, công chức, viên chức và nhân dân vi phạm, phải báo cáo kịp thời với cơ quan chức năng biết để kịp thời ngăn chặn và xử lý theo quy định.</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Đảng ta đã khẳng định những quan điểm sai trái, thù địch là một trong những âm mưu, thủ đoạn của các thế lực thù địch nhằm chống phá cách mạng Việt Nam, mà bản chất là nhằm xuyên tạc chủ nghĩa Mác - Lênin và tư tưởng Hồ Chí Minh; phủ nhận vai trò lãnh đạo của Đảng làm nhân dân mất niềm tin vào Đảng, Nhà nước chế độ xã hội chủ nghĩa. Đấu tranh chống các quan điêm xuyên tạc, sai trái, thù địch luôn là một trong những nhiệm vụ trọng tâm của công tác xây dựng Đảng, được Đảng, Nhà nước, nhân dân và xã hội ta đặc biệt quan tâm.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Chúng ta tin tưởng rằng, dưới sự lãnh đạo của Đảng, sự điều hành, quản lý tập trung thống nhất của Nhà nước, toàn Đảng, toàn dân và toàn quân ta sẽ thực hiện thắng lợi các chủ trương, chính sách của Đảng, pháp luật của Nhà nước; chủ động đấu tranh phản bác các thông tin, quan điểm sai trái, thù địch góp phần bảo vệ chủ nghĩa Mác - Lênin, tư tưởng Hồ Chí Minh. Xây dựng một nước Việt Nam đổi mới, dân tộc Việt Nam phát triển </w:t>
      </w:r>
      <w:r w:rsidRPr="00341300">
        <w:rPr>
          <w:rFonts w:ascii="Times New Roman" w:hAnsi="Times New Roman" w:cs="Times New Roman"/>
          <w:sz w:val="26"/>
          <w:szCs w:val="26"/>
        </w:rPr>
        <w:lastRenderedPageBreak/>
        <w:t>sánh vai với các nước trên thế giới theo tinh thần Đại hội lần thứ XIII của Đảng Cộng sản Việt Nam.</w:t>
      </w:r>
    </w:p>
    <w:p w:rsidR="00341300" w:rsidRDefault="00341300">
      <w:pPr>
        <w:rPr>
          <w:rFonts w:ascii="Times New Roman" w:hAnsi="Times New Roman" w:cs="Times New Roman"/>
          <w:b/>
          <w:i/>
          <w:sz w:val="26"/>
          <w:szCs w:val="26"/>
          <w:lang w:val="vi-VN"/>
        </w:rPr>
      </w:pPr>
      <w:r w:rsidRPr="00341300">
        <w:rPr>
          <w:rFonts w:ascii="Times New Roman" w:hAnsi="Times New Roman" w:cs="Times New Roman"/>
          <w:b/>
          <w:i/>
          <w:sz w:val="26"/>
          <w:szCs w:val="26"/>
          <w:lang w:val="vi-VN"/>
        </w:rPr>
        <w:t>- “Nâng cao năng lực lãnh đạo, cầm quyền của Đảng, đổi mới phương thức lãnh đạo của Đảng; đấu tranh phản bác các quan điểm sai trái, thù địch về vai trò lãnh đạo, cầm quyền của Đảng Cộng sản Việt Nam.”</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Lịch sử dân tộc Việt Nam đã in dấu ấn đậm nét khát vọng về một dân tộc Việt Nam độc lập, thống nhất, phát triển cường thịnh, sánh vai với các cường quốc năm châu. Khát vọng đó không phải tự nhiên mà có, nó được hun đúc từ những giá trị văn hóa hàng nghìn năm văn hiến của dân tộc Việt Nam, được tôi luyện suốt chiều dài lịch sử dựng nước đi đôi với giữ nước của dân tộc, là sự kế thừa và tiếp nối công lao trời biển của biết bao thế hệ người Việt Nam yêu nước đã xây dựng nên cơ đồ, tiềm lực, vị thế và uy tín quốc tế của nước ta như ngày nay. Khát vọng về một Việt Nam hùng cường như dòng sông quê hương mát rượi, luôn khơi nguồn, chảy mãi trong trái tim của các thế hệ người Việt Nam, bồi đắp cho những ước mơ và hoài bão lớn lao về một dân tộc Việt Nam luôn biết vượt qua mọi thác ghềnh khó khăn, nguy hiểm để đến với bến bờ hạnh phúc, vinh quang. Trong Cương lĩnh xây dựng đất nước trong thời kỳ quá độ lên chủ nghĩa xã hội (bổ sung, phát triển năm 2011), Đảng ta đã khẳng định: “Đi lên chủ nghĩa xã hội là khát vọng của nhân dân ta, là sự lựa chọn đúng đắn của Đảng Cộng sản Việt Nam và Chủ tịch Hồ Chí Minh, phù hợp với xu thế phát triển của lịch sử…”</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 xml:space="preserve">Nhìn lại tiến trình lịch sử cách mạng Việt Nam từ khi có Đảng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 Năm 1930, trong Cương lĩnh chính trị của mình, Đảng Cộng sản Việt Nam đã chủ trương: “Tiến hành cách mạng dân tộc dân chủ nhân dân do giai cấp công nhân lãnh đạo, tiến lên chủ nghĩa xã hội, bỏ qua giai đoạn tư bản chủ nghĩa”. Vào những năm 90 của thế kỷ trước, mặc dù trên thế giới, chủ nghĩa xã hội hiện thực đã bị đổ vỡ một mảng lớn, hệ thống các nước xã hội chủ nghĩa không còn, song Đảng Cộng sản Việt Nam vẫn tiếp tục khẳng định: Đảng và nhân dân ta quyết tâm xây dựng đất nước Việt Nam theo con đường xã hội chủ nghĩa trên nền tảng chủ nghĩa Mác - Lênin và tư tưởng Hồ Chí Minh”. Đó là điều có tính nguyên tắc mà không được bất cứ ai ngả nghiêng, dao động. Vậy đặc trưng của chủ nghĩa xã hội ở Việt Nam là gì? Cương lĩnh xây dựng đất nước trong thời kỳ quá độ lên chủ nghĩa xã hội bổ sung phát triển năm 2011 đã ghi rõ: 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kết,tôn trọng và giúp đỡ nhau cùng phát </w:t>
      </w:r>
      <w:r w:rsidRPr="00341300">
        <w:rPr>
          <w:rFonts w:ascii="Times New Roman" w:hAnsi="Times New Roman" w:cs="Times New Roman"/>
          <w:sz w:val="26"/>
          <w:szCs w:val="26"/>
        </w:rPr>
        <w:lastRenderedPageBreak/>
        <w:t>triển; có Nhà nước pháp quyền xã hội chủ nghĩa của nhân dân, do nhân dân, vì nhân dân do Đảng Cộng sản lãnh đạo; có quan hệ hữu nghị và hợp tác với các nước trên thế giới”.</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Để đạt được mục tiêu đó thì theo tôi, sự lãnh đạo của Đảng là nhân tố hàng đầu để dẫn sắt, soi đường cho toàn thể dân tộc ta tiến lên trên con đường mà Đảng ta và Chủ tịch Hồ Chí Minh đã lựa chọn. Xét về mặt lý luận như Chủ tịch Hồ Chí Minh đã viết “Đảng có vững, cách mạng mới thành công, cũng như người cầm lái có vững, thuyền mới chạy”. Chính vì lẽ đó, từ khi ra đời đến nay, công tác xây dựng và chỉnh đốn Đảng luôn được Đảng ta quan tâm, là quy luật để tồn tại và phát triển. Từ thực tiễn hơn 35 năm tiến hành công cuộc đổi mới đất nước do Đảng ta khởi xướng và lãnh đạo và sau 5 năm thực hiện Nghị quyết Đại hội XIII của Đảng, Đảng ta đã rút ra 5 bài học kinh nghiệm đó là:</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Bài học thứ nhất về xây dựng Đảng</w:t>
      </w:r>
      <w:r w:rsidRPr="00341300">
        <w:rPr>
          <w:rFonts w:ascii="Times New Roman" w:hAnsi="Times New Roman" w:cs="Times New Roman"/>
          <w:sz w:val="26"/>
          <w:szCs w:val="26"/>
        </w:rPr>
        <w:t>, Đại hội xác định: Công tác xây dựng, chỉnh đốn Đảng phải được triển khai quyết liệt, toàn diện, đồng bộ, thường xuyên cả về chính trị, tư tưởng, đạo đức, tổ chức và cán bộ. Kiên định, vận dụng và phát triển sáng tạo chủ nghĩa Mác - Lê nin, tư tưởng Hồ Chí Minh; nâng cao năng lực lãnh đạo, cầm quyền và sức chiến đấu của Đảng; thường xuyên củng cố, tăng cường đoàn kết trong Đảng và hệ thống chính trị; thực hiện nghiêm các nguyên tắc xây dựng Đảng, thường xuyên đổi mới phương thức lãnh đạo của Đảng. Xây dựng Nhà nước và hệ thống chính trị trong sạch, vững mạnh toàn diện; hoàn thiện cơ chế kiểm soát chặt chẽ quyền lực; kiên quyết, kiêm trì đấu tranh phòng, chống suy thoái “tự diễn biến”, “tự chuyển hoá” trong nội bộ; đẩy mạnh đấu tranh phòng, chống tham nhũng, lãng phí. Công tác cán bộ phải thực sự là then chốt của then chốt, tập trung xây dựng đội ngũ cán bộ các cấp, nhất là cán bộ cấp chiến lược đủ phẩm chất, năng lực và uy tín ngang tầm nhiệm vụ; cán bộ, đảng viên phải thực hiện trách nhiệm nêu gương theo phương châm chức vụ càng cao càng phải gương mẫu, nhất là Uỷ viên Bộ Chính trị, Uỷ viên Ban Bí thư, Uỷ viên Ban Chấp hành Trung ương.</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Điểm mới của bài học này so với các đại hội trước là xác định xây dựng, chỉnh đốn Đảng toàn diện: Chính trị, tư tưởng, đạo đức, tổ chức và cán bộ; nhấn mạnh xây dựng Nhà nước và hệ thống chính trị trong sạch, vững mạnh, toàn diện; nhấn mạnh hoàn thiện cơ chế kiểm soát chặt chẽ quyền lực; nhấn mạnh yêu cầu xây dựng đội ngũ cán bộ, nhất là cán bộ cấp chiến lược.</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b/>
          <w:bCs/>
          <w:sz w:val="26"/>
          <w:szCs w:val="26"/>
        </w:rPr>
        <w:t>Bài học thứ hai về dân</w:t>
      </w:r>
      <w:r w:rsidRPr="00341300">
        <w:rPr>
          <w:rFonts w:ascii="Times New Roman" w:hAnsi="Times New Roman" w:cs="Times New Roman"/>
          <w:sz w:val="26"/>
          <w:szCs w:val="26"/>
        </w:rPr>
        <w:t xml:space="preserve">, Đại hội xác định: Trong mọi công việc của Đảng và Nhà nước phải luôn quán triệt sâu sắc, thực hiện nghiêm túc quan điểm “dân là gốc”; thật sự tin tưởng, tôn trọng và phát huy quyền làm chủ của nhân dân,kiên trì thực hiện phương châm “dân biết, dân bàn, dân làm, dân kiểm tra, dân giám sát, dân thụ hưởng”. Nhân dân là trung tâm, là chủ thể của công cuộc đổi mới, xây dựng và bảo vệ Tổ quốc; mọi chủ trương, chính sách phải thực sự xuất phát từ yêu cầu, nguyện vọng, quyền và lợi ích hợp pháp chính đáng của nhân dân; thắt chặt mối quan hệ mật thiết với nhân dân, dựa vào nhân dân để xây dựng Đảng; lấy hạnh phúc, ấm no của nhân dân làm mục tiêu phấn đấu; </w:t>
      </w:r>
      <w:r w:rsidRPr="00341300">
        <w:rPr>
          <w:rFonts w:ascii="Times New Roman" w:hAnsi="Times New Roman" w:cs="Times New Roman"/>
          <w:sz w:val="26"/>
          <w:szCs w:val="26"/>
        </w:rPr>
        <w:lastRenderedPageBreak/>
        <w:t>củng cố và tăng cường niềm tin của nhân dân đối với Đảng, Nhà nước, chế độ xã hội chủ nghĩa.</w:t>
      </w:r>
    </w:p>
    <w:p w:rsidR="00341300" w:rsidRPr="00341300" w:rsidRDefault="00341300" w:rsidP="00341300">
      <w:pPr>
        <w:rPr>
          <w:rFonts w:ascii="Times New Roman" w:hAnsi="Times New Roman" w:cs="Times New Roman"/>
          <w:sz w:val="26"/>
          <w:szCs w:val="26"/>
        </w:rPr>
      </w:pPr>
      <w:r w:rsidRPr="00341300">
        <w:rPr>
          <w:rFonts w:ascii="Times New Roman" w:hAnsi="Times New Roman" w:cs="Times New Roman"/>
          <w:sz w:val="26"/>
          <w:szCs w:val="26"/>
        </w:rPr>
        <w:t>Điểm mới của bài học này là phải thực hiện nghiêm túc quan điểm “dân là gốc”, “dân biết, dân bàn, dân làm, dân kiểm tra, dân giám sát, dân thụ hưởng”; nhấn mạnh lấy hạnh phúc, ấm no của nhân dân làm mục tiêu phấn đấu.</w:t>
      </w:r>
    </w:p>
    <w:p w:rsidR="00341300" w:rsidRPr="007116E5" w:rsidRDefault="007116E5">
      <w:pP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t>- “Xây dựng, hoàn thiện Nhà nước pháp quyền xã hội chủ nghĩa, nâng cao tính đảng trong xây dựng Nhà nước pháp quyền XHCN Việt Nam; đấu tranh phản bác các quan điểm sai trái, thù địch về Nhà nước pháp quyền XHCN Việt Nam, nền dân chủ XHCN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Cương lĩnh xây dựng đất nước trong thời kỳ quá độ lên CNXH (bổ sung, phát triển năm 2011) nêu rõ: “Đảng lấy chủ nghĩa Mác – Lênin, Tư tưởng Hồ Chí Minh làm nền tảng tư tưởng, kim chỉ nam cho hành động”. Như vậy, nền tảng tư tưởng của Đảng Cộng sản Việt Nam là chủ nghĩa Mác - Lênin và tư tưởng Hồ Chí Minh. Trong đó, chủ nghĩa Mác-Lênin là những học thuyết sâu sắc, toàn diện trên nhiều lĩnh vực, mà cơ bản, trọng yếu, cốt lõi, nhất là: Triết học, Kinh tế chính trị học, Chủ nghĩa xã hội khoa học, là chủ nghĩa cộng sản khoa học do C.Mác - Ph.Ăngghen xây dựng trong suốt gần 60 năm, từ những năm 40 cho đến cuối thập niên 90 thế kỷ XIX và V.Lênin bổ sung, phát triển trong cả thập niên cuối của thế kỷ XIX và hơn hai thập niên đầu của thế kỷ XX, trên cơ sở thực tiễn chủ nghĩa tư bản đã và chuyển sang giai đoạn chủ nghĩa đế quốc; phong trào đấu tranh cách mạng của giai cấp công nhân, nhân dân lao động trên toàn thế giới đang phát triển mạnh mẽ và giành được những thắng lợi mang tính bước ngoặc như: Công xã Paris và nhất là cuộc Cách mạng Tháng Mười Nga vĩ đại, đưa tới sự ra đời Liên bang Cộng hòa xã hội chủ nghĩa Xô-viết </w:t>
      </w:r>
      <w:r w:rsidRPr="007116E5">
        <w:rPr>
          <w:rFonts w:ascii="Times New Roman" w:hAnsi="Times New Roman" w:cs="Times New Roman"/>
          <w:i/>
          <w:iCs/>
          <w:sz w:val="26"/>
          <w:szCs w:val="26"/>
        </w:rPr>
        <w:t>(gọi tắt là Liên Xô),</w:t>
      </w:r>
      <w:r w:rsidRPr="007116E5">
        <w:rPr>
          <w:rFonts w:ascii="Times New Roman" w:hAnsi="Times New Roman" w:cs="Times New Roman"/>
          <w:sz w:val="26"/>
          <w:szCs w:val="26"/>
        </w:rPr>
        <w:t> giải phóng hàng trăm triệu nhân dân lao động khỏi ách áp bức, bóc lột của đế quốc, phong kiến và tư bản.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Còn Tư tưởng Hồ Chí Minh là một hệ thống quan điểm toàn diện và sâu sắc của Chủ tịch Hồ Chí Minh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tinh hoa văn hóa nhân loại; là tài sản tinh thần vô cùng to lớn và quý báu của Đảng và dân tộc ta, mãi mãi soi đường cho sự nghiệp cách mạng của Nhân dân ta giành thắng lợi.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Nói khái quát, nền tảng tư tưởng của Đảng Cộng sản Việt Nam là những học thuyết, những tư tưởng được hình thành trên cơ sở kế thừa có chọn lọc những thành tựu văn minh của tư duy nhân loại, liên tục được bổ sung, phát triển từ những kết quả nghiên cứu mới nhất của khoa học và tổng kết thực tiễn lịch sử thế giới, cùng những dự báo về tương lai.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Hệ thống tri thức này là những kiến thức khoa học có tác dụng trực tiếp nâng cao trình độ nhận thức, hình thành thế giới quan, nhân sinh quan, phương pháp luận khoa học và nhân </w:t>
      </w:r>
      <w:r w:rsidRPr="007116E5">
        <w:rPr>
          <w:rFonts w:ascii="Times New Roman" w:hAnsi="Times New Roman" w:cs="Times New Roman"/>
          <w:sz w:val="26"/>
          <w:szCs w:val="26"/>
        </w:rPr>
        <w:lastRenderedPageBreak/>
        <w:t>cách của mỗi đảng viên, cán bộ, công chức, viên chức, đoàn viên, hội viên và Nhân dân. Nếu mọi cán bộ, đảng viên, đoàn viên, hội viên và Nhân dân đều được học tập và chịu khó học tập không ngừng để quán triệt sâu sắc và vận dụng sáng tạo những kiến thức này trong hoạt động thực tiễn sẽ luôn đứng vững trên lập trường của người cộng sản, không bị hoang mang, dao động trước những nội dung tuyên truyền xấu độc, xuyên tạc của các thế lực thù địch, vững tin trong mọi hoạt động vì lợi ích chính đáng của Nhân dân, bằng những giải pháp có hiệu quả và gặt hái được nhiều thành công, đóng góp tích cực cho công cuộc đổi mới, phát triển đất nước nhanh, bền vững.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Tuy vậy, trong bối cảnh quá trình toàn cầu hóa và Cách mạng công nghiệp lần thứ tư đã và đang diễn ra rất nhanh chóng, với sự phát triển siêu tốc của Internet, mạng xã hội,... tạo nên “thể giới phẳng”, những thông tin không được kiểm soát, gây nhiều khó khăn cho việc tiếp nhận, phân tích, luận giải để hiểu thấu đáo nền tảng tư tưởng của Đảng Cộng sản Việt Nam. Thêm vào đó là sự tồn tại, phát triển mạnh mẽ của chủ nghĩa tư bản và những khó khăn, thách thức cùng sự kéo dài của thời kỳ quá độ lên chủ nghĩa xã hội ở nước ta; sự tác động mặt trái của cơ chế thị trường trên nhiều phương diện; tình trạng suy thoái về tư tưởng chính trị, đạo đức, lối sống của một bộ phận không nhỏ cán bộ, đảng viên; nạn tham nhũng, "lợi ích nhóm",... diễn ra còn nhiều, gây ảnh hưởng tiêu cực đến tâm tư, tình cảm, niềm tin của cán bộ, đảng viên và Nhân dân đối với Đảng, Nhà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Lợi dụng bối cảnh đó, những năm qua và nhất là trong thời gian Đại hội Đảng các cấp tiến tới Đại hội XIII của Đảng, bầu cử đại biểu Quốc hội khóa XV và đại biểu hội đồng nhân dân các cấp nhiệm kỳ 2021-2026, các thế lực thù địch, phản động và những phần tử đối lập, bất mãn chính trị,... ở trong và ngoài nước, ra sức đẩy mạnh các hoạt động tuyên truyền, xuyên tạc, vu khống, chống phá Đảng, Nhà nước và công cuộc đổi mới của Nhân dân ta, nhất là thông qua Internet, mạng xã hội đăng những tin, bài xấu, độc, xuyên tạc, phản bác, phủ nhận nghĩa Mác- Lênin, Tư tưởng Hồ Chí Minh, đường lối, chủ trương của Đảng, chính sách, pháp luật của Nhà nước; công kích, phủ nhận vai trò lãnh đạo của Đảng và con đường đi lên chủ nghĩa xã hội của nước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Nhận diện âm mưu tuyên truyền của các thế lực thù địch chống phá nền tảng tư tưởng của Đảng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Thời gian gần đây, các thế lực thù địch, cơ hội chính trị đã đẩy mạnh tuyên truyền chống phá cách mạng Việt Nam, bằng mọi âm mưu, thủ đoạn chúng tăng cường xuất bản, tán phát các loại ấn phẩm, tài liệu như: Các báo cáo, nghị quyết, dự luật của nghị viện, quốc hội một số nước phương Tây; các văn bản pháp lý của các tổ chức quốc tế, các tổ chức phi chính phủ như: Tổ chức Ân xá Quốc tế (AI), Tổ chức theo dõi nhân quyền quốc tế (HRW)…; các ấn phẩm xuất bản, như: sách báo, tạp chí, tập san, tờ rơi… của các cá nhân, tổ chức phản động lưu vong, số đối tượng cơ hội chính trị trong và ngoài nước; các trang web, các chương trình phát thanh, phát hình bằng tiếng Việt,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Trong đó, họ đã lập hàng nghìn trang web, blog, hàng trăm loại báo chí, nhà xuất bản và các Đài phát thanh - truyền hình có chương trình tiếng Việt, tổ chức nhiều cuộc hội thảo, tọa đàm làm việc trực tiếp với các tổ chức, cá nhân phản động trong và ngoài nước… để xuyên tạc nền tảng tư tưởng lý luận của Đảng ta. Qua đó, chúng phủ nhận đường lối lãnh đạo của Đảng, phủ nhận những thành tựu đã đạt được trong các cuộc đấu tranh cách mạng đã qua và trong công cuộc đổi mới, bóp méo thực tế những hạn chế, yếu kém trong quản lý xã hội, những sơ hở thiếu sót trong thực hiện chính sách, pháp luật hoặc những vụ việc phức tạp nảy sinh trong các vấn đề dân tộc, tôn giáo nhằm kích động, lôi kéo các tầng lớp nhân dân vào các hoạt động biểu tình, gây mất an ninh chính trị, trật tự an toàn xã hội; nhằm hạ thấp vai trò lãnh đạo của Đảng Cộng sản Việt Nam, xuyên tạc đường lối lãnh đạo của Đảng, hiến pháp, pháp luật của Nhà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Một trong những phương thức mà các thế lực thù địch lợi dụng để tuyên truyền, chống phá có hiệu quả nhất hiện nay, đó là mạng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Mạng xã hội (MXH) là hệ thống của những mối quan hệ giữa con người trên nền tảng Internet; Việt Nam là nước có số người dùng Internet và MXH thuộc tốp đầu trên thế giới, với hơn 64 triệu người dùng Internet (chiếm 67% dân số); hơn 55 triệu người dùng MXH (chiếm 57% dân số) và 436 MXH đang hoạt động, đứng thứ 7 trong 10 nước có số người sử dụng MXH nhiều nhất thế giới. Cùng với những giá trị tích cực, MXH cũng bộc lộ những mặt trái và hệ lụy của nó đối với sự phát triển của đất nước, MXH “được ví như con dao 2 lưỡi ẩn chứa nhiều vấn đề bất cập và hiểm họa khó lường đối với người sử dụng không đúng mục đích. Thực tế, bên cạnh các thông tin bổ ích, có giá trị đối với xã hội thì còn vô số thông tin, hình ảnh có nội dung xấu, độc có thông tin sai trái như: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ta trên mọi lĩnh vực. Tác hại của những thông tin xấu độc trên MXH do các thế lực “mạng đen” tung ra có tác động tiêu cực đến tình hình tư tưởng, dư luận xã hội, gây nghi ngờ, gieo rắc sự hoang mang, dao động, làm giảm sút lòng tin của một bộ phận cán bộ, đảng viên và nhân dân đối với Đảng, Nhà nước và chế độ xã hội chủ nghĩa.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Nhận thức, trách nhiệm và giải pháp tăng cường bảo vệ nền tảng tư tưởng của Đảng, đấu tranh phản bác các quan điểm sai trái, thù địch trên không gian mạng hiện nay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Trong suốt quá trình lãnh đạo cách mạng, Đảng ta luôn nhấn mạnh vị trí, vai trò của công tác đấu tranh phản bác các quan điểm sai trái, thù địch, coi đó là một bộ phận quan trọng trong công tác tư tưởng, lý luận của Đảng nhằm bảo vệ đường lối, Cương lĩnh lãnh đạo của Đảng,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Ngày 22-10-2018, Tổng Bí thư Nguyễn Phú Trọng đã ký ban hành Nghị quyết số 35-NQ/TW của Bộ Chính trị, về tăng cường bảo vệ nền tảng tư tưởng của Ðảng, đấu tranh phản bác các quan điểm sai trái, thù địch trong tình hình mới. Nghị quyết nêu rõ: </w:t>
      </w:r>
      <w:r w:rsidRPr="007116E5">
        <w:rPr>
          <w:rFonts w:ascii="Times New Roman" w:hAnsi="Times New Roman" w:cs="Times New Roman"/>
          <w:i/>
          <w:iCs/>
          <w:sz w:val="26"/>
          <w:szCs w:val="26"/>
        </w:rPr>
        <w:t>“Bảo vệ nền tảng tư tưởng của Ðảng là bảo vệ Ðảng, bảo vệ Cương lĩnh chính trị, đường lối lãnh đạo của Ðảng; bảo vệ nhân dân, Nhà nước pháp quyền xã hội chủ nghĩa Việt Nam; bảo vệ công cuộc đổi mới, công nghiệp hóa, hiện đại hóa đất nước và hội nhập quốc tế; bảo vệ lợi ích quốc gia, dân tộc; giữ gìn môi trường hòa bình, ổn định để phát triển đất nước”</w:t>
      </w:r>
      <w:r w:rsidRPr="007116E5">
        <w:rPr>
          <w:rFonts w:ascii="Times New Roman" w:hAnsi="Times New Roman" w:cs="Times New Roman"/>
          <w:sz w:val="26"/>
          <w:szCs w:val="26"/>
        </w:rPr>
        <w:t>. Ðó là nội dung cơ bản, hệ trọng, sống còn của công tác xây dựng, chỉnh đốn Ðảng; là nhiệm vụ quan trọng hàng đầu của toàn Ðảng, toàn quân, toàn dân, trong đó các cơ quan báo chí tuyên truyền các cấp là nòng cốt; là công việc tự giác, thường xuyên của cấp ủy, tổ chức đảng, chính quyền, Mặt trận Tổ quốc Việt Nam và đoàn thể chính trị - xã hội các cấp; của từng địa phương, cơ quan, đơn vị, của cán bộ, đảng viên, trước hết là người đứng đầu.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Nghị quyết nêu 07 nhiệm vụ, giải pháp chủ yếu. Trọng tâm là tiếp tục làm cho toàn Ðảng,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 đổi mới nâng cao chất lượng và hiệu quả công tác giáo dục chính trị, tư tưởng; đẩy mạnh công tác tuyên truyền, giáo dục đối với các tầng lớp nhân dân, nhất là thế hệ trẻ, nhằm nâng cao sức đề kháng, khả năng chủ động đấu tranh, phản bác những quan điểm sai trái,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Để bảo vệ vững chắc nền tảng tư tưởng, Cương lĩnh lãnh đạo của Đảng, những năm qua, các cấp uỷ, tổ chức đảng luôn coi trọng lãnh đạo, chỉ đạo, tổ chức thực hiện hiệu quả nhiệm vụ đấu tranh phê phán các quan điểm sai trái, thù địch, làm cho cán bộ, đảng viên, nhân dân luôn kiên định nâng cao nhận thức về chủ nghĩa Mác - Lê-nin, tư tưởng Hồ Chí Minh.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Hiện nay, trước sự chống phá quyết liệt của các thế lực thù địch, nhiệm vụ đấu tranh phê phán các quan điểm sai trái, thù địch càng phải được coi trọng, lãnh đạo, chỉ đạo chặt chẽ, hiệu quả. Những năm qua, Đảng, Nhà nước đã ban hành nhiều văn bản chỉ đạo công tác phòng ngừa, đấu tranh trên lĩnh vực này. Nghị quyết Trung ương 4 (khóa XII) về xây dựng, chỉnh đốn Đảng đã nhấn mạnh: Chủ động chuẩn bị các phương án, biện pháp cụ thể, sát với tình hình; xây dựng lý luận sắc bén để đấu tranh, phản bác có hiệu quả với các quan điểm sai trái, thù địch xuyên tạc nền tảng tư tưởng, cương lĩnh, đường lối lãnh đạo của Đảng, Hiến pháp, pháp luật của Nhà nước và khối đại đoàn kết toàn dân tộc. Vì thế, để bảo vệ nền tảng tư tưởng và vai trò lãnh đạo của Đảng, việc tăng cường đấu tranh phê phán các quan điểm sai trái của các thế lực thù địch, cơ hội chính trị chống phá nền tảng </w:t>
      </w:r>
      <w:r w:rsidRPr="007116E5">
        <w:rPr>
          <w:rFonts w:ascii="Times New Roman" w:hAnsi="Times New Roman" w:cs="Times New Roman"/>
          <w:sz w:val="26"/>
          <w:szCs w:val="26"/>
        </w:rPr>
        <w:lastRenderedPageBreak/>
        <w:t>tư tưởng của Đảng là đòi hỏi khách quan, nhiệm vụ cấp bách trước mắt, đồng thời cũng là nhiệm vụ thường xuyên, cơ bản, lâu dài.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Nghị quyết Đại hội XIII của Đảng nêu rõ: “Tăng cường xây dựng Đảng về chính trị. Hết sức coi trọng xây dựng Đảng về tư tưởng. Kiên định, vững vàng trên nền tảng chủ nghĩa Mác - Lênin, tư tưởng Hồ Chí Minh, đồng thời không ngừng bổ sung, phát triển sáng tạo, phù hợp với thực tiễn Việt Nam; kiên định mục tiêu độc lập dân tộc và chủ nghĩa xã hội…”, “…không ngừng nâng cao trình độ lý luận chính trị cho cán bộ, đảng viên; thường xuyên đấu tranh, ngăn chặn âm mưu, hoạt động chống phá của các thế lực thù địch, phản động, đấu tranh, phản bác các quan điểm sai trái, thù địch, bảo vệ nền tảng tư tưởng của Đảng”. “Tập trung xây dựng Đảng về đạo đức, tích cực đấu tranh phòng chống quan liêu, tham nhũng, lãng phí, tiêu cực;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phát huy thật tốt trách nhiệm nêu gương của cán bộ, đảng viên theo phương châm chức vụ càng cao càng phải gương mẫu”.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Trách nhiệm và giải pháp nâng cao hiệu quả đấu tranh phản bác các quan điểm sai trái, thù địch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Một là, </w:t>
      </w:r>
      <w:r w:rsidRPr="007116E5">
        <w:rPr>
          <w:rFonts w:ascii="Times New Roman" w:hAnsi="Times New Roman" w:cs="Times New Roman"/>
          <w:sz w:val="26"/>
          <w:szCs w:val="26"/>
        </w:rPr>
        <w:t>thường xuyên</w:t>
      </w:r>
      <w:r w:rsidRPr="007116E5">
        <w:rPr>
          <w:rFonts w:ascii="Times New Roman" w:hAnsi="Times New Roman" w:cs="Times New Roman"/>
          <w:i/>
          <w:iCs/>
          <w:sz w:val="26"/>
          <w:szCs w:val="26"/>
        </w:rPr>
        <w:t> </w:t>
      </w:r>
      <w:r w:rsidRPr="007116E5">
        <w:rPr>
          <w:rFonts w:ascii="Times New Roman" w:hAnsi="Times New Roman" w:cs="Times New Roman"/>
          <w:sz w:val="26"/>
          <w:szCs w:val="26"/>
        </w:rPr>
        <w:t>bám sát định hướng chỉ đạo, hướng dẫn trong các chỉ thị, nghị quyết của Đảng đối với công tác đấu tranh phòng, chống âm mưu, hoạt động</w:t>
      </w:r>
      <w:r w:rsidRPr="007116E5">
        <w:rPr>
          <w:rFonts w:ascii="Times New Roman" w:hAnsi="Times New Roman" w:cs="Times New Roman"/>
          <w:i/>
          <w:iCs/>
          <w:sz w:val="26"/>
          <w:szCs w:val="26"/>
        </w:rPr>
        <w:t> </w:t>
      </w:r>
      <w:r w:rsidRPr="007116E5">
        <w:rPr>
          <w:rFonts w:ascii="Times New Roman" w:hAnsi="Times New Roman" w:cs="Times New Roman"/>
          <w:sz w:val="26"/>
          <w:szCs w:val="26"/>
        </w:rPr>
        <w:t>“diễn biến hòa bình”của các thế lực thù địch trên lĩnh vực tư tưởng, lý luận; gắn với tiếp tục triển khai, thực hiện Nghị quyết Trung ương 4 (khóa XII) về tăng cường xây dựng, chỉnh đốn Đảng, để xây dựng các chương trình, kế hoạch, giải pháp công tác cụ thể; đưa công tác phòng, chống “diễn biến hòa bình”, ngăn chặn, đẩy lùi sự suy thoái về tư tưởng chính trị, đạo đức, lối sống, những biểu hiện “tự diễn biến”, “tự chuyển hóa” trong nội đi vào nền nếp đạt hiệu quả cao.</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Hai là, </w:t>
      </w:r>
      <w:r w:rsidRPr="007116E5">
        <w:rPr>
          <w:rFonts w:ascii="Times New Roman" w:hAnsi="Times New Roman" w:cs="Times New Roman"/>
          <w:sz w:val="26"/>
          <w:szCs w:val="26"/>
        </w:rPr>
        <w:t>chủ động nắm tình hình, phát hiện sớm hoạt động chống phá của đối tượng để đấu tranh làm thất bại âm mưu, thủ đoạn của các thế lực thù địch, cơ hội chính trị. Công tác nắm tình hình cần tập trung vào những vấn đề cụ thể như: Phát hiện các trang web, blog, “diễn đàn” thường xuyên đăng tải những nội dung xấu, thù địch; phát hiện âm mưu, phương thức, thủ đoạn hoạt động tuyên truyền chống phá của chúng trên không gian mạng, kịp thời nhận diện những phương thức, thủ đoạn mới; phát hiện cá nhân, tổ chức sở hữu, quản lý, điều hành các trang mạng xã hội thường xuyên đăng tải các bài viết, hình ảnh, video tuyên truyền phá chống phá cách mạng Việt Nam; phát hiện những bất cập, hạn chế của các biện pháp, công tác nghiệp vụ đã và đang được triển khai...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Để nắm tình hình có hiệu quả, đòi hỏi các cơ quan, đơn vị, các lực lượng bao gồm: Ban Chỉ đạo 35 Huyện ủy, Tổ giúp việc, Nhóm Cộng tác viên 35 (gọi tắt là lực lượng 35 của huyện) cần sử dụng tổng hợp các phương tiện, biện pháp; thường xuyên rà quét, lên danh </w:t>
      </w:r>
      <w:r w:rsidRPr="007116E5">
        <w:rPr>
          <w:rFonts w:ascii="Times New Roman" w:hAnsi="Times New Roman" w:cs="Times New Roman"/>
          <w:sz w:val="26"/>
          <w:szCs w:val="26"/>
        </w:rPr>
        <w:lastRenderedPageBreak/>
        <w:t>sách các trang web, blog, diễn đàn có nội dung phức tạp, các đối tượng viết bài trên những trang mạng này (có thể là tên thật hoặc nickname, bút danh); khai thác thông tin trên các trang web, blog để xác định được đối tượng sở hữu, quản lý bài viết và đề xuất biện pháp kịp thời xử lý.</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Ba là, </w:t>
      </w:r>
      <w:r w:rsidRPr="007116E5">
        <w:rPr>
          <w:rFonts w:ascii="Times New Roman" w:hAnsi="Times New Roman" w:cs="Times New Roman"/>
          <w:sz w:val="26"/>
          <w:szCs w:val="26"/>
        </w:rPr>
        <w:t>phát huy tốt vai trò của cấp ủy, tổ chức đảng, người đứng đầu, Ban Chỉ đạo 35, cơ quan chức năng các cấp,</w:t>
      </w:r>
      <w:r w:rsidRPr="007116E5">
        <w:rPr>
          <w:rFonts w:ascii="Times New Roman" w:hAnsi="Times New Roman" w:cs="Times New Roman"/>
          <w:i/>
          <w:iCs/>
          <w:sz w:val="26"/>
          <w:szCs w:val="26"/>
        </w:rPr>
        <w:t> </w:t>
      </w:r>
      <w:r w:rsidRPr="007116E5">
        <w:rPr>
          <w:rFonts w:ascii="Times New Roman" w:hAnsi="Times New Roman" w:cs="Times New Roman"/>
          <w:sz w:val="26"/>
          <w:szCs w:val="26"/>
        </w:rPr>
        <w:t>nhất là vai trò, trách nhiệm nêu gương của cán bộ, đảng viên. Tập trung lãnh đạo kiện toàn, xây dựng, phát triển lực lượng đấu tranh theo hướng chủ động tạo thế liên hoàn, vững chắc, có bộ phận nòng cốt, chuyên sâu, tập hợp lực lượng rộng rãi; quản lý chặt chẽ tình hình chính trị nội bộ, nắm, dự báo, xử lý kịp thời những vấn đề tư tưởng nảy sinh. Trong tổ chức thực hiện, cần duy trì tốt các chuyên trang, chuyên mục chống “diễn biến hòa bình”, “tự diễn biến”, “tự chuyển hóa” ở các cơ quan, đơn vị.</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Cùng với đó, cấp ủy, chính quyền các cấp cần tích cực thông tin và tăng cường đối thoại với nhân dân; chủ động, linh hoạt tham gia các vấn đề cụ thể của xã hội. Thường xuyên duy trì, thực hiện có hiệu quả việc phối hợp với các cơ quan chức năng, tạo thế trận rộng khắp, chặt chẽ trong đấu tranh phản bác quan điểm, luận điệu sai trái thù địch,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Bốn là, </w:t>
      </w:r>
      <w:r w:rsidRPr="007116E5">
        <w:rPr>
          <w:rFonts w:ascii="Times New Roman" w:hAnsi="Times New Roman" w:cs="Times New Roman"/>
          <w:sz w:val="26"/>
          <w:szCs w:val="26"/>
        </w:rPr>
        <w:t>các chi, đảng bộ trực thuộc Huyện ủy, MTTQ Việt Nam huyện, các đoàn thể chính trị-xã hội huyện, các cơ quan chuyên môn thuộc UBND huyện cần triển khai, thực hiện nghiêm túc, đồng bộ một số vấn đề sau: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nhất, xem Internet, mạng xã hội vừa là công cụ, phương tiện quan trọng để đấu tranh phản bác các quan điểm sai trái, thù địch; vừa là một kênh thông tin để nắm bắt kịp thời về tư tưởng, tâm trạng của cán bộ, đảng viên và nhân dân trong tình hình mới . Công tác đấu tranh phản bác các quan điểm sai trái, thù địch trên không gian mạng là nhiệm vụ chính trị quan trọng, thường xuyên của các cấp ủy, tổ chức đảng, trước hết là người đứng đầu trong lãnh đạo, chỉ đạo thực hiện.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hai, đẩy mạnh công tác tuyên truyền, giáo dục cán bộ, đảng viên và nhân dân, nhất là thế hệ trẻ nâng cao nhận thức, trách nhiệm, sức đề kháng, khả năng chủ động đấu tranh phản bác các quan điểm sai trái, thù địch trên Internet, mạng xã hội ; khắc phục sự thờ ơ, đứng ngoài cuộc, cho đây là nhiệm vụ của cơ quan chuyên môn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ba, thực hiện có hiệu quả phương châm “nhân cái đẹp, dẹp cái xấu”, “lấy tích cực đẩy lùi tiêu cực”, chú trọng tuyên truyền và khuyến khích chia sẻ, bình luận gương người tốt, việc tốt trên các lĩnh vực của đời sống xã hội, nhằm định hướng dư luận và cổ vũ, động viên mọi người tham gia, tạo hiệu ứng lan tỏa trong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Thứ tư, có trách nhiệm kiên quyết phê phán, bác bỏ và kịp thời xử lý nghiêm theo quy định của Đảng, pháp luật của Nhà nước đối với tổ chức, cá nhân vi phạm kỷ luật phát </w:t>
      </w:r>
      <w:r w:rsidRPr="007116E5">
        <w:rPr>
          <w:rFonts w:ascii="Times New Roman" w:hAnsi="Times New Roman" w:cs="Times New Roman"/>
          <w:sz w:val="26"/>
          <w:szCs w:val="26"/>
        </w:rPr>
        <w:lastRenderedPageBreak/>
        <w:t>ngôn và bảo vệ bí mật của Đảng, Nhà nước, bí mật nội bộ và đưa thông tin sai sự thật, xấu, độc trên Internet, mạng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Thứ năm, Mặt trận Tổ quốc Việt Nam và các đoàn thể chính trị-xã hội huyện xây dựng các kênh mạng xã hội để kết nối và phối hợp hoạt động. Tập hợp, định hướng các tổ chức thành viên hình thành lực lượng đấu tranh phản bác các quan điểm sai trái, thù địch trên không gian mạng trong hệ thống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Đối với cán bộ, đảng viên, công chức, viên chức trong hệ thống chính trị:</w:t>
      </w:r>
    </w:p>
    <w:p w:rsid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Chấp hành nghiêm kỷ luật phát ngôn, bảo vệ bí mật của Đảng, Nhà nước và của cơ quan, đơn vị mình công tác. Khi tham gia mạng xã hội phải đề cao ý thức, trách nhiệm, thiết thực, lành mạnh; bình tĩnh chọn lọc và kiểm chứng thông tin trước khi bình luận, tán đồng, chia sẻ. Không lưu trữ, cung cấp, đăng tải, tán đồng, chia sẻ, phát tán những thông tin xấu, độc, giả mạo, xuyên tạc, vu khống,… trên không gian mạng. Khi phát hiện cán bộ, đảng viên, công chức, viên chức vi phạm, phải báo cáo với cơ quan chức năng biết để kịp thời ngăn chặn và xử lý theo quy định./.</w:t>
      </w:r>
    </w:p>
    <w:p w:rsidR="007116E5" w:rsidRPr="007116E5" w:rsidRDefault="007116E5" w:rsidP="007116E5">
      <w:pPr>
        <w:rPr>
          <w:rFonts w:ascii="Times New Roman" w:hAnsi="Times New Roman" w:cs="Times New Roman"/>
          <w:sz w:val="26"/>
          <w:szCs w:val="26"/>
        </w:rPr>
      </w:pPr>
    </w:p>
    <w:p w:rsidR="007116E5" w:rsidRPr="007116E5" w:rsidRDefault="007116E5">
      <w:pP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w:t>
      </w:r>
      <w:r w:rsidRPr="007116E5">
        <w:rPr>
          <w:rFonts w:ascii="Times New Roman" w:hAnsi="Times New Roman" w:cs="Times New Roman"/>
          <w:b/>
          <w:i/>
          <w:sz w:val="26"/>
          <w:szCs w:val="26"/>
          <w:lang w:val="vi-VN"/>
        </w:rPr>
        <w:t>Cuộc cách mạng tinh gọn tổ chức bộ máy, hệ thống chính trị hoạt động hiệu năng, hiệu lực, hiệu quả; đấu tranh phản bác các quan điểm sai trái, thù địch về tinh gọn bộ máy của hệ thống chính trị.</w:t>
      </w:r>
      <w:r>
        <w:rPr>
          <w:rFonts w:ascii="Times New Roman" w:hAnsi="Times New Roman" w:cs="Times New Roman"/>
          <w:b/>
          <w:i/>
          <w:sz w:val="26"/>
          <w:szCs w:val="26"/>
          <w:lang w:val="vi-VN"/>
        </w:rPr>
        <w: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Hiện nay, cuộc cách mạng về sắp xếp, tinh gọn tổ chức bộ máy của hệ thống chính trị theo quan điểm “</w:t>
      </w:r>
      <w:r w:rsidRPr="007116E5">
        <w:rPr>
          <w:rFonts w:ascii="Times New Roman" w:hAnsi="Times New Roman" w:cs="Times New Roman"/>
          <w:i/>
          <w:iCs/>
          <w:sz w:val="26"/>
          <w:szCs w:val="26"/>
        </w:rPr>
        <w:t>Tinh - gọn - mạnh - hiệu năng - hiệu lực - hiệu quả”</w:t>
      </w:r>
      <w:r w:rsidRPr="007116E5">
        <w:rPr>
          <w:rFonts w:ascii="Times New Roman" w:hAnsi="Times New Roman" w:cs="Times New Roman"/>
          <w:sz w:val="26"/>
          <w:szCs w:val="26"/>
        </w:rPr>
        <w:t> dưới sự chỉ đạo của Đảng, đứng đầu là đồng chí Tổng Bí thư Tô Lâm đang được triển khai đồng bộ, khẩn trương, quyết liệt và đạt nhiều kết quả tích cực, nhận được sự quan tâm, đồng tình ủng hộ, ý chí, quyết tâm cao của cả hệ thống chính trị và các tầng lớp Nhân dân…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Tuy vậy, cũng theo quy luật, trước những chủ trương lớn và sự kiện chính trị quan trọng của đất nước, các thế lực thù địch, phản động tiếp tục triệt để sử dụng các phương thức, thủ đoạn khác nhau, nhất là lợi dụng không gian mạng để lan truyền những thông tin xấu, độc, quan điểm sai trái, thù địch, xuyên tạc chủ trương, đường lối, chính sách của Đảng và Nhà nước và đến nay khi chúng ta thực hiện cuộc cách mạng về sắp xếp, tinh gọn tổ chức bộ máy của hệ thống chính trị... thì họ lại càng đẩy mạnh hơn các hoạt động phá hoại…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Những luận điệu xuyên tạc về chủ trương tinh gọn bộ máy của hệ thống chính trị</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Họ suy đoán, suy luận, cho rằng, việc tinh giản biên chế ở Việt Nam không đem lại hiệu quả mà chỉ là gây tốn kém tiền bạc, ngân sách; cơ cấu bộ máy Nhà nước nói là tinh gọn nhưng không thay đổi mà chỉ chuyển người từ chỗ này sang chỗ khác, gây tốn kém, phức tạp; tinh giản biên chế là đấu đá quyền lực…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Một số cơ quan truyền thông nước ngoài thiếu thiện chí với Việt Nam, trên trang mạng xã hội của một số tổ chức, cá nhân phản động, chống phá cố tình xuyên tạc rằng việc đổi mới ở Việt Nam là đổi mới nửa vời vì không đổi mới chính trị và hệ thống chính trị. Họ cố tình đánh tráo khái niệm giữa “Đổi mới chính trị, hệ thống chính trị” với “Thay đổi chế độ chính trị”…!</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Tinh gọn bộ máy là quan điểm chỉ đạo xuyên suốt, thể hiện sự thống nhất cao độ và quyết tâm chính trị rất lớn của Đảng và Nhà nước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Từ khi khởi xướng công cuộc đổi mới (Đại hội VI) đến nay, Đảng ta đã ban hành nhiều nghị quyết, chỉ thị, kết luận để lãnh đạo thực hiện chủ trương đổi mới, sắp xếp tổ chức bộ máy của hệ thống chính trị và đã đem lại hiệu quả rõ rệt. Theo báo cáo của Chính phủ về công tác thực hành tiết kiệm, chống lãng phí năm 2023 tại Kỳ họp thứ 7, Quốc hội khóa XV (tháng 5/2024), Chính phủ đã ban hành 27 Nghị định về chức năng, nhiệm vụ và cơ cấu tổ chức của các bộ, cơ quan ngang bộ, cơ quan thuộc Chính phủ; các bộ, ngành đã giảm được 17 tổng cục và tương đương; giảm 10 cục và 144 vụ/ban thuộc tổng cục và thuộc bộ; giảm 108 phòng trong vụ/ban thuộc bộ, ngành; giảm 22 đơn vị sự nghiệp công lập. Về quản lý và tinh giản biên chế, thực hiện các nghị định của Chính phủ, từ năm 2015 đến ngày 15/12/2023, cả nước đã tinh giản được 84.140 biên chế.</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Trong bài viết “Tinh- gọn - mạnh - hiệu năng - hiệu lực - hiệu quả”, đồng chí Tổng Bí thư Tô Lâm có nêu rõ: Qua nhiều kỳ đại hội, nhất là trong các đại hội gần đây, trong Văn kiện Đại hội Đảng lần thứ IX, XII, XIII đều nhấn mạnh các nhiệm vụ cụ thể về tinh gọn tổ chức bộ máy hoặc nghiên cứu xây dựng mô hình tổng thể tổ chức bộ máy hệ thống chính trị trong giai đoạn mới… Những đổi mới về thể chế, trọng tâm là đổi mới công tác tổ chức bộ máy hệ thống chính trị là một trong những điều kiện cơ bản, quyết định đạt được những thành tựu vĩ đại sau 40 năm đổi mới đất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Tinh gọn bộ máy là nhiệm vụ đặc biệt quan trọng, yêu cầu cấp thiết nhằm tạo tiền đề vững chắc đưa đất nước bước vào kỷ nguyên mới - kỷ nguyên vươn mình của dân tộc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Bên cạnh một số kết quả quan trọng trong thực hiện chủ trương tinh giản biên chế và sắp xếp lại tổ chức bộ máy của hệ thống chính trị ở nước ta, với quan điểm nhìn thẳng vào sự thật, đánh giá khách quan và toàn diện, Đảng ta cũng chỉ rõ tổ chức bộ máy của hệ thống chính trị ở Việt Nam hiện nay vẫn còn nhiều hạn chế, bất cập. Nhận thấy rõ vấn đề này, đồng chí Tổng Bí thư Tô Lâm đã có nhiều bài phát biểu, bài viết phân tích rõ thực trạng công tác cán bộ, tổ chức bộ máy trong hệ thống chính trị nước ta hiện nay. Trên cơ sở đó, đồng chí Tổng Bí thư đã nhấn mạnh tầm quan trọng, tính tất yếu phải đẩy mạnh sắp xếp, tổ chức bộ máy của hệ thống chính trị “</w:t>
      </w:r>
      <w:r w:rsidRPr="007116E5">
        <w:rPr>
          <w:rFonts w:ascii="Times New Roman" w:hAnsi="Times New Roman" w:cs="Times New Roman"/>
          <w:i/>
          <w:iCs/>
          <w:sz w:val="26"/>
          <w:szCs w:val="26"/>
        </w:rPr>
        <w:t>Tinh - gọn - mạnh - hiệu năng - hiệu lực - hiệu quả”,</w:t>
      </w:r>
      <w:r w:rsidRPr="007116E5">
        <w:rPr>
          <w:rFonts w:ascii="Times New Roman" w:hAnsi="Times New Roman" w:cs="Times New Roman"/>
          <w:sz w:val="26"/>
          <w:szCs w:val="26"/>
        </w:rPr>
        <w:t> xác định đây là nhiệm vụ chính trị hệ trọng, yêu cầu cả hệ thống chính trị phải tập trung giải quyết.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mc:AlternateContent>
          <mc:Choice Requires="wps">
            <w:drawing>
              <wp:inline distT="0" distB="0" distL="0" distR="0">
                <wp:extent cx="307975" cy="307975"/>
                <wp:effectExtent l="0" t="0" r="0" b="0"/>
                <wp:docPr id="1" name="Rectangle 1" descr="https://congan.ninhbinh.gov.vn/public/userfiles/2025/%E1%BA%A2nh.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256A5" id="Rectangle 1" o:spid="_x0000_s1026" alt="https://congan.ninhbinh.gov.vn/public/userfiles/2025/%E1%BA%A2nh.jpe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" filled="f" stroked="f">
                <o:lock v:ext="edit" aspectratio="t"/>
                <w10:anchorlock/>
              </v:rect>
            </w:pict>
          </mc:Fallback>
        </mc:AlternateConten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i/>
          <w:iCs/>
          <w:sz w:val="26"/>
          <w:szCs w:val="26"/>
        </w:rPr>
        <w:t>Thủ đoạn xuyên tạc chủ trương tinh gọn, sắp xếp, tổ chức bộ máy hệ thống chính trị “Tinh - gọn - mạnh - hiệu năng - hiệu lực - hiệu quả” (Ảnh ITN)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Sự vào cuộc của cả hệ thống chính trị đã cho thấy quyết tâm chính trị rất lớn của Đảng, Nhà nước ta, đã đạt được sự thống nhất tuyệt đối cả về nhận thức và hành động, nhận được sự đồng tình ủng hộ cao của cả hệ thống chính trị và toàn xã hội. Thực tiễn đó đã khẳng định: Đây là chủ trương hoàn toàn đúng đắn, kịp thời, tiến bộ, nhân văn, khách quan và khoa học, bởi nó đáp ứng được đòi hỏi bức thiết của thực tiễn cuộc sống và hội tụ đầy đủ </w:t>
      </w:r>
      <w:r w:rsidRPr="007116E5">
        <w:rPr>
          <w:rFonts w:ascii="Times New Roman" w:hAnsi="Times New Roman" w:cs="Times New Roman"/>
          <w:i/>
          <w:iCs/>
          <w:sz w:val="26"/>
          <w:szCs w:val="26"/>
        </w:rPr>
        <w:t>“Ý chí của Đảng - Nguyện vọng của Nhân dân”,</w:t>
      </w:r>
      <w:r w:rsidRPr="007116E5">
        <w:rPr>
          <w:rFonts w:ascii="Times New Roman" w:hAnsi="Times New Roman" w:cs="Times New Roman"/>
          <w:sz w:val="26"/>
          <w:szCs w:val="26"/>
        </w:rPr>
        <w:t> dựa trên cơ sở vận dụng thế giới quan, phương pháp luận khoa học của chủ nghĩa Mác-Lênin và tư tưởng Hồ Chí Minh.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Việc đẩy mạnh cải cách tổ chức bộ máy của hệ thống chính trị vào thời điểm này hoàn toàn không phải là một chủ trương mới của Đảng, mà là phương thức tiến hành mới trên cơ sở tổng kết, tiếp nối, kế thừa, bổ sung và phát triển các quan điểm của các kỳ Đại hội trước đây của Đảng ta cho phù hợp với thực tiễn sinh động của đất nước và bối cảnh thế giới, vận dụng sáng tạo và giải quyết tốt mối quan hệ biện chứng giữa lý luận và thực tiễn, nhằm hướng tới mục tiêu tối thượng là nâng cao hiệu lực, hiệu quả quản lý, giảm chi phí cho bộ máy, ưu tiên nguồn lực cho phát triển đất nước, phục vụ Nhân dân, xây dựng một nước Việt Nam dân giàu, nước mạnh, dân chủ, công bằng, văn minh, sánh vai với các cường quốc năm châu, vững bước tiến vào kỷ nguyên mới, kỷ nguyên vươn mình của dân tộc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i/>
          <w:iCs/>
          <w:sz w:val="26"/>
          <w:szCs w:val="26"/>
        </w:rPr>
        <w:t>Nhiệm vụ sắp xếp tổ chức bộ máy được thực hiện công khai, dựa trên nguyên tắc công bằng, khách quan.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Đảng ta xác định đây là yếu tố tiên quyết để tạo được sự đồng thuận, ủng hộ của toàn xã hội, giúp quá trình tinh gọn bộ máy của hệ thống chính trị diễn ra thuận lợi và đạt được kết quả bền vững. Tiến độ thực hiện được thông tin công khai, minh bạch trên các phương tiện thông tin đại chúng, gắn với làm nổi bật mục tiêu, ý nghĩa của từng chủ trương, chỉ đạo; đồng thời bảo đảm tính dân chủ, cầu thị, xây dựng các cơ chế tiếp nhận và giải quyết kịp thời những phản hồi, ý kiến đóng góp của người dân, bảo đảm quyền lợi chính đáng cho các cán bộ, công chức bị ảnh hưởng trong quá trình tinh gọn. Qua đó góp phần tăng cường niềm tin cho người dân và cán bộ, công chức, sẵn sàng ủng hộ, hưởng ứng và tích cực tham gia cuộc cách mạng tinh gọn bộ máy.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Nguyên tắc công bằng, khách quan trong thực hiện chủ trương sắp xếp, tinh gọn bộ máy được thể hiện rõ nét nhất ở quan điểm chỉ đạo: Thực hiện đồng bộ việc tinh gọn tổ chức bộ máy phải gắn với cơ cấu lại và nâng cao chất lượng đội ngũ công chức, viên chức đủ phẩm chất, năng lực, ngang tầm nhiệm vụ, có biên chế hợp lý. Đổi mới mạnh mẽ công </w:t>
      </w:r>
      <w:r w:rsidRPr="007116E5">
        <w:rPr>
          <w:rFonts w:ascii="Times New Roman" w:hAnsi="Times New Roman" w:cs="Times New Roman"/>
          <w:sz w:val="26"/>
          <w:szCs w:val="26"/>
        </w:rPr>
        <w:lastRenderedPageBreak/>
        <w:t>tác tuyển dụng, đào tạo, đề bạt, bổ nhiệm, luân chuyển, điều động, đánh giá cán bộ thực chất là việc tìm người trên cơ sở sản phẩm cụ thể đo đếm được; có cơ chế hữu hiệu sàng lọc đưa ra khỏi vị trí công tác đối với những người không đủ phẩm chất, năng lực, uy tín; có chính sách thu hút, sử dụng đối với người có năng lực nổi trội.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Phát biểu tại Hội nghị toàn quốc quán triệt, triển khai tổng kết việc thực hiện Nghị quyết số 18, ngày 25/10/2017 của Ban Chấp hành Trung ương Đảng về tinh gọn bộ máy hệ thống chính trị, Tổng Bí thư Tô Lâm đã chỉ rõ: </w:t>
      </w:r>
      <w:r w:rsidRPr="007116E5">
        <w:rPr>
          <w:rFonts w:ascii="Times New Roman" w:hAnsi="Times New Roman" w:cs="Times New Roman"/>
          <w:i/>
          <w:iCs/>
          <w:sz w:val="26"/>
          <w:szCs w:val="26"/>
        </w:rPr>
        <w:t>“Xây dựng tổ chức bộ máy hiệu lực, hiệu quả là công việc khó khăn, phức tạp, đòi hỏi sự đoàn kết, thống nhất, dũng cảm, sự hy sinh của từng cán bộ, đảng viên cùng với quyết tâm rất cao của toàn Đảng, cả hệ thống chính trị… Công việc phía trước rất bộn bề, khẩn trương. Thời gian không chờ đợi chúng ta. Đất nước đang đứng trước cánh cửa lịch sử bước vào kỷ nguyên vươn mình. Những công việc chúng ta làm hôm nay, sẽ quyết định tương lai”</w:t>
      </w:r>
      <w:r w:rsidRPr="007116E5">
        <w:rPr>
          <w:rFonts w:ascii="Times New Roman" w:hAnsi="Times New Roman" w:cs="Times New Roman"/>
          <w:sz w:val="26"/>
          <w:szCs w:val="26"/>
        </w:rPr>
        <w:t>. </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Từ những phân tích và tình hình thực tế đó, yêu cầu cấp thiết đặt ra cho các cấp, các ngành, cán bộ, đảng viên và các tầng lớp Nhân dân hơn lúc nào hết, phải nâng cao ý thức cảnh giác, chủ động phòng ngừa, nhận diện rõ bản chất chống đối, xuyên tạc, phá hoại của các thế lực thù địch đối với công cuộc sắp xếp, tinh gọn tổ chức, bộ máy cũng như những quan điểm đi ngược lại với lợi ích của quốc gia, dân tộc, cản trở tương lai phát triển của đất nước và Nhân dân Việt Nam. Đồng thời đồng lòng, đoàn kết, thống nhất, chung tay thực hiện có hiệu quả công tác sắp xếp, tinh gọn tổ chức bộ máy của hệ thống chính trị, tích cực đấu tranh, phản bác các luận điệu xuyên tạc, chống phá của các thế lực thù địch, phản động../.</w:t>
      </w:r>
    </w:p>
    <w:p w:rsidR="007116E5" w:rsidRDefault="007116E5">
      <w:pPr>
        <w:rPr>
          <w:rFonts w:ascii="Times New Roman" w:hAnsi="Times New Roman" w:cs="Times New Roman"/>
          <w:sz w:val="26"/>
          <w:szCs w:val="26"/>
          <w:lang w:val="vi-VN"/>
        </w:rPr>
      </w:pPr>
    </w:p>
    <w:p w:rsidR="007116E5" w:rsidRPr="007116E5" w:rsidRDefault="007116E5">
      <w:pP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t>- “Kiên định các nguyên tắc xây dựng Đảng trong bảo vệ nền tảng tư tưởng của Đảng, đấu tranh phản bác các quan điểm sai trái, thù địch hiện nay.”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Các thế lực thù địch, phản động chưa bao giờ từ bỏ bản chất chống cộng, đang tiếp tục gia tăng các hoạt động chống phá Đảng và Nhà nước ta, mũi nhọn là tấn công vào chủ nghĩa Mác-Lênin, tư tưởng Hồ Chí Minh, đường lối đổi mới của Đảng. Vì vậy, đẩy mạnh đấu tranh phản bác quan điểm sai trái, thù địch, bảo vệ nền tảng tư tưởng của Đảng là nhiệm vụ quan trọng thường xuyên của cả hệ thống chính trị và của mỗi cán bộ, đảng viên.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Chủ nghĩa Mác-Lênin là một học thuyết khoa học, cách mạng và nhân văn duy nhất phản ánh đúng quy luật vận động của tự nhiên, xã hội và tư duy. Cho đến nay, chủ nghĩa Mác-Lênin vẫn là đỉnh cao trí tuệ của nhân loại, là thế giới quan, phương pháp luận khoa học đúng đắn để nhận thức và cải tạo thế giới; là “kim chỉ nam” cho hoạt động của các đảng cộng sản và công nhân trong cuộc đấu tranh thực hiện sứ mệnh lịch sử lật đổ chế độ tư bản chủ nghĩa, xóa bỏ ách áp bức, bóc lột, bất công và xây dựng xã hội mới - xã hội chủ nghĩa và cộng sản chủ nghĩa trên phạm vi toàn thế giới.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Do bản chất khoa học và cách mạng nói trên, nên ngay từ khi ra đời và trong suốt quá trình tồn tại, phát triển, chủ nghĩa Mác-Lênin luôn bị các thế lực thù địch, phản động và cả thế giới tư bản chủ nghĩa tìm mọi phương cách, sử dụng nhiều chiêu trò, thủ đoạn xấu xa hòng phê phán, xuyên tạc, bôi nhọ, bóp méo, công kích, đả phá rất quyết liệt. Càng về sau sự chống phá đó càng trở nên điên cuồng, quyết liệt với quy mô mang tính toàn cầu.</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Ở Việt Nam hiện nay, mặc dù còn nhiều khó khăn, thách thức trên con đường phát triển, nhưng với những thành tựu vĩ đại và có ý nghĩa của hơn ba mươi lăm năm đổi mới đã chứng minh con đường chúng ta đi là hoàn toàn đúng đắn, phù hợp với thực tiễn Việt Nam và xu thế phát triển của thời đại; sự lãnh đạo đúng đắn của Đảng là nhân tố hàng đầu quyết định thắng lợi của cách mạng Việt Nam. Điều đó chứng tỏ chủ nghĩa Mác-Lê-nin, tư tưởng Hồ Chí Minh chẳng những không lạc hậu mà còn có sức sống bền vững, giá trị trường tồn và chưa có một học thuyết nào có thể thay thế được. Chỉ có những ai run sợ trước bản chất khoa học, cách mạng và sức sống mãnh liệt của chủ nghĩa Mác-Lênin, tư tưởng Hồ Chí Minh mới cố tình xuyên tạc, không thừa nhận điều hiển nhiên nói trên.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Thời gian qua, công tác bảo vệ nền tảng tư tưởng của Đảng, đấu tranh phản bác các quan điểm sai trái, thù địch tuy có chuyển biến tích cực và đạt được nhiều kết quả, nhưng nhìn chung có mặt còn hạn chế. Cấp ủy, tổ chức đảng và người đứng đầu cơ quan, đơn vị có lúc, có nơi triển khai thực hiện Nghị quyết số 35-NQ/TW, ngày 22/10/2018 của Bộ Chính trị chưa đồng bộ, hiệu quả; việc định hướng tư tưởng, phản bác các thông tin sai trái, bịa đặt, vu cáo, phản động trên mạng xã hội, internet còn bị động; việc khai thác những lợi thế của thông tin điện tử, mạng xã hội… để tuyên truyền và phản tuyên truyền còn hạn chế. Một bộ phận người dân mất cảnh giác khi tiếp cận, khai thác, sử dụng thông tin trên internet, mạng xã hội. Công tác tuyên truyền, quảng bá những thành tựu của đất nước, những mô hình mới có hiệu quả, những điển hình tiên tiến trên các lĩnh vực còn hạn chế, chưa đủ sức “lấy tích cực đẩy lùi tiêu cực” ... nên chưa hạn chế được những tác động tiêu cực của những thông tin, luận điệu sai trái, xuyên tạc của các thế lực cơ hội,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Thời gian tới, công tác bảo vệ nền tảng tư tưởng của Đảng, đấu tranh phản bác các quan điểm sai trái, thù địch trên lĩnh vực tư tưởng sẽ còn nhiều khó khăn, thách thức trước sự phát triển mạnh mẽ của internet, mạng xã hội toàn cầu và sự tuyên truyền, chống phá quyết liệt, tinh vi của các phần tử xấu, thế lực phản động, thù địch để thúc đẩy sự “tự diễn biến", "tự chuyển hoá" trong nội bộ cũng như những vấn đề mới nảy sinh, những diễn biến phức tạp của những mâu thuẫn xã hội ... Trong bối cảnh trên, Đại hội XIII của Đảng tiếp tục khẳng định: “Tăng cường bảo vệ nền tảng tư tưởng của Đảng, kiên quyết và thường xuyên đấu tranh phản bác các quan điểm sai trái, thù địch, cơ hội chính trị” là một trong những nhiệm vụ quan trọng trong công tác xây dựng Đảng. Để bảo vệ, phát triển và kiên định chủ nghĩa Mác-Lênin, tư tưởng Hồ Chí Minh, cần quan tâm thực hiện một số việc sau đây:</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lastRenderedPageBreak/>
        <w:t>Một là, nâng cao nhận thức, trách nhiệm của các cấp ủy, lãnh đạo cơ quan, đơn vị và đảng viên về cuộc đấu tranh tư tưởng, lý luận trong tình hình mới. Đây là giải pháp cơ bản, đồng thời cũng là yêu cầu đối với các cấp ủy, tổ chức đảng, các cơ quan, đơn vị và cả hệ thống chính trị cùng cán bộ, đảng viên và nhân dân cần nhận thức rõ trong cuộc đấu tranh tư tưởng, lý luận hiện nay. Đây thực chất là cuộc đấu tranh ý thức hệ giữa tư tưởng của giai cấp công nhân với tư tưởng tư sản, giữa chủ nghĩa xã hội với chủ nghĩa tư bản và các thế lực thù địch, phản động. Đây cũng là cuộc đấu tranh bảo vệ những thành quả cách mạng mà Đảng và nhân dân ta đã đổ bao xương máu mới có được. Để giành thắng lợi trong cuộc đấu tranh này, Đảng phải trong sạch, vững mạnh, kiên định chủ nghĩa Mác-Lênin, tư tưởng Hồ Chí Minh, kiên định con đường xã hội chủ nghĩa; cán bộ, đảng viên phải gương mẫu và là tấm gương sáng về lời nói và hành động vì Đảng, vì Tổ quốc và vì nhân dân để dân tin và dân theo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Cần nhận thức đúng mối quan hệ giữa “bảo vệ” và “đấu tranh” trong thực hiện Nghị quyết số 35-NQ/TW của Bộ Chính trị. Đây là hai hoạt động cơ bản, gồm bảo vệ và đấu tranh, theo phương châm “xây” và “chống” trong công tác tư tưởng của Đảng, trong đó, bảo vệ nền tảng tư tưởng của Đảng là vấn đề quan trọng hàng đầu, được đặt lên trước; còn đấu tranh phản bác các quan điểm sai trái, thù địch là cơ bản, quyết liệt, hiệu quả, và suy cho cùng đây cũng chính là để bảo vệ nền tảng tư tưởng của Đảng được tốt hơn.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Để bảo vệ nền tảng tư tưởng của Đảng, cần đẩy mạnh tuyên truyền, giáo dục, nâng cao nhận thức trong cán bộ, đảng viên và nhân dân về những vấn đề cốt lõi, giá trị bền vững của chủ nghĩa Mác-Lênin, tư tưởng Hồ Chí Minh cùng đường lối, chủ trương, chính sách của Đảng và Nhà nước để cán bộ, đảng viên và nhân dân có thế giới quan và nhân sinh quan đúng đắn, tự trang bị cho mình sức đề kháng tốt, phân biệt được đúng-sai để có hành động có ích cho Đảng, Tổ quốc và nhân dân.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Gắn với “bảo vệ”, phải đẩy mạnh “đấu tranh” phản bác các quan điểm sai trái, thù địch. Đây là hoạt động tất yếu và cấp bách với mục đích đưa ra những căn cứ lý luận khoa học và thực tiễn vững chắn để vạch trần bản chất phản khoa học, phản cách mạng, phi thực tế của các quan điểm sai trái, thù địch. Qua đó, góp phần củng cố niềm tin của cán bộ, đảng viên và nhân dân vào hệ tư tưởng của Đảng, vào đường lối, chủ trương của Đảng, chính sách, pháp luật của Nhà nước. Đây là việc làm phải kiên trì và có bản lĩnh vững vàng, phải có dũng khí và nghệ thuật đấu tranh trên mặt trận lý luận, tư tưởng.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Hai là, tiếp tục tuyên truyền về ý nghĩa, tầm quan trọng của bảo vệ nền tảng tư tưởng của Đảng, đấu tranh phản bác các quan điểm sai trái, thù địch nhằm kiên định những vấn đề có tính nguyên tắc, mang ý nghĩa sống còn của Đảng ta là: kiên định và vận dụng, phát triển sáng tạo chủ nghĩa Mác-Lênin, tư tưởng Hồ Chí Minh; kiên định mục tiêu độc lập dân tộc và chủ nghĩa xã hội; kiên định đường lối đổi mới của Đảng; kiên định các nguyên tắc xây dựng Đảng để xây dựng và bảo vệ vững chắc Tổ quốc Việt Nam xã hội chủ nghĩa. Qua đó tạo sự thống nhất về nhận thức, ý chí và hành động trong nội bộ và sự </w:t>
      </w:r>
      <w:r w:rsidRPr="007116E5">
        <w:rPr>
          <w:rFonts w:ascii="Times New Roman" w:hAnsi="Times New Roman" w:cs="Times New Roman"/>
          <w:sz w:val="26"/>
          <w:szCs w:val="26"/>
        </w:rPr>
        <w:lastRenderedPageBreak/>
        <w:t>đồng thuận trong nhân dân để tạo sức mạnh tổng hợp trong cuộc đấu tranh trên mặt trận tư tưởng, lý luận chính trị hiện nay; tạo sức đề kháng trong mỗi người Việt Nam trước sự tác động, lôi kéo, mua chuộc của các thế lực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Muốn phản bác có hiệu quả và mang tính chiến đấu cao, những người làm công tác tư tưởng, tuyên truyền không chỉ phải nắm vững bản chất khoa học và cách mạng của chủ nghĩa Mác-Lênin, tư tưởng Hồ Chí Minh, quan điểm của Đảng, chủ trương của Nhà nước, mà còn phải am hiểu tình hình đất nước và bằng lý lẽ, lập luận sắc bén để thuyết phục...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Ba là, tăng cường công tác tuyên truyền, phổ biến, giáo dục pháp luật, nhất là Luật An ninh mạng; các quy tắc ứng xử trên môi trường mạng xã hội đối với cán bộ, đảng viên và các tầng lớp nhân dân để nâng cao nhận thức, trách nhiệm trong chấp hành các quy định của Đảng và Nhà nước về quyền thông tin, phạm vi thông tin khi tham gia các mạng xã hội. Mỗi người phải ý thức được quyền, nghĩa vụ của mình khi tham gia các mạng xã hội để không trở thành “cái loa” không công hay vô trình trở thành “cộng tác viên”, tiếp tay các thế lực phản động, thù địch chống phá Đảng, Nhà nước và chế độ ta; đồng thời, xử lý nghiêm các trường hợp lợi dụng tự do, dân chủ, đưa tin bịa đặt, sai sự thật.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Bốn là, cấp ủy, người đứng đầu tổ chức đảng, cơ quan, đơn vị phải nắm bắt diễn biến tư tưởng, tâm tư nguyện vọng của đảng viên để có biện pháp giải quyết kịp thời. Việc nắm bắt tình hình tư tưởng, tâm trạng, dư luận xã hội phải cụ thể, chính xác (về nội dung, đối tượng) để có biện pháp xử lý cụ thể. Tuyệt đối không được dựa vào “tin đồn” theo kiểu “nghe nói” mà không có chủ thể cụ thể. Phát hiện sớm những đối tượng lợi dụng quyền khiếu nại, tố cáo để gây ảnh hưởng xấu đến nội bộ cơ quan, tổ chức. Đồng thời, chủ động nắm tình hình, phát hiện sớm hoạt động chống phá của các thế lực phản động, thù địch, phần tử hận thù, bất mãn, cơ hội chính trị, kém hiểu biết ... để đấu tranh làm thất bại âm mưu, thủ đoạn của chúng. Khi phát hiện các vụ việc, sự kiện “nhạy cảm” có thể trở thành “điểm nóng”, cần tích cực, khẩn trương, chỉ đạo thống nhất, đồng loạt công tác đấu tranh phản bác, kể cả trên mạng xã hội và các công cụ truyền thông. Điều quan trọng là phải biết đối tượng chống phá là ai; nội dung, hình thức chống phá của họ là gì; âm mưu, thủ đoạn tiến hành của họ; đối tượng mà họ hướng tới là ai ... Có như vậy thì chúng ta mới có đối sách đấu tranh phù hợp, hiệu quả.</w:t>
      </w:r>
    </w:p>
    <w:p w:rsid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Năm là, đối diện với kẻ thù tư tưởng được tổ chức khá chu đáo, được trang bị vũ khí lý luận và tư tưởng, khoa học công nghệ và phương tiện hiện đại, có âm mưu, thủ đoạn tinh vi, xảo quyệt, cần xây dựng đội ngũ cán bộ nòng cốt, chuyên trách tinh gọn, đủ mạnh, có trình độ hiểu biết sâu sắc về chủ nghĩa Mác-Lênin, tư tưởng Hồ Chí Minh, đường lối, chính sách, pháp luật, am hiểu tình hình thực tiễn của đất nước, của thế giới, có tâm huyết, bản lĩnh, dũng khí và nghệ thuật đấu tranh, vượt qua mọi cám dỗ để hoàn thành nhiệm vụ. Đồng thời, phối hợp chặt chẽ giữa các lực lượng của cả hệ thống chính trị trong thực hiện Nghị quyết số 35-NQ/TW của Bộ Chính trị./.</w:t>
      </w:r>
    </w:p>
    <w:p w:rsidR="007116E5" w:rsidRPr="007116E5" w:rsidRDefault="007116E5" w:rsidP="007116E5">
      <w:pPr>
        <w:rPr>
          <w:rFonts w:ascii="Times New Roman" w:hAnsi="Times New Roman" w:cs="Times New Roman"/>
          <w:b/>
          <w:sz w:val="26"/>
          <w:szCs w:val="26"/>
          <w:lang w:val="vi-VN"/>
        </w:rPr>
      </w:pPr>
      <w:r w:rsidRPr="007116E5">
        <w:rPr>
          <w:rFonts w:ascii="Times New Roman" w:hAnsi="Times New Roman" w:cs="Times New Roman"/>
          <w:b/>
          <w:sz w:val="26"/>
          <w:szCs w:val="26"/>
          <w:lang w:val="vi-VN"/>
        </w:rPr>
        <w:lastRenderedPageBreak/>
        <w:t>Nhóm 3. Thực tiễn, kinh nghiệm tổ chức bảo vệ nền tảng tư tưởng của Đảng, đấu tranh phản bác các quan điểm sai trái, thù địch, bao gồm các định hướng chủ đề sau đây:</w:t>
      </w:r>
    </w:p>
    <w:p w:rsidR="007116E5" w:rsidRPr="00C818FA" w:rsidRDefault="007116E5" w:rsidP="007116E5">
      <w:pPr>
        <w:rPr>
          <w:rFonts w:ascii="Times New Roman" w:hAnsi="Times New Roman" w:cs="Times New Roman"/>
          <w:b/>
          <w:i/>
          <w:sz w:val="26"/>
          <w:szCs w:val="26"/>
          <w:lang w:val="vi-VN"/>
        </w:rPr>
      </w:pPr>
      <w:r w:rsidRPr="007116E5">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w:t>
      </w:r>
      <w:r w:rsidRPr="007116E5">
        <w:rPr>
          <w:rFonts w:ascii="Times New Roman" w:hAnsi="Times New Roman" w:cs="Times New Roman"/>
          <w:b/>
          <w:i/>
          <w:sz w:val="26"/>
          <w:szCs w:val="26"/>
          <w:lang w:val="vi-VN"/>
        </w:rPr>
        <w:t>Đổi mới nội dung, phương thức, hình thức bảo vệ nền tảng tư tưởng của Đảng, đấu tranh phản bác các quan điểm sai trái, thù địch đáp ứng yêu cầu của tỉnh hình mới.</w:t>
      </w:r>
      <w:r>
        <w:rPr>
          <w:rFonts w:ascii="Times New Roman" w:hAnsi="Times New Roman" w:cs="Times New Roman"/>
          <w:b/>
          <w:i/>
          <w:sz w:val="26"/>
          <w:szCs w:val="26"/>
          <w:lang w:val="vi-VN"/>
        </w:rPr>
        <w:t>”</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1. Cơ sở lý luận về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Ngày 22/10/2018, Bộ Chính trị ban hành Nghị quyết số 35-NQ/TW về tăng cường bảo vệ nền tảng tư tưởng của Đảng, đấu tranh phản bác các quan điểm sai trái, thù địch trong tình hình mới. Nghị quyết nêu rõ: “Bảo vệ nền tảng tư tưởng của Đảng là bảo vệ Đảng, Cương lĩnh chính trị, đường lối của Đảng; bảo vệ nhân dân, Nhà nước pháp quyền xã hội chủ nghĩa Việt Nam; bảo vệ công cuộc đổi mới, công nghiệp hóa, hiện đại hóa đất nước và hội nhập quốc tế; bảo vệ lợi ích quốc gia, dân tộc; giữ gìn môi trường hòa bình, ổn định để phát triển đất nước”(1). Đó là nội dung cơ bản, hệ trọng của công tác xây dựng, chỉnh đốn Đảng; là nhiệm vụ qu</w:t>
      </w:r>
      <w:bookmarkStart w:id="0" w:name="_GoBack"/>
      <w:bookmarkEnd w:id="0"/>
      <w:r w:rsidRPr="007116E5">
        <w:rPr>
          <w:rFonts w:ascii="Times New Roman" w:hAnsi="Times New Roman" w:cs="Times New Roman"/>
          <w:sz w:val="26"/>
          <w:szCs w:val="26"/>
        </w:rPr>
        <w:t>an trọng hàng đầu của toàn Đảng, toàn quân, toàn dân, trong đó lực lượng tuyên giáo các cấp là nòng cốt; là công việc tự giác, thường xuyên của cả hệ thống chính trị và mỗi cán bộ, đảng viên, trước hết là người đứng đầu. Do đó, cần nhận diện rõ nền tảng tư tưởng của Đảng ta đã được quy định trong Điều lệ Đảng: “Đảng lấy chủ nghĩa Mác - Lênin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 Cương lĩnh xây dựng đất nước trong thời kỳ quá độ lên CNXH (bổ sung, phát triển năm 2011) nêu rõ: “Đảng Cộng sản Việt Nam là đội tiên phong của giai cấp công nhân, đồng thời là đội tiên phong của nhân dân lao động và của dân tộc Việt Nam; đại biểu trung thành lợi ích của giai cấp công nhân, nhân dân lao động và của dân tộc. Đảng lấy chủ nghĩa Mác - Lênin và tư tưởng Hồ Chí Minh làm nền tảng tư tưởng, kim chỉ nam cho hành động, lấy tập trung dân chủ làm nguyên tắc tổ chức cơ bản”.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Cùng với đó, cần phải nhận diện chính xác những nhóm đối tượng đang ra sức chống phá nền tảng tư tưởng của Đảng hiện nay, đó là:</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Một là</w:t>
      </w:r>
      <w:r w:rsidRPr="007116E5">
        <w:rPr>
          <w:rFonts w:ascii="Times New Roman" w:hAnsi="Times New Roman" w:cs="Times New Roman"/>
          <w:sz w:val="26"/>
          <w:szCs w:val="26"/>
        </w:rPr>
        <w:t>, nhóm đối lập về hệ tư tưởng. Đảng ta là hệ tư tưởng vô sản thì những người theo hệ tư tưởng tư sản, kể cả tàn dư phong kiến sẽ quyết liệt chống lại chúng ta.</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Hai là</w:t>
      </w:r>
      <w:r w:rsidRPr="007116E5">
        <w:rPr>
          <w:rFonts w:ascii="Times New Roman" w:hAnsi="Times New Roman" w:cs="Times New Roman"/>
          <w:sz w:val="26"/>
          <w:szCs w:val="26"/>
        </w:rPr>
        <w:t>, các thế lực thù địch về chính trị luôn chống lại chế độ XHCN của chúng ta, với mục đích làm con đường phát triển đất nước của Đảng chệch hướng, thay đổi thể chế chính trị ở Việt Nam.</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Ba là</w:t>
      </w:r>
      <w:r w:rsidRPr="007116E5">
        <w:rPr>
          <w:rFonts w:ascii="Times New Roman" w:hAnsi="Times New Roman" w:cs="Times New Roman"/>
          <w:sz w:val="26"/>
          <w:szCs w:val="26"/>
        </w:rPr>
        <w:t xml:space="preserve">, những người vốn là đảng viên cộng sản nhưng không chịu rèn luyện, tu dưỡng, học tập, nâng cao tư tưởng, đạo đức cách mạng dẫn tới tha hóa về tư tưởng chính trị, xa </w:t>
      </w:r>
      <w:r w:rsidRPr="007116E5">
        <w:rPr>
          <w:rFonts w:ascii="Times New Roman" w:hAnsi="Times New Roman" w:cs="Times New Roman"/>
          <w:sz w:val="26"/>
          <w:szCs w:val="26"/>
        </w:rPr>
        <w:lastRenderedPageBreak/>
        <w:t>rời chủ nghĩa Mác - Lênin và tư tưởng Hồ Chí Minh, thậm chí là phai nhạt lý tưởng, “tự chuyển hóa, tự diễn biến” trong nội bộ.</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Nhận diện các nhóm đối tượng nêu trên cho thấy, việc bảo vệ nền tảng tư tưởng của Đảng dù rất khó khăn, phức tạp và lâu dài, nhưng khó khăn và phức tạp đến đâu cũng phải làm để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Các thế lực thù địch bao gồm cả những người nghiên cứu lý luận, thực tiễn ở các nước trên thế giới trong cuộc đấu tranh ý thức hệ giữa CNXH và chủ nghĩa tư bản. Ngay ở các nước tư bản phát triển, những nhà hoạt động chính trị thuộc giới cầm quyền có tư tưởng tư bản theo kiểu truyền thống và các nhà hoạt động chính trị thuộc giới cầm quyền có tư tưởng XHCN cũng đấu tranh lẫn nhau. Các lực lượng cực đoan người Việt ở nước ngoài luôn lôi kéo, kết hợp với những đối tượng chống đối, bất mãn ở trong nước lập ra các tổ chức để chống phá cách mạng nước ta. Một số cán bộ, đảng viên (trong đó có cả những đảng viên đã từng giữ chức vụ cao trong hệ thống chính trị) suy thoái về tư tưởng chính trị, “tự diễn biến”, “tự chuyển hóa”. Nhóm người này không khó để nhận ra, nhưng lại rất khó đấu tranh. Đây là những người phản bội lại lý tưởng cộng sản và nguyên nhân của sự phản bội đó đôi khi lại bắt nguồn từ sự bất mãn, không đồng ý một số vấn đề cụ thể trong chính sách, ứng xử của những cơ quan, đơn vị nơi người đó công tác(2).</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2. Sự phá hoại của các thế lực thù địch, phản động và nhiệm vụ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2.1. Sự phá hoại nền tảng tư tưởng của Đảng của các thế lực thù địch, phản động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Sau nhiều thập kỷ thực hiện chính sách thù địch, chống phá không đạt hiệu quả, các thế lực phản động ở trong nước và nước ngoài đang thay đổi phương thức hoạt động. Tuy nhiên, mục tiêu của họ vẫn không thay đổi là nhằm xóa bỏ vai trò lãnh đạo của Đảng Cộng sản Việt Nam, “phi chính trị hóa”, vô hiệu hóa quân đội, tiến tới xóa bỏ chế độ XHCN ở Việt Nam. Họ tấn công, phủ định, xuyên tạc học thuyết Mác - Lênin, đưa ra các luận điệu cổ vũ cho bạo lực, chiến tranh; phủ định tư tưởng Hồ Chí Minh; phủ nhận vai trò và thành tựu lãnh đạo của Đảng Cộng sản Việt Nam. Ngoài ra, họ còn bôi xấu lãnh đạo Đảng, Nhà nước với nhiều thủ đoạn tinh vi; chống phá chính sách, pháp luật của Đảng và Nhà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 xml:space="preserve">Phương thức chống phá của họ chủ yếu là sử dụng phương tiện truyền thông đại chúng, đặc biệt là xuất bản báo chí ở nước ngoài, sản xuất băng, đĩa hình chuyển về trong nước; tài trợ cho một số cơ quan báo chí nước ngoài chuyên chống phá Việt Nam… Họ sử dụng internet và truyền thông xã hội để chống phá; lợi dụng những hạn chế trong quản lý nhà nước để kích động biểu tình trái phép và xuyên tạc đường lối; tổ chức các hội thảo đòi xem xét lại các vấn đề liên quan đến lịch sử… Cách làm của họ âm thầm và lâu dài nhưng tác hại thực sự rất khó lường. Ngang ngược hơn, họ còn đòi bỏ Điều 4 Hiến pháp năm 2013, đòi đa đảng; phá bỏ nguyên tắc tổ chức và sinh hoạt Đảng, đặc biệt là nguyên </w:t>
      </w:r>
      <w:r w:rsidRPr="007116E5">
        <w:rPr>
          <w:rFonts w:ascii="Times New Roman" w:hAnsi="Times New Roman" w:cs="Times New Roman"/>
          <w:sz w:val="26"/>
          <w:szCs w:val="26"/>
        </w:rPr>
        <w:lastRenderedPageBreak/>
        <w:t>tắc tập trung dân chủ; vu cáo Đảng chiếm quyền của dân, vi phạm dân chủ, nhân quyền, “độc đoán, đảng trị”; đối lập Đảng với Nhà nước và đối lập Đảng, Nhà nước với nhân dân...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Bên cạnh đó, các thế lực thù địch còn lôi kéo, kích động một bộ phận người dân và cả một số cán bộ hoặc lợi dụng tín ngưỡng, tôn giáo vào các mục đích sai trái, bất hợp pháp, gây ảnh hưởng tiêu cực đến an ninh chính trị, trật tự an toàn xã hội... Đây cũng là những vấn đề cần được nhận diện đầy đủ để có biện pháp, phương hướng xử lý, đấu tranh phù hợp, hiệu quả(3).</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2.2. Thực trạng công tác bảo vệ nền tảng tư tưởng của Đảng</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Trong những năm qua, công tác bảo vệ nền tảng tư tưởng của Đảng ở nước ta đã đạt được nhiều thành tựu quan trọng, góp phần ngăn chặn và đẩy lùi các âm mưu phá hoại của các thế lực thù địch, giữ vững an ninh chính trị, trật tự an toàn xã hội, củng cố và tăng cường niềm của nhân dân đối với Đảng và Nhà nước. Tuy nhiên, vẫn còn nhiều hạn chế như: chưa đa dạng hóa các hình thức thông tin, chất lượng thông tin chưa hoàn toàn đáp ứng nhu cầu của người dân; chưa tích cực, chủ động đấu tranh phản bác các thông tin, quan điểm sai trái, thù địch; chưa phát huy vai trò giám sát, phản biện của các cơ quan báo chí, đấu tranh chống tiêu cực, tham nhũng, lãng phí và các tệ nạn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Chưa hoàn toàn chủ động định hướng, cung cấp kịp thời để làm chủ thông tin, lấy thông tin tích cực, chính thống đấu tranh chống lại các thông tin sai trái, bịa đặt, vu cáo, phản động trên mạng xã hội, internet. Việc khai thác, phát triển những tiện ích, lợi thế của thông tin điện tử, mạng xã hội… còn hạn chế. Việc giữ gìn và phát huy truyền thống văn hóa dân tộc, tiếp thu tinh hoa văn hóa nhân loại chưa được quan tâm đúng mức; chưa làm tốt việc dự báo, định hướng để góp phần thúc đẩy phát triển kinh tế - xã hội của đất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Công tác tuyên truyền, quảng bá hình ảnh Việt Nam ổn định và phát triển, nâng cao uy tín, vị thế và ảnh hưởng của Việt Nam ở khu vực và trên trường quốc tế còn hạn chế. Việc kết hợp đưa thông tin ra nước ngoài và thông tin chính thống từ thế giới vào Việt Nam chưa chặt chẽ, hiệu quả; do đó chưa hạn chế được nhiều tác động tiêu cực của những thông tin, luận điệu sai trái, xuyên tạc của các thế lực cơ hội,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sz w:val="26"/>
          <w:szCs w:val="26"/>
        </w:rPr>
        <w:t>Chưa phát triển nhanh, mạnh, vững chắc với cơ cấu, quy mô hợp lý các loại hình thông tin theo hướng chuyên nghiệp, hiện đại, chất lượng, hiệu quả, phù hợp xu thế phát triển khoa học và công nghệ, thông tin, truyền thông thế giới, đáp ứng quyền tiếp cận thông tin của nhân dân, phù hợp với sự phát triển kinh tế - xã hội của đất nước, ngang tầm khu vực và thế giới… Vẫn còn tình trạng thông tin thiếu cân đối, chưa đảm bảo sự đồng đều về phân bố và khoảng cách hưởng thụ thông tin của nhân dân giữa các vùng, miền.</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3. Giải pháp bảo vệ nền tảng tư tưởng của Đảng trong tình hình mới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lastRenderedPageBreak/>
        <w:t>Một là</w:t>
      </w:r>
      <w:r w:rsidRPr="007116E5">
        <w:rPr>
          <w:rFonts w:ascii="Times New Roman" w:hAnsi="Times New Roman" w:cs="Times New Roman"/>
          <w:sz w:val="26"/>
          <w:szCs w:val="26"/>
        </w:rPr>
        <w:t>, tiếp tục làm cho toàn Ðảng, toàn dân, toàn quân nhận thức ngày càng đầy đủ,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 Đổi mới, nâng cao chất lượng và hiệu quả công tác giáo dục chính trị tư tưởng; đẩy mạnh tuyên truyền, giáo dục đối với các tầng lớp nhân dân, nhất là thế hệ trẻ, nhằm nâng cao tinh thần, trách nhiệm, khả năng chủ động đấu tranh, phản bác những quan điểm sai trái của các thế lực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Hai là</w:t>
      </w:r>
      <w:r w:rsidRPr="007116E5">
        <w:rPr>
          <w:rFonts w:ascii="Times New Roman" w:hAnsi="Times New Roman" w:cs="Times New Roman"/>
          <w:sz w:val="26"/>
          <w:szCs w:val="26"/>
        </w:rPr>
        <w:t>, tiếp tục làm rõ cơ sở lý luận, thực tiễn, hoàn thiện hệ thống lý luận về CNXH và con đường đi lên CNXH ở nước ta trong tình hình mới. Hệ thống hóa, phổ biến những thành tựu lý luận mà Đảng ta đã đạt được trên cơ sở vận dụng đúng đắn, sáng tạo và phát triển chủ nghĩa Mác - Lênin, tư tưởng Hồ Chí Minh trong công cuộc đổi mới. Tiếp tục khẳng định bản chất và mô hình của thể chế chính trị và bộ máy nhà nước đã được xác định trong Cương lĩnh xây dựng đất nước trong thời kỳ quá độ lên CNXH (bổ sung, phát triển năm 2011) và Hiến pháp năm 2013. Đổi mới nội dung, phương thức, nâng cao chất lượng và hiệu quả tuyên truyền về chủ nghĩa Mác - Lênin, tư tưởng Hồ Chí Minh, đường lối, chủ trương của Đảng, chính sách, pháp luật của Nhà nước; đấu tranh phản bác các quan điểm sai trái, thù địch theo hướng chủ động, có tính thuyết phục cao, hấp dẫn. Khẩn trương thực hiện nghiêm quy hoạch báo chí đã được phê duyệt. Chủ động tăng cường thông tin tích cực đi đôi với ngăn chặn có hiệu quả, xử lý, xóa bỏ thông tin xấu, độc trên internet, mạng xã hội.</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Ba là</w:t>
      </w:r>
      <w:r w:rsidRPr="007116E5">
        <w:rPr>
          <w:rFonts w:ascii="Times New Roman" w:hAnsi="Times New Roman" w:cs="Times New Roman"/>
          <w:sz w:val="26"/>
          <w:szCs w:val="26"/>
        </w:rPr>
        <w:t>, tăng cường lãnh đạo, chỉ đạo công tác kiểm tra, giám sát tổ chức thực hiện nhiệm vụ kiểm tra, giám sát và kiên quyết xử lý kịp thời, nghiêm minh các tổ chức đảng, đảng viên vi phạm Cương lĩnh, Điều lệ Đảng. Siết chặt kỷ cương, kỷ luật trong Đảng. Các cấp ủy và tổ chức đảng, mọi cán bộ, đảng viên phải chấp hành nghiêm kỷ luật phát ngôn; nghiêm cấm để lộ bí mật của Đảng, Nhà nước, lan truyền những thông tin sai lệch hoặc tán phát những đơn thư có nội dung xấu, xuyên tạc, vu khống, kích động. Nâng cao chất lượng, hiệu quả công tác quản lý và sử dụng internet, mạng xã hội. Trong đó, chú trọng xây dựng, hoàn thiện pháp luật và có các giải pháp kỹ thuật phù hợp với sự phát triển nhanh của internet, mạng xã hội. Phát huy trách nhiệm của cấp ủy, tổ chức đảng các cấp, trước hết là người đứng đầu trong bảo vệ nền tảng tư tưởng của Ðảng, đấu tranh phản bác các quan điểm sai trái, thù địch,...</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Bốn là</w:t>
      </w:r>
      <w:r w:rsidRPr="007116E5">
        <w:rPr>
          <w:rFonts w:ascii="Times New Roman" w:hAnsi="Times New Roman" w:cs="Times New Roman"/>
          <w:sz w:val="26"/>
          <w:szCs w:val="26"/>
        </w:rPr>
        <w:t xml:space="preserve">, tập trung đổi mới nâng cao hiệu quả công tác giáo dục chính trị tư tưởng; hệ thống hoá, phổ biến các thành tựu lý luận trong thời gian qua; nâng cao chất lượng nghiên cứu, học tập nghị quyết để vận dụng vào thực tiễn; đổi mới nội dung, phương thức nâng cao chất lượng và hiệu quả tuyên truyền về chủ nghĩa Mác - Lênin, tư tưởng Hồ Chí Minh, đường lối, chủ trương của Đảng, chính sách, pháp luật của Nhà nước; phát huy vai </w:t>
      </w:r>
      <w:r w:rsidRPr="007116E5">
        <w:rPr>
          <w:rFonts w:ascii="Times New Roman" w:hAnsi="Times New Roman" w:cs="Times New Roman"/>
          <w:sz w:val="26"/>
          <w:szCs w:val="26"/>
        </w:rPr>
        <w:lastRenderedPageBreak/>
        <w:t>trò của báo chí trong việc tuyên truyền chính sách, pháp luật của Đảng và Nhà nước; xử lý nghiêm khắc, đúng pháp luật đối với đảng viên, cán bộ vi phạm các quy định, Điều lệ Đảng... Bên cạnh “chống”, cần tăng cường biện pháp “xây”, thực hiện tốt công tác xây dựng Đảng ở cơ sở; giải quyết có hiệu quả khiếu nại, tố cáo; tổ chức thực hiện tốt các nghị quyết của Đảng. Các địa phương sớm kiện toàn tổ chức tuyên giáo, xây dựng đội ngũ cán bộ sẵn sàng “phản ứng nhanh” với những thông tin sai trái, thù địch trên không gian mạng. Tích cực, chủ động cung cấp những thông tin chính thống để định hướng dư luận về chủ trương, chính sách, pháp luật của Đảng và Nhà nước...</w:t>
      </w:r>
    </w:p>
    <w:p w:rsidR="007116E5" w:rsidRPr="007116E5" w:rsidRDefault="007116E5" w:rsidP="007116E5">
      <w:pPr>
        <w:rPr>
          <w:rFonts w:ascii="Times New Roman" w:hAnsi="Times New Roman" w:cs="Times New Roman"/>
          <w:sz w:val="26"/>
          <w:szCs w:val="26"/>
        </w:rPr>
      </w:pPr>
      <w:r w:rsidRPr="007116E5">
        <w:rPr>
          <w:rFonts w:ascii="Times New Roman" w:hAnsi="Times New Roman" w:cs="Times New Roman"/>
          <w:b/>
          <w:bCs/>
          <w:sz w:val="26"/>
          <w:szCs w:val="26"/>
        </w:rPr>
        <w:t>Năm là</w:t>
      </w:r>
      <w:r w:rsidRPr="007116E5">
        <w:rPr>
          <w:rFonts w:ascii="Times New Roman" w:hAnsi="Times New Roman" w:cs="Times New Roman"/>
          <w:sz w:val="26"/>
          <w:szCs w:val="26"/>
        </w:rPr>
        <w:t>, Ban Tuyên giáo các tỉnh ủy, thành ủy, đảng ủy trực thuộc Trung ương, đội ngũ báo cáo viên, tuyên truyền viên cần đẩy mạnh tuyên truyền Chỉ thị số 35-CT/TW của Bộ Chính trị về Đại hội đảng bộ các cấp tiến tới Đại hội ĐBTQ lần thứ XIII của Đảng. Tuyên truyền sâu rộng chính sách, pháp luật của Đảng và Nhà nước. Bên cạnh đó, cần đánh giá lại “tâm lý” xã hội hiện nay, trong đó phải phân tích sâu đến từng giai tầng xã hội để đánh giá đúng thực trạng nhận thức, nhu cầu, nguyện vọng của các đối tượng, từ đó có cách thức tổ chức đấu tranh cho phù hợp, đạt hiệu quả cao.</w:t>
      </w:r>
    </w:p>
    <w:p w:rsidR="007116E5" w:rsidRPr="007116E5" w:rsidRDefault="007116E5" w:rsidP="007116E5">
      <w:pPr>
        <w:rPr>
          <w:rFonts w:ascii="Times New Roman" w:hAnsi="Times New Roman" w:cs="Times New Roman"/>
          <w:sz w:val="26"/>
          <w:szCs w:val="26"/>
          <w:lang w:val="vi-VN"/>
        </w:rPr>
      </w:pPr>
    </w:p>
    <w:p w:rsidR="007116E5" w:rsidRPr="00341300" w:rsidRDefault="007116E5">
      <w:pPr>
        <w:rPr>
          <w:rFonts w:ascii="Times New Roman" w:hAnsi="Times New Roman" w:cs="Times New Roman"/>
          <w:sz w:val="26"/>
          <w:szCs w:val="26"/>
          <w:lang w:val="vi-VN"/>
        </w:rPr>
      </w:pPr>
    </w:p>
    <w:sectPr w:rsidR="007116E5" w:rsidRPr="003413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300"/>
    <w:rsid w:val="00341300"/>
    <w:rsid w:val="007116E5"/>
    <w:rsid w:val="00751326"/>
    <w:rsid w:val="00C81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8626C-F31B-42BA-AC08-2EA9A890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300"/>
    <w:rPr>
      <w:color w:val="0563C1" w:themeColor="hyperlink"/>
      <w:u w:val="single"/>
    </w:rPr>
  </w:style>
  <w:style w:type="paragraph" w:styleId="ListParagraph">
    <w:name w:val="List Paragraph"/>
    <w:basedOn w:val="Normal"/>
    <w:uiPriority w:val="34"/>
    <w:qFormat/>
    <w:rsid w:val="0034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6130">
      <w:bodyDiv w:val="1"/>
      <w:marLeft w:val="0"/>
      <w:marRight w:val="0"/>
      <w:marTop w:val="0"/>
      <w:marBottom w:val="0"/>
      <w:divBdr>
        <w:top w:val="none" w:sz="0" w:space="0" w:color="auto"/>
        <w:left w:val="none" w:sz="0" w:space="0" w:color="auto"/>
        <w:bottom w:val="none" w:sz="0" w:space="0" w:color="auto"/>
        <w:right w:val="none" w:sz="0" w:space="0" w:color="auto"/>
      </w:divBdr>
    </w:div>
    <w:div w:id="106432397">
      <w:bodyDiv w:val="1"/>
      <w:marLeft w:val="0"/>
      <w:marRight w:val="0"/>
      <w:marTop w:val="0"/>
      <w:marBottom w:val="0"/>
      <w:divBdr>
        <w:top w:val="none" w:sz="0" w:space="0" w:color="auto"/>
        <w:left w:val="none" w:sz="0" w:space="0" w:color="auto"/>
        <w:bottom w:val="none" w:sz="0" w:space="0" w:color="auto"/>
        <w:right w:val="none" w:sz="0" w:space="0" w:color="auto"/>
      </w:divBdr>
    </w:div>
    <w:div w:id="210046264">
      <w:bodyDiv w:val="1"/>
      <w:marLeft w:val="0"/>
      <w:marRight w:val="0"/>
      <w:marTop w:val="0"/>
      <w:marBottom w:val="0"/>
      <w:divBdr>
        <w:top w:val="none" w:sz="0" w:space="0" w:color="auto"/>
        <w:left w:val="none" w:sz="0" w:space="0" w:color="auto"/>
        <w:bottom w:val="none" w:sz="0" w:space="0" w:color="auto"/>
        <w:right w:val="none" w:sz="0" w:space="0" w:color="auto"/>
      </w:divBdr>
    </w:div>
    <w:div w:id="296492893">
      <w:bodyDiv w:val="1"/>
      <w:marLeft w:val="0"/>
      <w:marRight w:val="0"/>
      <w:marTop w:val="0"/>
      <w:marBottom w:val="0"/>
      <w:divBdr>
        <w:top w:val="none" w:sz="0" w:space="0" w:color="auto"/>
        <w:left w:val="none" w:sz="0" w:space="0" w:color="auto"/>
        <w:bottom w:val="none" w:sz="0" w:space="0" w:color="auto"/>
        <w:right w:val="none" w:sz="0" w:space="0" w:color="auto"/>
      </w:divBdr>
    </w:div>
    <w:div w:id="332874159">
      <w:bodyDiv w:val="1"/>
      <w:marLeft w:val="0"/>
      <w:marRight w:val="0"/>
      <w:marTop w:val="0"/>
      <w:marBottom w:val="0"/>
      <w:divBdr>
        <w:top w:val="none" w:sz="0" w:space="0" w:color="auto"/>
        <w:left w:val="none" w:sz="0" w:space="0" w:color="auto"/>
        <w:bottom w:val="none" w:sz="0" w:space="0" w:color="auto"/>
        <w:right w:val="none" w:sz="0" w:space="0" w:color="auto"/>
      </w:divBdr>
    </w:div>
    <w:div w:id="531039476">
      <w:bodyDiv w:val="1"/>
      <w:marLeft w:val="0"/>
      <w:marRight w:val="0"/>
      <w:marTop w:val="0"/>
      <w:marBottom w:val="0"/>
      <w:divBdr>
        <w:top w:val="none" w:sz="0" w:space="0" w:color="auto"/>
        <w:left w:val="none" w:sz="0" w:space="0" w:color="auto"/>
        <w:bottom w:val="none" w:sz="0" w:space="0" w:color="auto"/>
        <w:right w:val="none" w:sz="0" w:space="0" w:color="auto"/>
      </w:divBdr>
    </w:div>
    <w:div w:id="569461564">
      <w:bodyDiv w:val="1"/>
      <w:marLeft w:val="0"/>
      <w:marRight w:val="0"/>
      <w:marTop w:val="0"/>
      <w:marBottom w:val="0"/>
      <w:divBdr>
        <w:top w:val="none" w:sz="0" w:space="0" w:color="auto"/>
        <w:left w:val="none" w:sz="0" w:space="0" w:color="auto"/>
        <w:bottom w:val="none" w:sz="0" w:space="0" w:color="auto"/>
        <w:right w:val="none" w:sz="0" w:space="0" w:color="auto"/>
      </w:divBdr>
    </w:div>
    <w:div w:id="789323312">
      <w:bodyDiv w:val="1"/>
      <w:marLeft w:val="0"/>
      <w:marRight w:val="0"/>
      <w:marTop w:val="0"/>
      <w:marBottom w:val="0"/>
      <w:divBdr>
        <w:top w:val="none" w:sz="0" w:space="0" w:color="auto"/>
        <w:left w:val="none" w:sz="0" w:space="0" w:color="auto"/>
        <w:bottom w:val="none" w:sz="0" w:space="0" w:color="auto"/>
        <w:right w:val="none" w:sz="0" w:space="0" w:color="auto"/>
      </w:divBdr>
    </w:div>
    <w:div w:id="1577282901">
      <w:bodyDiv w:val="1"/>
      <w:marLeft w:val="0"/>
      <w:marRight w:val="0"/>
      <w:marTop w:val="0"/>
      <w:marBottom w:val="0"/>
      <w:divBdr>
        <w:top w:val="none" w:sz="0" w:space="0" w:color="auto"/>
        <w:left w:val="none" w:sz="0" w:space="0" w:color="auto"/>
        <w:bottom w:val="none" w:sz="0" w:space="0" w:color="auto"/>
        <w:right w:val="none" w:sz="0" w:space="0" w:color="auto"/>
      </w:divBdr>
    </w:div>
    <w:div w:id="20921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tai-lieu/bai-viet-ve-bao-ve-nen-tang-tu-tuong-cua-dang-213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30</Pages>
  <Words>12898</Words>
  <Characters>73522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2025-03-31T01:53:00Z</dcterms:created>
  <dcterms:modified xsi:type="dcterms:W3CDTF">2025-03-31T02:49:00Z</dcterms:modified>
</cp:coreProperties>
</file>