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25"/>
        <w:gridCol w:w="6251"/>
      </w:tblGrid>
      <w:tr w:rsidR="00B10BE5" w:rsidRPr="00AA4036" w:rsidTr="00CC7386">
        <w:tc>
          <w:tcPr>
            <w:tcW w:w="3369" w:type="dxa"/>
          </w:tcPr>
          <w:p w:rsidR="00B10BE5" w:rsidRPr="00AA4036" w:rsidRDefault="00B10BE5" w:rsidP="00CC73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Đơn vị:...................</w:t>
            </w:r>
          </w:p>
          <w:p w:rsidR="00B10BE5" w:rsidRPr="00AA4036" w:rsidRDefault="00B10BE5" w:rsidP="00CC73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Bộ phận:................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Mẫu số  01- TSCĐ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(Ban hành theo Thông tư số 132/2018/TT-BTC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ngày 28/12/2018 của Bộ Tài chính)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10BE5" w:rsidRPr="00AA4036" w:rsidRDefault="00B10BE5" w:rsidP="00B10B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b/>
          <w:color w:val="000000"/>
          <w:sz w:val="20"/>
          <w:szCs w:val="20"/>
        </w:rPr>
        <w:t>BIÊN BẢN GIAO NHẬN TSCĐ</w:t>
      </w:r>
    </w:p>
    <w:p w:rsidR="00B10BE5" w:rsidRPr="00AA4036" w:rsidRDefault="00B10BE5" w:rsidP="00B10BE5">
      <w:pPr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Pr="00AA4036">
        <w:rPr>
          <w:rFonts w:ascii="Arial" w:hAnsi="Arial" w:cs="Arial"/>
          <w:i/>
          <w:color w:val="000000"/>
          <w:sz w:val="20"/>
          <w:szCs w:val="20"/>
        </w:rPr>
        <w:t>Ngày .....tháng .....năm ......</w:t>
      </w:r>
      <w:r w:rsidRPr="00AA4036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B10BE5" w:rsidRPr="00AA4036" w:rsidRDefault="00B10BE5" w:rsidP="00B10B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Số:......................</w:t>
      </w:r>
    </w:p>
    <w:p w:rsidR="00B10BE5" w:rsidRPr="00AA4036" w:rsidRDefault="00B10BE5" w:rsidP="00B10BE5">
      <w:pPr>
        <w:tabs>
          <w:tab w:val="left" w:pos="858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Nợ: ....................                                                                                                                                    Có: ....................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Căn cứ  Quyết định số: ..................ngày .......tháng .......năm .......của .............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.........................................................................về việc bàn giao TSCĐ..........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Ban giao nhận TSCĐ gồm: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- Ông/Bà ................................chức vụ .............................. Đại diện bên giao</w:t>
      </w:r>
    </w:p>
    <w:p w:rsidR="00B10BE5" w:rsidRPr="00AA4036" w:rsidRDefault="00B10BE5" w:rsidP="00B10BE5">
      <w:pPr>
        <w:tabs>
          <w:tab w:val="left" w:pos="8450"/>
          <w:tab w:val="left" w:pos="8580"/>
        </w:tabs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- Ông/Bà .................................chức vụ ...............................Đại diện bên nhận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- Ông/Bà ..................................chức vụ ........................Đại diện .....................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>Địa điểm giao nhận TSCĐ :..............................................................................</w:t>
      </w:r>
    </w:p>
    <w:p w:rsidR="00B10BE5" w:rsidRPr="00AA4036" w:rsidRDefault="00B10BE5" w:rsidP="00B10BE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A4036">
        <w:rPr>
          <w:rFonts w:ascii="Arial" w:hAnsi="Arial" w:cs="Arial"/>
          <w:color w:val="000000"/>
          <w:sz w:val="20"/>
          <w:szCs w:val="20"/>
        </w:rPr>
        <w:t xml:space="preserve">Xác nhận việc giao nhận TSCĐ như sau: </w:t>
      </w:r>
    </w:p>
    <w:tbl>
      <w:tblPr>
        <w:tblW w:w="9288" w:type="dxa"/>
        <w:jc w:val="center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3"/>
        <w:gridCol w:w="830"/>
        <w:gridCol w:w="798"/>
        <w:gridCol w:w="728"/>
        <w:gridCol w:w="714"/>
        <w:gridCol w:w="672"/>
        <w:gridCol w:w="812"/>
        <w:gridCol w:w="714"/>
        <w:gridCol w:w="853"/>
        <w:gridCol w:w="686"/>
        <w:gridCol w:w="448"/>
        <w:gridCol w:w="938"/>
        <w:gridCol w:w="712"/>
      </w:tblGrid>
      <w:tr w:rsidR="00B10BE5" w:rsidRPr="00AA4036" w:rsidTr="00CC7386">
        <w:trPr>
          <w:cantSplit/>
          <w:trHeight w:val="417"/>
          <w:jc w:val="center"/>
        </w:trPr>
        <w:tc>
          <w:tcPr>
            <w:tcW w:w="383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830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Tên,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 ký hiệu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quy cách  (cấp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hạng TSCĐ)</w:t>
            </w:r>
          </w:p>
        </w:tc>
        <w:tc>
          <w:tcPr>
            <w:tcW w:w="798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Số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hiệu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TSCĐ</w:t>
            </w:r>
          </w:p>
        </w:tc>
        <w:tc>
          <w:tcPr>
            <w:tcW w:w="728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Nước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sản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xuất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(XD)</w:t>
            </w:r>
          </w:p>
        </w:tc>
        <w:tc>
          <w:tcPr>
            <w:tcW w:w="714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Năm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sản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xuất</w:t>
            </w:r>
          </w:p>
        </w:tc>
        <w:tc>
          <w:tcPr>
            <w:tcW w:w="672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Năm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đưa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vào sử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dụng </w:t>
            </w:r>
          </w:p>
        </w:tc>
        <w:tc>
          <w:tcPr>
            <w:tcW w:w="812" w:type="dxa"/>
            <w:vMerge w:val="restart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Công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suất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(diện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tích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thiết kế)</w:t>
            </w:r>
          </w:p>
        </w:tc>
        <w:tc>
          <w:tcPr>
            <w:tcW w:w="43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Tính nguyên giá tài sản cố định</w:t>
            </w:r>
          </w:p>
        </w:tc>
      </w:tr>
      <w:tr w:rsidR="00B10BE5" w:rsidRPr="00AA4036" w:rsidTr="00CC7386">
        <w:trPr>
          <w:cantSplit/>
          <w:trHeight w:val="1664"/>
          <w:jc w:val="center"/>
        </w:trPr>
        <w:tc>
          <w:tcPr>
            <w:tcW w:w="383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Giá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mua</w:t>
            </w:r>
          </w:p>
          <w:p w:rsidR="00B10BE5" w:rsidRPr="00AA4036" w:rsidRDefault="00B10BE5" w:rsidP="00CC7386">
            <w:pPr>
              <w:ind w:firstLine="1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(ZSX)</w:t>
            </w:r>
          </w:p>
        </w:tc>
        <w:tc>
          <w:tcPr>
            <w:tcW w:w="853" w:type="dxa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Chi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phí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vận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chuyển</w:t>
            </w:r>
          </w:p>
        </w:tc>
        <w:tc>
          <w:tcPr>
            <w:tcW w:w="686" w:type="dxa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Chi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phí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chạy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thử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Nguyên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giá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TSCĐ</w:t>
            </w:r>
          </w:p>
        </w:tc>
        <w:tc>
          <w:tcPr>
            <w:tcW w:w="712" w:type="dxa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Tài liệu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 xml:space="preserve">kỹ thuật 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kèm theo</w:t>
            </w:r>
          </w:p>
        </w:tc>
      </w:tr>
      <w:tr w:rsidR="00B10BE5" w:rsidRPr="00AA4036" w:rsidTr="00CC7386">
        <w:trPr>
          <w:trHeight w:val="315"/>
          <w:jc w:val="center"/>
        </w:trPr>
        <w:tc>
          <w:tcPr>
            <w:tcW w:w="383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B10BE5" w:rsidRPr="00AA4036" w:rsidTr="00CC7386">
        <w:trPr>
          <w:trHeight w:val="337"/>
          <w:jc w:val="center"/>
        </w:trPr>
        <w:tc>
          <w:tcPr>
            <w:tcW w:w="383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BE5" w:rsidRPr="00AA4036" w:rsidTr="00CC7386">
        <w:trPr>
          <w:trHeight w:val="337"/>
          <w:jc w:val="center"/>
        </w:trPr>
        <w:tc>
          <w:tcPr>
            <w:tcW w:w="383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BE5" w:rsidRPr="00AA4036" w:rsidTr="00CC7386">
        <w:trPr>
          <w:trHeight w:val="80"/>
          <w:jc w:val="center"/>
        </w:trPr>
        <w:tc>
          <w:tcPr>
            <w:tcW w:w="383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BE5" w:rsidRPr="00AA4036" w:rsidTr="00CC7386">
        <w:trPr>
          <w:trHeight w:val="337"/>
          <w:jc w:val="center"/>
        </w:trPr>
        <w:tc>
          <w:tcPr>
            <w:tcW w:w="383" w:type="dxa"/>
            <w:tcBorders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Cộng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B10BE5" w:rsidRPr="00AA4036" w:rsidRDefault="00B10BE5" w:rsidP="00B10BE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4036">
        <w:rPr>
          <w:rFonts w:ascii="Arial" w:hAnsi="Arial" w:cs="Arial"/>
          <w:b/>
          <w:color w:val="000000"/>
          <w:sz w:val="20"/>
          <w:szCs w:val="20"/>
        </w:rPr>
        <w:t>DỤNG CỤ, PHỤ TÙNG KÈM THEO</w:t>
      </w:r>
    </w:p>
    <w:tbl>
      <w:tblPr>
        <w:tblW w:w="9622" w:type="dxa"/>
        <w:jc w:val="center"/>
        <w:tblInd w:w="-152" w:type="dxa"/>
        <w:tblLayout w:type="fixed"/>
        <w:tblLook w:val="0000"/>
      </w:tblPr>
      <w:tblGrid>
        <w:gridCol w:w="275"/>
        <w:gridCol w:w="907"/>
        <w:gridCol w:w="1630"/>
        <w:gridCol w:w="1720"/>
        <w:gridCol w:w="1540"/>
        <w:gridCol w:w="147"/>
        <w:gridCol w:w="1484"/>
        <w:gridCol w:w="70"/>
        <w:gridCol w:w="1689"/>
        <w:gridCol w:w="160"/>
      </w:tblGrid>
      <w:tr w:rsidR="00B10BE5" w:rsidRPr="00AA4036" w:rsidTr="00CC7386">
        <w:trPr>
          <w:gridBefore w:val="1"/>
          <w:gridAfter w:val="1"/>
          <w:wBefore w:w="275" w:type="dxa"/>
          <w:wAfter w:w="160" w:type="dxa"/>
          <w:cantSplit/>
          <w:trHeight w:val="992"/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Số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thứ tự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Tên, qui cách dụng cụ,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phụ tùng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Giá trị</w:t>
            </w:r>
          </w:p>
        </w:tc>
      </w:tr>
      <w:tr w:rsidR="00B10BE5" w:rsidRPr="00AA4036" w:rsidTr="00CC7386">
        <w:trPr>
          <w:gridBefore w:val="1"/>
          <w:gridAfter w:val="1"/>
          <w:wBefore w:w="275" w:type="dxa"/>
          <w:wAfter w:w="160" w:type="dxa"/>
          <w:cantSplit/>
          <w:trHeight w:val="330"/>
          <w:jc w:val="center"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BE5" w:rsidRPr="00AA4036" w:rsidTr="00CC7386">
        <w:trPr>
          <w:gridBefore w:val="1"/>
          <w:gridAfter w:val="1"/>
          <w:wBefore w:w="275" w:type="dxa"/>
          <w:wAfter w:w="160" w:type="dxa"/>
          <w:cantSplit/>
          <w:trHeight w:val="330"/>
          <w:jc w:val="center"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BE5" w:rsidRPr="00AA4036" w:rsidTr="00CC7386">
        <w:trPr>
          <w:gridBefore w:val="1"/>
          <w:gridAfter w:val="1"/>
          <w:wBefore w:w="275" w:type="dxa"/>
          <w:wAfter w:w="160" w:type="dxa"/>
          <w:cantSplit/>
          <w:trHeight w:val="330"/>
          <w:jc w:val="center"/>
        </w:trPr>
        <w:tc>
          <w:tcPr>
            <w:tcW w:w="9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0BE5" w:rsidRPr="00AA4036" w:rsidRDefault="00B10BE5" w:rsidP="00CC7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BE5" w:rsidRPr="00AA4036" w:rsidTr="00CC7386">
        <w:tblPrEx>
          <w:jc w:val="left"/>
        </w:tblPrEx>
        <w:trPr>
          <w:trHeight w:val="897"/>
        </w:trPr>
        <w:tc>
          <w:tcPr>
            <w:tcW w:w="2812" w:type="dxa"/>
            <w:gridSpan w:val="3"/>
          </w:tcPr>
          <w:p w:rsidR="00B10BE5" w:rsidRPr="00AA4036" w:rsidRDefault="00B10BE5" w:rsidP="00CC7386">
            <w:pPr>
              <w:pStyle w:val="Heading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A4036">
              <w:rPr>
                <w:rFonts w:ascii="Arial" w:hAnsi="Arial" w:cs="Arial"/>
                <w:i w:val="0"/>
                <w:sz w:val="20"/>
                <w:szCs w:val="20"/>
              </w:rPr>
              <w:t>Giám đốc bên nhận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(Ký, họ tên, đóng dấu)</w:t>
            </w:r>
          </w:p>
        </w:tc>
        <w:tc>
          <w:tcPr>
            <w:tcW w:w="3260" w:type="dxa"/>
            <w:gridSpan w:val="2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Kế toán trưởng bên nhận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1701" w:type="dxa"/>
            <w:gridSpan w:val="3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Người nhận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1849" w:type="dxa"/>
            <w:gridSpan w:val="2"/>
          </w:tcPr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Người giao</w:t>
            </w:r>
          </w:p>
          <w:p w:rsidR="00B10BE5" w:rsidRPr="00AA4036" w:rsidRDefault="00B10BE5" w:rsidP="00CC73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họ tên)</w:t>
            </w:r>
          </w:p>
        </w:tc>
      </w:tr>
    </w:tbl>
    <w:p w:rsidR="006D0A22" w:rsidRDefault="006D0A22"/>
    <w:sectPr w:rsidR="006D0A22" w:rsidSect="006D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BE5"/>
    <w:rsid w:val="006D0A22"/>
    <w:rsid w:val="00B1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10BE5"/>
    <w:pPr>
      <w:widowControl w:val="0"/>
      <w:spacing w:before="240" w:after="60"/>
      <w:jc w:val="both"/>
      <w:outlineLvl w:val="4"/>
    </w:pPr>
    <w:rPr>
      <w:rFonts w:ascii=".VnTime" w:hAnsi=".VnTime"/>
      <w:b/>
      <w:bCs/>
      <w:i/>
      <w:i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BE5"/>
    <w:rPr>
      <w:rFonts w:ascii=".VnTime" w:eastAsia="Times New Roman" w:hAnsi=".VnTime" w:cs="Times New Roman"/>
      <w:b/>
      <w:bCs/>
      <w:i/>
      <w:iCs/>
      <w:color w:val="000000"/>
      <w:sz w:val="26"/>
      <w:szCs w:val="2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2023-11-10T08:04:00Z</dcterms:created>
  <dcterms:modified xsi:type="dcterms:W3CDTF">2023-11-10T08:04:00Z</dcterms:modified>
</cp:coreProperties>
</file>