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1DC" w:rsidRPr="007E71DC" w:rsidRDefault="007E71DC" w:rsidP="007E71DC">
      <w:pPr>
        <w:shd w:val="clear" w:color="auto" w:fill="FFFFFF"/>
        <w:spacing w:before="120" w:after="120" w:line="261" w:lineRule="atLeast"/>
        <w:jc w:val="right"/>
        <w:rPr>
          <w:rFonts w:eastAsia="Times New Roman" w:cs="Times New Roman"/>
          <w:color w:val="000000"/>
          <w:sz w:val="20"/>
          <w:szCs w:val="20"/>
        </w:rPr>
      </w:pPr>
      <w:r w:rsidRPr="007E71DC">
        <w:rPr>
          <w:rFonts w:eastAsia="Times New Roman" w:cs="Times New Roman"/>
          <w:b/>
          <w:bCs/>
          <w:color w:val="000000"/>
          <w:sz w:val="20"/>
          <w:szCs w:val="20"/>
        </w:rPr>
        <w:t>Biểu số 2b</w:t>
      </w:r>
    </w:p>
    <w:p w:rsidR="007E71DC" w:rsidRPr="007E71DC" w:rsidRDefault="007E71DC" w:rsidP="007E71DC">
      <w:pPr>
        <w:shd w:val="clear" w:color="auto" w:fill="FFFFFF"/>
        <w:spacing w:before="120" w:after="120" w:line="261" w:lineRule="atLeast"/>
        <w:rPr>
          <w:rFonts w:eastAsia="Times New Roman" w:cs="Times New Roman"/>
          <w:color w:val="000000"/>
          <w:sz w:val="20"/>
          <w:szCs w:val="20"/>
        </w:rPr>
      </w:pPr>
      <w:r w:rsidRPr="007E71DC">
        <w:rPr>
          <w:rFonts w:eastAsia="Times New Roman" w:cs="Times New Roman"/>
          <w:b/>
          <w:bCs/>
          <w:color w:val="000000"/>
          <w:sz w:val="20"/>
          <w:szCs w:val="20"/>
        </w:rPr>
        <w:t>ỦY BAN NHÂN DÂN TỈNH, THÀNH PHỐ:….</w:t>
      </w:r>
    </w:p>
    <w:p w:rsidR="007E71DC" w:rsidRPr="007E71DC" w:rsidRDefault="007E71DC" w:rsidP="007E71DC">
      <w:pPr>
        <w:shd w:val="clear" w:color="auto" w:fill="FFFFFF"/>
        <w:spacing w:before="120" w:after="120" w:line="261" w:lineRule="atLeast"/>
        <w:jc w:val="center"/>
        <w:rPr>
          <w:rFonts w:eastAsia="Times New Roman" w:cs="Times New Roman"/>
          <w:color w:val="000000"/>
          <w:sz w:val="20"/>
          <w:szCs w:val="20"/>
        </w:rPr>
      </w:pPr>
      <w:r w:rsidRPr="007E71DC">
        <w:rPr>
          <w:rFonts w:eastAsia="Times New Roman" w:cs="Times New Roman"/>
          <w:b/>
          <w:bCs/>
          <w:color w:val="000000"/>
          <w:sz w:val="20"/>
          <w:szCs w:val="20"/>
        </w:rPr>
        <w:t>BẢNG TỔNG HỢP QUỸ TRỢ CẤP TĂNG THÊM NĂM 2024 CỦA CÁN BỘ XÃ, PHƯỜNG, THỊ TRẤN ĐÃ NGHỈ VIỆC HƯỞNG TRỢ CẤP HÀNG THÁNG TỪ NGÂN SÁCH NHÀ NƯỚC</w:t>
      </w:r>
    </w:p>
    <w:p w:rsidR="007E71DC" w:rsidRPr="007E71DC" w:rsidRDefault="007E71DC" w:rsidP="007E71DC">
      <w:pPr>
        <w:shd w:val="clear" w:color="auto" w:fill="FFFFFF"/>
        <w:spacing w:before="120" w:after="120" w:line="261" w:lineRule="atLeast"/>
        <w:jc w:val="center"/>
        <w:rPr>
          <w:rFonts w:eastAsia="Times New Roman" w:cs="Times New Roman"/>
          <w:color w:val="000000"/>
          <w:sz w:val="20"/>
          <w:szCs w:val="20"/>
        </w:rPr>
      </w:pPr>
      <w:r w:rsidRPr="007E71DC">
        <w:rPr>
          <w:rFonts w:eastAsia="Times New Roman" w:cs="Times New Roman"/>
          <w:i/>
          <w:iCs/>
          <w:color w:val="000000"/>
          <w:sz w:val="20"/>
          <w:szCs w:val="20"/>
        </w:rPr>
        <w:t>(Ban hành kèm theo Thông tư số 62/2024/TT-BTC ngày 20 tháng 8 năm 2024 của Bộ trưởng Bộ Tài chính)</w:t>
      </w:r>
    </w:p>
    <w:p w:rsidR="007E71DC" w:rsidRPr="007E71DC" w:rsidRDefault="007E71DC" w:rsidP="007E71DC">
      <w:pPr>
        <w:shd w:val="clear" w:color="auto" w:fill="FFFFFF"/>
        <w:spacing w:before="120" w:after="120" w:line="261" w:lineRule="atLeast"/>
        <w:jc w:val="right"/>
        <w:rPr>
          <w:rFonts w:eastAsia="Times New Roman" w:cs="Times New Roman"/>
          <w:color w:val="000000"/>
          <w:sz w:val="20"/>
          <w:szCs w:val="20"/>
        </w:rPr>
      </w:pPr>
      <w:r w:rsidRPr="007E71DC">
        <w:rPr>
          <w:rFonts w:eastAsia="Times New Roman" w:cs="Times New Roman"/>
          <w:i/>
          <w:iCs/>
          <w:color w:val="000000"/>
          <w:sz w:val="20"/>
          <w:szCs w:val="20"/>
        </w:rPr>
        <w:t>Đơn vị: Triệu đồng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81"/>
        <w:gridCol w:w="1378"/>
        <w:gridCol w:w="1241"/>
        <w:gridCol w:w="1424"/>
        <w:gridCol w:w="1425"/>
        <w:gridCol w:w="1185"/>
        <w:gridCol w:w="1185"/>
        <w:gridCol w:w="1097"/>
      </w:tblGrid>
      <w:tr w:rsidR="007E71DC" w:rsidRPr="007E71DC" w:rsidTr="007E71DC">
        <w:trPr>
          <w:tblCellSpacing w:w="0" w:type="dxa"/>
        </w:trPr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7E71DC" w:rsidRPr="007E71DC" w:rsidRDefault="007E71DC" w:rsidP="007E71DC">
            <w:pPr>
              <w:spacing w:before="120" w:after="120" w:line="261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E71D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STT</w:t>
            </w:r>
          </w:p>
        </w:tc>
        <w:tc>
          <w:tcPr>
            <w:tcW w:w="26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7E71DC" w:rsidRPr="007E71DC" w:rsidRDefault="007E71DC" w:rsidP="007E71DC">
            <w:pPr>
              <w:spacing w:before="120" w:after="120" w:line="261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E71D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NỘI DUNG</w:t>
            </w:r>
          </w:p>
        </w:tc>
        <w:tc>
          <w:tcPr>
            <w:tcW w:w="17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7E71DC" w:rsidRPr="007E71DC" w:rsidRDefault="007E71DC" w:rsidP="007E71DC">
            <w:pPr>
              <w:spacing w:before="120" w:after="120" w:line="261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E71D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TỔNG SỐ NGƯỜI NGHỈ VIỆC HƯỞNG TRỢ CẤP HÀNG THÁNG ĐẾN 01/7/2024</w:t>
            </w:r>
          </w:p>
        </w:tc>
        <w:tc>
          <w:tcPr>
            <w:tcW w:w="17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7E71DC" w:rsidRPr="007E71DC" w:rsidRDefault="007E71DC" w:rsidP="007E71DC">
            <w:pPr>
              <w:spacing w:before="120" w:after="120" w:line="261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E71D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QUỸ TRỢ CẤP THÁNG 7 THEO QUY ĐỊNH TẠI NGHỊ ĐỊNH SỐ 42/2023/NĐ-CP</w:t>
            </w:r>
          </w:p>
        </w:tc>
        <w:tc>
          <w:tcPr>
            <w:tcW w:w="17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7E71DC" w:rsidRPr="007E71DC" w:rsidRDefault="007E71DC" w:rsidP="007E71DC">
            <w:pPr>
              <w:spacing w:before="120" w:after="120" w:line="261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E71D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QUỸ TRỢ CẤP THÁNG 7 THEO QUY ĐỊNH TẠI NGHỊ ĐỊNH SỐ 75/2024/NĐ-CP</w:t>
            </w:r>
          </w:p>
        </w:tc>
        <w:tc>
          <w:tcPr>
            <w:tcW w:w="17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7E71DC" w:rsidRPr="007E71DC" w:rsidRDefault="007E71DC" w:rsidP="007E71DC">
            <w:pPr>
              <w:spacing w:before="120" w:after="120" w:line="261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E71D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QUỸ TRỢ CẤP TĂNG THÊM THÁNG 7</w:t>
            </w:r>
          </w:p>
        </w:tc>
        <w:tc>
          <w:tcPr>
            <w:tcW w:w="17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7E71DC" w:rsidRPr="007E71DC" w:rsidRDefault="007E71DC" w:rsidP="007E71DC">
            <w:pPr>
              <w:spacing w:before="120" w:after="120" w:line="261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E71D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BẢO HIỂM Y TẾ TĂNG THÊM THÁNG 7</w:t>
            </w:r>
          </w:p>
        </w:tc>
        <w:tc>
          <w:tcPr>
            <w:tcW w:w="17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7E71DC" w:rsidRPr="007E71DC" w:rsidRDefault="007E71DC" w:rsidP="007E71DC">
            <w:pPr>
              <w:spacing w:before="120" w:after="120" w:line="261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E71D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TỔNG QUỸ TRỢ CẤP TĂNG THÊM NĂM 2024</w:t>
            </w:r>
          </w:p>
        </w:tc>
      </w:tr>
      <w:tr w:rsidR="007E71DC" w:rsidRPr="007E71DC" w:rsidTr="007E71DC">
        <w:trPr>
          <w:tblCellSpacing w:w="0" w:type="dxa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7E71DC" w:rsidRPr="007E71DC" w:rsidRDefault="007E71DC" w:rsidP="007E71DC">
            <w:pPr>
              <w:spacing w:before="120" w:after="120" w:line="261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E71DC">
              <w:rPr>
                <w:rFonts w:eastAsia="Times New Roman" w:cs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7E71DC" w:rsidRPr="007E71DC" w:rsidRDefault="007E71DC" w:rsidP="007E71DC">
            <w:pPr>
              <w:spacing w:before="120" w:after="120" w:line="261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E71DC">
              <w:rPr>
                <w:rFonts w:eastAsia="Times New Roman" w:cs="Times New Roman"/>
                <w:color w:val="000000"/>
                <w:sz w:val="20"/>
                <w:szCs w:val="20"/>
              </w:rPr>
              <w:t>B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7E71DC" w:rsidRPr="007E71DC" w:rsidRDefault="007E71DC" w:rsidP="007E71DC">
            <w:pPr>
              <w:spacing w:before="120" w:after="120" w:line="261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E71DC">
              <w:rPr>
                <w:rFonts w:eastAsia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7E71DC" w:rsidRPr="007E71DC" w:rsidRDefault="007E71DC" w:rsidP="007E71DC">
            <w:pPr>
              <w:spacing w:before="120" w:after="120" w:line="261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E71DC">
              <w:rPr>
                <w:rFonts w:eastAsia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7E71DC" w:rsidRPr="007E71DC" w:rsidRDefault="007E71DC" w:rsidP="007E71DC">
            <w:pPr>
              <w:spacing w:before="120" w:after="120" w:line="261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E71DC">
              <w:rPr>
                <w:rFonts w:eastAsia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7E71DC" w:rsidRPr="007E71DC" w:rsidRDefault="007E71DC" w:rsidP="007E71DC">
            <w:pPr>
              <w:spacing w:before="120" w:after="120" w:line="261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E71DC">
              <w:rPr>
                <w:rFonts w:eastAsia="Times New Roman" w:cs="Times New Roman"/>
                <w:color w:val="000000"/>
                <w:sz w:val="20"/>
                <w:szCs w:val="20"/>
              </w:rPr>
              <w:t>4=3-2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7E71DC" w:rsidRPr="007E71DC" w:rsidRDefault="007E71DC" w:rsidP="007E71DC">
            <w:pPr>
              <w:spacing w:before="120" w:after="120" w:line="261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E71DC">
              <w:rPr>
                <w:rFonts w:eastAsia="Times New Roman" w:cs="Times New Roman"/>
                <w:color w:val="000000"/>
                <w:sz w:val="20"/>
                <w:szCs w:val="20"/>
              </w:rPr>
              <w:t>5 = 1 x 0,54 x 4,5%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7E71DC" w:rsidRPr="007E71DC" w:rsidRDefault="007E71DC" w:rsidP="007E71DC">
            <w:pPr>
              <w:spacing w:before="120" w:after="120" w:line="261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E71DC">
              <w:rPr>
                <w:rFonts w:eastAsia="Times New Roman" w:cs="Times New Roman"/>
                <w:color w:val="000000"/>
                <w:sz w:val="20"/>
                <w:szCs w:val="20"/>
              </w:rPr>
              <w:t>6 = (4+5) x 6T</w:t>
            </w:r>
          </w:p>
        </w:tc>
      </w:tr>
      <w:tr w:rsidR="007E71DC" w:rsidRPr="007E71DC" w:rsidTr="007E71DC">
        <w:trPr>
          <w:tblCellSpacing w:w="0" w:type="dxa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7E71DC" w:rsidRPr="007E71DC" w:rsidRDefault="007E71DC" w:rsidP="007E71D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7E71DC" w:rsidRPr="007E71DC" w:rsidRDefault="007E71DC" w:rsidP="007E71DC">
            <w:pPr>
              <w:spacing w:before="120" w:after="120" w:line="261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E71D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TỔNG SỐ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7E71DC" w:rsidRPr="007E71DC" w:rsidRDefault="007E71DC" w:rsidP="007E71D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7E71DC" w:rsidRPr="007E71DC" w:rsidRDefault="007E71DC" w:rsidP="007E71D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7E71DC" w:rsidRPr="007E71DC" w:rsidRDefault="007E71DC" w:rsidP="007E71D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7E71DC" w:rsidRPr="007E71DC" w:rsidRDefault="007E71DC" w:rsidP="007E71D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7E71DC" w:rsidRPr="007E71DC" w:rsidRDefault="007E71DC" w:rsidP="007E71D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7E71DC" w:rsidRPr="007E71DC" w:rsidRDefault="007E71DC" w:rsidP="007E71D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7E71DC" w:rsidRPr="007E71DC" w:rsidTr="007E71DC">
        <w:trPr>
          <w:tblCellSpacing w:w="0" w:type="dxa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7E71DC" w:rsidRPr="007E71DC" w:rsidRDefault="007E71DC" w:rsidP="007E71DC">
            <w:pPr>
              <w:spacing w:before="120" w:after="120" w:line="261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E71DC">
              <w:rPr>
                <w:rFonts w:eastAsia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7E71DC" w:rsidRPr="007E71DC" w:rsidRDefault="007E71DC" w:rsidP="007E71DC">
            <w:pPr>
              <w:spacing w:before="120" w:after="120" w:line="261" w:lineRule="atLeas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E71DC">
              <w:rPr>
                <w:rFonts w:eastAsia="Times New Roman" w:cs="Times New Roman"/>
                <w:color w:val="000000"/>
                <w:sz w:val="20"/>
                <w:szCs w:val="20"/>
              </w:rPr>
              <w:t>Nguyên bí thư, chủ tịch.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7E71DC" w:rsidRPr="007E71DC" w:rsidRDefault="007E71DC" w:rsidP="007E71D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7E71DC" w:rsidRPr="007E71DC" w:rsidRDefault="007E71DC" w:rsidP="007E71D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7E71DC" w:rsidRPr="007E71DC" w:rsidRDefault="007E71DC" w:rsidP="007E71D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7E71DC" w:rsidRPr="007E71DC" w:rsidRDefault="007E71DC" w:rsidP="007E71D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7E71DC" w:rsidRPr="007E71DC" w:rsidRDefault="007E71DC" w:rsidP="007E71D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7E71DC" w:rsidRPr="007E71DC" w:rsidRDefault="007E71DC" w:rsidP="007E71D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7E71DC" w:rsidRPr="007E71DC" w:rsidTr="007E71DC">
        <w:trPr>
          <w:tblCellSpacing w:w="0" w:type="dxa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7E71DC" w:rsidRPr="007E71DC" w:rsidRDefault="007E71DC" w:rsidP="007E71DC">
            <w:pPr>
              <w:spacing w:before="120" w:after="120" w:line="261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E71DC">
              <w:rPr>
                <w:rFonts w:eastAsia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7E71DC" w:rsidRPr="007E71DC" w:rsidRDefault="007E71DC" w:rsidP="007E71DC">
            <w:pPr>
              <w:spacing w:before="120" w:after="120" w:line="261" w:lineRule="atLeas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E71DC">
              <w:rPr>
                <w:rFonts w:eastAsia="Times New Roman" w:cs="Times New Roman"/>
                <w:color w:val="000000"/>
                <w:sz w:val="20"/>
                <w:szCs w:val="20"/>
              </w:rPr>
              <w:t>Nguyên Phó bí thư, phó chủ tịch, Thường trực Đảng ủy, Ủy viên, Thư ký UBND Thư ký HĐND, xã đội trưởng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7E71DC" w:rsidRPr="007E71DC" w:rsidRDefault="007E71DC" w:rsidP="007E71D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7E71DC" w:rsidRPr="007E71DC" w:rsidRDefault="007E71DC" w:rsidP="007E71D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7E71DC" w:rsidRPr="007E71DC" w:rsidRDefault="007E71DC" w:rsidP="007E71D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7E71DC" w:rsidRPr="007E71DC" w:rsidRDefault="007E71DC" w:rsidP="007E71D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7E71DC" w:rsidRPr="007E71DC" w:rsidRDefault="007E71DC" w:rsidP="007E71D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7E71DC" w:rsidRPr="007E71DC" w:rsidRDefault="007E71DC" w:rsidP="007E71D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7E71DC" w:rsidRPr="007E71DC" w:rsidTr="007E71DC">
        <w:trPr>
          <w:tblCellSpacing w:w="0" w:type="dxa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7E71DC" w:rsidRPr="007E71DC" w:rsidRDefault="007E71DC" w:rsidP="007E71DC">
            <w:pPr>
              <w:spacing w:before="120" w:after="120" w:line="261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E71DC">
              <w:rPr>
                <w:rFonts w:eastAsia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7E71DC" w:rsidRPr="007E71DC" w:rsidRDefault="007E71DC" w:rsidP="007E71DC">
            <w:pPr>
              <w:spacing w:before="120" w:after="120" w:line="261" w:lineRule="atLeas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E71DC">
              <w:rPr>
                <w:rFonts w:eastAsia="Times New Roman" w:cs="Times New Roman"/>
                <w:color w:val="000000"/>
                <w:sz w:val="20"/>
                <w:szCs w:val="20"/>
              </w:rPr>
              <w:t>Các chức danh còn lại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7E71DC" w:rsidRPr="007E71DC" w:rsidRDefault="007E71DC" w:rsidP="007E71D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7E71DC" w:rsidRPr="007E71DC" w:rsidRDefault="007E71DC" w:rsidP="007E71D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7E71DC" w:rsidRPr="007E71DC" w:rsidRDefault="007E71DC" w:rsidP="007E71D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7E71DC" w:rsidRPr="007E71DC" w:rsidRDefault="007E71DC" w:rsidP="007E71D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7E71DC" w:rsidRPr="007E71DC" w:rsidRDefault="007E71DC" w:rsidP="007E71D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7E71DC" w:rsidRPr="007E71DC" w:rsidRDefault="007E71DC" w:rsidP="007E71D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7E71DC" w:rsidRPr="007E71DC" w:rsidRDefault="007E71DC" w:rsidP="007E71DC">
      <w:pPr>
        <w:spacing w:after="0" w:line="240" w:lineRule="auto"/>
        <w:rPr>
          <w:rFonts w:eastAsia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576"/>
      </w:tblGrid>
      <w:tr w:rsidR="007E71DC" w:rsidRPr="007E71DC" w:rsidTr="007E71DC">
        <w:trPr>
          <w:tblCellSpacing w:w="0" w:type="dxa"/>
        </w:trPr>
        <w:tc>
          <w:tcPr>
            <w:tcW w:w="137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1DC" w:rsidRPr="007E71DC" w:rsidRDefault="007E71DC" w:rsidP="007E71DC">
            <w:pPr>
              <w:spacing w:before="120" w:after="120" w:line="261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E71DC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.....…, ngày...... tháng...... năm.......</w:t>
            </w:r>
            <w:r w:rsidRPr="007E71DC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br/>
            </w:r>
            <w:r w:rsidRPr="007E71D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CHỦ TỊCH ỦY BAN NHÂN DÂN TỈNH, THÀNH PHỐ</w:t>
            </w:r>
            <w:r w:rsidRPr="007E71D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br/>
            </w:r>
            <w:r w:rsidRPr="007E71DC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(Ký tên, đóng dấu)</w:t>
            </w:r>
          </w:p>
        </w:tc>
      </w:tr>
    </w:tbl>
    <w:p w:rsidR="004B19CF" w:rsidRPr="007E71DC" w:rsidRDefault="004B19CF">
      <w:pPr>
        <w:rPr>
          <w:rFonts w:cs="Times New Roman"/>
        </w:rPr>
      </w:pPr>
    </w:p>
    <w:sectPr w:rsidR="004B19CF" w:rsidRPr="007E71DC" w:rsidSect="004B19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7E71DC"/>
    <w:rsid w:val="004B19CF"/>
    <w:rsid w:val="007E71DC"/>
    <w:rsid w:val="00C871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9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E71D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7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813</Characters>
  <Application>Microsoft Office Word</Application>
  <DocSecurity>0</DocSecurity>
  <Lines>6</Lines>
  <Paragraphs>1</Paragraphs>
  <ScaleCrop>false</ScaleCrop>
  <Company>Grizli777</Company>
  <LinksUpToDate>false</LinksUpToDate>
  <CharactersWithSpaces>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2024-09-20T04:01:00Z</dcterms:created>
  <dcterms:modified xsi:type="dcterms:W3CDTF">2024-09-20T04:02:00Z</dcterms:modified>
</cp:coreProperties>
</file>