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tl w:val="0"/>
        </w:rPr>
      </w:r>
    </w:p>
    <w:tbl>
      <w:tblPr>
        <w:tblStyle w:val="Table1"/>
        <w:tblW w:w="5175.0" w:type="dxa"/>
        <w:jc w:val="left"/>
        <w:tblInd w:w="37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175"/>
        <w:tblGridChange w:id="0">
          <w:tblGrid>
            <w:gridCol w:w="5175"/>
          </w:tblGrid>
        </w:tblGridChange>
      </w:tblGrid>
      <w:tr>
        <w:trPr>
          <w:cantSplit w:val="0"/>
          <w:trHeight w:val="2242.617187499999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Mẫu số:</w:t>
            </w:r>
            <w:r w:rsidDel="00000000" w:rsidR="00000000" w:rsidRPr="00000000">
              <w:rPr>
                <w:rFonts w:ascii="Times New Roman" w:cs="Times New Roman" w:eastAsia="Times New Roman" w:hAnsi="Times New Roman"/>
                <w:b w:val="1"/>
                <w:bCs w:val="1"/>
                <w:sz w:val="24"/>
                <w:szCs w:val="24"/>
                <w:rtl w:val="0"/>
              </w:rPr>
              <w:t xml:space="preserve"> 08-MST</w:t>
              <w:br w:type="textWrapping"/>
            </w:r>
            <w:r w:rsidDel="00000000" w:rsidR="00000000" w:rsidRPr="00000000">
              <w:rPr>
                <w:rFonts w:ascii="Times New Roman" w:cs="Times New Roman" w:eastAsia="Times New Roman" w:hAnsi="Times New Roman"/>
                <w:i w:val="1"/>
                <w:iCs w:val="1"/>
                <w:sz w:val="24"/>
                <w:szCs w:val="24"/>
                <w:rtl w:val="0"/>
              </w:rPr>
              <w:t xml:space="preserve">(Kèm theo Thông tư số 90/2026/TT-BTC ngày 30 tháng 6 năm 2026 của Bộ trưởng Bộ Tài chính)</w:t>
              <w:br w:type="textWrapping"/>
            </w:r>
            <w:r w:rsidDel="00000000" w:rsidR="00000000" w:rsidRPr="00000000">
              <w:rPr>
                <w:rFonts w:ascii="Times New Roman" w:cs="Times New Roman" w:eastAsia="Times New Roman" w:hAnsi="Times New Roman"/>
                <w:sz w:val="24"/>
                <w:szCs w:val="24"/>
                <w:rtl w:val="0"/>
              </w:rPr>
              <w:t xml:space="preserve">Form No: </w:t>
            </w:r>
            <w:r w:rsidDel="00000000" w:rsidR="00000000" w:rsidRPr="00000000">
              <w:rPr>
                <w:rFonts w:ascii="Times New Roman" w:cs="Times New Roman" w:eastAsia="Times New Roman" w:hAnsi="Times New Roman"/>
                <w:b w:val="1"/>
                <w:bCs w:val="1"/>
                <w:sz w:val="24"/>
                <w:szCs w:val="24"/>
                <w:rtl w:val="0"/>
              </w:rPr>
              <w:t xml:space="preserve">08-MST</w:t>
              <w:br w:type="textWrapping"/>
            </w:r>
            <w:r w:rsidDel="00000000" w:rsidR="00000000" w:rsidRPr="00000000">
              <w:rPr>
                <w:rFonts w:ascii="Times New Roman" w:cs="Times New Roman" w:eastAsia="Times New Roman" w:hAnsi="Times New Roman"/>
                <w:i w:val="1"/>
                <w:iCs w:val="1"/>
                <w:sz w:val="24"/>
                <w:szCs w:val="24"/>
                <w:rtl w:val="0"/>
              </w:rPr>
              <w:t xml:space="preserve">(Issued along with Circular No.90/2026/TT-BTC dated 30/6/2026 by the Minister of Finance)</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SOCIALIST REPUBLIC OF VIET NAM</w:t>
        <w:br w:type="textWrapping"/>
        <w:t xml:space="preserve">Độc lập - Tự do - Hạnh phúc</w:t>
        <w:br w:type="textWrapping"/>
        <w:t xml:space="preserve">Independence - Freedom - Happiness</w:t>
        <w:br w:type="textWrapping"/>
        <w:t xml:space="preserve">---------------</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TỜ KHAI</w:t>
        <w:br w:type="textWrapping"/>
        <w:t xml:space="preserve">DECLARATION</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Điều chỉnh, bổ sung thông tin đăng ký thuế</w:t>
        <w:br w:type="textWrapping"/>
        <w:t xml:space="preserve">For Adjustment and Supplementation of tax registration information</w:t>
      </w:r>
    </w:p>
    <w:tbl>
      <w:tblPr>
        <w:tblStyle w:val="Table2"/>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25"/>
        <w:gridCol w:w="1725"/>
        <w:gridCol w:w="1995"/>
        <w:gridCol w:w="1725"/>
        <w:gridCol w:w="1725"/>
        <w:tblGridChange w:id="0">
          <w:tblGrid>
            <w:gridCol w:w="1725"/>
            <w:gridCol w:w="1725"/>
            <w:gridCol w:w="1995"/>
            <w:gridCol w:w="1725"/>
            <w:gridCol w:w="1725"/>
          </w:tblGrid>
        </w:tblGridChange>
      </w:tblGrid>
      <w:tr>
        <w:trPr>
          <w:cantSplit w:val="0"/>
          <w:trHeight w:val="153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Doanh nghiệp, hợp tác xã</w:t>
            </w:r>
          </w:p>
          <w:p w:rsidR="00000000" w:rsidDel="00000000" w:rsidP="00000000" w:rsidRDefault="00000000" w:rsidRPr="00000000" w14:paraId="0000000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Enterprise, cooperative</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Tổ chức </w:t>
            </w:r>
          </w:p>
          <w:p w:rsidR="00000000" w:rsidDel="00000000" w:rsidP="00000000" w:rsidRDefault="00000000" w:rsidRPr="00000000" w14:paraId="0000000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Organization</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Hộ kinh doanh, cá nhân kinh doanh</w:t>
            </w:r>
          </w:p>
          <w:p w:rsidR="00000000" w:rsidDel="00000000" w:rsidP="00000000" w:rsidRDefault="00000000" w:rsidRPr="00000000" w14:paraId="0000000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Business household, Business individual</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Cá nhân</w:t>
            </w:r>
          </w:p>
          <w:p w:rsidR="00000000" w:rsidDel="00000000" w:rsidP="00000000" w:rsidRDefault="00000000" w:rsidRPr="00000000" w14:paraId="0000000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Individual</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Khác</w:t>
            </w:r>
          </w:p>
          <w:p w:rsidR="00000000" w:rsidDel="00000000" w:rsidP="00000000" w:rsidRDefault="00000000" w:rsidRPr="00000000" w14:paraId="0000001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w:t>
            </w:r>
          </w:p>
        </w:tc>
      </w:tr>
    </w:tbl>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Tên người nộp thuế: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Taxpayer name: ………………………….…………………………………………………………..</w:t>
      </w:r>
    </w:p>
    <w:tbl>
      <w:tblPr>
        <w:tblStyle w:val="Table3"/>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50"/>
        <w:gridCol w:w="420"/>
        <w:gridCol w:w="375"/>
        <w:gridCol w:w="375"/>
        <w:gridCol w:w="375"/>
        <w:gridCol w:w="375"/>
        <w:gridCol w:w="375"/>
        <w:gridCol w:w="390"/>
        <w:gridCol w:w="375"/>
        <w:gridCol w:w="375"/>
        <w:gridCol w:w="375"/>
        <w:gridCol w:w="510"/>
        <w:gridCol w:w="375"/>
        <w:gridCol w:w="375"/>
        <w:gridCol w:w="375"/>
        <w:tblGridChange w:id="0">
          <w:tblGrid>
            <w:gridCol w:w="3450"/>
            <w:gridCol w:w="420"/>
            <w:gridCol w:w="375"/>
            <w:gridCol w:w="375"/>
            <w:gridCol w:w="375"/>
            <w:gridCol w:w="375"/>
            <w:gridCol w:w="375"/>
            <w:gridCol w:w="390"/>
            <w:gridCol w:w="375"/>
            <w:gridCol w:w="375"/>
            <w:gridCol w:w="375"/>
            <w:gridCol w:w="510"/>
            <w:gridCol w:w="375"/>
            <w:gridCol w:w="375"/>
            <w:gridCol w:w="375"/>
          </w:tblGrid>
        </w:tblGridChange>
      </w:tblGrid>
      <w:tr>
        <w:trPr>
          <w:cantSplit w:val="0"/>
          <w:trHeight w:val="510" w:hRule="atLeast"/>
          <w:tblHeader w:val="0"/>
        </w:trPr>
        <w:tc>
          <w:tcPr>
            <w:tcBorders>
              <w:top w:color="000000" w:space="0" w:sz="0" w:val="nil"/>
              <w:left w:color="000000" w:space="0" w:sz="0" w:val="nil"/>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Mã số thuế:</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dotted"/>
              <w:left w:color="000000" w:space="0" w:sz="0" w:val="nil"/>
              <w:bottom w:color="000000" w:space="0" w:sz="7" w:val="dotted"/>
              <w:right w:color="000000" w:space="0" w:sz="7" w:val="single"/>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Tax identification number</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Địa chỉ trụ sở chính: ………………………………………………………………………………..</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Head office address: ……………………………….………………………………………………….</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Thông tin tổ chức, cá nhân cung cấp dịch vụ làm thủ tục về thuế (nếu có):</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Tax agent information (if any): …………………………………………………………………………</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4a. Tên:</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4b. Mã số thuế:</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Tax identification number:</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4c. Hợp đồng dịch vụ làm thủ tục về thuế: Số ………………… Ngày ………………..</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Tax agent contract: No. …………….. Date ……………..……………..</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Đăng ký bổ sung, thay đổi các chỉ tiêu đăng ký thuế như sau</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additional registration and adjustment of taxpayer registration items are as follows</w:t>
      </w:r>
    </w:p>
    <w:tbl>
      <w:tblPr>
        <w:tblStyle w:val="Table4"/>
        <w:tblW w:w="8850.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3645"/>
        <w:gridCol w:w="2520"/>
        <w:gridCol w:w="2685"/>
        <w:tblGridChange w:id="0">
          <w:tblGrid>
            <w:gridCol w:w="3645"/>
            <w:gridCol w:w="2520"/>
            <w:gridCol w:w="2685"/>
          </w:tblGrid>
        </w:tblGridChange>
      </w:tblGrid>
      <w:tr>
        <w:trPr>
          <w:cantSplit w:val="0"/>
          <w:trHeight w:val="1080" w:hRule="atLeast"/>
          <w:tblHeader w:val="0"/>
        </w:trPr>
        <w:tc>
          <w:tcPr>
            <w:tcBorders>
              <w:top w:color="000000" w:space="0" w:sz="7" w:val="single"/>
              <w:left w:color="000000" w:space="0" w:sz="7" w:val="single"/>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Chỉ tiêu (1)</w:t>
            </w:r>
          </w:p>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(I)</w:t>
            </w:r>
          </w:p>
        </w:tc>
        <w:tc>
          <w:tcPr>
            <w:tcBorders>
              <w:top w:color="000000" w:space="0" w:sz="7" w:val="single"/>
              <w:left w:color="000000" w:space="0" w:sz="0" w:val="nil"/>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Thông tin đăng ký cũ (2)</w:t>
            </w:r>
          </w:p>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Previous registration information (2)</w:t>
            </w:r>
          </w:p>
        </w:tc>
        <w:tc>
          <w:tcPr>
            <w:tcBorders>
              <w:top w:color="000000" w:space="0" w:sz="7" w:val="single"/>
              <w:left w:color="000000" w:space="0" w:sz="0" w:val="nil"/>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Thông tin đăng ký mới (3)</w:t>
            </w:r>
          </w:p>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New registration information (3)</w:t>
            </w:r>
          </w:p>
        </w:tc>
      </w:tr>
      <w:tr>
        <w:trPr>
          <w:cantSplit w:val="0"/>
          <w:trHeight w:val="2235" w:hRule="atLeast"/>
          <w:tblHeader w:val="0"/>
        </w:trPr>
        <w:tc>
          <w:tcPr>
            <w:tcBorders>
              <w:top w:color="000000" w:space="0" w:sz="0" w:val="nil"/>
              <w:left w:color="000000" w:space="0" w:sz="7" w:val="single"/>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 Điều chỉnh, bổ sung thông tin trên tờ khai đăng ký thuế:</w:t>
            </w:r>
          </w:p>
          <w:p w:rsidR="00000000" w:rsidDel="00000000" w:rsidP="00000000" w:rsidRDefault="00000000" w:rsidRPr="00000000" w14:paraId="00000036">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Adjustment and supplementation of information in the tax registration declaration:</w:t>
            </w:r>
          </w:p>
          <w:p w:rsidR="00000000" w:rsidDel="00000000" w:rsidP="00000000" w:rsidRDefault="00000000" w:rsidRPr="00000000" w14:paraId="0000003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Ví dụ:</w:t>
            </w:r>
          </w:p>
          <w:p w:rsidR="00000000" w:rsidDel="00000000" w:rsidP="00000000" w:rsidRDefault="00000000" w:rsidRPr="00000000" w14:paraId="0000003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example:</w:t>
            </w:r>
          </w:p>
        </w:tc>
        <w:tc>
          <w:tcPr>
            <w:tcBorders>
              <w:top w:color="000000" w:space="0" w:sz="0" w:val="nil"/>
              <w:left w:color="000000" w:space="0" w:sz="0" w:val="nil"/>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705" w:hRule="atLeast"/>
          <w:tblHeader w:val="0"/>
        </w:trPr>
        <w:tc>
          <w:tcPr>
            <w:tcBorders>
              <w:top w:color="000000" w:space="0" w:sz="0" w:val="nil"/>
              <w:left w:color="000000" w:space="0" w:sz="7" w:val="single"/>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Chỉ tiêu 4: Địa chỉ nhận thông báo thuế trên tờ khai 01-ĐKT</w:t>
            </w:r>
          </w:p>
        </w:tc>
        <w:tc>
          <w:tcPr>
            <w:tcBorders>
              <w:top w:color="000000" w:space="0" w:sz="0" w:val="nil"/>
              <w:left w:color="000000" w:space="0" w:sz="0" w:val="nil"/>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124 Lò Đúc - Hà Nội</w:t>
            </w:r>
          </w:p>
        </w:tc>
        <w:tc>
          <w:tcPr>
            <w:tcBorders>
              <w:top w:color="000000" w:space="0" w:sz="0" w:val="nil"/>
              <w:left w:color="000000" w:space="0" w:sz="0" w:val="nil"/>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235 Nguyễn Thái Học - Hà Nội</w:t>
            </w:r>
          </w:p>
        </w:tc>
      </w:tr>
      <w:tr>
        <w:trPr>
          <w:cantSplit w:val="0"/>
          <w:trHeight w:val="705" w:hRule="atLeast"/>
          <w:tblHeader w:val="0"/>
        </w:trPr>
        <w:tc>
          <w:tcPr>
            <w:tcBorders>
              <w:top w:color="000000" w:space="0" w:sz="0" w:val="nil"/>
              <w:left w:color="000000" w:space="0" w:sz="7" w:val="single"/>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Item 4: Address for receipt of tax notices in Form No. 01-ĐKT</w:t>
            </w:r>
          </w:p>
        </w:tc>
        <w:tc>
          <w:tcPr>
            <w:tcBorders>
              <w:top w:color="000000" w:space="0" w:sz="0" w:val="nil"/>
              <w:left w:color="000000" w:space="0" w:sz="0" w:val="nil"/>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124 Lo Duc - Hanoi</w:t>
            </w:r>
          </w:p>
        </w:tc>
        <w:tc>
          <w:tcPr>
            <w:tcBorders>
              <w:top w:color="000000" w:space="0" w:sz="0" w:val="nil"/>
              <w:left w:color="000000" w:space="0" w:sz="0" w:val="nil"/>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235 Nguyen Thai Hoc - Hanoi</w:t>
            </w:r>
          </w:p>
        </w:tc>
      </w:tr>
      <w:tr>
        <w:trPr>
          <w:cantSplit w:val="0"/>
          <w:trHeight w:val="480" w:hRule="atLeast"/>
          <w:tblHeader w:val="0"/>
        </w:trPr>
        <w:tc>
          <w:tcPr>
            <w:tcBorders>
              <w:top w:color="000000" w:space="0" w:sz="0" w:val="nil"/>
              <w:left w:color="000000" w:space="0" w:sz="7" w:val="single"/>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2235" w:hRule="atLeast"/>
          <w:tblHeader w:val="0"/>
        </w:trPr>
        <w:tc>
          <w:tcPr>
            <w:tcBorders>
              <w:top w:color="000000" w:space="0" w:sz="0" w:val="nil"/>
              <w:left w:color="000000" w:space="0" w:sz="7" w:val="single"/>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 Điều chỉnh, bổ sung thông tin bảng kê kèm theo tờ khai đăng ký thue:</w:t>
            </w:r>
          </w:p>
          <w:p w:rsidR="00000000" w:rsidDel="00000000" w:rsidP="00000000" w:rsidRDefault="00000000" w:rsidRPr="00000000" w14:paraId="00000045">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Adjustment and supplementation of information in the schedules attached to the tax registration declaration:</w:t>
            </w:r>
          </w:p>
          <w:p w:rsidR="00000000" w:rsidDel="00000000" w:rsidP="00000000" w:rsidRDefault="00000000" w:rsidRPr="00000000" w14:paraId="0000004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Ví dụ:</w:t>
            </w:r>
          </w:p>
          <w:p w:rsidR="00000000" w:rsidDel="00000000" w:rsidP="00000000" w:rsidRDefault="00000000" w:rsidRPr="00000000" w14:paraId="0000004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example:</w:t>
            </w:r>
          </w:p>
        </w:tc>
        <w:tc>
          <w:tcPr>
            <w:tcBorders>
              <w:top w:color="000000" w:space="0" w:sz="0" w:val="nil"/>
              <w:left w:color="000000" w:space="0" w:sz="0" w:val="nil"/>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80" w:hRule="atLeast"/>
          <w:tblHeader w:val="0"/>
        </w:trPr>
        <w:tc>
          <w:tcPr>
            <w:tcBorders>
              <w:top w:color="000000" w:space="0" w:sz="0" w:val="nil"/>
              <w:left w:color="000000" w:space="0" w:sz="7" w:val="single"/>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Bảng kê BK 02-ĐKT</w:t>
            </w:r>
          </w:p>
        </w:tc>
        <w:tc>
          <w:tcPr>
            <w:tcBorders>
              <w:top w:color="000000" w:space="0" w:sz="0" w:val="nil"/>
              <w:left w:color="000000" w:space="0" w:sz="0" w:val="nil"/>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Bổ sung đơn vị phụ thuộc…</w:t>
            </w:r>
          </w:p>
        </w:tc>
      </w:tr>
      <w:tr>
        <w:trPr>
          <w:cantSplit w:val="0"/>
          <w:trHeight w:val="480" w:hRule="atLeast"/>
          <w:tblHeader w:val="0"/>
        </w:trPr>
        <w:tc>
          <w:tcPr>
            <w:tcBorders>
              <w:top w:color="000000" w:space="0" w:sz="0" w:val="nil"/>
              <w:left w:color="000000" w:space="0" w:sz="7" w:val="single"/>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Schedule BK 02-ĐKT</w:t>
            </w:r>
          </w:p>
        </w:tc>
        <w:tc>
          <w:tcPr>
            <w:tcBorders>
              <w:top w:color="000000" w:space="0" w:sz="0" w:val="nil"/>
              <w:left w:color="000000" w:space="0" w:sz="0" w:val="nil"/>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Addition of dependent unit:....</w:t>
            </w:r>
          </w:p>
        </w:tc>
      </w:tr>
      <w:tr>
        <w:trPr>
          <w:cantSplit w:val="0"/>
          <w:trHeight w:val="480" w:hRule="atLeast"/>
          <w:tblHeader w:val="0"/>
        </w:trPr>
        <w:tc>
          <w:tcPr>
            <w:tcBorders>
              <w:top w:color="000000" w:space="0" w:sz="0" w:val="nil"/>
              <w:left w:color="000000" w:space="0" w:sz="7" w:val="single"/>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7" w:val="single"/>
            </w:tcBorders>
            <w:tcMar>
              <w:top w:w="0.0" w:type="dxa"/>
              <w:left w:w="0.0" w:type="dxa"/>
              <w:bottom w:w="0.0" w:type="dxa"/>
              <w:right w:w="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5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Người nộp thuế cam đoan những thông tin kê khai trên là hoàn toàn chính xác và chịu trách nhiệm trước pháp luật về những thông tin đã khai./.</w:t>
      </w:r>
    </w:p>
    <w:p w:rsidR="00000000" w:rsidDel="00000000" w:rsidP="00000000" w:rsidRDefault="00000000" w:rsidRPr="00000000" w14:paraId="0000005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taxpayer hereby certifies that the information declared above is true and accurate and shall take full responsibility before law for the declared information./.</w:t>
      </w:r>
    </w:p>
    <w:p w:rsidR="00000000" w:rsidDel="00000000" w:rsidP="00000000" w:rsidRDefault="00000000" w:rsidRPr="00000000" w14:paraId="0000005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5"/>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80"/>
        <w:gridCol w:w="4815"/>
        <w:tblGridChange w:id="0">
          <w:tblGrid>
            <w:gridCol w:w="4080"/>
            <w:gridCol w:w="4815"/>
          </w:tblGrid>
        </w:tblGridChange>
      </w:tblGrid>
      <w:tr>
        <w:trPr>
          <w:cantSplit w:val="0"/>
          <w:trHeight w:val="259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NGƯỜI TRỰC TIẾP THỰC HIỆN</w:t>
              <w:br w:type="textWrapping"/>
              <w:t xml:space="preserve">DỊCH VỤ LÀM THỦ TỤC VỀ THUẾ</w:t>
              <w:br w:type="textWrapping"/>
              <w:t xml:space="preserve">TAX AGENT STAFF</w:t>
            </w:r>
          </w:p>
          <w:p w:rsidR="00000000" w:rsidDel="00000000" w:rsidP="00000000" w:rsidRDefault="00000000" w:rsidRPr="00000000" w14:paraId="0000005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và tên:…..</w:t>
            </w:r>
          </w:p>
          <w:p w:rsidR="00000000" w:rsidDel="00000000" w:rsidP="00000000" w:rsidRDefault="00000000" w:rsidRPr="00000000" w14:paraId="0000005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 name:….</w:t>
            </w:r>
          </w:p>
          <w:p w:rsidR="00000000" w:rsidDel="00000000" w:rsidP="00000000" w:rsidRDefault="00000000" w:rsidRPr="00000000" w14:paraId="0000005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Chứng chỉ nghiệp vụ chuyên môn về thuế số:…..</w:t>
            </w:r>
          </w:p>
          <w:p w:rsidR="00000000" w:rsidDel="00000000" w:rsidP="00000000" w:rsidRDefault="00000000" w:rsidRPr="00000000" w14:paraId="0000005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Pracitising cerficate No.:…..</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 tháng… năm…..</w:t>
              <w:br w:type="textWrapping"/>
              <w:t xml:space="preserve">..., day... tháng… năm…..</w:t>
              <w:br w:type="textWrapping"/>
            </w:r>
            <w:r w:rsidDel="00000000" w:rsidR="00000000" w:rsidRPr="00000000">
              <w:rPr>
                <w:rFonts w:ascii="Times New Roman" w:cs="Times New Roman" w:eastAsia="Times New Roman" w:hAnsi="Times New Roman"/>
                <w:b w:val="1"/>
                <w:bCs w:val="1"/>
                <w:sz w:val="24"/>
                <w:szCs w:val="24"/>
                <w:rtl w:val="0"/>
              </w:rPr>
              <w:t xml:space="preserve">NGƯỜI NỘP THUẾ hoặc ĐẠI DIỆN HỢP PHÁP CỦA NGƯỜI NỘP THUẾ</w:t>
              <w:br w:type="textWrapping"/>
              <w:t xml:space="preserve">TAXPAYER of LEGAL REPRESENTATIVE OF THE TAXPAYER</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đóng dấu (nếu có)</w:t>
              <w:br w:type="textWrapping"/>
              <w:t xml:space="preserve">/Ký điện tử/Xác nhận điện tử)</w:t>
              <w:br w:type="textWrapping"/>
              <w:t xml:space="preserve">(Signature, full name, seal (if any)</w:t>
              <w:br w:type="textWrapping"/>
              <w:t xml:space="preserve">/Electronic signature/ Electronic confirmation)</w:t>
            </w:r>
          </w:p>
        </w:tc>
      </w:tr>
    </w:tbl>
    <w:p w:rsidR="00000000" w:rsidDel="00000000" w:rsidP="00000000" w:rsidRDefault="00000000" w:rsidRPr="00000000" w14:paraId="0000005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Ghi chú:</w:t>
      </w:r>
    </w:p>
    <w:p w:rsidR="00000000" w:rsidDel="00000000" w:rsidP="00000000" w:rsidRDefault="00000000" w:rsidRPr="00000000" w14:paraId="0000006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Notes:</w:t>
      </w:r>
    </w:p>
    <w:p w:rsidR="00000000" w:rsidDel="00000000" w:rsidP="00000000" w:rsidRDefault="00000000" w:rsidRPr="00000000" w14:paraId="0000006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Cột (1): Các chỉ tiêu có thay đổi trên tờ khai đăng ký thuế hoặc các bảng kê kèm theo hồ sơ đăng ký thuế.</w:t>
      </w:r>
    </w:p>
    <w:p w:rsidR="00000000" w:rsidDel="00000000" w:rsidP="00000000" w:rsidRDefault="00000000" w:rsidRPr="00000000" w14:paraId="0000006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Column (1): Names of the items adjusted on the tax registration form or the schedules enclosed with the tax registration dossier.</w:t>
      </w:r>
    </w:p>
    <w:p w:rsidR="00000000" w:rsidDel="00000000" w:rsidP="00000000" w:rsidRDefault="00000000" w:rsidRPr="00000000" w14:paraId="0000006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Cột (2): Hệ thống thông tin quản lý thuế tự động hiển thị thông tin đăng ký thuế đã kê khai trong lần đăng ký thuế gần nhất.</w:t>
      </w:r>
    </w:p>
    <w:p w:rsidR="00000000" w:rsidDel="00000000" w:rsidP="00000000" w:rsidRDefault="00000000" w:rsidRPr="00000000" w14:paraId="0000006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Column (2): The tax management information system automatically states the tax registration information declared in the most recent tax registration.</w:t>
      </w:r>
    </w:p>
    <w:p w:rsidR="00000000" w:rsidDel="00000000" w:rsidP="00000000" w:rsidRDefault="00000000" w:rsidRPr="00000000" w14:paraId="0000006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Cột (3): Ghi chính xác nội dung thông tin đăng ký thuế mới thay đổi hoặc bổ sung.</w:t>
      </w:r>
    </w:p>
    <w:p w:rsidR="00000000" w:rsidDel="00000000" w:rsidP="00000000" w:rsidRDefault="00000000" w:rsidRPr="00000000" w14:paraId="0000006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Column (3): Enter accurately the newly adjusted or supplemented taxpayer registration information</w:t>
      </w:r>
    </w:p>
    <w:p w:rsidR="00000000" w:rsidDel="00000000" w:rsidP="00000000" w:rsidRDefault="00000000" w:rsidRPr="00000000" w14:paraId="0000006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Trường hợp đơn vị chủ quản thực hiện thủ tục đăng ký thuế cho đơn vị phụ thuộc theo quy định thì người đại diện pháp luật của đơn vị chủ quản ký và đóng dấu (nếu có) vào mẫu biểu này.</w:t>
      </w:r>
    </w:p>
    <w:p w:rsidR="00000000" w:rsidDel="00000000" w:rsidP="00000000" w:rsidRDefault="00000000" w:rsidRPr="00000000" w14:paraId="0000006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Where the managing unit carries out the tax registration procedures for its dependent unit in accordance with applicable regulations, the legal representative of the managing unit shall sign and affix the seal (if any) to this form.</w:t>
      </w:r>
    </w:p>
    <w:p w:rsidR="00000000" w:rsidDel="00000000" w:rsidP="00000000" w:rsidRDefault="00000000" w:rsidRPr="00000000" w14:paraId="00000069">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