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5000" w:type="pct"/>
        <w:tblCellSpacing w:w="0" w:type="dxa"/>
        <w:shd w:val="clear" w:color="auto" w:fill="FFFFFF"/>
        <w:tblCellMar>
          <w:left w:w="0" w:type="dxa"/>
          <w:right w:w="0" w:type="dxa"/>
        </w:tblCellMar>
        <w:tblLook w:val="04A0" w:firstRow="1" w:lastRow="0" w:firstColumn="1" w:lastColumn="0" w:noHBand="0" w:noVBand="1"/>
      </w:tblPr>
      <w:tblGrid>
        <w:gridCol w:w="9360"/>
      </w:tblGrid>
      <w:tr w:rsidR="00FC76A6" w:rsidRPr="00FC76A6" w:rsidTr="00FC76A6">
        <w:trPr>
          <w:tblCellSpacing w:w="0" w:type="dxa"/>
        </w:trPr>
        <w:tc>
          <w:tcPr>
            <w:tcW w:w="1600" w:type="pct"/>
            <w:shd w:val="clear" w:color="auto" w:fill="FFFFFF"/>
            <w:hideMark/>
          </w:tcPr>
          <w:p w:rsidR="00FC76A6" w:rsidRPr="00FC76A6" w:rsidRDefault="00FC76A6" w:rsidP="00FC76A6">
            <w:pPr>
              <w:spacing w:after="0" w:line="234" w:lineRule="atLeast"/>
              <w:jc w:val="center"/>
              <w:rPr>
                <w:rFonts w:ascii="Times New Roman" w:eastAsia="Times New Roman" w:hAnsi="Times New Roman" w:cs="Times New Roman"/>
                <w:color w:val="000000"/>
                <w:kern w:val="0"/>
                <w14:ligatures w14:val="none"/>
              </w:rPr>
            </w:pPr>
            <w:bookmarkStart w:id="0" w:name="chuong_pl_2"/>
            <w:r w:rsidRPr="00FC76A6">
              <w:rPr>
                <w:rFonts w:ascii="Times New Roman" w:eastAsia="Times New Roman" w:hAnsi="Times New Roman" w:cs="Times New Roman"/>
                <w:color w:val="000000"/>
                <w:kern w:val="0"/>
                <w14:ligatures w14:val="none"/>
              </w:rPr>
              <w:br/>
              <w:t>Mẫu số:</w:t>
            </w:r>
            <w:bookmarkEnd w:id="0"/>
            <w:r w:rsidRPr="00FC76A6">
              <w:rPr>
                <w:rFonts w:ascii="Times New Roman" w:eastAsia="Times New Roman" w:hAnsi="Times New Roman" w:cs="Times New Roman"/>
                <w:color w:val="000000"/>
                <w:kern w:val="0"/>
                <w14:ligatures w14:val="none"/>
              </w:rPr>
              <w:t> </w:t>
            </w:r>
            <w:bookmarkStart w:id="1" w:name="chuong_pl_2_name"/>
            <w:r w:rsidRPr="00FC76A6">
              <w:rPr>
                <w:rFonts w:ascii="Times New Roman" w:eastAsia="Times New Roman" w:hAnsi="Times New Roman" w:cs="Times New Roman"/>
                <w:b/>
                <w:bCs/>
                <w:color w:val="000000"/>
                <w:kern w:val="0"/>
                <w14:ligatures w14:val="none"/>
              </w:rPr>
              <w:t>02/TBKN-TĐT</w:t>
            </w:r>
            <w:bookmarkEnd w:id="1"/>
            <w:r w:rsidRPr="00FC76A6">
              <w:rPr>
                <w:rFonts w:ascii="Times New Roman" w:eastAsia="Times New Roman" w:hAnsi="Times New Roman" w:cs="Times New Roman"/>
                <w:color w:val="000000"/>
                <w:kern w:val="0"/>
                <w14:ligatures w14:val="none"/>
              </w:rPr>
              <w:br/>
            </w:r>
            <w:r w:rsidRPr="00FC76A6">
              <w:rPr>
                <w:rFonts w:ascii="Times New Roman" w:eastAsia="Times New Roman" w:hAnsi="Times New Roman" w:cs="Times New Roman"/>
                <w:i/>
                <w:iCs/>
                <w:color w:val="000000"/>
                <w:kern w:val="0"/>
                <w14:ligatures w14:val="none"/>
              </w:rPr>
              <w:t>(Kèm theo Thông tư số 51/TT-BTC ngày 24 tháng 6 năm 2025 của Bộ trưởng Bộ Tài chính)</w:t>
            </w:r>
          </w:p>
        </w:tc>
      </w:tr>
    </w:tbl>
    <w:p w:rsidR="00FC76A6" w:rsidRPr="00FC76A6" w:rsidRDefault="00FC76A6" w:rsidP="00FC76A6">
      <w:pPr>
        <w:shd w:val="clear" w:color="auto" w:fill="FFFFFF"/>
        <w:spacing w:before="120" w:after="120" w:line="234" w:lineRule="atLeast"/>
        <w:rPr>
          <w:rFonts w:ascii="Times New Roman" w:eastAsia="Times New Roman" w:hAnsi="Times New Roman" w:cs="Times New Roman"/>
          <w:color w:val="000000"/>
          <w:kern w:val="0"/>
          <w14:ligatures w14:val="none"/>
        </w:rPr>
      </w:pPr>
      <w:r w:rsidRPr="00FC76A6">
        <w:rPr>
          <w:rFonts w:ascii="Times New Roman" w:eastAsia="Times New Roman" w:hAnsi="Times New Roman" w:cs="Times New Roman"/>
          <w:color w:val="000000"/>
          <w:kern w:val="0"/>
          <w14:ligatures w14:val="none"/>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592"/>
        <w:gridCol w:w="5768"/>
      </w:tblGrid>
      <w:tr w:rsidR="00FC76A6" w:rsidRPr="00FC76A6" w:rsidTr="00FC76A6">
        <w:trPr>
          <w:tblCellSpacing w:w="0" w:type="dxa"/>
        </w:trPr>
        <w:tc>
          <w:tcPr>
            <w:tcW w:w="1900" w:type="pct"/>
            <w:shd w:val="clear" w:color="auto" w:fill="FFFFFF"/>
            <w:hideMark/>
          </w:tcPr>
          <w:p w:rsidR="00FC76A6" w:rsidRPr="00FC76A6" w:rsidRDefault="00FC76A6" w:rsidP="00FC76A6">
            <w:pPr>
              <w:spacing w:before="120" w:after="120" w:line="234" w:lineRule="atLeast"/>
              <w:jc w:val="center"/>
              <w:rPr>
                <w:rFonts w:ascii="Times New Roman" w:eastAsia="Times New Roman" w:hAnsi="Times New Roman" w:cs="Times New Roman"/>
                <w:color w:val="000000"/>
                <w:kern w:val="0"/>
                <w14:ligatures w14:val="none"/>
              </w:rPr>
            </w:pPr>
            <w:r w:rsidRPr="00FC76A6">
              <w:rPr>
                <w:rFonts w:ascii="Times New Roman" w:eastAsia="Times New Roman" w:hAnsi="Times New Roman" w:cs="Times New Roman"/>
                <w:color w:val="000000"/>
                <w:kern w:val="0"/>
                <w14:ligatures w14:val="none"/>
              </w:rPr>
              <w:t>BỘ TÀI CHÍNH</w:t>
            </w:r>
            <w:r w:rsidRPr="00FC76A6">
              <w:rPr>
                <w:rFonts w:ascii="Times New Roman" w:eastAsia="Times New Roman" w:hAnsi="Times New Roman" w:cs="Times New Roman"/>
                <w:color w:val="000000"/>
                <w:kern w:val="0"/>
                <w14:ligatures w14:val="none"/>
              </w:rPr>
              <w:br/>
            </w:r>
            <w:r w:rsidRPr="00FC76A6">
              <w:rPr>
                <w:rFonts w:ascii="Times New Roman" w:eastAsia="Times New Roman" w:hAnsi="Times New Roman" w:cs="Times New Roman"/>
                <w:b/>
                <w:bCs/>
                <w:color w:val="000000"/>
                <w:kern w:val="0"/>
                <w14:ligatures w14:val="none"/>
              </w:rPr>
              <w:t>CỤC HẢI QUAN</w:t>
            </w:r>
            <w:r w:rsidRPr="00FC76A6">
              <w:rPr>
                <w:rFonts w:ascii="Times New Roman" w:eastAsia="Times New Roman" w:hAnsi="Times New Roman" w:cs="Times New Roman"/>
                <w:b/>
                <w:bCs/>
                <w:color w:val="000000"/>
                <w:kern w:val="0"/>
                <w14:ligatures w14:val="none"/>
              </w:rPr>
              <w:br/>
              <w:t>-------</w:t>
            </w:r>
          </w:p>
        </w:tc>
        <w:tc>
          <w:tcPr>
            <w:tcW w:w="3050" w:type="pct"/>
            <w:shd w:val="clear" w:color="auto" w:fill="FFFFFF"/>
            <w:hideMark/>
          </w:tcPr>
          <w:p w:rsidR="00FC76A6" w:rsidRPr="00FC76A6" w:rsidRDefault="00FC76A6" w:rsidP="00FC76A6">
            <w:pPr>
              <w:spacing w:before="120" w:after="120" w:line="234" w:lineRule="atLeast"/>
              <w:jc w:val="center"/>
              <w:rPr>
                <w:rFonts w:ascii="Times New Roman" w:eastAsia="Times New Roman" w:hAnsi="Times New Roman" w:cs="Times New Roman"/>
                <w:color w:val="000000"/>
                <w:kern w:val="0"/>
                <w14:ligatures w14:val="none"/>
              </w:rPr>
            </w:pPr>
            <w:r w:rsidRPr="00FC76A6">
              <w:rPr>
                <w:rFonts w:ascii="Times New Roman" w:eastAsia="Times New Roman" w:hAnsi="Times New Roman" w:cs="Times New Roman"/>
                <w:b/>
                <w:bCs/>
                <w:color w:val="000000"/>
                <w:kern w:val="0"/>
                <w14:ligatures w14:val="none"/>
              </w:rPr>
              <w:t>CỘNG HÒA XÃ HỘI CHỦ NGHĨA VIỆT NAM</w:t>
            </w:r>
            <w:r w:rsidRPr="00FC76A6">
              <w:rPr>
                <w:rFonts w:ascii="Times New Roman" w:eastAsia="Times New Roman" w:hAnsi="Times New Roman" w:cs="Times New Roman"/>
                <w:b/>
                <w:bCs/>
                <w:color w:val="000000"/>
                <w:kern w:val="0"/>
                <w14:ligatures w14:val="none"/>
              </w:rPr>
              <w:br/>
              <w:t>Độc lập - Tự do - Hạnh phúc</w:t>
            </w:r>
            <w:r w:rsidRPr="00FC76A6">
              <w:rPr>
                <w:rFonts w:ascii="Times New Roman" w:eastAsia="Times New Roman" w:hAnsi="Times New Roman" w:cs="Times New Roman"/>
                <w:b/>
                <w:bCs/>
                <w:color w:val="000000"/>
                <w:kern w:val="0"/>
                <w14:ligatures w14:val="none"/>
              </w:rPr>
              <w:br/>
              <w:t>---------------</w:t>
            </w:r>
          </w:p>
        </w:tc>
      </w:tr>
      <w:tr w:rsidR="00FC76A6" w:rsidRPr="00FC76A6" w:rsidTr="00FC76A6">
        <w:trPr>
          <w:tblCellSpacing w:w="0" w:type="dxa"/>
        </w:trPr>
        <w:tc>
          <w:tcPr>
            <w:tcW w:w="1900" w:type="pct"/>
            <w:shd w:val="clear" w:color="auto" w:fill="FFFFFF"/>
            <w:hideMark/>
          </w:tcPr>
          <w:p w:rsidR="00FC76A6" w:rsidRPr="00FC76A6" w:rsidRDefault="00FC76A6" w:rsidP="00FC76A6">
            <w:pPr>
              <w:spacing w:before="120" w:after="120" w:line="234" w:lineRule="atLeast"/>
              <w:jc w:val="center"/>
              <w:rPr>
                <w:rFonts w:ascii="Times New Roman" w:eastAsia="Times New Roman" w:hAnsi="Times New Roman" w:cs="Times New Roman"/>
                <w:color w:val="000000"/>
                <w:kern w:val="0"/>
                <w14:ligatures w14:val="none"/>
              </w:rPr>
            </w:pPr>
            <w:r w:rsidRPr="00FC76A6">
              <w:rPr>
                <w:rFonts w:ascii="Times New Roman" w:eastAsia="Times New Roman" w:hAnsi="Times New Roman" w:cs="Times New Roman"/>
                <w:color w:val="000000"/>
                <w:kern w:val="0"/>
                <w14:ligatures w14:val="none"/>
              </w:rPr>
              <w:t>Số: ........./TB-TĐT</w:t>
            </w:r>
          </w:p>
        </w:tc>
        <w:tc>
          <w:tcPr>
            <w:tcW w:w="3050" w:type="pct"/>
            <w:shd w:val="clear" w:color="auto" w:fill="FFFFFF"/>
            <w:hideMark/>
          </w:tcPr>
          <w:p w:rsidR="00FC76A6" w:rsidRPr="00FC76A6" w:rsidRDefault="00FC76A6" w:rsidP="00FC76A6">
            <w:pPr>
              <w:spacing w:before="120" w:after="120" w:line="234" w:lineRule="atLeast"/>
              <w:jc w:val="right"/>
              <w:rPr>
                <w:rFonts w:ascii="Times New Roman" w:eastAsia="Times New Roman" w:hAnsi="Times New Roman" w:cs="Times New Roman"/>
                <w:color w:val="000000"/>
                <w:kern w:val="0"/>
                <w14:ligatures w14:val="none"/>
              </w:rPr>
            </w:pPr>
            <w:r w:rsidRPr="00FC76A6">
              <w:rPr>
                <w:rFonts w:ascii="Times New Roman" w:eastAsia="Times New Roman" w:hAnsi="Times New Roman" w:cs="Times New Roman"/>
                <w:i/>
                <w:iCs/>
                <w:color w:val="000000"/>
                <w:kern w:val="0"/>
                <w14:ligatures w14:val="none"/>
              </w:rPr>
              <w:t>……., ngày ... tháng ... năm ..…</w:t>
            </w:r>
          </w:p>
        </w:tc>
      </w:tr>
    </w:tbl>
    <w:p w:rsidR="00FC76A6" w:rsidRPr="00FC76A6" w:rsidRDefault="00FC76A6" w:rsidP="00FC76A6">
      <w:pPr>
        <w:shd w:val="clear" w:color="auto" w:fill="FFFFFF"/>
        <w:spacing w:before="120" w:after="120" w:line="234" w:lineRule="atLeast"/>
        <w:rPr>
          <w:rFonts w:ascii="Times New Roman" w:eastAsia="Times New Roman" w:hAnsi="Times New Roman" w:cs="Times New Roman"/>
          <w:color w:val="000000"/>
          <w:kern w:val="0"/>
          <w14:ligatures w14:val="none"/>
        </w:rPr>
      </w:pPr>
      <w:r w:rsidRPr="00FC76A6">
        <w:rPr>
          <w:rFonts w:ascii="Times New Roman" w:eastAsia="Times New Roman" w:hAnsi="Times New Roman" w:cs="Times New Roman"/>
          <w:color w:val="000000"/>
          <w:kern w:val="0"/>
          <w14:ligatures w14:val="none"/>
        </w:rPr>
        <w:t> </w:t>
      </w:r>
    </w:p>
    <w:p w:rsidR="00FC76A6" w:rsidRPr="00FC76A6" w:rsidRDefault="00FC76A6" w:rsidP="00FC76A6">
      <w:pPr>
        <w:shd w:val="clear" w:color="auto" w:fill="FFFFFF"/>
        <w:spacing w:after="0" w:line="234" w:lineRule="atLeast"/>
        <w:jc w:val="center"/>
        <w:rPr>
          <w:rFonts w:ascii="Times New Roman" w:eastAsia="Times New Roman" w:hAnsi="Times New Roman" w:cs="Times New Roman"/>
          <w:color w:val="000000"/>
          <w:kern w:val="0"/>
          <w14:ligatures w14:val="none"/>
        </w:rPr>
      </w:pPr>
      <w:bookmarkStart w:id="2" w:name="chuong_pl_2_name_name"/>
      <w:r w:rsidRPr="00FC76A6">
        <w:rPr>
          <w:rFonts w:ascii="Times New Roman" w:eastAsia="Times New Roman" w:hAnsi="Times New Roman" w:cs="Times New Roman"/>
          <w:b/>
          <w:bCs/>
          <w:color w:val="000000"/>
          <w:kern w:val="0"/>
          <w14:ligatures w14:val="none"/>
        </w:rPr>
        <w:t>THÔNG BÁO</w:t>
      </w:r>
      <w:bookmarkEnd w:id="2"/>
    </w:p>
    <w:p w:rsidR="00FC76A6" w:rsidRPr="00FC76A6" w:rsidRDefault="00FC76A6" w:rsidP="00FC76A6">
      <w:pPr>
        <w:shd w:val="clear" w:color="auto" w:fill="FFFFFF"/>
        <w:spacing w:after="0" w:line="234" w:lineRule="atLeast"/>
        <w:jc w:val="center"/>
        <w:rPr>
          <w:rFonts w:ascii="Times New Roman" w:eastAsia="Times New Roman" w:hAnsi="Times New Roman" w:cs="Times New Roman"/>
          <w:color w:val="000000"/>
          <w:kern w:val="0"/>
          <w14:ligatures w14:val="none"/>
        </w:rPr>
      </w:pPr>
      <w:bookmarkStart w:id="3" w:name="chuong_pl_2_name_name_name"/>
      <w:r w:rsidRPr="00FC76A6">
        <w:rPr>
          <w:rFonts w:ascii="Times New Roman" w:eastAsia="Times New Roman" w:hAnsi="Times New Roman" w:cs="Times New Roman"/>
          <w:b/>
          <w:bCs/>
          <w:color w:val="000000"/>
          <w:kern w:val="0"/>
          <w14:ligatures w14:val="none"/>
        </w:rPr>
        <w:t>Về việc &lt;hồ sơ đề nghị kết nối với Cổng thanh toán điện tử hải quan đảm bảo/không đảm bảo kết nối/bổ sung thông tin hồ sơ đề nghị kết nối với Cổng thanh toán điện tử hải quan&gt;</w:t>
      </w:r>
      <w:bookmarkEnd w:id="3"/>
    </w:p>
    <w:p w:rsidR="00FC76A6" w:rsidRPr="00FC76A6" w:rsidRDefault="00FC76A6" w:rsidP="00FC76A6">
      <w:pPr>
        <w:shd w:val="clear" w:color="auto" w:fill="FFFFFF"/>
        <w:spacing w:before="120" w:after="120" w:line="234" w:lineRule="atLeast"/>
        <w:rPr>
          <w:rFonts w:ascii="Times New Roman" w:eastAsia="Times New Roman" w:hAnsi="Times New Roman" w:cs="Times New Roman"/>
          <w:color w:val="000000"/>
          <w:kern w:val="0"/>
          <w14:ligatures w14:val="none"/>
        </w:rPr>
      </w:pPr>
      <w:r w:rsidRPr="00FC76A6">
        <w:rPr>
          <w:rFonts w:ascii="Times New Roman" w:eastAsia="Times New Roman" w:hAnsi="Times New Roman" w:cs="Times New Roman"/>
          <w:color w:val="000000"/>
          <w:kern w:val="0"/>
          <w14:ligatures w14:val="none"/>
        </w:rPr>
        <w:t>Căn cứ </w:t>
      </w:r>
      <w:r w:rsidRPr="00FC76A6">
        <w:rPr>
          <w:rFonts w:ascii="Times New Roman" w:eastAsia="Times New Roman" w:hAnsi="Times New Roman" w:cs="Times New Roman"/>
          <w:i/>
          <w:iCs/>
          <w:color w:val="000000"/>
          <w:kern w:val="0"/>
          <w14:ligatures w14:val="none"/>
        </w:rPr>
        <w:t>&lt;Quy định của NHNN; Quy định về giao dịch điện tử; Quy định về thu, nộp NSNN; Quy định về quản lý thuế...hiện hành&gt;</w:t>
      </w:r>
    </w:p>
    <w:p w:rsidR="00FC76A6" w:rsidRPr="00FC76A6" w:rsidRDefault="00FC76A6" w:rsidP="00FC76A6">
      <w:pPr>
        <w:shd w:val="clear" w:color="auto" w:fill="FFFFFF"/>
        <w:spacing w:before="120" w:after="120" w:line="234" w:lineRule="atLeast"/>
        <w:rPr>
          <w:rFonts w:ascii="Times New Roman" w:eastAsia="Times New Roman" w:hAnsi="Times New Roman" w:cs="Times New Roman"/>
          <w:color w:val="000000"/>
          <w:kern w:val="0"/>
          <w14:ligatures w14:val="none"/>
        </w:rPr>
      </w:pPr>
      <w:r w:rsidRPr="00FC76A6">
        <w:rPr>
          <w:rFonts w:ascii="Times New Roman" w:eastAsia="Times New Roman" w:hAnsi="Times New Roman" w:cs="Times New Roman"/>
          <w:color w:val="000000"/>
          <w:kern w:val="0"/>
          <w14:ligatures w14:val="none"/>
        </w:rPr>
        <w:t>Căn cứ văn bản kết nối với cổng thông tin điện tử </w:t>
      </w:r>
      <w:r w:rsidRPr="00FC76A6">
        <w:rPr>
          <w:rFonts w:ascii="Times New Roman" w:eastAsia="Times New Roman" w:hAnsi="Times New Roman" w:cs="Times New Roman"/>
          <w:i/>
          <w:iCs/>
          <w:color w:val="000000"/>
          <w:kern w:val="0"/>
          <w14:ligatures w14:val="none"/>
        </w:rPr>
        <w:t>&lt;số/ngày văn bản đề nghị, văn bản bổ sung thông tin&gt;</w:t>
      </w:r>
      <w:r w:rsidRPr="00FC76A6">
        <w:rPr>
          <w:rFonts w:ascii="Times New Roman" w:eastAsia="Times New Roman" w:hAnsi="Times New Roman" w:cs="Times New Roman"/>
          <w:b/>
          <w:bCs/>
          <w:color w:val="000000"/>
          <w:kern w:val="0"/>
          <w14:ligatures w14:val="none"/>
        </w:rPr>
        <w:t> </w:t>
      </w:r>
      <w:r w:rsidRPr="00FC76A6">
        <w:rPr>
          <w:rFonts w:ascii="Times New Roman" w:eastAsia="Times New Roman" w:hAnsi="Times New Roman" w:cs="Times New Roman"/>
          <w:color w:val="000000"/>
          <w:kern w:val="0"/>
          <w14:ligatures w14:val="none"/>
        </w:rPr>
        <w:t>của </w:t>
      </w:r>
      <w:r w:rsidRPr="00FC76A6">
        <w:rPr>
          <w:rFonts w:ascii="Times New Roman" w:eastAsia="Times New Roman" w:hAnsi="Times New Roman" w:cs="Times New Roman"/>
          <w:i/>
          <w:iCs/>
          <w:color w:val="000000"/>
          <w:kern w:val="0"/>
          <w14:ligatures w14:val="none"/>
        </w:rPr>
        <w:t>&lt;Tên ngân hàng/tổ chức&gt;</w:t>
      </w:r>
      <w:r w:rsidRPr="00FC76A6">
        <w:rPr>
          <w:rFonts w:ascii="Times New Roman" w:eastAsia="Times New Roman" w:hAnsi="Times New Roman" w:cs="Times New Roman"/>
          <w:b/>
          <w:bCs/>
          <w:color w:val="000000"/>
          <w:kern w:val="0"/>
          <w14:ligatures w14:val="none"/>
        </w:rPr>
        <w:t> </w:t>
      </w:r>
      <w:r w:rsidRPr="00FC76A6">
        <w:rPr>
          <w:rFonts w:ascii="Times New Roman" w:eastAsia="Times New Roman" w:hAnsi="Times New Roman" w:cs="Times New Roman"/>
          <w:color w:val="000000"/>
          <w:kern w:val="0"/>
          <w14:ligatures w14:val="none"/>
        </w:rPr>
        <w:t>và hồ sơ, tài liệu chứng minh (nếu có) về việc đáp ứng các tiêu chuẩn kỹ thuật theo công khai của Cục Hải quan.</w:t>
      </w:r>
    </w:p>
    <w:p w:rsidR="00FC76A6" w:rsidRPr="00FC76A6" w:rsidRDefault="00FC76A6" w:rsidP="00FC76A6">
      <w:pPr>
        <w:shd w:val="clear" w:color="auto" w:fill="FFFFFF"/>
        <w:spacing w:before="120" w:after="120" w:line="234" w:lineRule="atLeast"/>
        <w:rPr>
          <w:rFonts w:ascii="Times New Roman" w:eastAsia="Times New Roman" w:hAnsi="Times New Roman" w:cs="Times New Roman"/>
          <w:color w:val="000000"/>
          <w:kern w:val="0"/>
          <w14:ligatures w14:val="none"/>
        </w:rPr>
      </w:pPr>
      <w:r w:rsidRPr="00FC76A6">
        <w:rPr>
          <w:rFonts w:ascii="Times New Roman" w:eastAsia="Times New Roman" w:hAnsi="Times New Roman" w:cs="Times New Roman"/>
          <w:color w:val="000000"/>
          <w:kern w:val="0"/>
          <w14:ligatures w14:val="none"/>
        </w:rPr>
        <w:t>Cơ quan hải quan thông báo cụ thể như sau:</w:t>
      </w:r>
    </w:p>
    <w:p w:rsidR="00FC76A6" w:rsidRPr="00FC76A6" w:rsidRDefault="00FC76A6" w:rsidP="00FC76A6">
      <w:pPr>
        <w:shd w:val="clear" w:color="auto" w:fill="FFFFFF"/>
        <w:spacing w:before="120" w:after="120" w:line="234" w:lineRule="atLeast"/>
        <w:rPr>
          <w:rFonts w:ascii="Times New Roman" w:eastAsia="Times New Roman" w:hAnsi="Times New Roman" w:cs="Times New Roman"/>
          <w:color w:val="000000"/>
          <w:kern w:val="0"/>
          <w14:ligatures w14:val="none"/>
        </w:rPr>
      </w:pPr>
      <w:r w:rsidRPr="00FC76A6">
        <w:rPr>
          <w:rFonts w:ascii="Times New Roman" w:eastAsia="Times New Roman" w:hAnsi="Times New Roman" w:cs="Times New Roman"/>
          <w:i/>
          <w:iCs/>
          <w:color w:val="000000"/>
          <w:kern w:val="0"/>
          <w14:ligatures w14:val="none"/>
        </w:rPr>
        <w:t>&lt;1. Trường hợp hồ sơ đảm bảo kết nối&gt;</w:t>
      </w:r>
    </w:p>
    <w:p w:rsidR="00FC76A6" w:rsidRPr="00FC76A6" w:rsidRDefault="00FC76A6" w:rsidP="00FC76A6">
      <w:pPr>
        <w:shd w:val="clear" w:color="auto" w:fill="FFFFFF"/>
        <w:spacing w:before="120" w:after="120" w:line="234" w:lineRule="atLeast"/>
        <w:rPr>
          <w:rFonts w:ascii="Times New Roman" w:eastAsia="Times New Roman" w:hAnsi="Times New Roman" w:cs="Times New Roman"/>
          <w:color w:val="000000"/>
          <w:kern w:val="0"/>
          <w14:ligatures w14:val="none"/>
        </w:rPr>
      </w:pPr>
      <w:r w:rsidRPr="00FC76A6">
        <w:rPr>
          <w:rFonts w:ascii="Times New Roman" w:eastAsia="Times New Roman" w:hAnsi="Times New Roman" w:cs="Times New Roman"/>
          <w:i/>
          <w:iCs/>
          <w:color w:val="000000"/>
          <w:kern w:val="0"/>
          <w14:ligatures w14:val="none"/>
        </w:rPr>
        <w:t>1. Hồ sơ đề nghị kết nối của &lt;Tên ngân hàng/tổ chức&gt;</w:t>
      </w:r>
      <w:r w:rsidRPr="00FC76A6">
        <w:rPr>
          <w:rFonts w:ascii="Times New Roman" w:eastAsia="Times New Roman" w:hAnsi="Times New Roman" w:cs="Times New Roman"/>
          <w:b/>
          <w:bCs/>
          <w:color w:val="000000"/>
          <w:kern w:val="0"/>
          <w14:ligatures w14:val="none"/>
        </w:rPr>
        <w:t> </w:t>
      </w:r>
      <w:r w:rsidRPr="00FC76A6">
        <w:rPr>
          <w:rFonts w:ascii="Times New Roman" w:eastAsia="Times New Roman" w:hAnsi="Times New Roman" w:cs="Times New Roman"/>
          <w:color w:val="000000"/>
          <w:kern w:val="0"/>
          <w14:ligatures w14:val="none"/>
        </w:rPr>
        <w:t>với Cổng thanh toán điện tử hải quan đảm bảo yêu cầu về tiêu chuẩn kỹ thuật.</w:t>
      </w:r>
    </w:p>
    <w:p w:rsidR="00FC76A6" w:rsidRPr="00FC76A6" w:rsidRDefault="00FC76A6" w:rsidP="00FC76A6">
      <w:pPr>
        <w:shd w:val="clear" w:color="auto" w:fill="FFFFFF"/>
        <w:spacing w:before="120" w:after="120" w:line="234" w:lineRule="atLeast"/>
        <w:rPr>
          <w:rFonts w:ascii="Times New Roman" w:eastAsia="Times New Roman" w:hAnsi="Times New Roman" w:cs="Times New Roman"/>
          <w:color w:val="000000"/>
          <w:kern w:val="0"/>
          <w14:ligatures w14:val="none"/>
        </w:rPr>
      </w:pPr>
      <w:r w:rsidRPr="00FC76A6">
        <w:rPr>
          <w:rFonts w:ascii="Times New Roman" w:eastAsia="Times New Roman" w:hAnsi="Times New Roman" w:cs="Times New Roman"/>
          <w:color w:val="000000"/>
          <w:kern w:val="0"/>
          <w14:ligatures w14:val="none"/>
        </w:rPr>
        <w:t>2. Đề nghị </w:t>
      </w:r>
      <w:r w:rsidRPr="00FC76A6">
        <w:rPr>
          <w:rFonts w:ascii="Times New Roman" w:eastAsia="Times New Roman" w:hAnsi="Times New Roman" w:cs="Times New Roman"/>
          <w:i/>
          <w:iCs/>
          <w:color w:val="000000"/>
          <w:kern w:val="0"/>
          <w14:ligatures w14:val="none"/>
        </w:rPr>
        <w:t>&lt;Tên ngân hàng/tổ chức&gt; phối hợp với cơ quan hải quan để thực hiện thủ tục kết nối kỹ thuật theo quy định.</w:t>
      </w:r>
    </w:p>
    <w:p w:rsidR="00FC76A6" w:rsidRPr="00FC76A6" w:rsidRDefault="00FC76A6" w:rsidP="00FC76A6">
      <w:pPr>
        <w:shd w:val="clear" w:color="auto" w:fill="FFFFFF"/>
        <w:spacing w:before="120" w:after="120" w:line="234" w:lineRule="atLeast"/>
        <w:rPr>
          <w:rFonts w:ascii="Times New Roman" w:eastAsia="Times New Roman" w:hAnsi="Times New Roman" w:cs="Times New Roman"/>
          <w:color w:val="000000"/>
          <w:kern w:val="0"/>
          <w14:ligatures w14:val="none"/>
        </w:rPr>
      </w:pPr>
      <w:r w:rsidRPr="00FC76A6">
        <w:rPr>
          <w:rFonts w:ascii="Times New Roman" w:eastAsia="Times New Roman" w:hAnsi="Times New Roman" w:cs="Times New Roman"/>
          <w:color w:val="000000"/>
          <w:kern w:val="0"/>
          <w14:ligatures w14:val="none"/>
        </w:rPr>
        <w:t>3. Đầu mối của cơ quan hải quan thực hiện trao đổi, phối hợp:</w:t>
      </w:r>
    </w:p>
    <w:p w:rsidR="00FC76A6" w:rsidRPr="00FC76A6" w:rsidRDefault="00FC76A6" w:rsidP="00FC76A6">
      <w:pPr>
        <w:shd w:val="clear" w:color="auto" w:fill="FFFFFF"/>
        <w:spacing w:before="120" w:after="120" w:line="234" w:lineRule="atLeast"/>
        <w:rPr>
          <w:rFonts w:ascii="Times New Roman" w:eastAsia="Times New Roman" w:hAnsi="Times New Roman" w:cs="Times New Roman"/>
          <w:color w:val="000000"/>
          <w:kern w:val="0"/>
          <w14:ligatures w14:val="none"/>
        </w:rPr>
      </w:pPr>
      <w:r w:rsidRPr="00FC76A6">
        <w:rPr>
          <w:rFonts w:ascii="Times New Roman" w:eastAsia="Times New Roman" w:hAnsi="Times New Roman" w:cs="Times New Roman"/>
          <w:color w:val="000000"/>
          <w:kern w:val="0"/>
          <w14:ligatures w14:val="none"/>
        </w:rPr>
        <w:t>- Ông/Bà:</w:t>
      </w:r>
    </w:p>
    <w:p w:rsidR="00FC76A6" w:rsidRPr="00FC76A6" w:rsidRDefault="00FC76A6" w:rsidP="00FC76A6">
      <w:pPr>
        <w:shd w:val="clear" w:color="auto" w:fill="FFFFFF"/>
        <w:spacing w:before="120" w:after="120" w:line="234" w:lineRule="atLeast"/>
        <w:rPr>
          <w:rFonts w:ascii="Times New Roman" w:eastAsia="Times New Roman" w:hAnsi="Times New Roman" w:cs="Times New Roman"/>
          <w:color w:val="000000"/>
          <w:kern w:val="0"/>
          <w14:ligatures w14:val="none"/>
        </w:rPr>
      </w:pPr>
      <w:r w:rsidRPr="00FC76A6">
        <w:rPr>
          <w:rFonts w:ascii="Times New Roman" w:eastAsia="Times New Roman" w:hAnsi="Times New Roman" w:cs="Times New Roman"/>
          <w:color w:val="000000"/>
          <w:kern w:val="0"/>
          <w14:ligatures w14:val="none"/>
        </w:rPr>
        <w:t>- Chức vụ;</w:t>
      </w:r>
    </w:p>
    <w:p w:rsidR="00FC76A6" w:rsidRPr="00FC76A6" w:rsidRDefault="00FC76A6" w:rsidP="00FC76A6">
      <w:pPr>
        <w:shd w:val="clear" w:color="auto" w:fill="FFFFFF"/>
        <w:spacing w:before="120" w:after="120" w:line="234" w:lineRule="atLeast"/>
        <w:rPr>
          <w:rFonts w:ascii="Times New Roman" w:eastAsia="Times New Roman" w:hAnsi="Times New Roman" w:cs="Times New Roman"/>
          <w:color w:val="000000"/>
          <w:kern w:val="0"/>
          <w14:ligatures w14:val="none"/>
        </w:rPr>
      </w:pPr>
      <w:r w:rsidRPr="00FC76A6">
        <w:rPr>
          <w:rFonts w:ascii="Times New Roman" w:eastAsia="Times New Roman" w:hAnsi="Times New Roman" w:cs="Times New Roman"/>
          <w:color w:val="000000"/>
          <w:kern w:val="0"/>
          <w14:ligatures w14:val="none"/>
        </w:rPr>
        <w:t>- Địa chỉ thư điện tử:</w:t>
      </w:r>
    </w:p>
    <w:p w:rsidR="00FC76A6" w:rsidRPr="00FC76A6" w:rsidRDefault="00FC76A6" w:rsidP="00FC76A6">
      <w:pPr>
        <w:shd w:val="clear" w:color="auto" w:fill="FFFFFF"/>
        <w:spacing w:before="120" w:after="120" w:line="234" w:lineRule="atLeast"/>
        <w:rPr>
          <w:rFonts w:ascii="Times New Roman" w:eastAsia="Times New Roman" w:hAnsi="Times New Roman" w:cs="Times New Roman"/>
          <w:color w:val="000000"/>
          <w:kern w:val="0"/>
          <w14:ligatures w14:val="none"/>
        </w:rPr>
      </w:pPr>
      <w:r w:rsidRPr="00FC76A6">
        <w:rPr>
          <w:rFonts w:ascii="Times New Roman" w:eastAsia="Times New Roman" w:hAnsi="Times New Roman" w:cs="Times New Roman"/>
          <w:color w:val="000000"/>
          <w:kern w:val="0"/>
          <w14:ligatures w14:val="none"/>
        </w:rPr>
        <w:t>- Số điện thoại liên hệ:</w:t>
      </w:r>
    </w:p>
    <w:p w:rsidR="00FC76A6" w:rsidRPr="00FC76A6" w:rsidRDefault="00FC76A6" w:rsidP="00FC76A6">
      <w:pPr>
        <w:shd w:val="clear" w:color="auto" w:fill="FFFFFF"/>
        <w:spacing w:before="120" w:after="120" w:line="234" w:lineRule="atLeast"/>
        <w:rPr>
          <w:rFonts w:ascii="Times New Roman" w:eastAsia="Times New Roman" w:hAnsi="Times New Roman" w:cs="Times New Roman"/>
          <w:color w:val="000000"/>
          <w:kern w:val="0"/>
          <w14:ligatures w14:val="none"/>
        </w:rPr>
      </w:pPr>
      <w:r w:rsidRPr="00FC76A6">
        <w:rPr>
          <w:rFonts w:ascii="Times New Roman" w:eastAsia="Times New Roman" w:hAnsi="Times New Roman" w:cs="Times New Roman"/>
          <w:i/>
          <w:iCs/>
          <w:color w:val="000000"/>
          <w:kern w:val="0"/>
          <w14:ligatures w14:val="none"/>
        </w:rPr>
        <w:t>&lt;2. Trường hợp hồ sơ không đảm bảo kết nối&gt;</w:t>
      </w:r>
    </w:p>
    <w:p w:rsidR="00FC76A6" w:rsidRPr="00FC76A6" w:rsidRDefault="00FC76A6" w:rsidP="00FC76A6">
      <w:pPr>
        <w:shd w:val="clear" w:color="auto" w:fill="FFFFFF"/>
        <w:spacing w:before="120" w:after="120" w:line="234" w:lineRule="atLeast"/>
        <w:rPr>
          <w:rFonts w:ascii="Times New Roman" w:eastAsia="Times New Roman" w:hAnsi="Times New Roman" w:cs="Times New Roman"/>
          <w:color w:val="000000"/>
          <w:kern w:val="0"/>
          <w14:ligatures w14:val="none"/>
        </w:rPr>
      </w:pPr>
      <w:r w:rsidRPr="00FC76A6">
        <w:rPr>
          <w:rFonts w:ascii="Times New Roman" w:eastAsia="Times New Roman" w:hAnsi="Times New Roman" w:cs="Times New Roman"/>
          <w:i/>
          <w:iCs/>
          <w:color w:val="000000"/>
          <w:kern w:val="0"/>
          <w14:ligatures w14:val="none"/>
        </w:rPr>
        <w:t>1.</w:t>
      </w:r>
      <w:r w:rsidRPr="00FC76A6">
        <w:rPr>
          <w:rFonts w:ascii="Times New Roman" w:eastAsia="Times New Roman" w:hAnsi="Times New Roman" w:cs="Times New Roman"/>
          <w:b/>
          <w:bCs/>
          <w:color w:val="000000"/>
          <w:kern w:val="0"/>
          <w14:ligatures w14:val="none"/>
        </w:rPr>
        <w:t> </w:t>
      </w:r>
      <w:r w:rsidRPr="00FC76A6">
        <w:rPr>
          <w:rFonts w:ascii="Times New Roman" w:eastAsia="Times New Roman" w:hAnsi="Times New Roman" w:cs="Times New Roman"/>
          <w:color w:val="000000"/>
          <w:kern w:val="0"/>
          <w14:ligatures w14:val="none"/>
        </w:rPr>
        <w:t>Hồ sơ đề nghị kết nối của </w:t>
      </w:r>
      <w:r w:rsidRPr="00FC76A6">
        <w:rPr>
          <w:rFonts w:ascii="Times New Roman" w:eastAsia="Times New Roman" w:hAnsi="Times New Roman" w:cs="Times New Roman"/>
          <w:i/>
          <w:iCs/>
          <w:color w:val="000000"/>
          <w:kern w:val="0"/>
          <w14:ligatures w14:val="none"/>
        </w:rPr>
        <w:t>&lt;Tên ngân hàng/tổ chức&gt;</w:t>
      </w:r>
      <w:r w:rsidRPr="00FC76A6">
        <w:rPr>
          <w:rFonts w:ascii="Times New Roman" w:eastAsia="Times New Roman" w:hAnsi="Times New Roman" w:cs="Times New Roman"/>
          <w:b/>
          <w:bCs/>
          <w:color w:val="000000"/>
          <w:kern w:val="0"/>
          <w14:ligatures w14:val="none"/>
        </w:rPr>
        <w:t> </w:t>
      </w:r>
      <w:r w:rsidRPr="00FC76A6">
        <w:rPr>
          <w:rFonts w:ascii="Times New Roman" w:eastAsia="Times New Roman" w:hAnsi="Times New Roman" w:cs="Times New Roman"/>
          <w:color w:val="000000"/>
          <w:kern w:val="0"/>
          <w14:ligatures w14:val="none"/>
        </w:rPr>
        <w:t>với Cổng thanh toán điện tử hải quan chưa đảm bảo yêu cầu về tiêu chuẩn kỹ thuật.</w:t>
      </w:r>
    </w:p>
    <w:p w:rsidR="00FC76A6" w:rsidRPr="00FC76A6" w:rsidRDefault="00FC76A6" w:rsidP="00FC76A6">
      <w:pPr>
        <w:shd w:val="clear" w:color="auto" w:fill="FFFFFF"/>
        <w:spacing w:before="120" w:after="120" w:line="234" w:lineRule="atLeast"/>
        <w:rPr>
          <w:rFonts w:ascii="Times New Roman" w:eastAsia="Times New Roman" w:hAnsi="Times New Roman" w:cs="Times New Roman"/>
          <w:color w:val="000000"/>
          <w:kern w:val="0"/>
          <w14:ligatures w14:val="none"/>
        </w:rPr>
      </w:pPr>
      <w:r w:rsidRPr="00FC76A6">
        <w:rPr>
          <w:rFonts w:ascii="Times New Roman" w:eastAsia="Times New Roman" w:hAnsi="Times New Roman" w:cs="Times New Roman"/>
          <w:color w:val="000000"/>
          <w:kern w:val="0"/>
          <w14:ligatures w14:val="none"/>
        </w:rPr>
        <w:t>2. Lý do cụ thể về việc chưa đảm bảo yêu cầu về tiêu chuẩn kỹ thuật:</w:t>
      </w:r>
    </w:p>
    <w:p w:rsidR="00FC76A6" w:rsidRPr="00FC76A6" w:rsidRDefault="00FC76A6" w:rsidP="00FC76A6">
      <w:pPr>
        <w:shd w:val="clear" w:color="auto" w:fill="FFFFFF"/>
        <w:spacing w:before="120" w:after="120" w:line="234" w:lineRule="atLeast"/>
        <w:rPr>
          <w:rFonts w:ascii="Times New Roman" w:eastAsia="Times New Roman" w:hAnsi="Times New Roman" w:cs="Times New Roman"/>
          <w:color w:val="000000"/>
          <w:kern w:val="0"/>
          <w14:ligatures w14:val="none"/>
        </w:rPr>
      </w:pPr>
      <w:r w:rsidRPr="00FC76A6">
        <w:rPr>
          <w:rFonts w:ascii="Times New Roman" w:eastAsia="Times New Roman" w:hAnsi="Times New Roman" w:cs="Times New Roman"/>
          <w:color w:val="000000"/>
          <w:kern w:val="0"/>
          <w14:ligatures w14:val="none"/>
        </w:rPr>
        <w:t>3. Trường hợp cần làm rõ thông tin, đề nghị </w:t>
      </w:r>
      <w:r w:rsidRPr="00FC76A6">
        <w:rPr>
          <w:rFonts w:ascii="Times New Roman" w:eastAsia="Times New Roman" w:hAnsi="Times New Roman" w:cs="Times New Roman"/>
          <w:i/>
          <w:iCs/>
          <w:color w:val="000000"/>
          <w:kern w:val="0"/>
          <w14:ligatures w14:val="none"/>
        </w:rPr>
        <w:t>&lt;Tên ngân hàng/tổ chức&gt;</w:t>
      </w:r>
      <w:r w:rsidRPr="00FC76A6">
        <w:rPr>
          <w:rFonts w:ascii="Times New Roman" w:eastAsia="Times New Roman" w:hAnsi="Times New Roman" w:cs="Times New Roman"/>
          <w:b/>
          <w:bCs/>
          <w:color w:val="000000"/>
          <w:kern w:val="0"/>
          <w14:ligatures w14:val="none"/>
        </w:rPr>
        <w:t> </w:t>
      </w:r>
      <w:r w:rsidRPr="00FC76A6">
        <w:rPr>
          <w:rFonts w:ascii="Times New Roman" w:eastAsia="Times New Roman" w:hAnsi="Times New Roman" w:cs="Times New Roman"/>
          <w:color w:val="000000"/>
          <w:kern w:val="0"/>
          <w14:ligatures w14:val="none"/>
        </w:rPr>
        <w:t>liên hệ trực tiếp với cơ quan hải quan theo </w:t>
      </w:r>
      <w:r w:rsidRPr="00FC76A6">
        <w:rPr>
          <w:rFonts w:ascii="Times New Roman" w:eastAsia="Times New Roman" w:hAnsi="Times New Roman" w:cs="Times New Roman"/>
          <w:i/>
          <w:iCs/>
          <w:color w:val="000000"/>
          <w:kern w:val="0"/>
          <w14:ligatures w14:val="none"/>
        </w:rPr>
        <w:t>&lt;Địa chỉ thư điện tử, số điện thoại&gt;</w:t>
      </w:r>
      <w:r w:rsidRPr="00FC76A6">
        <w:rPr>
          <w:rFonts w:ascii="Times New Roman" w:eastAsia="Times New Roman" w:hAnsi="Times New Roman" w:cs="Times New Roman"/>
          <w:b/>
          <w:bCs/>
          <w:color w:val="000000"/>
          <w:kern w:val="0"/>
          <w14:ligatures w14:val="none"/>
        </w:rPr>
        <w:t> </w:t>
      </w:r>
      <w:r w:rsidRPr="00FC76A6">
        <w:rPr>
          <w:rFonts w:ascii="Times New Roman" w:eastAsia="Times New Roman" w:hAnsi="Times New Roman" w:cs="Times New Roman"/>
          <w:color w:val="000000"/>
          <w:kern w:val="0"/>
          <w14:ligatures w14:val="none"/>
        </w:rPr>
        <w:t>để biết thêm thông tin chi tiết.</w:t>
      </w:r>
    </w:p>
    <w:p w:rsidR="00FC76A6" w:rsidRPr="00FC76A6" w:rsidRDefault="00FC76A6" w:rsidP="00FC76A6">
      <w:pPr>
        <w:shd w:val="clear" w:color="auto" w:fill="FFFFFF"/>
        <w:spacing w:before="120" w:after="120" w:line="234" w:lineRule="atLeast"/>
        <w:rPr>
          <w:rFonts w:ascii="Times New Roman" w:eastAsia="Times New Roman" w:hAnsi="Times New Roman" w:cs="Times New Roman"/>
          <w:color w:val="000000"/>
          <w:kern w:val="0"/>
          <w14:ligatures w14:val="none"/>
        </w:rPr>
      </w:pPr>
      <w:r w:rsidRPr="00FC76A6">
        <w:rPr>
          <w:rFonts w:ascii="Times New Roman" w:eastAsia="Times New Roman" w:hAnsi="Times New Roman" w:cs="Times New Roman"/>
          <w:i/>
          <w:iCs/>
          <w:color w:val="000000"/>
          <w:kern w:val="0"/>
          <w14:ligatures w14:val="none"/>
        </w:rPr>
        <w:t>&lt;3. Trường hợp bổ sung thông tin&gt;</w:t>
      </w:r>
    </w:p>
    <w:p w:rsidR="00FC76A6" w:rsidRPr="00FC76A6" w:rsidRDefault="00FC76A6" w:rsidP="00FC76A6">
      <w:pPr>
        <w:shd w:val="clear" w:color="auto" w:fill="FFFFFF"/>
        <w:spacing w:before="120" w:after="120" w:line="234" w:lineRule="atLeast"/>
        <w:rPr>
          <w:rFonts w:ascii="Times New Roman" w:eastAsia="Times New Roman" w:hAnsi="Times New Roman" w:cs="Times New Roman"/>
          <w:color w:val="000000"/>
          <w:kern w:val="0"/>
          <w14:ligatures w14:val="none"/>
        </w:rPr>
      </w:pPr>
      <w:r w:rsidRPr="00FC76A6">
        <w:rPr>
          <w:rFonts w:ascii="Times New Roman" w:eastAsia="Times New Roman" w:hAnsi="Times New Roman" w:cs="Times New Roman"/>
          <w:color w:val="000000"/>
          <w:kern w:val="0"/>
          <w14:ligatures w14:val="none"/>
        </w:rPr>
        <w:lastRenderedPageBreak/>
        <w:t>Trong quá trình kiểm tra hồ sơ đề nghị kết nối của </w:t>
      </w:r>
      <w:r w:rsidRPr="00FC76A6">
        <w:rPr>
          <w:rFonts w:ascii="Times New Roman" w:eastAsia="Times New Roman" w:hAnsi="Times New Roman" w:cs="Times New Roman"/>
          <w:i/>
          <w:iCs/>
          <w:color w:val="000000"/>
          <w:kern w:val="0"/>
          <w14:ligatures w14:val="none"/>
        </w:rPr>
        <w:t>&lt;Tên ngân hàng/tổ chức&gt;</w:t>
      </w:r>
      <w:r w:rsidRPr="00FC76A6">
        <w:rPr>
          <w:rFonts w:ascii="Times New Roman" w:eastAsia="Times New Roman" w:hAnsi="Times New Roman" w:cs="Times New Roman"/>
          <w:b/>
          <w:bCs/>
          <w:color w:val="000000"/>
          <w:kern w:val="0"/>
          <w14:ligatures w14:val="none"/>
        </w:rPr>
        <w:t> </w:t>
      </w:r>
      <w:r w:rsidRPr="00FC76A6">
        <w:rPr>
          <w:rFonts w:ascii="Times New Roman" w:eastAsia="Times New Roman" w:hAnsi="Times New Roman" w:cs="Times New Roman"/>
          <w:color w:val="000000"/>
          <w:kern w:val="0"/>
          <w14:ligatures w14:val="none"/>
        </w:rPr>
        <w:t>với Cổng thanh toán điện tử hải quan, để đảm bảo thông tin xác định điều kiện đảm bảo yêu cầu về tiêu chuẩn kỹ thuật kết nối, đề nghị đơn vị bổ sung một số thông tin như sau: </w:t>
      </w:r>
      <w:r w:rsidRPr="00FC76A6">
        <w:rPr>
          <w:rFonts w:ascii="Times New Roman" w:eastAsia="Times New Roman" w:hAnsi="Times New Roman" w:cs="Times New Roman"/>
          <w:i/>
          <w:iCs/>
          <w:color w:val="000000"/>
          <w:kern w:val="0"/>
          <w14:ligatures w14:val="none"/>
        </w:rPr>
        <w:t>&lt;Danh mục nội dung cần bổ sung thông tin&gt;</w:t>
      </w:r>
    </w:p>
    <w:p w:rsidR="00FC76A6" w:rsidRPr="00FC76A6" w:rsidRDefault="00FC76A6" w:rsidP="00FC76A6">
      <w:pPr>
        <w:shd w:val="clear" w:color="auto" w:fill="FFFFFF"/>
        <w:spacing w:before="120" w:after="120" w:line="234" w:lineRule="atLeast"/>
        <w:rPr>
          <w:rFonts w:ascii="Times New Roman" w:eastAsia="Times New Roman" w:hAnsi="Times New Roman" w:cs="Times New Roman"/>
          <w:color w:val="000000"/>
          <w:kern w:val="0"/>
          <w14:ligatures w14:val="none"/>
        </w:rPr>
      </w:pPr>
      <w:r w:rsidRPr="00FC76A6">
        <w:rPr>
          <w:rFonts w:ascii="Times New Roman" w:eastAsia="Times New Roman" w:hAnsi="Times New Roman" w:cs="Times New Roman"/>
          <w:color w:val="000000"/>
          <w:kern w:val="0"/>
          <w14:ligatures w14:val="none"/>
        </w:rPr>
        <w:t>Cơ quan hải quan thông báo để </w:t>
      </w:r>
      <w:r w:rsidRPr="00FC76A6">
        <w:rPr>
          <w:rFonts w:ascii="Times New Roman" w:eastAsia="Times New Roman" w:hAnsi="Times New Roman" w:cs="Times New Roman"/>
          <w:i/>
          <w:iCs/>
          <w:color w:val="000000"/>
          <w:kern w:val="0"/>
          <w14:ligatures w14:val="none"/>
        </w:rPr>
        <w:t>&lt;Tên ngân hàng/tổ chức&gt;</w:t>
      </w:r>
      <w:r w:rsidRPr="00FC76A6">
        <w:rPr>
          <w:rFonts w:ascii="Times New Roman" w:eastAsia="Times New Roman" w:hAnsi="Times New Roman" w:cs="Times New Roman"/>
          <w:b/>
          <w:bCs/>
          <w:color w:val="000000"/>
          <w:kern w:val="0"/>
          <w14:ligatures w14:val="none"/>
        </w:rPr>
        <w:t> </w:t>
      </w:r>
      <w:r w:rsidRPr="00FC76A6">
        <w:rPr>
          <w:rFonts w:ascii="Times New Roman" w:eastAsia="Times New Roman" w:hAnsi="Times New Roman" w:cs="Times New Roman"/>
          <w:color w:val="000000"/>
          <w:kern w:val="0"/>
          <w14:ligatures w14:val="none"/>
        </w:rPr>
        <w:t>biết và thực hiện./.</w:t>
      </w:r>
    </w:p>
    <w:p w:rsidR="00FC76A6" w:rsidRPr="00FC76A6" w:rsidRDefault="00FC76A6" w:rsidP="00FC76A6">
      <w:pPr>
        <w:shd w:val="clear" w:color="auto" w:fill="FFFFFF"/>
        <w:spacing w:before="120" w:after="120" w:line="234" w:lineRule="atLeast"/>
        <w:rPr>
          <w:rFonts w:ascii="Times New Roman" w:eastAsia="Times New Roman" w:hAnsi="Times New Roman" w:cs="Times New Roman"/>
          <w:color w:val="000000"/>
          <w:kern w:val="0"/>
          <w14:ligatures w14:val="none"/>
        </w:rPr>
      </w:pPr>
      <w:r w:rsidRPr="00FC76A6">
        <w:rPr>
          <w:rFonts w:ascii="Times New Roman" w:eastAsia="Times New Roman" w:hAnsi="Times New Roman" w:cs="Times New Roman"/>
          <w:color w:val="000000"/>
          <w:kern w:val="0"/>
          <w14:ligatures w14:val="none"/>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680"/>
        <w:gridCol w:w="4680"/>
      </w:tblGrid>
      <w:tr w:rsidR="00FC76A6" w:rsidRPr="00FC76A6" w:rsidTr="00FC76A6">
        <w:trPr>
          <w:tblCellSpacing w:w="0" w:type="dxa"/>
        </w:trPr>
        <w:tc>
          <w:tcPr>
            <w:tcW w:w="2500" w:type="pct"/>
            <w:shd w:val="clear" w:color="auto" w:fill="FFFFFF"/>
            <w:hideMark/>
          </w:tcPr>
          <w:p w:rsidR="00FC76A6" w:rsidRPr="00FC76A6" w:rsidRDefault="00FC76A6" w:rsidP="00FC76A6">
            <w:pPr>
              <w:spacing w:before="120" w:after="120" w:line="234" w:lineRule="atLeast"/>
              <w:rPr>
                <w:rFonts w:ascii="Times New Roman" w:eastAsia="Times New Roman" w:hAnsi="Times New Roman" w:cs="Times New Roman"/>
                <w:color w:val="000000"/>
                <w:kern w:val="0"/>
                <w14:ligatures w14:val="none"/>
              </w:rPr>
            </w:pPr>
            <w:r w:rsidRPr="00FC76A6">
              <w:rPr>
                <w:rFonts w:ascii="Times New Roman" w:eastAsia="Times New Roman" w:hAnsi="Times New Roman" w:cs="Times New Roman"/>
                <w:b/>
                <w:bCs/>
                <w:i/>
                <w:iCs/>
                <w:color w:val="000000"/>
                <w:kern w:val="0"/>
                <w14:ligatures w14:val="none"/>
              </w:rPr>
              <w:t>Nơi nhận:</w:t>
            </w:r>
          </w:p>
          <w:p w:rsidR="00FC76A6" w:rsidRPr="00FC76A6" w:rsidRDefault="00FC76A6" w:rsidP="00FC76A6">
            <w:pPr>
              <w:spacing w:before="120" w:after="120" w:line="234" w:lineRule="atLeast"/>
              <w:rPr>
                <w:rFonts w:ascii="Times New Roman" w:eastAsia="Times New Roman" w:hAnsi="Times New Roman" w:cs="Times New Roman"/>
                <w:color w:val="000000"/>
                <w:kern w:val="0"/>
                <w14:ligatures w14:val="none"/>
              </w:rPr>
            </w:pPr>
            <w:r w:rsidRPr="00FC76A6">
              <w:rPr>
                <w:rFonts w:ascii="Times New Roman" w:eastAsia="Times New Roman" w:hAnsi="Times New Roman" w:cs="Times New Roman"/>
                <w:i/>
                <w:iCs/>
                <w:color w:val="000000"/>
                <w:kern w:val="0"/>
                <w14:ligatures w14:val="none"/>
              </w:rPr>
              <w:t>- &lt;Ngân hàng/Tổ chức&gt;;</w:t>
            </w:r>
          </w:p>
          <w:p w:rsidR="00FC76A6" w:rsidRPr="00FC76A6" w:rsidRDefault="00FC76A6" w:rsidP="00FC76A6">
            <w:pPr>
              <w:spacing w:before="120" w:after="120" w:line="234" w:lineRule="atLeast"/>
              <w:rPr>
                <w:rFonts w:ascii="Times New Roman" w:eastAsia="Times New Roman" w:hAnsi="Times New Roman" w:cs="Times New Roman"/>
                <w:color w:val="000000"/>
                <w:kern w:val="0"/>
                <w14:ligatures w14:val="none"/>
              </w:rPr>
            </w:pPr>
            <w:r w:rsidRPr="00FC76A6">
              <w:rPr>
                <w:rFonts w:ascii="Times New Roman" w:eastAsia="Times New Roman" w:hAnsi="Times New Roman" w:cs="Times New Roman"/>
                <w:i/>
                <w:iCs/>
                <w:color w:val="000000"/>
                <w:kern w:val="0"/>
                <w14:ligatures w14:val="none"/>
              </w:rPr>
              <w:t>- .............................;</w:t>
            </w:r>
          </w:p>
          <w:p w:rsidR="00FC76A6" w:rsidRPr="00FC76A6" w:rsidRDefault="00FC76A6" w:rsidP="00FC76A6">
            <w:pPr>
              <w:spacing w:before="120" w:after="120" w:line="234" w:lineRule="atLeast"/>
              <w:rPr>
                <w:rFonts w:ascii="Times New Roman" w:eastAsia="Times New Roman" w:hAnsi="Times New Roman" w:cs="Times New Roman"/>
                <w:color w:val="000000"/>
                <w:kern w:val="0"/>
                <w14:ligatures w14:val="none"/>
              </w:rPr>
            </w:pPr>
            <w:r w:rsidRPr="00FC76A6">
              <w:rPr>
                <w:rFonts w:ascii="Times New Roman" w:eastAsia="Times New Roman" w:hAnsi="Times New Roman" w:cs="Times New Roman"/>
                <w:color w:val="000000"/>
                <w:kern w:val="0"/>
                <w14:ligatures w14:val="none"/>
              </w:rPr>
              <w:t>- Lưu: ........</w:t>
            </w:r>
          </w:p>
        </w:tc>
        <w:tc>
          <w:tcPr>
            <w:tcW w:w="2500" w:type="pct"/>
            <w:shd w:val="clear" w:color="auto" w:fill="FFFFFF"/>
            <w:hideMark/>
          </w:tcPr>
          <w:p w:rsidR="00FC76A6" w:rsidRPr="00FC76A6" w:rsidRDefault="00FC76A6" w:rsidP="00FC76A6">
            <w:pPr>
              <w:spacing w:before="120" w:after="120" w:line="234" w:lineRule="atLeast"/>
              <w:jc w:val="center"/>
              <w:rPr>
                <w:rFonts w:ascii="Times New Roman" w:eastAsia="Times New Roman" w:hAnsi="Times New Roman" w:cs="Times New Roman"/>
                <w:color w:val="000000"/>
                <w:kern w:val="0"/>
                <w14:ligatures w14:val="none"/>
              </w:rPr>
            </w:pPr>
            <w:r w:rsidRPr="00FC76A6">
              <w:rPr>
                <w:rFonts w:ascii="Times New Roman" w:eastAsia="Times New Roman" w:hAnsi="Times New Roman" w:cs="Times New Roman"/>
                <w:b/>
                <w:bCs/>
                <w:color w:val="000000"/>
                <w:kern w:val="0"/>
                <w14:ligatures w14:val="none"/>
              </w:rPr>
              <w:t>THỦ TRƯỞNG ĐƠN VỊ</w:t>
            </w:r>
            <w:r w:rsidRPr="00FC76A6">
              <w:rPr>
                <w:rFonts w:ascii="Times New Roman" w:eastAsia="Times New Roman" w:hAnsi="Times New Roman" w:cs="Times New Roman"/>
                <w:b/>
                <w:bCs/>
                <w:color w:val="000000"/>
                <w:kern w:val="0"/>
                <w14:ligatures w14:val="none"/>
              </w:rPr>
              <w:br/>
            </w:r>
            <w:r w:rsidRPr="00FC76A6">
              <w:rPr>
                <w:rFonts w:ascii="Times New Roman" w:eastAsia="Times New Roman" w:hAnsi="Times New Roman" w:cs="Times New Roman"/>
                <w:i/>
                <w:iCs/>
                <w:color w:val="000000"/>
                <w:kern w:val="0"/>
                <w14:ligatures w14:val="none"/>
              </w:rPr>
              <w:t>(Ký, ghi rõ họ tên, đóng dấu)</w:t>
            </w:r>
          </w:p>
          <w:p w:rsidR="00FC76A6" w:rsidRPr="00FC76A6" w:rsidRDefault="00FC76A6" w:rsidP="00FC76A6">
            <w:pPr>
              <w:spacing w:before="120" w:after="120" w:line="234" w:lineRule="atLeast"/>
              <w:rPr>
                <w:rFonts w:ascii="Times New Roman" w:eastAsia="Times New Roman" w:hAnsi="Times New Roman" w:cs="Times New Roman"/>
                <w:color w:val="000000"/>
                <w:kern w:val="0"/>
                <w14:ligatures w14:val="none"/>
              </w:rPr>
            </w:pPr>
            <w:r w:rsidRPr="00FC76A6">
              <w:rPr>
                <w:rFonts w:ascii="Times New Roman" w:eastAsia="Times New Roman" w:hAnsi="Times New Roman" w:cs="Times New Roman"/>
                <w:color w:val="000000"/>
                <w:kern w:val="0"/>
                <w14:ligatures w14:val="none"/>
              </w:rPr>
              <w:t> </w:t>
            </w:r>
          </w:p>
        </w:tc>
      </w:tr>
    </w:tbl>
    <w:p w:rsidR="00FC76A6" w:rsidRPr="00FC76A6" w:rsidRDefault="00FC76A6" w:rsidP="00FC76A6">
      <w:pPr>
        <w:shd w:val="clear" w:color="auto" w:fill="FFFFFF"/>
        <w:spacing w:before="120" w:after="120" w:line="234" w:lineRule="atLeast"/>
        <w:rPr>
          <w:rFonts w:ascii="Times New Roman" w:eastAsia="Times New Roman" w:hAnsi="Times New Roman" w:cs="Times New Roman"/>
          <w:color w:val="000000"/>
          <w:kern w:val="0"/>
          <w14:ligatures w14:val="none"/>
        </w:rPr>
      </w:pPr>
      <w:r w:rsidRPr="00FC76A6">
        <w:rPr>
          <w:rFonts w:ascii="Times New Roman" w:eastAsia="Times New Roman" w:hAnsi="Times New Roman" w:cs="Times New Roman"/>
          <w:i/>
          <w:iCs/>
          <w:color w:val="000000"/>
          <w:kern w:val="0"/>
          <w14:ligatures w14:val="none"/>
        </w:rPr>
        <w:t>Ghi chú: Các nội dung ở trong dấu</w:t>
      </w:r>
      <w:r w:rsidRPr="00FC76A6">
        <w:rPr>
          <w:rFonts w:ascii="Times New Roman" w:eastAsia="Times New Roman" w:hAnsi="Times New Roman" w:cs="Times New Roman"/>
          <w:color w:val="000000"/>
          <w:kern w:val="0"/>
          <w14:ligatures w14:val="none"/>
        </w:rPr>
        <w:t> &lt; &gt; </w:t>
      </w:r>
      <w:r w:rsidRPr="00FC76A6">
        <w:rPr>
          <w:rFonts w:ascii="Times New Roman" w:eastAsia="Times New Roman" w:hAnsi="Times New Roman" w:cs="Times New Roman"/>
          <w:i/>
          <w:iCs/>
          <w:color w:val="000000"/>
          <w:kern w:val="0"/>
          <w14:ligatures w14:val="none"/>
        </w:rPr>
        <w:t>chỉ là ví dụ hoặc giải thích, Chọn trường hợp 1; hoặc 2; hoặc 3 theo kết quả xử lý.</w:t>
      </w:r>
    </w:p>
    <w:p w:rsidR="00FC76A6" w:rsidRPr="00FC76A6" w:rsidRDefault="00FC76A6" w:rsidP="00FC76A6">
      <w:pPr>
        <w:shd w:val="clear" w:color="auto" w:fill="FFFFFF"/>
        <w:spacing w:before="120" w:after="120" w:line="234" w:lineRule="atLeast"/>
        <w:rPr>
          <w:rFonts w:ascii="Times New Roman" w:eastAsia="Times New Roman" w:hAnsi="Times New Roman" w:cs="Times New Roman"/>
          <w:color w:val="000000"/>
          <w:kern w:val="0"/>
          <w14:ligatures w14:val="none"/>
        </w:rPr>
      </w:pPr>
      <w:r w:rsidRPr="00FC76A6">
        <w:rPr>
          <w:rFonts w:ascii="Times New Roman" w:eastAsia="Times New Roman" w:hAnsi="Times New Roman" w:cs="Times New Roman"/>
          <w:color w:val="000000"/>
          <w:kern w:val="0"/>
          <w14:ligatures w14:val="none"/>
        </w:rPr>
        <w:t> </w:t>
      </w:r>
    </w:p>
    <w:p w:rsidR="005B417D" w:rsidRPr="00FC76A6" w:rsidRDefault="005B417D">
      <w:pPr>
        <w:rPr>
          <w:rFonts w:ascii="Times New Roman" w:hAnsi="Times New Roman" w:cs="Times New Roman"/>
        </w:rPr>
      </w:pPr>
    </w:p>
    <w:sectPr w:rsidR="005B417D" w:rsidRPr="00FC76A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76A6"/>
    <w:rsid w:val="00353647"/>
    <w:rsid w:val="004C1DE9"/>
    <w:rsid w:val="00514402"/>
    <w:rsid w:val="005B417D"/>
    <w:rsid w:val="0071134A"/>
    <w:rsid w:val="00D4021D"/>
    <w:rsid w:val="00FC76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D3AAD45-1889-4115-8B21-15773F112D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C76A6"/>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4529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1">
          <a:schemeClr val="accent1"/>
        </a:lnRef>
        <a:fillRef idx="0">
          <a:schemeClr val="accent1"/>
        </a:fillRef>
        <a:effectRef idx="0">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355</Words>
  <Characters>2027</Characters>
  <Application>Microsoft Office Word</Application>
  <DocSecurity>0</DocSecurity>
  <Lines>16</Lines>
  <Paragraphs>4</Paragraphs>
  <ScaleCrop>false</ScaleCrop>
  <Company/>
  <LinksUpToDate>false</LinksUpToDate>
  <CharactersWithSpaces>2378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Hồng Thị DAPL</dc:creator>
  <cp:keywords/>
  <dc:description/>
  <cp:lastModifiedBy>Hồng Thị DAPL</cp:lastModifiedBy>
  <cp:revision>1</cp:revision>
  <dcterms:created xsi:type="dcterms:W3CDTF">2025-07-19T04:20:00Z</dcterms:created>
  <dcterms:modified xsi:type="dcterms:W3CDTF">2025-07-19T04:20:00Z</dcterms:modified>
</cp:coreProperties>
</file>