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70" w:type="dxa"/>
        <w:shd w:val="clear" w:color="auto" w:fill="FFFFFF"/>
        <w:tblCellMar>
          <w:left w:w="0" w:type="dxa"/>
          <w:right w:w="0" w:type="dxa"/>
        </w:tblCellMar>
        <w:tblLook w:val="04A0" w:firstRow="1" w:lastRow="0" w:firstColumn="1" w:lastColumn="0" w:noHBand="0" w:noVBand="1"/>
      </w:tblPr>
      <w:tblGrid>
        <w:gridCol w:w="5139"/>
        <w:gridCol w:w="5031"/>
      </w:tblGrid>
      <w:tr w:rsidR="00C31301" w:rsidRPr="00C31301" w:rsidTr="00C31301">
        <w:tc>
          <w:tcPr>
            <w:tcW w:w="0" w:type="auto"/>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jc w:val="center"/>
              <w:rPr>
                <w:rFonts w:ascii="Times New Roman" w:eastAsia="Times New Roman" w:hAnsi="Times New Roman" w:cs="Times New Roman"/>
                <w:kern w:val="0"/>
                <w14:ligatures w14:val="none"/>
              </w:rPr>
            </w:pPr>
            <w:r w:rsidRPr="00C31301">
              <w:rPr>
                <w:rFonts w:ascii="Times New Roman" w:eastAsia="Times New Roman" w:hAnsi="Times New Roman" w:cs="Times New Roman"/>
                <w:kern w:val="0"/>
                <w14:ligatures w14:val="none"/>
              </w:rPr>
              <w:t>ĐẢNG UỶ XÃ ..............</w:t>
            </w:r>
          </w:p>
          <w:p w:rsidR="00C31301" w:rsidRPr="00C31301" w:rsidRDefault="00C31301" w:rsidP="00C31301">
            <w:pPr>
              <w:spacing w:after="0" w:line="240" w:lineRule="auto"/>
              <w:jc w:val="center"/>
              <w:rPr>
                <w:rFonts w:ascii="Times New Roman" w:eastAsia="Times New Roman" w:hAnsi="Times New Roman" w:cs="Times New Roman"/>
                <w:kern w:val="0"/>
                <w14:ligatures w14:val="none"/>
              </w:rPr>
            </w:pPr>
            <w:r w:rsidRPr="00C31301">
              <w:rPr>
                <w:rFonts w:ascii="Times New Roman" w:eastAsia="Times New Roman" w:hAnsi="Times New Roman" w:cs="Times New Roman"/>
                <w:b/>
                <w:bCs/>
                <w:kern w:val="0"/>
                <w:bdr w:val="none" w:sz="0" w:space="0" w:color="auto" w:frame="1"/>
                <w14:ligatures w14:val="none"/>
              </w:rPr>
              <w:t>CHI BỘ…………………………..</w:t>
            </w:r>
          </w:p>
          <w:p w:rsidR="00C31301" w:rsidRPr="00C31301" w:rsidRDefault="00C31301" w:rsidP="00C31301">
            <w:pPr>
              <w:spacing w:after="0" w:line="240" w:lineRule="auto"/>
              <w:jc w:val="center"/>
              <w:rPr>
                <w:rFonts w:ascii="Times New Roman" w:eastAsia="Times New Roman" w:hAnsi="Times New Roman" w:cs="Times New Roman"/>
                <w:kern w:val="0"/>
                <w14:ligatures w14:val="none"/>
              </w:rPr>
            </w:pPr>
            <w:r w:rsidRPr="00C31301">
              <w:rPr>
                <w:rFonts w:ascii="Times New Roman" w:eastAsia="Times New Roman" w:hAnsi="Times New Roman" w:cs="Times New Roman"/>
                <w:b/>
                <w:bCs/>
                <w:kern w:val="0"/>
                <w:bdr w:val="none" w:sz="0" w:space="0" w:color="auto" w:frame="1"/>
                <w14:ligatures w14:val="none"/>
              </w:rPr>
              <w:t>*</w:t>
            </w:r>
          </w:p>
        </w:tc>
        <w:tc>
          <w:tcPr>
            <w:tcW w:w="0" w:type="auto"/>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jc w:val="center"/>
              <w:rPr>
                <w:rFonts w:ascii="Times New Roman" w:eastAsia="Times New Roman" w:hAnsi="Times New Roman" w:cs="Times New Roman"/>
                <w:kern w:val="0"/>
                <w14:ligatures w14:val="none"/>
              </w:rPr>
            </w:pPr>
            <w:r w:rsidRPr="00C31301">
              <w:rPr>
                <w:rFonts w:ascii="Times New Roman" w:eastAsia="Times New Roman" w:hAnsi="Times New Roman" w:cs="Times New Roman"/>
                <w:b/>
                <w:bCs/>
                <w:kern w:val="0"/>
                <w:bdr w:val="none" w:sz="0" w:space="0" w:color="auto" w:frame="1"/>
                <w14:ligatures w14:val="none"/>
              </w:rPr>
              <w:t>ĐẢNG CỘNG SẢN VIỆT NAM</w:t>
            </w:r>
          </w:p>
        </w:tc>
      </w:tr>
    </w:tbl>
    <w:p w:rsidR="00C31301" w:rsidRPr="00C31301" w:rsidRDefault="00C31301" w:rsidP="00C31301">
      <w:pPr>
        <w:shd w:val="clear" w:color="auto" w:fill="FFFFFF"/>
        <w:spacing w:after="0" w:line="240" w:lineRule="auto"/>
        <w:jc w:val="center"/>
        <w:rPr>
          <w:rFonts w:ascii="Times New Roman" w:eastAsia="Times New Roman" w:hAnsi="Times New Roman" w:cs="Times New Roman"/>
          <w:kern w:val="0"/>
          <w14:ligatures w14:val="none"/>
        </w:rPr>
      </w:pPr>
      <w:r w:rsidRPr="00C31301">
        <w:rPr>
          <w:rFonts w:ascii="Times New Roman" w:eastAsia="Times New Roman" w:hAnsi="Times New Roman" w:cs="Times New Roman"/>
          <w:b/>
          <w:bCs/>
          <w:kern w:val="0"/>
          <w:bdr w:val="none" w:sz="0" w:space="0" w:color="auto" w:frame="1"/>
          <w14:ligatures w14:val="none"/>
        </w:rPr>
        <w:t>PHIẾU TỰ ĐÁNH GIÁ </w:t>
      </w:r>
      <w:r w:rsidRPr="00C31301">
        <w:rPr>
          <w:rFonts w:ascii="Times New Roman" w:eastAsia="Times New Roman" w:hAnsi="Times New Roman" w:cs="Times New Roman"/>
          <w:b/>
          <w:bCs/>
          <w:i/>
          <w:iCs/>
          <w:kern w:val="0"/>
          <w:bdr w:val="none" w:sz="0" w:space="0" w:color="auto" w:frame="1"/>
          <w14:ligatures w14:val="none"/>
        </w:rPr>
        <w:t>“CHI BỘ 4 TỐT”</w:t>
      </w:r>
    </w:p>
    <w:p w:rsidR="00C31301" w:rsidRPr="00C31301" w:rsidRDefault="00C31301" w:rsidP="00C31301">
      <w:pPr>
        <w:shd w:val="clear" w:color="auto" w:fill="FFFFFF"/>
        <w:spacing w:after="0" w:line="240" w:lineRule="auto"/>
        <w:jc w:val="center"/>
        <w:rPr>
          <w:rFonts w:ascii="Times New Roman" w:eastAsia="Times New Roman" w:hAnsi="Times New Roman" w:cs="Times New Roman"/>
          <w:kern w:val="0"/>
          <w14:ligatures w14:val="none"/>
        </w:rPr>
      </w:pPr>
      <w:r w:rsidRPr="00C31301">
        <w:rPr>
          <w:rFonts w:ascii="Times New Roman" w:eastAsia="Times New Roman" w:hAnsi="Times New Roman" w:cs="Times New Roman"/>
          <w:b/>
          <w:bCs/>
          <w:kern w:val="0"/>
          <w:bdr w:val="none" w:sz="0" w:space="0" w:color="auto" w:frame="1"/>
          <w14:ligatures w14:val="none"/>
        </w:rPr>
        <w:t>CỦA CHI BỘ………………………………....THÁNG……./202…</w:t>
      </w:r>
      <w:r w:rsidRPr="00C31301">
        <w:rPr>
          <w:rFonts w:ascii="Times New Roman" w:eastAsia="Times New Roman" w:hAnsi="Times New Roman" w:cs="Times New Roman"/>
          <w:b/>
          <w:bCs/>
          <w:kern w:val="0"/>
          <w:bdr w:val="none" w:sz="0" w:space="0" w:color="auto" w:frame="1"/>
          <w14:ligatures w14:val="none"/>
        </w:rPr>
        <w:br/>
        <w:t>-----</w:t>
      </w:r>
    </w:p>
    <w:p w:rsidR="00C31301" w:rsidRPr="00C31301" w:rsidRDefault="00C31301" w:rsidP="00C31301">
      <w:pPr>
        <w:shd w:val="clear" w:color="auto" w:fill="FFFFFF"/>
        <w:spacing w:after="0" w:line="240" w:lineRule="auto"/>
        <w:rPr>
          <w:rFonts w:ascii="Times New Roman" w:eastAsia="Times New Roman" w:hAnsi="Times New Roman" w:cs="Times New Roman"/>
          <w:kern w:val="0"/>
          <w14:ligatures w14:val="none"/>
        </w:rPr>
      </w:pPr>
      <w:r w:rsidRPr="00C31301">
        <w:rPr>
          <w:rFonts w:ascii="Times New Roman" w:eastAsia="Times New Roman" w:hAnsi="Times New Roman" w:cs="Times New Roman"/>
          <w:kern w:val="0"/>
          <w14:ligatures w14:val="none"/>
        </w:rPr>
        <w:t>Thực hiện Kế hoạc</w:t>
      </w:r>
      <w:r w:rsidR="0085514E">
        <w:rPr>
          <w:rFonts w:ascii="Times New Roman" w:eastAsia="Times New Roman" w:hAnsi="Times New Roman" w:cs="Times New Roman"/>
          <w:kern w:val="0"/>
          <w14:ligatures w14:val="none"/>
        </w:rPr>
        <w:t>h</w:t>
      </w:r>
      <w:r w:rsidRPr="00C31301">
        <w:rPr>
          <w:rFonts w:ascii="Times New Roman" w:eastAsia="Times New Roman" w:hAnsi="Times New Roman" w:cs="Times New Roman"/>
          <w:kern w:val="0"/>
          <w14:ligatures w14:val="none"/>
        </w:rPr>
        <w:t xml:space="preserve"> của Ban Thường vụ Đảng ủy về xây dựng mô hình </w:t>
      </w:r>
      <w:r w:rsidRPr="00C31301">
        <w:rPr>
          <w:rFonts w:ascii="Times New Roman" w:eastAsia="Times New Roman" w:hAnsi="Times New Roman" w:cs="Times New Roman"/>
          <w:i/>
          <w:iCs/>
          <w:kern w:val="0"/>
          <w:bdr w:val="none" w:sz="0" w:space="0" w:color="auto" w:frame="1"/>
          <w14:ligatures w14:val="none"/>
        </w:rPr>
        <w:t>“chi bộ 4 tốt”, “Đảng bộ cơ sở 4 tốt”; </w:t>
      </w:r>
      <w:r w:rsidRPr="00C31301">
        <w:rPr>
          <w:rFonts w:ascii="Times New Roman" w:eastAsia="Times New Roman" w:hAnsi="Times New Roman" w:cs="Times New Roman"/>
          <w:kern w:val="0"/>
          <w14:ligatures w14:val="none"/>
        </w:rPr>
        <w:t>căn cứ kết quả hội nghị chi bộ tháng…….Nay chi bộ đánh giá kết quả cụ thể như sau:</w:t>
      </w:r>
    </w:p>
    <w:tbl>
      <w:tblPr>
        <w:tblW w:w="10170" w:type="dxa"/>
        <w:shd w:val="clear" w:color="auto" w:fill="FFFFFF"/>
        <w:tblCellMar>
          <w:left w:w="0" w:type="dxa"/>
          <w:right w:w="0" w:type="dxa"/>
        </w:tblCellMar>
        <w:tblLook w:val="04A0" w:firstRow="1" w:lastRow="0" w:firstColumn="1" w:lastColumn="0" w:noHBand="0" w:noVBand="1"/>
      </w:tblPr>
      <w:tblGrid>
        <w:gridCol w:w="575"/>
        <w:gridCol w:w="7660"/>
        <w:gridCol w:w="957"/>
        <w:gridCol w:w="978"/>
      </w:tblGrid>
      <w:tr w:rsidR="00C31301" w:rsidRPr="00C31301" w:rsidTr="00C31301">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jc w:val="center"/>
              <w:rPr>
                <w:rFonts w:ascii="Times New Roman" w:eastAsia="Times New Roman" w:hAnsi="Times New Roman" w:cs="Times New Roman"/>
                <w:kern w:val="0"/>
                <w14:ligatures w14:val="none"/>
              </w:rPr>
            </w:pPr>
            <w:r w:rsidRPr="00C31301">
              <w:rPr>
                <w:rFonts w:ascii="Times New Roman" w:eastAsia="Times New Roman" w:hAnsi="Times New Roman" w:cs="Times New Roman"/>
                <w:b/>
                <w:bCs/>
                <w:kern w:val="0"/>
                <w:bdr w:val="none" w:sz="0" w:space="0" w:color="auto" w:frame="1"/>
                <w14:ligatures w14:val="none"/>
              </w:rPr>
              <w:t>STT</w:t>
            </w:r>
          </w:p>
        </w:tc>
        <w:tc>
          <w:tcPr>
            <w:tcW w:w="80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jc w:val="center"/>
              <w:rPr>
                <w:rFonts w:ascii="Times New Roman" w:eastAsia="Times New Roman" w:hAnsi="Times New Roman" w:cs="Times New Roman"/>
                <w:kern w:val="0"/>
                <w14:ligatures w14:val="none"/>
              </w:rPr>
            </w:pPr>
            <w:r w:rsidRPr="00C31301">
              <w:rPr>
                <w:rFonts w:ascii="Times New Roman" w:eastAsia="Times New Roman" w:hAnsi="Times New Roman" w:cs="Times New Roman"/>
                <w:b/>
                <w:bCs/>
                <w:kern w:val="0"/>
                <w:bdr w:val="none" w:sz="0" w:space="0" w:color="auto" w:frame="1"/>
                <w14:ligatures w14:val="none"/>
              </w:rPr>
              <w:t>Khung tiêu chí đánh giá “Chi bộ 4 tốt”</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jc w:val="center"/>
              <w:rPr>
                <w:rFonts w:ascii="Times New Roman" w:eastAsia="Times New Roman" w:hAnsi="Times New Roman" w:cs="Times New Roman"/>
                <w:kern w:val="0"/>
                <w14:ligatures w14:val="none"/>
              </w:rPr>
            </w:pPr>
            <w:r w:rsidRPr="00C31301">
              <w:rPr>
                <w:rFonts w:ascii="Times New Roman" w:eastAsia="Times New Roman" w:hAnsi="Times New Roman" w:cs="Times New Roman"/>
                <w:b/>
                <w:bCs/>
                <w:kern w:val="0"/>
                <w:bdr w:val="none" w:sz="0" w:space="0" w:color="auto" w:frame="1"/>
                <w14:ligatures w14:val="none"/>
              </w:rPr>
              <w:t>Đạt</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jc w:val="center"/>
              <w:rPr>
                <w:rFonts w:ascii="Times New Roman" w:eastAsia="Times New Roman" w:hAnsi="Times New Roman" w:cs="Times New Roman"/>
                <w:kern w:val="0"/>
                <w14:ligatures w14:val="none"/>
              </w:rPr>
            </w:pPr>
            <w:r w:rsidRPr="00C31301">
              <w:rPr>
                <w:rFonts w:ascii="Times New Roman" w:eastAsia="Times New Roman" w:hAnsi="Times New Roman" w:cs="Times New Roman"/>
                <w:b/>
                <w:bCs/>
                <w:kern w:val="0"/>
                <w:bdr w:val="none" w:sz="0" w:space="0" w:color="auto" w:frame="1"/>
                <w14:ligatures w14:val="none"/>
              </w:rPr>
              <w:t>Không đạt</w:t>
            </w:r>
          </w:p>
        </w:tc>
      </w:tr>
      <w:tr w:rsidR="00C31301" w:rsidRPr="00C31301" w:rsidTr="00C31301">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r w:rsidRPr="00C31301">
              <w:rPr>
                <w:rFonts w:ascii="Times New Roman" w:eastAsia="Times New Roman" w:hAnsi="Times New Roman" w:cs="Times New Roman"/>
                <w:b/>
                <w:bCs/>
                <w:kern w:val="0"/>
                <w:bdr w:val="none" w:sz="0" w:space="0" w:color="auto" w:frame="1"/>
                <w14:ligatures w14:val="none"/>
              </w:rPr>
              <w:t>I</w:t>
            </w:r>
          </w:p>
        </w:tc>
        <w:tc>
          <w:tcPr>
            <w:tcW w:w="80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r w:rsidRPr="00C31301">
              <w:rPr>
                <w:rFonts w:ascii="Times New Roman" w:eastAsia="Times New Roman" w:hAnsi="Times New Roman" w:cs="Times New Roman"/>
                <w:b/>
                <w:bCs/>
                <w:kern w:val="0"/>
                <w:bdr w:val="none" w:sz="0" w:space="0" w:color="auto" w:frame="1"/>
                <w14:ligatures w14:val="none"/>
              </w:rPr>
              <w:t>Lãnh đạo hoàn thành tốt nhiệm vụ chính trị</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p>
        </w:tc>
      </w:tr>
      <w:tr w:rsidR="00C31301" w:rsidRPr="00C31301" w:rsidTr="00C31301">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r w:rsidRPr="00C31301">
              <w:rPr>
                <w:rFonts w:ascii="Times New Roman" w:eastAsia="Times New Roman" w:hAnsi="Times New Roman" w:cs="Times New Roman"/>
                <w:kern w:val="0"/>
                <w14:ligatures w14:val="none"/>
              </w:rPr>
              <w:t>1</w:t>
            </w:r>
          </w:p>
        </w:tc>
        <w:tc>
          <w:tcPr>
            <w:tcW w:w="80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r w:rsidRPr="00C31301">
              <w:rPr>
                <w:rFonts w:ascii="Times New Roman" w:eastAsia="Times New Roman" w:hAnsi="Times New Roman" w:cs="Times New Roman"/>
                <w:kern w:val="0"/>
                <w14:ligatures w14:val="none"/>
              </w:rPr>
              <w:t>- Chi bộ quán triệt, thực hiện tốt các chủ trương, nghị quyết, chỉ thị, quy định, kết luận của Đảng các cấp; ……</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p>
        </w:tc>
      </w:tr>
      <w:tr w:rsidR="00C31301" w:rsidRPr="00C31301" w:rsidTr="00C31301">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r w:rsidRPr="00C31301">
              <w:rPr>
                <w:rFonts w:ascii="Times New Roman" w:eastAsia="Times New Roman" w:hAnsi="Times New Roman" w:cs="Times New Roman"/>
                <w:kern w:val="0"/>
                <w14:ligatures w14:val="none"/>
              </w:rPr>
              <w:t>2</w:t>
            </w:r>
          </w:p>
        </w:tc>
        <w:tc>
          <w:tcPr>
            <w:tcW w:w="80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r w:rsidRPr="00C31301">
              <w:rPr>
                <w:rFonts w:ascii="Times New Roman" w:eastAsia="Times New Roman" w:hAnsi="Times New Roman" w:cs="Times New Roman"/>
                <w:kern w:val="0"/>
                <w14:ligatures w14:val="none"/>
              </w:rPr>
              <w:t>- Lãnh đạo thực hiện tốt nhiệm vụ phát triển kinh tế - xã hội, quốc phòng - an ninh, xây dựng Đảng và hệ thống chính trị, ……</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p>
        </w:tc>
      </w:tr>
      <w:tr w:rsidR="00C31301" w:rsidRPr="00C31301" w:rsidTr="00C31301">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r w:rsidRPr="00C31301">
              <w:rPr>
                <w:rFonts w:ascii="Times New Roman" w:eastAsia="Times New Roman" w:hAnsi="Times New Roman" w:cs="Times New Roman"/>
                <w:kern w:val="0"/>
                <w14:ligatures w14:val="none"/>
              </w:rPr>
              <w:t>3</w:t>
            </w:r>
          </w:p>
        </w:tc>
        <w:tc>
          <w:tcPr>
            <w:tcW w:w="80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r w:rsidRPr="00C31301">
              <w:rPr>
                <w:rFonts w:ascii="Times New Roman" w:eastAsia="Times New Roman" w:hAnsi="Times New Roman" w:cs="Times New Roman"/>
                <w:kern w:val="0"/>
                <w14:ligatures w14:val="none"/>
              </w:rPr>
              <w:t>- Thực hiện tốt công tác rà soát, sàng lọc đảng viên, tạo nguồn và phát triển đảng viên mới…; xây dựng chi bộ thôn, bản, cơ quan, đơn vị trong sạch, vững mạnh toàn diện.</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p>
        </w:tc>
      </w:tr>
      <w:tr w:rsidR="00C31301" w:rsidRPr="00C31301" w:rsidTr="00C31301">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r w:rsidRPr="00C31301">
              <w:rPr>
                <w:rFonts w:ascii="Times New Roman" w:eastAsia="Times New Roman" w:hAnsi="Times New Roman" w:cs="Times New Roman"/>
                <w:kern w:val="0"/>
                <w14:ligatures w14:val="none"/>
              </w:rPr>
              <w:t>4</w:t>
            </w:r>
          </w:p>
        </w:tc>
        <w:tc>
          <w:tcPr>
            <w:tcW w:w="80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r w:rsidRPr="00C31301">
              <w:rPr>
                <w:rFonts w:ascii="Times New Roman" w:eastAsia="Times New Roman" w:hAnsi="Times New Roman" w:cs="Times New Roman"/>
                <w:kern w:val="0"/>
                <w14:ligatures w14:val="none"/>
              </w:rPr>
              <w:t>- Lãnh đạo, chỉ đạo thực hiện nghiêm túc việc đấu tranh ngăn chặn, đẩy lùi những biểu hiện suy thoái về tư tưởng chính trị, đạo đức, lối sống, </w:t>
            </w:r>
            <w:r w:rsidRPr="00C31301">
              <w:rPr>
                <w:rFonts w:ascii="Times New Roman" w:eastAsia="Times New Roman" w:hAnsi="Times New Roman" w:cs="Times New Roman"/>
                <w:i/>
                <w:iCs/>
                <w:kern w:val="0"/>
                <w:bdr w:val="none" w:sz="0" w:space="0" w:color="auto" w:frame="1"/>
                <w14:ligatures w14:val="none"/>
              </w:rPr>
              <w:t>“tự diễn biến</w:t>
            </w:r>
            <w:r w:rsidRPr="00C31301">
              <w:rPr>
                <w:rFonts w:ascii="Times New Roman" w:eastAsia="Times New Roman" w:hAnsi="Times New Roman" w:cs="Times New Roman"/>
                <w:kern w:val="0"/>
                <w14:ligatures w14:val="none"/>
              </w:rPr>
              <w:t> ”, </w:t>
            </w:r>
            <w:r w:rsidRPr="00C31301">
              <w:rPr>
                <w:rFonts w:ascii="Times New Roman" w:eastAsia="Times New Roman" w:hAnsi="Times New Roman" w:cs="Times New Roman"/>
                <w:i/>
                <w:iCs/>
                <w:kern w:val="0"/>
                <w:bdr w:val="none" w:sz="0" w:space="0" w:color="auto" w:frame="1"/>
                <w14:ligatures w14:val="none"/>
              </w:rPr>
              <w:t>“tự chuyển hóa</w:t>
            </w:r>
            <w:r w:rsidRPr="00C31301">
              <w:rPr>
                <w:rFonts w:ascii="Times New Roman" w:eastAsia="Times New Roman" w:hAnsi="Times New Roman" w:cs="Times New Roman"/>
                <w:kern w:val="0"/>
                <w14:ligatures w14:val="none"/>
              </w:rPr>
              <w:t> ” trong nội bộ gắn với đẩy mạnh học tập và làm theo tư tưởng, đạo đức, phong cách Hồ Chí Minh ……</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p>
        </w:tc>
      </w:tr>
      <w:tr w:rsidR="00C31301" w:rsidRPr="00C31301" w:rsidTr="00C31301">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r w:rsidRPr="00C31301">
              <w:rPr>
                <w:rFonts w:ascii="Times New Roman" w:eastAsia="Times New Roman" w:hAnsi="Times New Roman" w:cs="Times New Roman"/>
                <w:kern w:val="0"/>
                <w14:ligatures w14:val="none"/>
              </w:rPr>
              <w:t>5</w:t>
            </w:r>
          </w:p>
        </w:tc>
        <w:tc>
          <w:tcPr>
            <w:tcW w:w="80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r w:rsidRPr="00C31301">
              <w:rPr>
                <w:rFonts w:ascii="Times New Roman" w:eastAsia="Times New Roman" w:hAnsi="Times New Roman" w:cs="Times New Roman"/>
                <w:kern w:val="0"/>
                <w14:ligatures w14:val="none"/>
              </w:rPr>
              <w:t>- Triển khai thực hiện có hiệu quả, chất lượng việc đổi mới, …..; thường xuyên rà soát, bổ sung quy chế làm việc, phân công nhiệm vụ cụ thể cho từng đảng viên trong chi bộ.</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p>
        </w:tc>
      </w:tr>
      <w:tr w:rsidR="00C31301" w:rsidRPr="00C31301" w:rsidTr="00C31301">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r w:rsidRPr="00C31301">
              <w:rPr>
                <w:rFonts w:ascii="Times New Roman" w:eastAsia="Times New Roman" w:hAnsi="Times New Roman" w:cs="Times New Roman"/>
                <w:kern w:val="0"/>
                <w14:ligatures w14:val="none"/>
              </w:rPr>
              <w:t>6</w:t>
            </w:r>
          </w:p>
        </w:tc>
        <w:tc>
          <w:tcPr>
            <w:tcW w:w="80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r w:rsidRPr="00C31301">
              <w:rPr>
                <w:rFonts w:ascii="Times New Roman" w:eastAsia="Times New Roman" w:hAnsi="Times New Roman" w:cs="Times New Roman"/>
                <w:kern w:val="0"/>
                <w14:ligatures w14:val="none"/>
              </w:rPr>
              <w:t>- Kết quả lãnh đạo cơ quan, đơn vị và chi bộ thực hiện nhiệm vụ chính trị hằng tháng được cấp có thẩm quyền đánh giá </w:t>
            </w:r>
            <w:r w:rsidRPr="00C31301">
              <w:rPr>
                <w:rFonts w:ascii="Times New Roman" w:eastAsia="Times New Roman" w:hAnsi="Times New Roman" w:cs="Times New Roman"/>
                <w:i/>
                <w:iCs/>
                <w:kern w:val="0"/>
                <w:bdr w:val="none" w:sz="0" w:space="0" w:color="auto" w:frame="1"/>
                <w14:ligatures w14:val="none"/>
              </w:rPr>
              <w:t>“HTTNV”</w:t>
            </w:r>
            <w:r w:rsidRPr="00C31301">
              <w:rPr>
                <w:rFonts w:ascii="Times New Roman" w:eastAsia="Times New Roman" w:hAnsi="Times New Roman" w:cs="Times New Roman"/>
                <w:kern w:val="0"/>
                <w14:ligatures w14:val="none"/>
              </w:rPr>
              <w:t> trở lên.</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p>
        </w:tc>
      </w:tr>
      <w:tr w:rsidR="00C31301" w:rsidRPr="00C31301" w:rsidTr="00C31301">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r w:rsidRPr="00C31301">
              <w:rPr>
                <w:rFonts w:ascii="Times New Roman" w:eastAsia="Times New Roman" w:hAnsi="Times New Roman" w:cs="Times New Roman"/>
                <w:b/>
                <w:bCs/>
                <w:kern w:val="0"/>
                <w:bdr w:val="none" w:sz="0" w:space="0" w:color="auto" w:frame="1"/>
                <w14:ligatures w14:val="none"/>
              </w:rPr>
              <w:t>II</w:t>
            </w:r>
          </w:p>
        </w:tc>
        <w:tc>
          <w:tcPr>
            <w:tcW w:w="80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r w:rsidRPr="00C31301">
              <w:rPr>
                <w:rFonts w:ascii="Times New Roman" w:eastAsia="Times New Roman" w:hAnsi="Times New Roman" w:cs="Times New Roman"/>
                <w:b/>
                <w:bCs/>
                <w:kern w:val="0"/>
                <w:bdr w:val="none" w:sz="0" w:space="0" w:color="auto" w:frame="1"/>
                <w14:ligatures w14:val="none"/>
              </w:rPr>
              <w:t>Chất lượng sinh hoạt tốt</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p>
        </w:tc>
      </w:tr>
      <w:tr w:rsidR="00C31301" w:rsidRPr="00C31301" w:rsidTr="00C31301">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r w:rsidRPr="00C31301">
              <w:rPr>
                <w:rFonts w:ascii="Times New Roman" w:eastAsia="Times New Roman" w:hAnsi="Times New Roman" w:cs="Times New Roman"/>
                <w:kern w:val="0"/>
                <w14:ligatures w14:val="none"/>
              </w:rPr>
              <w:t>1</w:t>
            </w:r>
          </w:p>
        </w:tc>
        <w:tc>
          <w:tcPr>
            <w:tcW w:w="80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r w:rsidRPr="00C31301">
              <w:rPr>
                <w:rFonts w:ascii="Times New Roman" w:eastAsia="Times New Roman" w:hAnsi="Times New Roman" w:cs="Times New Roman"/>
                <w:kern w:val="0"/>
                <w14:ligatures w14:val="none"/>
              </w:rPr>
              <w:t>- Chi bộ hằng tháng ban hành kết luận cuộc họp chi bộ, ra nghị quyết lãnh đạo nhiệm vụ trọng tâm, …Nội dung nghị quyết, kết luận cụ thể, phù hợp, thiết thực,…; có phân công nhiệm vụ cụ thể, rõ ràng gắn với trách nhiệm của từng đồng chí chi ủy viên, đảng viên …</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p>
        </w:tc>
      </w:tr>
      <w:tr w:rsidR="00C31301" w:rsidRPr="00C31301" w:rsidTr="00C31301">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r w:rsidRPr="00C31301">
              <w:rPr>
                <w:rFonts w:ascii="Times New Roman" w:eastAsia="Times New Roman" w:hAnsi="Times New Roman" w:cs="Times New Roman"/>
                <w:kern w:val="0"/>
                <w14:ligatures w14:val="none"/>
              </w:rPr>
              <w:t>2</w:t>
            </w:r>
          </w:p>
        </w:tc>
        <w:tc>
          <w:tcPr>
            <w:tcW w:w="80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r w:rsidRPr="00C31301">
              <w:rPr>
                <w:rFonts w:ascii="Times New Roman" w:eastAsia="Times New Roman" w:hAnsi="Times New Roman" w:cs="Times New Roman"/>
                <w:kern w:val="0"/>
                <w14:ligatures w14:val="none"/>
              </w:rPr>
              <w:t>- Thực hiện đúng nguyên tắc tự phê bình và phê bình trong sinh hoạt đảng; nêu cao tinh thần đoàn kết, giúp đỡ nhau cùng tiến bộ; …</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p>
        </w:tc>
      </w:tr>
      <w:tr w:rsidR="00C31301" w:rsidRPr="00C31301" w:rsidTr="00C31301">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r w:rsidRPr="00C31301">
              <w:rPr>
                <w:rFonts w:ascii="Times New Roman" w:eastAsia="Times New Roman" w:hAnsi="Times New Roman" w:cs="Times New Roman"/>
                <w:kern w:val="0"/>
                <w14:ligatures w14:val="none"/>
              </w:rPr>
              <w:t>3</w:t>
            </w:r>
          </w:p>
        </w:tc>
        <w:tc>
          <w:tcPr>
            <w:tcW w:w="80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r w:rsidRPr="00C31301">
              <w:rPr>
                <w:rFonts w:ascii="Times New Roman" w:eastAsia="Times New Roman" w:hAnsi="Times New Roman" w:cs="Times New Roman"/>
                <w:kern w:val="0"/>
                <w14:ligatures w14:val="none"/>
              </w:rPr>
              <w:t>- Chi ủy, chi bộ họp thường lệ mỗi tháng một lần, họp bất thường khi cần và được đánh giá xếp loại chất lượng từ khá trở lên; …</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p>
        </w:tc>
      </w:tr>
      <w:tr w:rsidR="00C31301" w:rsidRPr="00C31301" w:rsidTr="00C31301">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r w:rsidRPr="00C31301">
              <w:rPr>
                <w:rFonts w:ascii="Times New Roman" w:eastAsia="Times New Roman" w:hAnsi="Times New Roman" w:cs="Times New Roman"/>
                <w:b/>
                <w:bCs/>
                <w:kern w:val="0"/>
                <w:bdr w:val="none" w:sz="0" w:space="0" w:color="auto" w:frame="1"/>
                <w14:ligatures w14:val="none"/>
              </w:rPr>
              <w:t>III</w:t>
            </w:r>
          </w:p>
        </w:tc>
        <w:tc>
          <w:tcPr>
            <w:tcW w:w="80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r w:rsidRPr="00C31301">
              <w:rPr>
                <w:rFonts w:ascii="Times New Roman" w:eastAsia="Times New Roman" w:hAnsi="Times New Roman" w:cs="Times New Roman"/>
                <w:b/>
                <w:bCs/>
                <w:kern w:val="0"/>
                <w:bdr w:val="none" w:sz="0" w:space="0" w:color="auto" w:frame="1"/>
                <w14:ligatures w14:val="none"/>
              </w:rPr>
              <w:t>Đoàn kết, kỷ luật tốt</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p>
        </w:tc>
      </w:tr>
      <w:tr w:rsidR="00C31301" w:rsidRPr="00C31301" w:rsidTr="00C31301">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r w:rsidRPr="00C31301">
              <w:rPr>
                <w:rFonts w:ascii="Times New Roman" w:eastAsia="Times New Roman" w:hAnsi="Times New Roman" w:cs="Times New Roman"/>
                <w:b/>
                <w:bCs/>
                <w:kern w:val="0"/>
                <w:bdr w:val="none" w:sz="0" w:space="0" w:color="auto" w:frame="1"/>
                <w14:ligatures w14:val="none"/>
              </w:rPr>
              <w:lastRenderedPageBreak/>
              <w:t>1</w:t>
            </w:r>
          </w:p>
        </w:tc>
        <w:tc>
          <w:tcPr>
            <w:tcW w:w="80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r w:rsidRPr="00C31301">
              <w:rPr>
                <w:rFonts w:ascii="Times New Roman" w:eastAsia="Times New Roman" w:hAnsi="Times New Roman" w:cs="Times New Roman"/>
                <w:kern w:val="0"/>
                <w14:ligatures w14:val="none"/>
              </w:rPr>
              <w:t>- Xây dựng tập thể chi ủy, chi bộ đoàn kết, thống nhất; giải quyết tốt các mối quan hệ công tác, nhất là mối quan hệ trong tập thể chi ủy, chi bộ; mối quan hệ giữa bí thư chi bộ với người đứng đầu cơ quan, đơn vị, thôn, bản và các đoàn thể cùng cấp theo đúng quy định.</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p>
        </w:tc>
      </w:tr>
      <w:tr w:rsidR="00C31301" w:rsidRPr="00C31301" w:rsidTr="00C31301">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r w:rsidRPr="00C31301">
              <w:rPr>
                <w:rFonts w:ascii="Times New Roman" w:eastAsia="Times New Roman" w:hAnsi="Times New Roman" w:cs="Times New Roman"/>
                <w:b/>
                <w:bCs/>
                <w:kern w:val="0"/>
                <w:bdr w:val="none" w:sz="0" w:space="0" w:color="auto" w:frame="1"/>
                <w14:ligatures w14:val="none"/>
              </w:rPr>
              <w:t>2</w:t>
            </w:r>
          </w:p>
        </w:tc>
        <w:tc>
          <w:tcPr>
            <w:tcW w:w="80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r w:rsidRPr="00C31301">
              <w:rPr>
                <w:rFonts w:ascii="Times New Roman" w:eastAsia="Times New Roman" w:hAnsi="Times New Roman" w:cs="Times New Roman"/>
                <w:kern w:val="0"/>
                <w14:ligatures w14:val="none"/>
              </w:rPr>
              <w:t>- Cán bộ, đảng viên phải thật sự đoàn kết, giúp đỡ nhau cùng tiến bộ, là tấm gương để quần chúng học tập, noi theo. …</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p>
        </w:tc>
      </w:tr>
      <w:tr w:rsidR="00C31301" w:rsidRPr="00C31301" w:rsidTr="00C31301">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r w:rsidRPr="00C31301">
              <w:rPr>
                <w:rFonts w:ascii="Times New Roman" w:eastAsia="Times New Roman" w:hAnsi="Times New Roman" w:cs="Times New Roman"/>
                <w:b/>
                <w:bCs/>
                <w:kern w:val="0"/>
                <w:bdr w:val="none" w:sz="0" w:space="0" w:color="auto" w:frame="1"/>
                <w14:ligatures w14:val="none"/>
              </w:rPr>
              <w:t>3</w:t>
            </w:r>
          </w:p>
        </w:tc>
        <w:tc>
          <w:tcPr>
            <w:tcW w:w="80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r w:rsidRPr="00C31301">
              <w:rPr>
                <w:rFonts w:ascii="Times New Roman" w:eastAsia="Times New Roman" w:hAnsi="Times New Roman" w:cs="Times New Roman"/>
                <w:kern w:val="0"/>
                <w14:ligatures w14:val="none"/>
              </w:rPr>
              <w:t>- Chi bộ giải quyết tốt các vấn đề phát sinh tại cơ sở, không để xảy ra tình trạng đơn, thư, phản ánh, khiếu nại liên quan đến cán bộ, đảng viên trong nội bộ.</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p>
        </w:tc>
      </w:tr>
      <w:tr w:rsidR="00C31301" w:rsidRPr="00C31301" w:rsidTr="00C31301">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r w:rsidRPr="00C31301">
              <w:rPr>
                <w:rFonts w:ascii="Times New Roman" w:eastAsia="Times New Roman" w:hAnsi="Times New Roman" w:cs="Times New Roman"/>
                <w:b/>
                <w:bCs/>
                <w:kern w:val="0"/>
                <w:bdr w:val="none" w:sz="0" w:space="0" w:color="auto" w:frame="1"/>
                <w14:ligatures w14:val="none"/>
              </w:rPr>
              <w:t>4</w:t>
            </w:r>
          </w:p>
        </w:tc>
        <w:tc>
          <w:tcPr>
            <w:tcW w:w="80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r w:rsidRPr="00C31301">
              <w:rPr>
                <w:rFonts w:ascii="Times New Roman" w:eastAsia="Times New Roman" w:hAnsi="Times New Roman" w:cs="Times New Roman"/>
                <w:kern w:val="0"/>
                <w14:ligatures w14:val="none"/>
              </w:rPr>
              <w:t>- Chấp hành nghiêm quy định của Đảng, pháp luật của Nhà nước, quy chế làm việc của chi ủy, chi bộ;… Chi bộ không có đảng viên vi phạm quy định những điều đảng viên không được làm, không có biểu hiện suy thoái về tư tưởng chính trị, đạo đức lối sống, </w:t>
            </w:r>
            <w:r w:rsidRPr="00C31301">
              <w:rPr>
                <w:rFonts w:ascii="Times New Roman" w:eastAsia="Times New Roman" w:hAnsi="Times New Roman" w:cs="Times New Roman"/>
                <w:i/>
                <w:iCs/>
                <w:kern w:val="0"/>
                <w:bdr w:val="none" w:sz="0" w:space="0" w:color="auto" w:frame="1"/>
                <w14:ligatures w14:val="none"/>
              </w:rPr>
              <w:t>“tự diễn biến ”, “tự chuyển hóa ”, </w:t>
            </w:r>
            <w:r w:rsidRPr="00C31301">
              <w:rPr>
                <w:rFonts w:ascii="Times New Roman" w:eastAsia="Times New Roman" w:hAnsi="Times New Roman" w:cs="Times New Roman"/>
                <w:kern w:val="0"/>
                <w14:ligatures w14:val="none"/>
              </w:rPr>
              <w:t>không có đảng viên bị kỷ luật.</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p>
        </w:tc>
      </w:tr>
      <w:tr w:rsidR="00C31301" w:rsidRPr="00C31301" w:rsidTr="00C31301">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r w:rsidRPr="00C31301">
              <w:rPr>
                <w:rFonts w:ascii="Times New Roman" w:eastAsia="Times New Roman" w:hAnsi="Times New Roman" w:cs="Times New Roman"/>
                <w:kern w:val="0"/>
                <w14:ligatures w14:val="none"/>
              </w:rPr>
              <w:t>5</w:t>
            </w:r>
          </w:p>
        </w:tc>
        <w:tc>
          <w:tcPr>
            <w:tcW w:w="80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r w:rsidRPr="00C31301">
              <w:rPr>
                <w:rFonts w:ascii="Times New Roman" w:eastAsia="Times New Roman" w:hAnsi="Times New Roman" w:cs="Times New Roman"/>
                <w:kern w:val="0"/>
                <w14:ligatures w14:val="none"/>
              </w:rPr>
              <w:t>- Cơ quan, đơn vị, khu dân cư được đảm bảo an toàn về an ninh trật tự; công nhận đạt chuẩn văn hoá; …</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p>
        </w:tc>
      </w:tr>
      <w:tr w:rsidR="00C31301" w:rsidRPr="00C31301" w:rsidTr="00C31301">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r w:rsidRPr="00C31301">
              <w:rPr>
                <w:rFonts w:ascii="Times New Roman" w:eastAsia="Times New Roman" w:hAnsi="Times New Roman" w:cs="Times New Roman"/>
                <w:b/>
                <w:bCs/>
                <w:kern w:val="0"/>
                <w:bdr w:val="none" w:sz="0" w:space="0" w:color="auto" w:frame="1"/>
                <w14:ligatures w14:val="none"/>
              </w:rPr>
              <w:t>IV</w:t>
            </w:r>
          </w:p>
        </w:tc>
        <w:tc>
          <w:tcPr>
            <w:tcW w:w="80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r w:rsidRPr="00C31301">
              <w:rPr>
                <w:rFonts w:ascii="Times New Roman" w:eastAsia="Times New Roman" w:hAnsi="Times New Roman" w:cs="Times New Roman"/>
                <w:b/>
                <w:bCs/>
                <w:i/>
                <w:iCs/>
                <w:kern w:val="0"/>
                <w:bdr w:val="none" w:sz="0" w:space="0" w:color="auto" w:frame="1"/>
                <w14:ligatures w14:val="none"/>
              </w:rPr>
              <w:t>Cán bộ, đảng viên tốt</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p>
        </w:tc>
      </w:tr>
      <w:tr w:rsidR="00C31301" w:rsidRPr="00C31301" w:rsidTr="00C31301">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r w:rsidRPr="00C31301">
              <w:rPr>
                <w:rFonts w:ascii="Times New Roman" w:eastAsia="Times New Roman" w:hAnsi="Times New Roman" w:cs="Times New Roman"/>
                <w:kern w:val="0"/>
                <w14:ligatures w14:val="none"/>
              </w:rPr>
              <w:t>1</w:t>
            </w:r>
          </w:p>
        </w:tc>
        <w:tc>
          <w:tcPr>
            <w:tcW w:w="80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r w:rsidRPr="00C31301">
              <w:rPr>
                <w:rFonts w:ascii="Times New Roman" w:eastAsia="Times New Roman" w:hAnsi="Times New Roman" w:cs="Times New Roman"/>
                <w:kern w:val="0"/>
                <w14:ligatures w14:val="none"/>
              </w:rPr>
              <w:t>- Mỗi cán bộ, đảng viên phải trung thành tuyệt đối với lý tưởng của Đảng, kiên định mục tiêu độc lập dân tộc và chủ nghĩa xã hội…; tích cực tuyên truyền, vận động gia đình, quần chúng và nhân dân thực hiện đường lối, chính sách của Đảng, pháp luật của Nhà nước; …</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p>
        </w:tc>
      </w:tr>
      <w:tr w:rsidR="00C31301" w:rsidRPr="00C31301" w:rsidTr="00C31301">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r w:rsidRPr="00C31301">
              <w:rPr>
                <w:rFonts w:ascii="Times New Roman" w:eastAsia="Times New Roman" w:hAnsi="Times New Roman" w:cs="Times New Roman"/>
                <w:kern w:val="0"/>
                <w14:ligatures w14:val="none"/>
              </w:rPr>
              <w:t>2</w:t>
            </w:r>
          </w:p>
        </w:tc>
        <w:tc>
          <w:tcPr>
            <w:tcW w:w="80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r w:rsidRPr="00C31301">
              <w:rPr>
                <w:rFonts w:ascii="Times New Roman" w:eastAsia="Times New Roman" w:hAnsi="Times New Roman" w:cs="Times New Roman"/>
                <w:kern w:val="0"/>
                <w14:ligatures w14:val="none"/>
              </w:rPr>
              <w:t>- Gương mẫu chấp hành các nguyên tắc tổ chức, …; các nghị quyết, chỉ thị, quy định của Đảng, quyết định phân công của tổ chức; tham gia sinh hoạt, đóng đảng phí đầy đủ theo quy định; thực hiện đúng chức trách, nhiệm vụ, quyền hạn được giao; …</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p>
        </w:tc>
      </w:tr>
      <w:tr w:rsidR="00C31301" w:rsidRPr="00C31301" w:rsidTr="00C31301">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r w:rsidRPr="00C31301">
              <w:rPr>
                <w:rFonts w:ascii="Times New Roman" w:eastAsia="Times New Roman" w:hAnsi="Times New Roman" w:cs="Times New Roman"/>
                <w:kern w:val="0"/>
                <w14:ligatures w14:val="none"/>
              </w:rPr>
              <w:t>3</w:t>
            </w:r>
          </w:p>
        </w:tc>
        <w:tc>
          <w:tcPr>
            <w:tcW w:w="80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r w:rsidRPr="00C31301">
              <w:rPr>
                <w:rFonts w:ascii="Times New Roman" w:eastAsia="Times New Roman" w:hAnsi="Times New Roman" w:cs="Times New Roman"/>
                <w:kern w:val="0"/>
                <w14:ligatures w14:val="none"/>
              </w:rPr>
              <w:t>- Chấp hành nghiêm kỷ luật Đảng, pháp luật Nhà nước, nội quy, quy định của địa phương, cơ quan, đơn vị, quy định những điều đảng viên không được làm. Chủ động, sáng tạo, dám nghĩ, dám làm, dám chịu trách nhiệm trong thực hiện nghị quyết chi bộ, nhiệm vụ được phân công; nói đi đôi với làm, giữ nghiêm kỷ luật phát ngôn.</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p>
        </w:tc>
      </w:tr>
      <w:tr w:rsidR="00C31301" w:rsidRPr="00C31301" w:rsidTr="00C31301">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r w:rsidRPr="00C31301">
              <w:rPr>
                <w:rFonts w:ascii="Times New Roman" w:eastAsia="Times New Roman" w:hAnsi="Times New Roman" w:cs="Times New Roman"/>
                <w:kern w:val="0"/>
                <w14:ligatures w14:val="none"/>
              </w:rPr>
              <w:t>4</w:t>
            </w:r>
          </w:p>
        </w:tc>
        <w:tc>
          <w:tcPr>
            <w:tcW w:w="80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r w:rsidRPr="00C31301">
              <w:rPr>
                <w:rFonts w:ascii="Times New Roman" w:eastAsia="Times New Roman" w:hAnsi="Times New Roman" w:cs="Times New Roman"/>
                <w:kern w:val="0"/>
                <w14:ligatures w14:val="none"/>
              </w:rPr>
              <w:t>- Tích cực học tập và làm theo tư tưởng, đạo đức, phong cách Hồ Chí Minh; thường xuyên tu dưỡng, rèn luyện về phẩm chất đạo đức, lối sống; thực hiện cần, kiệm, liêm, chính, chí công vô tư; không tham ô, tham nhũng, lãng phí, tiêu cực;…</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p>
        </w:tc>
      </w:tr>
      <w:tr w:rsidR="00C31301" w:rsidRPr="00C31301" w:rsidTr="00C31301">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r w:rsidRPr="00C31301">
              <w:rPr>
                <w:rFonts w:ascii="Times New Roman" w:eastAsia="Times New Roman" w:hAnsi="Times New Roman" w:cs="Times New Roman"/>
                <w:kern w:val="0"/>
                <w14:ligatures w14:val="none"/>
              </w:rPr>
              <w:t>5</w:t>
            </w:r>
          </w:p>
        </w:tc>
        <w:tc>
          <w:tcPr>
            <w:tcW w:w="80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r w:rsidRPr="00C31301">
              <w:rPr>
                <w:rFonts w:ascii="Times New Roman" w:eastAsia="Times New Roman" w:hAnsi="Times New Roman" w:cs="Times New Roman"/>
                <w:kern w:val="0"/>
                <w14:ligatures w14:val="none"/>
              </w:rPr>
              <w:t>- Trách nhiệm của đảng viên đang công tác thường xuyên giữ mối liên hệ với tổ chức đảng và Nhân dân nơi cư trú; Xây dựng và thực hiện tốt bản cam kết tu dưỡng, rèn luyện, phấn đấu hằng năm theo quy định; ….</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p>
        </w:tc>
      </w:tr>
    </w:tbl>
    <w:p w:rsidR="00C31301" w:rsidRPr="00C31301" w:rsidRDefault="00C31301" w:rsidP="00C31301">
      <w:pPr>
        <w:shd w:val="clear" w:color="auto" w:fill="FFFFFF"/>
        <w:spacing w:after="0" w:line="240" w:lineRule="auto"/>
        <w:rPr>
          <w:rFonts w:ascii="Times New Roman" w:eastAsia="Times New Roman" w:hAnsi="Times New Roman" w:cs="Times New Roman"/>
          <w:kern w:val="0"/>
          <w14:ligatures w14:val="none"/>
        </w:rPr>
      </w:pPr>
      <w:r w:rsidRPr="00C31301">
        <w:rPr>
          <w:rFonts w:ascii="Times New Roman" w:eastAsia="Times New Roman" w:hAnsi="Times New Roman" w:cs="Times New Roman"/>
          <w:kern w:val="0"/>
          <w14:ligatures w14:val="none"/>
        </w:rPr>
        <w:t>Đánh dấu X vào ô biểu quyết.</w:t>
      </w:r>
    </w:p>
    <w:p w:rsidR="00C31301" w:rsidRPr="00C31301" w:rsidRDefault="00C31301" w:rsidP="00C31301">
      <w:pPr>
        <w:shd w:val="clear" w:color="auto" w:fill="FFFFFF"/>
        <w:spacing w:after="0" w:line="240" w:lineRule="auto"/>
        <w:rPr>
          <w:rFonts w:ascii="Times New Roman" w:eastAsia="Times New Roman" w:hAnsi="Times New Roman" w:cs="Times New Roman"/>
          <w:kern w:val="0"/>
          <w14:ligatures w14:val="none"/>
        </w:rPr>
      </w:pPr>
      <w:r w:rsidRPr="00C31301">
        <w:rPr>
          <w:rFonts w:ascii="Times New Roman" w:eastAsia="Times New Roman" w:hAnsi="Times New Roman" w:cs="Times New Roman"/>
          <w:kern w:val="0"/>
          <w14:ligatures w14:val="none"/>
        </w:rPr>
        <w:t>Kết quả đánh giá </w:t>
      </w:r>
      <w:r w:rsidRPr="00C31301">
        <w:rPr>
          <w:rFonts w:ascii="Times New Roman" w:eastAsia="Times New Roman" w:hAnsi="Times New Roman" w:cs="Times New Roman"/>
          <w:b/>
          <w:bCs/>
          <w:kern w:val="0"/>
          <w:bdr w:val="none" w:sz="0" w:space="0" w:color="auto" w:frame="1"/>
          <w14:ligatures w14:val="none"/>
        </w:rPr>
        <w:t>“chi bộ 4 tốt”</w:t>
      </w:r>
      <w:r w:rsidRPr="00C31301">
        <w:rPr>
          <w:rFonts w:ascii="Times New Roman" w:eastAsia="Times New Roman" w:hAnsi="Times New Roman" w:cs="Times New Roman"/>
          <w:kern w:val="0"/>
          <w14:ligatures w14:val="none"/>
        </w:rPr>
        <w:t>: …………………………(Đạt hay không đạt)</w:t>
      </w:r>
    </w:p>
    <w:tbl>
      <w:tblPr>
        <w:tblW w:w="10170" w:type="dxa"/>
        <w:shd w:val="clear" w:color="auto" w:fill="FFFFFF"/>
        <w:tblCellMar>
          <w:left w:w="0" w:type="dxa"/>
          <w:right w:w="0" w:type="dxa"/>
        </w:tblCellMar>
        <w:tblLook w:val="04A0" w:firstRow="1" w:lastRow="0" w:firstColumn="1" w:lastColumn="0" w:noHBand="0" w:noVBand="1"/>
      </w:tblPr>
      <w:tblGrid>
        <w:gridCol w:w="5085"/>
        <w:gridCol w:w="5085"/>
      </w:tblGrid>
      <w:tr w:rsidR="00C31301" w:rsidRPr="00C31301" w:rsidTr="00C31301">
        <w:tc>
          <w:tcPr>
            <w:tcW w:w="4965" w:type="dxa"/>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rPr>
                <w:rFonts w:ascii="Times New Roman" w:eastAsia="Times New Roman" w:hAnsi="Times New Roman" w:cs="Times New Roman"/>
                <w:kern w:val="0"/>
                <w14:ligatures w14:val="none"/>
              </w:rPr>
            </w:pPr>
          </w:p>
        </w:tc>
        <w:tc>
          <w:tcPr>
            <w:tcW w:w="4965" w:type="dxa"/>
            <w:shd w:val="clear" w:color="auto" w:fill="FFFFFF"/>
            <w:tcMar>
              <w:top w:w="60" w:type="dxa"/>
              <w:left w:w="60" w:type="dxa"/>
              <w:bottom w:w="60" w:type="dxa"/>
              <w:right w:w="60" w:type="dxa"/>
            </w:tcMar>
            <w:vAlign w:val="center"/>
            <w:hideMark/>
          </w:tcPr>
          <w:p w:rsidR="00C31301" w:rsidRPr="00C31301" w:rsidRDefault="00C31301" w:rsidP="00C31301">
            <w:pPr>
              <w:spacing w:after="0" w:line="240" w:lineRule="auto"/>
              <w:jc w:val="center"/>
              <w:rPr>
                <w:rFonts w:ascii="Times New Roman" w:eastAsia="Times New Roman" w:hAnsi="Times New Roman" w:cs="Times New Roman"/>
                <w:kern w:val="0"/>
                <w14:ligatures w14:val="none"/>
              </w:rPr>
            </w:pPr>
            <w:r w:rsidRPr="00C31301">
              <w:rPr>
                <w:rFonts w:ascii="Times New Roman" w:eastAsia="Times New Roman" w:hAnsi="Times New Roman" w:cs="Times New Roman"/>
                <w:b/>
                <w:bCs/>
                <w:kern w:val="0"/>
                <w:bdr w:val="none" w:sz="0" w:space="0" w:color="auto" w:frame="1"/>
                <w14:ligatures w14:val="none"/>
              </w:rPr>
              <w:t>T/M CHI BỘ</w:t>
            </w:r>
          </w:p>
          <w:p w:rsidR="00C31301" w:rsidRPr="00C31301" w:rsidRDefault="00C31301" w:rsidP="00C31301">
            <w:pPr>
              <w:spacing w:after="0" w:line="240" w:lineRule="auto"/>
              <w:jc w:val="center"/>
              <w:rPr>
                <w:rFonts w:ascii="Times New Roman" w:eastAsia="Times New Roman" w:hAnsi="Times New Roman" w:cs="Times New Roman"/>
                <w:kern w:val="0"/>
                <w14:ligatures w14:val="none"/>
              </w:rPr>
            </w:pPr>
            <w:r w:rsidRPr="00C31301">
              <w:rPr>
                <w:rFonts w:ascii="Times New Roman" w:eastAsia="Times New Roman" w:hAnsi="Times New Roman" w:cs="Times New Roman"/>
                <w:b/>
                <w:bCs/>
                <w:kern w:val="0"/>
                <w:bdr w:val="none" w:sz="0" w:space="0" w:color="auto" w:frame="1"/>
                <w14:ligatures w14:val="none"/>
              </w:rPr>
              <w:t>BÍ THƯ</w:t>
            </w:r>
          </w:p>
        </w:tc>
      </w:tr>
    </w:tbl>
    <w:p w:rsidR="005B417D" w:rsidRPr="00C31301" w:rsidRDefault="005B417D">
      <w:pPr>
        <w:rPr>
          <w:rFonts w:ascii="Times New Roman" w:hAnsi="Times New Roman" w:cs="Times New Roman"/>
        </w:rPr>
      </w:pPr>
    </w:p>
    <w:sectPr w:rsidR="005B417D" w:rsidRPr="00C313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301"/>
    <w:rsid w:val="00353647"/>
    <w:rsid w:val="005B417D"/>
    <w:rsid w:val="0071134A"/>
    <w:rsid w:val="0085514E"/>
    <w:rsid w:val="008B1DC0"/>
    <w:rsid w:val="00C31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D04F8"/>
  <w15:chartTrackingRefBased/>
  <w15:docId w15:val="{D93D0CB4-4130-4A77-85D1-7333FE5E8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3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3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3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3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3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3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3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3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3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3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3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3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3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3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3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3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3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301"/>
    <w:rPr>
      <w:rFonts w:eastAsiaTheme="majorEastAsia" w:cstheme="majorBidi"/>
      <w:color w:val="272727" w:themeColor="text1" w:themeTint="D8"/>
    </w:rPr>
  </w:style>
  <w:style w:type="paragraph" w:styleId="Title">
    <w:name w:val="Title"/>
    <w:basedOn w:val="Normal"/>
    <w:next w:val="Normal"/>
    <w:link w:val="TitleChar"/>
    <w:uiPriority w:val="10"/>
    <w:qFormat/>
    <w:rsid w:val="00C313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3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3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3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301"/>
    <w:pPr>
      <w:spacing w:before="160"/>
      <w:jc w:val="center"/>
    </w:pPr>
    <w:rPr>
      <w:i/>
      <w:iCs/>
      <w:color w:val="404040" w:themeColor="text1" w:themeTint="BF"/>
    </w:rPr>
  </w:style>
  <w:style w:type="character" w:customStyle="1" w:styleId="QuoteChar">
    <w:name w:val="Quote Char"/>
    <w:basedOn w:val="DefaultParagraphFont"/>
    <w:link w:val="Quote"/>
    <w:uiPriority w:val="29"/>
    <w:rsid w:val="00C31301"/>
    <w:rPr>
      <w:i/>
      <w:iCs/>
      <w:color w:val="404040" w:themeColor="text1" w:themeTint="BF"/>
    </w:rPr>
  </w:style>
  <w:style w:type="paragraph" w:styleId="ListParagraph">
    <w:name w:val="List Paragraph"/>
    <w:basedOn w:val="Normal"/>
    <w:uiPriority w:val="34"/>
    <w:qFormat/>
    <w:rsid w:val="00C31301"/>
    <w:pPr>
      <w:ind w:left="720"/>
      <w:contextualSpacing/>
    </w:pPr>
  </w:style>
  <w:style w:type="character" w:styleId="IntenseEmphasis">
    <w:name w:val="Intense Emphasis"/>
    <w:basedOn w:val="DefaultParagraphFont"/>
    <w:uiPriority w:val="21"/>
    <w:qFormat/>
    <w:rsid w:val="00C31301"/>
    <w:rPr>
      <w:i/>
      <w:iCs/>
      <w:color w:val="0F4761" w:themeColor="accent1" w:themeShade="BF"/>
    </w:rPr>
  </w:style>
  <w:style w:type="paragraph" w:styleId="IntenseQuote">
    <w:name w:val="Intense Quote"/>
    <w:basedOn w:val="Normal"/>
    <w:next w:val="Normal"/>
    <w:link w:val="IntenseQuoteChar"/>
    <w:uiPriority w:val="30"/>
    <w:qFormat/>
    <w:rsid w:val="00C313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301"/>
    <w:rPr>
      <w:i/>
      <w:iCs/>
      <w:color w:val="0F4761" w:themeColor="accent1" w:themeShade="BF"/>
    </w:rPr>
  </w:style>
  <w:style w:type="character" w:styleId="IntenseReference">
    <w:name w:val="Intense Reference"/>
    <w:basedOn w:val="DefaultParagraphFont"/>
    <w:uiPriority w:val="32"/>
    <w:qFormat/>
    <w:rsid w:val="00C31301"/>
    <w:rPr>
      <w:b/>
      <w:bCs/>
      <w:smallCaps/>
      <w:color w:val="0F4761" w:themeColor="accent1" w:themeShade="BF"/>
      <w:spacing w:val="5"/>
    </w:rPr>
  </w:style>
  <w:style w:type="paragraph" w:styleId="NormalWeb">
    <w:name w:val="Normal (Web)"/>
    <w:basedOn w:val="Normal"/>
    <w:uiPriority w:val="99"/>
    <w:semiHidden/>
    <w:unhideWhenUsed/>
    <w:rsid w:val="00C3130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C31301"/>
    <w:rPr>
      <w:b/>
      <w:bCs/>
    </w:rPr>
  </w:style>
  <w:style w:type="character" w:styleId="Emphasis">
    <w:name w:val="Emphasis"/>
    <w:basedOn w:val="DefaultParagraphFont"/>
    <w:uiPriority w:val="20"/>
    <w:qFormat/>
    <w:rsid w:val="00C313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980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668</Words>
  <Characters>3811</Characters>
  <Application>Microsoft Office Word</Application>
  <DocSecurity>0</DocSecurity>
  <Lines>31</Lines>
  <Paragraphs>8</Paragraphs>
  <ScaleCrop>false</ScaleCrop>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2</cp:revision>
  <dcterms:created xsi:type="dcterms:W3CDTF">2024-11-27T03:39:00Z</dcterms:created>
  <dcterms:modified xsi:type="dcterms:W3CDTF">2024-11-27T03:43:00Z</dcterms:modified>
</cp:coreProperties>
</file>