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số 05</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35"/>
        <w:tblGridChange w:id="0">
          <w:tblGrid>
            <w:gridCol w:w="3360"/>
            <w:gridCol w:w="553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ĐƠN VỊ CẤP TRÊN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54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vertAlign w:val="superscript"/>
                <w:rtl w:val="0"/>
              </w:rPr>
              <w:t xml:space="preserve">1</w:t>
            </w:r>
            <w:r w:rsidDel="00000000" w:rsidR="00000000" w:rsidRPr="00000000">
              <w:rPr>
                <w:rFonts w:ascii="Times New Roman" w:cs="Times New Roman" w:eastAsia="Times New Roman" w:hAnsi="Times New Roman"/>
                <w:i w:val="1"/>
                <w:iCs w:val="1"/>
                <w:sz w:val="24"/>
                <w:szCs w:val="24"/>
                <w:rtl w:val="0"/>
              </w:rPr>
              <w:t xml:space="preserve">Tỉnh (thành phố), ngày … tháng …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BÁO CÁO THÀNH TÍCH</w:t>
        <w:br w:type="textWrapping"/>
        <w:t xml:space="preserve">ĐỀ NGHỊ TẶNG ......</w:t>
      </w:r>
      <w:r w:rsidDel="00000000" w:rsidR="00000000" w:rsidRPr="00000000">
        <w:rPr>
          <w:rFonts w:ascii="Times New Roman" w:cs="Times New Roman" w:eastAsia="Times New Roman" w:hAnsi="Times New Roman"/>
          <w:b w:val="1"/>
          <w:bCs w:val="1"/>
          <w:sz w:val="24"/>
          <w:szCs w:val="24"/>
          <w:vertAlign w:val="superscript"/>
          <w:rtl w:val="0"/>
        </w:rPr>
        <w:t xml:space="preserve">2</w:t>
        <w:br w:type="textWrapping"/>
      </w:r>
      <w:r w:rsidDel="00000000" w:rsidR="00000000" w:rsidRPr="00000000">
        <w:rPr>
          <w:rFonts w:ascii="Times New Roman" w:cs="Times New Roman" w:eastAsia="Times New Roman" w:hAnsi="Times New Roman"/>
          <w:b w:val="1"/>
          <w:bCs w:val="1"/>
          <w:sz w:val="24"/>
          <w:szCs w:val="24"/>
          <w:rtl w:val="0"/>
        </w:rPr>
        <w:t xml:space="preserve">(Khen thưởng thành tích công trạng đối với cá nhân)</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SƠ LƯỢC LÝ LỊCH</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Họ tên (Ghi đầy đủ bằng chữ in thường, không viết tắt):</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Sinh ngày, tháng, năm: .......Giới tính: .......Dân tộc, tôn giáo.</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CCCD (đối với cá nhân còn sống):</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Quê quán</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Nơi thường trú</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Cơ quan, địa phương công tác:</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Chức vụ (Đảng, chính quyền, đoàn thể):</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Trình độ lý luận chính trị, chuyên môn, nghiệp vụ (nếu có):</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Học hàm, học vị, danh hiệu, giải thưởng:</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THÀNH TÍCH ĐẠT ĐƯỢC</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Quyền hạn, nhiệm vụ được giao hoặc đảm nhận:</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Thành tích đạt được của cá nhân</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Nêu thành tích cá nhân trong việc thực hiện nhiệm vụ được giao trong giai đoạn lập thành tích tương ứng với tiêu chuẩn của hình thức khen thưởng được đề nghị (kết quả đã đạt được về năng suất, chất lượng, hiệu quả thực hiện nhiệm vụ; các biện pháp, giải pháp công tác trong việc đổi mới công tác quản lý; việc nghiên cứu, ứng dụng đổi mới công nghệ, ứng dụng khoa học, kỹ thuật vào thực tiễn; việc thực hiện chủ trương, đường lối của Đảng, chính sách và pháp luật của Nhà nước (đối với cá nhân là người đứng đầu đơn vị sản xuất kinh doanh phải thể hiện rõ việc thực hiện nghĩa vụ nộp ngân sách nhà nước; bảo đảm môi trường, an toàn vệ sinh lao động, an toàn vệ sinh thực phẩm);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(nếu có).</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người làm công tác lãnh đạo,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kiến cải tiến kỹ thuật, áp dụng khoa học (giá trị làm lợi); phúc lợi xã hội trong thời gian tính thành tích đề nghị khen thưởng.</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các hội đoàn thể: lấy kết quả thực hiện các nhiệm vụ công tác trọng tâm, các chương trình công tác của trung ương hội, đoàn thể giao.</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cơ quan quản lý nhà nước: lấy kết quả thực hiện các nhiệm vụ chính trong quản lý nhà nước; thực hiện nhiệm vụ chuyên môn và công tác tham mưu trong phát triển đơn vị, ngành, địa phương.</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vertAlign w:val="superscript"/>
        </w:rPr>
      </w:pPr>
      <w:r w:rsidDel="00000000" w:rsidR="00000000" w:rsidRPr="00000000">
        <w:rPr>
          <w:rFonts w:ascii="Times New Roman" w:cs="Times New Roman" w:eastAsia="Times New Roman" w:hAnsi="Times New Roman"/>
          <w:b w:val="1"/>
          <w:bCs w:val="1"/>
          <w:sz w:val="24"/>
          <w:szCs w:val="24"/>
          <w:rtl w:val="0"/>
        </w:rPr>
        <w:t xml:space="preserve">III. KẾT QUẢ XẾP LOẠI MỨC ĐỘ HOÀN THÀNH NHIỆM VỤ; DANH HIỆU THI ĐUA, HÌNH THỨC KHEN THƯỞNG ĐÃ ĐƯỢC NHẬN</w:t>
      </w:r>
      <w:r w:rsidDel="00000000" w:rsidR="00000000" w:rsidRPr="00000000">
        <w:rPr>
          <w:rFonts w:ascii="Times New Roman" w:cs="Times New Roman" w:eastAsia="Times New Roman" w:hAnsi="Times New Roman"/>
          <w:b w:val="1"/>
          <w:bCs w:val="1"/>
          <w:sz w:val="24"/>
          <w:szCs w:val="24"/>
          <w:vertAlign w:val="superscript"/>
          <w:rtl w:val="0"/>
        </w:rPr>
        <w:t xml:space="preserve">5</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Kết quả xếp loại mức độ hoàn thành nhiệm vụ:</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2175"/>
        <w:gridCol w:w="5535"/>
        <w:tblGridChange w:id="0">
          <w:tblGrid>
            <w:gridCol w:w="1185"/>
            <w:gridCol w:w="2175"/>
            <w:gridCol w:w="5535"/>
          </w:tblGrid>
        </w:tblGridChange>
      </w:tblGrid>
      <w:tr>
        <w:trPr>
          <w:cantSplit w:val="0"/>
          <w:trHeight w:val="7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Năm</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Mức độ</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ngày, tháng, năm của quyết định hoặc ngày, tháng, năm của văn bản xác nhận; cơ quan ban hành</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Kết quả xếp loại mức độ hoàn thành nhiệm vụ đảng viên (nếu cá nhân là đảng viên):</w:t>
      </w:r>
    </w:p>
    <w:tbl>
      <w:tblPr>
        <w:tblStyle w:val="Table3"/>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2175"/>
        <w:gridCol w:w="5535"/>
        <w:tblGridChange w:id="0">
          <w:tblGrid>
            <w:gridCol w:w="1185"/>
            <w:gridCol w:w="2175"/>
            <w:gridCol w:w="5535"/>
          </w:tblGrid>
        </w:tblGridChange>
      </w:tblGrid>
      <w:tr>
        <w:trPr>
          <w:cantSplit w:val="0"/>
          <w:trHeight w:val="7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Năm</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Mức độ</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ngày, tháng, năm của quyết định hoặc ngày, tháng, năm của văn bản xác nhận; cơ quan ban hành</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Danh hiệu thi đua:</w:t>
      </w:r>
    </w:p>
    <w:tbl>
      <w:tblPr>
        <w:tblStyle w:val="Table4"/>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0"/>
        <w:gridCol w:w="1350"/>
        <w:gridCol w:w="6015"/>
        <w:tblGridChange w:id="0">
          <w:tblGrid>
            <w:gridCol w:w="1530"/>
            <w:gridCol w:w="1350"/>
            <w:gridCol w:w="6015"/>
          </w:tblGrid>
        </w:tblGridChange>
      </w:tblGrid>
      <w:tr>
        <w:trPr>
          <w:cantSplit w:val="0"/>
          <w:trHeight w:val="97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Năm thành tích xét danh hiệu thi đua</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Danh hiệu thi đua</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ngày, tháng, năm của quyết định công nhận danh hiệu thi đua; cơ quan ban hành quyết định</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Hình thức khen thưởng:</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0"/>
        <w:gridCol w:w="1620"/>
        <w:gridCol w:w="2790"/>
        <w:gridCol w:w="2700"/>
        <w:tblGridChange w:id="0">
          <w:tblGrid>
            <w:gridCol w:w="1800"/>
            <w:gridCol w:w="1620"/>
            <w:gridCol w:w="2790"/>
            <w:gridCol w:w="2700"/>
          </w:tblGrid>
        </w:tblGridChange>
      </w:tblGrid>
      <w:tr>
        <w:trPr>
          <w:cantSplit w:val="0"/>
          <w:trHeight w:val="97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Năm thành tích xét khen thưởng</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Hình thức khen thưởng</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ngày, tháng, năm của quyết định khen thưởng; cơ quan ban hành quyết định</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Loại hình khen thưởng, nội dung thành tích ghi trong quyết định khen thưởng</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6"/>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THỦ TRƯỞNG ĐƠN VỊ</w:t>
              <w:br w:type="textWrapping"/>
              <w:t xml:space="preserve">XÁC NHẬN, ĐỀ NGHỊ</w:t>
              <w:br w:type="textWrapping"/>
            </w:r>
            <w:r w:rsidDel="00000000" w:rsidR="00000000" w:rsidRPr="00000000">
              <w:rPr>
                <w:rFonts w:ascii="Times New Roman" w:cs="Times New Roman" w:eastAsia="Times New Roman" w:hAnsi="Times New Roman"/>
                <w:i w:val="1"/>
                <w:iCs w:val="1"/>
                <w:sz w:val="24"/>
                <w:szCs w:val="24"/>
                <w:rtl w:val="0"/>
              </w:rPr>
              <w:t xml:space="preserve">(Ký, đóng dấu)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NGƯỜI BÁO CÁO THÀNH TÍCH</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w:t>
            </w:r>
          </w:p>
        </w:tc>
      </w:tr>
    </w:tbl>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XÁC NHẬN CỦA CẤP TRÌNH KHEN THƯỞNG</w:t>
        <w:br w:type="textWrapping"/>
      </w:r>
      <w:r w:rsidDel="00000000" w:rsidR="00000000" w:rsidRPr="00000000">
        <w:rPr>
          <w:rFonts w:ascii="Times New Roman" w:cs="Times New Roman" w:eastAsia="Times New Roman" w:hAnsi="Times New Roman"/>
          <w:i w:val="1"/>
          <w:iCs w:val="1"/>
          <w:sz w:val="24"/>
          <w:szCs w:val="24"/>
          <w:rtl w:val="0"/>
        </w:rPr>
        <w:t xml:space="preserve">(Ký, đóng dấu)</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Ghi rõ địa danh.</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Ghi hình thức khen thưởng đề nghị xét tặng.</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Đơn vị hành chính: Xã (phường, đặc khu); tỉnh (thành phố).</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 Báo cáo thành tích liên tục trong khoảng thời gian lập thành tích là tiêu chuẩn đề nghị khen thưởng (05 năm trở lên đối với Bằng khen của Thủ tướng Chính phủ hoặc Huân chương ...).</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 Kết quả xếp loại mức độ hoàn thành nhiệm vụ đối với cá nhân và kết quả xếp loại mức độ hoàn thành nhiệm vụ đối với đảng viên (nếu cá nhân là đảng viên) trong thời gian thành tích đề nghị khen thưởng; các danh hiệu thi đua, hình thức khen thưởng đã được tặng (bao gồm cả hình thức khen thưởng của Đảng nếu lấy làm tiêu chuẩn để đề nghị hình thức khen thưởng công trạng).</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