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6050"/>
      </w:tblGrid>
      <w:tr w:rsidR="005E615C" w:rsidRPr="005E615C" w:rsidTr="005E615C">
        <w:trPr>
          <w:tblCellSpacing w:w="0" w:type="dxa"/>
        </w:trPr>
        <w:tc>
          <w:tcPr>
            <w:tcW w:w="1750" w:type="pct"/>
            <w:shd w:val="clear" w:color="auto" w:fill="FFFFFF"/>
            <w:hideMark/>
          </w:tcPr>
          <w:p w:rsidR="005E615C" w:rsidRPr="005E615C" w:rsidRDefault="005E615C" w:rsidP="005E61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…..(1)…..</w:t>
            </w:r>
            <w:r w:rsidRPr="005E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200" w:type="pct"/>
            <w:shd w:val="clear" w:color="auto" w:fill="FFFFFF"/>
            <w:hideMark/>
          </w:tcPr>
          <w:p w:rsidR="005E615C" w:rsidRPr="005E615C" w:rsidRDefault="005E615C" w:rsidP="005E61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5E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5E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KẾT LUẬN GIÁM ĐỊNH TƯ PHÁP THEO VỤ VIỆC TRONG LĨNH VỰC Y TẾ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Căn cứ Quyết định trưng cầu giám định số... ngày... tháng... năm ... của ...; (2)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Căn cứ Quyết định số... ngày .... tháng... năm ... của ...(3) về việc thành lập Hội đồng giám định tư pháp theo vụ việc;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Căn cứ hồ sơ, đối tượng giám định, thông tin, tài liệu, đồ vật, mẫu vật do ...(4)... cung cấp (Biên bản giao nhận/mở niêm phong số... ngày... tháng... năm...);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Hội đồng giám định tư pháp theo vụ việc đã tiến hành giám định và kết luận như sau: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I. THÔNG TIN CHUNG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 Tổ chức thực hiện giám định: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 Họ và tên thành viên Hội đồng giám định gồm: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- Ông/bà: …………………. (5) .......................................................................................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3. Tên tổ chức, người trưng cầu giám định, số văn bản trưng cầu giám định</w:t>
      </w: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 (6) .......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4. Thông tin xác định đối tượng giám định:</w:t>
      </w: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 (7) ..........................................................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5. Thời gian nhận văn bản trưng cầu:</w:t>
      </w: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 (8) ....................................................................</w:t>
      </w:r>
      <w:bookmarkStart w:id="0" w:name="_GoBack"/>
      <w:bookmarkEnd w:id="0"/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6. Nội dung yêu cầu giám định</w:t>
      </w: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 (9) ..............................................................................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7. Phương pháp thực hiện giám định</w:t>
      </w: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 (10) ..................................................................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8. Thời gian, địa điểm giám định</w:t>
      </w: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 (11) .........................................................................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II. KẾT LUẬN GIÁM ĐỊNH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 Nội dung yêu cầu giám định thứ nhất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a) Cơ sở pháp lý (12)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b) Thực trạng thông tin từ hồ sơ, đối tượng giám định, thông tin, tài liệu, đồ vật, mẫu vật (13)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c) Nhận xét, đánh giá (14)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d) Kết luận (15)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đ) Ý kiến khác (nếu có)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e) Tài liệu kèm theo kết luận giám định (nếu có)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 Nội dung yêu cầu giám định thứ hai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a) Cơ sở pháp lý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b) Thực trạng thông tin từ hồ sơ, đối tượng giám định, thông tin, tài liệu, đồ vật, mẫu vật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c) Nhận xét, đánh giá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d) Kết luận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đ) Ý kiến khác (nếu có)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e) Tài liệu kèm theo kết luận giám định (nếu có)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3. Nội dung yêu cầu giám định thứ...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lastRenderedPageBreak/>
        <w:t>III. THỜI GIAN, ĐỊA ĐIỂM HOÀN THÀNH VIỆC GIÁM ĐỊNH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- Thời gian giám định: từ ngày ……… đến ngày ………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- Địa điểm hoàn thành giám định: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- Kết luận giám định này gồm... trang, được làm thành... bản có giá trị như nhau và được gửi cho: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+ Người trưng cầu giám định tư pháp:... bản;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+ Lưu hồ sơ giám định:.... bản.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5048"/>
      </w:tblGrid>
      <w:tr w:rsidR="005E615C" w:rsidRPr="005E615C" w:rsidTr="005E615C">
        <w:trPr>
          <w:tblCellSpacing w:w="0" w:type="dxa"/>
        </w:trPr>
        <w:tc>
          <w:tcPr>
            <w:tcW w:w="3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5C" w:rsidRPr="005E615C" w:rsidRDefault="005E615C" w:rsidP="005E61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5C" w:rsidRPr="005E615C" w:rsidRDefault="005E615C" w:rsidP="005E61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CHỮ KÝ CỦA NGƯỜI GIÁM ĐỊNH</w:t>
            </w:r>
            <w:r w:rsidRPr="005E6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(16)</w:t>
            </w:r>
            <w:r w:rsidRPr="005E61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5E615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(Ký, ghi rõ họ và tên)</w:t>
            </w:r>
          </w:p>
        </w:tc>
      </w:tr>
    </w:tbl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 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XÁC NHẬN CỦA....</w:t>
      </w: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 (17)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color w:val="000000"/>
          <w:sz w:val="18"/>
          <w:szCs w:val="18"/>
        </w:rPr>
        <w:t>....(17).... xác nhận những chữ ký nêu trên là chữ ký của người được (17) cử thực hiện giám định tư pháp/thành viên Hội đồng giám định.</w:t>
      </w:r>
    </w:p>
    <w:p w:rsidR="005E615C" w:rsidRPr="005E615C" w:rsidRDefault="005E615C" w:rsidP="005E615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E615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(Ký tên, đóng dấu)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E615C" w:rsidRPr="005E615C" w:rsidTr="005E615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5C" w:rsidRPr="005E615C" w:rsidRDefault="005E615C" w:rsidP="005E61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1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br/>
              <w:t>Nơi nhận:</w:t>
            </w:r>
            <w:r w:rsidRPr="005E61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5E61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.........(6);</w:t>
            </w:r>
            <w:r w:rsidRPr="005E61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- Lưu: VT, Hồ sơ GĐTP (...b);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5C" w:rsidRPr="005E615C" w:rsidRDefault="005E615C" w:rsidP="005E61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7C4750" w:rsidRPr="005E615C" w:rsidRDefault="007C4750">
      <w:pPr>
        <w:rPr>
          <w:rFonts w:ascii="Times New Roman" w:hAnsi="Times New Roman" w:cs="Times New Roman"/>
        </w:rPr>
      </w:pPr>
    </w:p>
    <w:sectPr w:rsidR="007C4750" w:rsidRPr="005E61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5C"/>
    <w:rsid w:val="00283BBE"/>
    <w:rsid w:val="002E0EC3"/>
    <w:rsid w:val="00426F11"/>
    <w:rsid w:val="005E615C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D6601E-E587-42A0-9EBC-FD84A119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2025-01-16T10:31:00Z</dcterms:created>
  <dcterms:modified xsi:type="dcterms:W3CDTF">2025-01-16T10:32:00Z</dcterms:modified>
</cp:coreProperties>
</file>