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81" w:rsidRPr="008F63E9" w:rsidRDefault="008F63E9" w:rsidP="008F63E9">
      <w:pPr>
        <w:spacing w:before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E9">
        <w:rPr>
          <w:rFonts w:ascii="Times New Roman" w:hAnsi="Times New Roman" w:cs="Times New Roman"/>
          <w:b/>
          <w:sz w:val="26"/>
          <w:szCs w:val="26"/>
        </w:rPr>
        <w:t>MẪU VIẾT THƯ UPU LẦN THỨ 54 NĂM 2025 - TƯỞNG TƯỢNG BẠN LÀ ĐẠI DƯƠNG HÃY VIẾT 1 BỨC TH</w:t>
      </w:r>
      <w:bookmarkStart w:id="0" w:name="_GoBack"/>
      <w:bookmarkEnd w:id="0"/>
      <w:r w:rsidRPr="008F63E9">
        <w:rPr>
          <w:rFonts w:ascii="Times New Roman" w:hAnsi="Times New Roman" w:cs="Times New Roman"/>
          <w:b/>
          <w:sz w:val="26"/>
          <w:szCs w:val="26"/>
        </w:rPr>
        <w:t>Ư GỬI LOÀI NGƯỜI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mế</w:t>
      </w:r>
      <w:r w:rsidRPr="008F63E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,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tố</w:t>
      </w:r>
      <w:r w:rsidRPr="008F63E9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70%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63E9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số</w:t>
      </w:r>
      <w:r w:rsidRPr="008F63E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Ô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san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chủ</w:t>
      </w:r>
      <w:r w:rsidRPr="008F63E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hiệ</w:t>
      </w:r>
      <w:r w:rsidRPr="008F63E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: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63E9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chai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vứt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63E9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3E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carbon: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lastRenderedPageBreak/>
        <w:t>bằng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san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63E9"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san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63E9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vữ</w:t>
      </w:r>
      <w:r w:rsidRPr="008F63E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.</w:t>
      </w:r>
    </w:p>
    <w:p w:rsidR="008F63E9" w:rsidRPr="008F63E9" w:rsidRDefault="008F63E9" w:rsidP="008F63E9">
      <w:pPr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trọ</w:t>
      </w:r>
      <w:r w:rsidRPr="008F63E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>,</w:t>
      </w:r>
    </w:p>
    <w:p w:rsidR="008F63E9" w:rsidRPr="008F63E9" w:rsidRDefault="008F63E9" w:rsidP="008F63E9">
      <w:pPr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F63E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F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E9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sectPr w:rsidR="008F63E9" w:rsidRPr="008F6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E9"/>
    <w:rsid w:val="00523F81"/>
    <w:rsid w:val="008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F5760C-095C-4CCA-8DB0-F37E461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2024-12-09T09:24:00Z</dcterms:created>
  <dcterms:modified xsi:type="dcterms:W3CDTF">2024-12-09T09:26:00Z</dcterms:modified>
</cp:coreProperties>
</file>