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46" w:rsidRPr="00414346" w:rsidRDefault="00414346" w:rsidP="00414346">
      <w:pPr>
        <w:shd w:val="clear" w:color="auto" w:fill="FFFFFF"/>
        <w:spacing w:before="120" w:after="120" w:line="234" w:lineRule="atLeast"/>
        <w:jc w:val="center"/>
        <w:rPr>
          <w:rFonts w:ascii="Arial" w:eastAsia="Times New Roman" w:hAnsi="Arial" w:cs="Arial"/>
          <w:color w:val="000000"/>
          <w:sz w:val="18"/>
          <w:szCs w:val="18"/>
        </w:rPr>
      </w:pPr>
      <w:r w:rsidRPr="00414346">
        <w:rPr>
          <w:rFonts w:ascii="Arial" w:eastAsia="Times New Roman" w:hAnsi="Arial" w:cs="Arial"/>
          <w:b/>
          <w:bCs/>
          <w:color w:val="000000"/>
          <w:sz w:val="18"/>
          <w:szCs w:val="18"/>
        </w:rPr>
        <w:t>CỘNG HÒA XÃ HỘI CHỦ NGHĨA VIỆT NAM</w:t>
      </w:r>
      <w:r w:rsidRPr="00414346">
        <w:rPr>
          <w:rFonts w:ascii="Arial" w:eastAsia="Times New Roman" w:hAnsi="Arial" w:cs="Arial"/>
          <w:b/>
          <w:bCs/>
          <w:color w:val="000000"/>
          <w:sz w:val="18"/>
          <w:szCs w:val="18"/>
        </w:rPr>
        <w:br/>
        <w:t>Độc lập - Tự do - Hạnh phúc</w:t>
      </w:r>
      <w:r w:rsidRPr="00414346">
        <w:rPr>
          <w:rFonts w:ascii="Arial" w:eastAsia="Times New Roman" w:hAnsi="Arial" w:cs="Arial"/>
          <w:b/>
          <w:bCs/>
          <w:color w:val="000000"/>
          <w:sz w:val="18"/>
          <w:szCs w:val="18"/>
        </w:rPr>
        <w:br/>
        <w:t>-----------</w:t>
      </w:r>
    </w:p>
    <w:p w:rsidR="00414346" w:rsidRPr="00414346" w:rsidRDefault="00414346" w:rsidP="00414346">
      <w:pPr>
        <w:shd w:val="clear" w:color="auto" w:fill="FFFFFF"/>
        <w:spacing w:before="120" w:after="120" w:line="234" w:lineRule="atLeast"/>
        <w:jc w:val="center"/>
        <w:rPr>
          <w:rFonts w:ascii="Arial" w:eastAsia="Times New Roman" w:hAnsi="Arial" w:cs="Arial"/>
          <w:color w:val="000000"/>
          <w:sz w:val="18"/>
          <w:szCs w:val="18"/>
        </w:rPr>
      </w:pPr>
      <w:r w:rsidRPr="00414346">
        <w:rPr>
          <w:rFonts w:ascii="Arial" w:eastAsia="Times New Roman" w:hAnsi="Arial" w:cs="Arial"/>
          <w:b/>
          <w:bCs/>
          <w:color w:val="000000"/>
          <w:sz w:val="18"/>
          <w:szCs w:val="18"/>
        </w:rPr>
        <w:t>BẢN KHAI ĐĂNG KÝ ĐỊA CHỈ IP (hoặc IP VÀ ASN)</w:t>
      </w:r>
    </w:p>
    <w:p w:rsidR="00414346" w:rsidRPr="00414346" w:rsidRDefault="00414346" w:rsidP="00414346">
      <w:pPr>
        <w:shd w:val="clear" w:color="auto" w:fill="FFFFFF"/>
        <w:spacing w:before="120" w:after="120" w:line="234" w:lineRule="atLeast"/>
        <w:jc w:val="center"/>
        <w:rPr>
          <w:rFonts w:ascii="Arial" w:eastAsia="Times New Roman" w:hAnsi="Arial" w:cs="Arial"/>
          <w:color w:val="000000"/>
          <w:sz w:val="18"/>
          <w:szCs w:val="18"/>
        </w:rPr>
      </w:pPr>
      <w:r w:rsidRPr="00414346">
        <w:rPr>
          <w:rFonts w:ascii="Arial" w:eastAsia="Times New Roman" w:hAnsi="Arial" w:cs="Arial"/>
          <w:color w:val="000000"/>
          <w:sz w:val="18"/>
          <w:szCs w:val="18"/>
        </w:rPr>
        <w:t>Kính gửi: Trung tâm Internet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75"/>
        <w:gridCol w:w="7265"/>
      </w:tblGrid>
      <w:tr w:rsidR="00414346" w:rsidRPr="00414346" w:rsidTr="00414346">
        <w:trPr>
          <w:tblCellSpacing w:w="0" w:type="dxa"/>
        </w:trPr>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1. Thông tin về cơ quan/ tổ chức/doanh nghiệp là chủ thể đăng ký sử dụng IP (hoặc IP và ASN)</w:t>
            </w:r>
          </w:p>
        </w:tc>
        <w:tc>
          <w:tcPr>
            <w:tcW w:w="3850" w:type="pct"/>
            <w:tcBorders>
              <w:top w:val="single" w:sz="8" w:space="0" w:color="auto"/>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Tên cơ quan/tổ chức/doanh nghiệp: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Tên mạng (netname) thành viên: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(netname phải đảm bảo duy nhất, không trùng với netname của các thành viên khác đã có)</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Địa chỉ liên hệ: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Số điện thoại/fax: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Email: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Abuse-mailbox: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Website: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Mã số doanh nghiệp: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Ghi chú: ....................................................................</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2. Người đại diện theo pháp luật của cơ quan/tổ chức/doanh nghiệp là chủ thể đăng ký sử dụng IP/ASN</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Họ và tên: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Số CMTND/Số CCCD/Hộ chiếu: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Địa chỉ: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Tỉnh/thành phố: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Số điện thoại: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Email: ....................................................................................</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3. Thông tin về người chịu trách nhiệm của cơ quan/tổ chức/doanh nghiệp trong việc quản lý IP/ASN</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Người chịu trách nhiệm quản lý IP/ASN:</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Họ tên: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Chức vụ: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Số điện thoại/fax: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Email: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Người quản lý kỹ thuật:</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Họ tên: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Chức vụ: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Số điện thoại/fax: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Email: ........................................................................</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4. Vùng địa chỉ IP/ASN có đề nghị cấp</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 </w:t>
            </w:r>
            <w:r w:rsidRPr="00414346">
              <w:rPr>
                <w:rFonts w:ascii="Arial" w:eastAsia="Times New Roman" w:hAnsi="Arial" w:cs="Arial"/>
                <w:b/>
                <w:bCs/>
                <w:color w:val="000000"/>
                <w:sz w:val="18"/>
                <w:szCs w:val="18"/>
              </w:rPr>
              <w:t>Trường hợp 1</w:t>
            </w:r>
            <w:r w:rsidRPr="00414346">
              <w:rPr>
                <w:rFonts w:ascii="Arial" w:eastAsia="Times New Roman" w:hAnsi="Arial" w:cs="Arial"/>
                <w:color w:val="000000"/>
                <w:sz w:val="18"/>
                <w:szCs w:val="18"/>
              </w:rPr>
              <w:t> - đăng ký mới:</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IPv4/IPv6/ASN: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(VD: /23 IPv4, /48 IPv6 hoặc /32 IPv6, 01 ASN)</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lastRenderedPageBreak/>
              <w:t>□ Trường hợp 2</w:t>
            </w:r>
            <w:r w:rsidRPr="00414346">
              <w:rPr>
                <w:rFonts w:ascii="Arial" w:eastAsia="Times New Roman" w:hAnsi="Arial" w:cs="Arial"/>
                <w:color w:val="000000"/>
                <w:sz w:val="18"/>
                <w:szCs w:val="18"/>
              </w:rPr>
              <w:t> - đăng ký tái cấp IPv4:</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(Nêu rõ thông tin vùng IP đang được Trung tâm Internet Việt Nam niêm yết)</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 </w:t>
            </w:r>
            <w:r w:rsidRPr="00414346">
              <w:rPr>
                <w:rFonts w:ascii="Arial" w:eastAsia="Times New Roman" w:hAnsi="Arial" w:cs="Arial"/>
                <w:b/>
                <w:bCs/>
                <w:color w:val="000000"/>
                <w:sz w:val="18"/>
                <w:szCs w:val="18"/>
              </w:rPr>
              <w:t>Trường hợp 3</w:t>
            </w:r>
            <w:r w:rsidRPr="00414346">
              <w:rPr>
                <w:rFonts w:ascii="Arial" w:eastAsia="Times New Roman" w:hAnsi="Arial" w:cs="Arial"/>
                <w:color w:val="000000"/>
                <w:sz w:val="18"/>
                <w:szCs w:val="18"/>
              </w:rPr>
              <w:t> - đổi tên chủ thể sử dụng:</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(Nêu rõ thông tin vùng IP/ASN có nhu cầu đổi tên chủ thể)</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lastRenderedPageBreak/>
              <w:t>5. Hiện trạng sử dụng các vùng IP đã được cấp</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Tổng địa chỉ IP đã được cấp: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Tỷ lệ % IP đã sử dụng: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Thông tin bổ sung:</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6. Kế hoạch sử dụng vùng địa chỉ hiện có đề nghị cấp</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(Tổ chức mô tả chi tiết kế hoạch sử dụng vùng địa chỉ IP có nhu cầu nghị cấp tại đây)</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 Vùng địa chỉ | sử dụng nội bộ | thời điểm sử dụng hết</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 Vùng địa chỉ | sử dụng cho dịch vụ | thời điểm sử dụng hết</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VD:</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01/24 IPv4 và 01/56 IPv6 | Hệ thống, dịch vụ CNTT nội bộ | tháng .../202...</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01/24 IPv4 và 01/48 IPv6 | Dịch vụ FTTH tại HN | tháng .../202...</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7. Thông tin kết nối</w:t>
            </w:r>
            <w:r w:rsidRPr="00414346">
              <w:rPr>
                <w:rFonts w:ascii="Arial" w:eastAsia="Times New Roman" w:hAnsi="Arial" w:cs="Arial"/>
                <w:color w:val="000000"/>
                <w:sz w:val="18"/>
                <w:szCs w:val="18"/>
              </w:rPr>
              <w:t> </w:t>
            </w:r>
            <w:r w:rsidRPr="00414346">
              <w:rPr>
                <w:rFonts w:ascii="Arial" w:eastAsia="Times New Roman" w:hAnsi="Arial" w:cs="Arial"/>
                <w:i/>
                <w:iCs/>
                <w:color w:val="000000"/>
                <w:sz w:val="18"/>
                <w:szCs w:val="18"/>
              </w:rPr>
              <w:t>(thông tin đường truyền kết nối Internet)</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Đường truyền kết nối Internet 1: Tên nhà cung cấp (số hiệu mạng)</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Đường truyền kết nối Internet 2: Tên nhà cung cấp (số hiệu mạng)</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VD:</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Đường truyền kết nối Internet 1: VNPT (AS45899)</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Đường truyền kết nối Internet 2: VNIX (AS23902)</w:t>
            </w:r>
          </w:p>
        </w:tc>
      </w:tr>
      <w:tr w:rsidR="00414346" w:rsidRPr="00414346" w:rsidTr="00414346">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b/>
                <w:bCs/>
                <w:color w:val="000000"/>
                <w:sz w:val="18"/>
                <w:szCs w:val="18"/>
              </w:rPr>
              <w:t>8. Thông tin liên hệ nộp phí duy trì, sử dụng địa chỉ</w:t>
            </w:r>
          </w:p>
        </w:tc>
        <w:tc>
          <w:tcPr>
            <w:tcW w:w="3850" w:type="pct"/>
            <w:tcBorders>
              <w:top w:val="nil"/>
              <w:left w:val="nil"/>
              <w:bottom w:val="single" w:sz="8" w:space="0" w:color="auto"/>
              <w:right w:val="single" w:sz="8" w:space="0" w:color="auto"/>
            </w:tcBorders>
            <w:shd w:val="clear" w:color="auto" w:fill="FFFFFF"/>
            <w:hideMark/>
          </w:tcPr>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Đơn vị thanh toán: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Họ và tên/Chức vụ người chịu trách nhiệm nộp phí: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Địa chỉ thanh toán: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Điện thoại/Fax: ..........................................................</w:t>
            </w:r>
          </w:p>
          <w:p w:rsidR="00414346" w:rsidRPr="00414346" w:rsidRDefault="00414346" w:rsidP="00414346">
            <w:pPr>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Email: ..................................................................</w:t>
            </w:r>
          </w:p>
        </w:tc>
      </w:tr>
    </w:tbl>
    <w:p w:rsidR="00414346" w:rsidRPr="00414346" w:rsidRDefault="00414346" w:rsidP="00414346">
      <w:pPr>
        <w:shd w:val="clear" w:color="auto" w:fill="FFFFFF"/>
        <w:spacing w:before="120" w:after="120" w:line="234" w:lineRule="atLeast"/>
        <w:rPr>
          <w:rFonts w:ascii="Arial" w:eastAsia="Times New Roman" w:hAnsi="Arial" w:cs="Arial"/>
          <w:color w:val="000000"/>
          <w:sz w:val="18"/>
          <w:szCs w:val="18"/>
        </w:rPr>
      </w:pPr>
      <w:r w:rsidRPr="00414346">
        <w:rPr>
          <w:rFonts w:ascii="Arial" w:eastAsia="Times New Roman" w:hAnsi="Arial" w:cs="Arial"/>
          <w:color w:val="000000"/>
          <w:sz w:val="18"/>
          <w:szCs w:val="18"/>
        </w:rPr>
        <w:t>Cơ quan/Tổ chức/Doanh nghiệp đăng ký địa chỉ IP cam kết tuân thủ quy định của pháp luật về quản lý và sử dụng tài nguyên Internet.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8"/>
        <w:gridCol w:w="5628"/>
      </w:tblGrid>
      <w:tr w:rsidR="00414346" w:rsidRPr="00414346" w:rsidTr="00414346">
        <w:trPr>
          <w:tblCellSpacing w:w="0" w:type="dxa"/>
        </w:trPr>
        <w:tc>
          <w:tcPr>
            <w:tcW w:w="3228" w:type="dxa"/>
            <w:shd w:val="clear" w:color="auto" w:fill="FFFFFF"/>
            <w:tcMar>
              <w:top w:w="0" w:type="dxa"/>
              <w:left w:w="108" w:type="dxa"/>
              <w:bottom w:w="0" w:type="dxa"/>
              <w:right w:w="108" w:type="dxa"/>
            </w:tcMar>
            <w:hideMark/>
          </w:tcPr>
          <w:p w:rsidR="00414346" w:rsidRPr="00414346" w:rsidRDefault="00414346" w:rsidP="00414346">
            <w:pPr>
              <w:spacing w:after="0" w:line="240" w:lineRule="auto"/>
              <w:rPr>
                <w:rFonts w:ascii="Arial" w:eastAsia="Times New Roman" w:hAnsi="Arial" w:cs="Arial"/>
                <w:color w:val="000000"/>
                <w:sz w:val="18"/>
                <w:szCs w:val="18"/>
              </w:rPr>
            </w:pPr>
          </w:p>
        </w:tc>
        <w:tc>
          <w:tcPr>
            <w:tcW w:w="5628" w:type="dxa"/>
            <w:shd w:val="clear" w:color="auto" w:fill="FFFFFF"/>
            <w:tcMar>
              <w:top w:w="0" w:type="dxa"/>
              <w:left w:w="108" w:type="dxa"/>
              <w:bottom w:w="0" w:type="dxa"/>
              <w:right w:w="108" w:type="dxa"/>
            </w:tcMar>
            <w:hideMark/>
          </w:tcPr>
          <w:p w:rsidR="00414346" w:rsidRPr="00414346" w:rsidRDefault="00414346" w:rsidP="00414346">
            <w:pPr>
              <w:spacing w:before="120" w:after="120" w:line="234" w:lineRule="atLeast"/>
              <w:jc w:val="center"/>
              <w:rPr>
                <w:rFonts w:ascii="Arial" w:eastAsia="Times New Roman" w:hAnsi="Arial" w:cs="Arial"/>
                <w:color w:val="000000"/>
                <w:sz w:val="18"/>
                <w:szCs w:val="18"/>
              </w:rPr>
            </w:pPr>
            <w:r w:rsidRPr="00414346">
              <w:rPr>
                <w:rFonts w:ascii="Arial" w:eastAsia="Times New Roman" w:hAnsi="Arial" w:cs="Arial"/>
                <w:i/>
                <w:iCs/>
                <w:color w:val="000000"/>
                <w:sz w:val="18"/>
                <w:szCs w:val="18"/>
              </w:rPr>
              <w:t>.............., ngày ........ tháng .... năm ...........</w:t>
            </w:r>
            <w:r w:rsidRPr="00414346">
              <w:rPr>
                <w:rFonts w:ascii="Arial" w:eastAsia="Times New Roman" w:hAnsi="Arial" w:cs="Arial"/>
                <w:i/>
                <w:iCs/>
                <w:color w:val="000000"/>
                <w:sz w:val="18"/>
                <w:szCs w:val="18"/>
              </w:rPr>
              <w:br/>
            </w:r>
            <w:r w:rsidRPr="00414346">
              <w:rPr>
                <w:rFonts w:ascii="Arial" w:eastAsia="Times New Roman" w:hAnsi="Arial" w:cs="Arial"/>
                <w:b/>
                <w:bCs/>
                <w:color w:val="000000"/>
                <w:sz w:val="18"/>
                <w:szCs w:val="18"/>
              </w:rPr>
              <w:t>Xác nhận của tổ chức đăng ký</w:t>
            </w:r>
            <w:r w:rsidRPr="00414346">
              <w:rPr>
                <w:rFonts w:ascii="Arial" w:eastAsia="Times New Roman" w:hAnsi="Arial" w:cs="Arial"/>
                <w:b/>
                <w:bCs/>
                <w:color w:val="000000"/>
                <w:sz w:val="18"/>
                <w:szCs w:val="18"/>
              </w:rPr>
              <w:br/>
            </w:r>
            <w:r w:rsidRPr="00414346">
              <w:rPr>
                <w:rFonts w:ascii="Arial" w:eastAsia="Times New Roman" w:hAnsi="Arial" w:cs="Arial"/>
                <w:i/>
                <w:iCs/>
                <w:color w:val="000000"/>
                <w:sz w:val="18"/>
                <w:szCs w:val="18"/>
              </w:rPr>
              <w:t>(Người đại diện theo pháp luật ký tên và đóng dấu/ký số của cơ quan, tổ chức, doanh nghiệp)</w:t>
            </w:r>
          </w:p>
        </w:tc>
      </w:tr>
    </w:tbl>
    <w:p w:rsidR="00414346" w:rsidRPr="00414346" w:rsidRDefault="00414346" w:rsidP="0041434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8"/>
        <w:gridCol w:w="5628"/>
      </w:tblGrid>
      <w:tr w:rsidR="00414346" w:rsidRPr="00414346" w:rsidTr="00414346">
        <w:trPr>
          <w:tblCellSpacing w:w="0" w:type="dxa"/>
        </w:trPr>
        <w:tc>
          <w:tcPr>
            <w:tcW w:w="3228" w:type="dxa"/>
            <w:shd w:val="clear" w:color="auto" w:fill="FFFFFF"/>
            <w:tcMar>
              <w:top w:w="0" w:type="dxa"/>
              <w:left w:w="108" w:type="dxa"/>
              <w:bottom w:w="0" w:type="dxa"/>
              <w:right w:w="108" w:type="dxa"/>
            </w:tcMar>
            <w:hideMark/>
          </w:tcPr>
          <w:p w:rsidR="00414346" w:rsidRPr="00414346" w:rsidRDefault="00414346" w:rsidP="00414346">
            <w:pPr>
              <w:spacing w:after="0" w:line="240" w:lineRule="auto"/>
              <w:rPr>
                <w:rFonts w:ascii="Times New Roman" w:eastAsia="Times New Roman" w:hAnsi="Times New Roman" w:cs="Times New Roman"/>
                <w:sz w:val="24"/>
                <w:szCs w:val="24"/>
              </w:rPr>
            </w:pPr>
          </w:p>
        </w:tc>
        <w:tc>
          <w:tcPr>
            <w:tcW w:w="5628" w:type="dxa"/>
            <w:shd w:val="clear" w:color="auto" w:fill="FFFFFF"/>
            <w:tcMar>
              <w:top w:w="0" w:type="dxa"/>
              <w:left w:w="108" w:type="dxa"/>
              <w:bottom w:w="0" w:type="dxa"/>
              <w:right w:w="108" w:type="dxa"/>
            </w:tcMar>
            <w:hideMark/>
          </w:tcPr>
          <w:p w:rsidR="00414346" w:rsidRPr="00414346" w:rsidRDefault="00414346" w:rsidP="00414346">
            <w:pPr>
              <w:spacing w:before="120" w:after="120" w:line="234" w:lineRule="atLeast"/>
              <w:jc w:val="center"/>
              <w:rPr>
                <w:rFonts w:ascii="Arial" w:eastAsia="Times New Roman" w:hAnsi="Arial" w:cs="Arial"/>
                <w:color w:val="000000"/>
                <w:sz w:val="18"/>
                <w:szCs w:val="18"/>
              </w:rPr>
            </w:pPr>
            <w:r w:rsidRPr="00414346">
              <w:rPr>
                <w:rFonts w:ascii="Arial" w:eastAsia="Times New Roman" w:hAnsi="Arial" w:cs="Arial"/>
                <w:b/>
                <w:bCs/>
                <w:color w:val="000000"/>
                <w:sz w:val="18"/>
                <w:szCs w:val="18"/>
              </w:rPr>
              <w:t>Xác nhận của tổ chức, doanh nghiệp</w:t>
            </w:r>
            <w:r w:rsidRPr="00414346">
              <w:rPr>
                <w:rFonts w:ascii="Arial" w:eastAsia="Times New Roman" w:hAnsi="Arial" w:cs="Arial"/>
                <w:b/>
                <w:bCs/>
                <w:color w:val="000000"/>
                <w:sz w:val="18"/>
                <w:szCs w:val="18"/>
              </w:rPr>
              <w:br/>
              <w:t>đang đứng tên quản lý vùng địa chỉ</w:t>
            </w:r>
            <w:r w:rsidRPr="00414346">
              <w:rPr>
                <w:rFonts w:ascii="Arial" w:eastAsia="Times New Roman" w:hAnsi="Arial" w:cs="Arial"/>
                <w:b/>
                <w:bCs/>
                <w:color w:val="000000"/>
                <w:sz w:val="18"/>
                <w:szCs w:val="18"/>
              </w:rPr>
              <w:br/>
              <w:t>IP/ASN*</w:t>
            </w:r>
            <w:r w:rsidRPr="00414346">
              <w:rPr>
                <w:rFonts w:ascii="Arial" w:eastAsia="Times New Roman" w:hAnsi="Arial" w:cs="Arial"/>
                <w:b/>
                <w:bCs/>
                <w:color w:val="000000"/>
                <w:sz w:val="18"/>
                <w:szCs w:val="18"/>
              </w:rPr>
              <w:br/>
            </w:r>
            <w:r w:rsidRPr="00414346">
              <w:rPr>
                <w:rFonts w:ascii="Arial" w:eastAsia="Times New Roman" w:hAnsi="Arial" w:cs="Arial"/>
                <w:i/>
                <w:iCs/>
                <w:color w:val="000000"/>
                <w:sz w:val="18"/>
                <w:szCs w:val="18"/>
              </w:rPr>
              <w:t>(Người đại diện theo pháp luật ký tên và đóng dấu/ký số của cơ quan, tổ chức, doanh nghiệp)</w:t>
            </w:r>
          </w:p>
        </w:tc>
      </w:tr>
    </w:tbl>
    <w:p w:rsidR="00414346" w:rsidRPr="00414346" w:rsidRDefault="00414346" w:rsidP="00414346">
      <w:pPr>
        <w:shd w:val="clear" w:color="auto" w:fill="FFFFFF"/>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lastRenderedPageBreak/>
        <w:t>Lưu ý:</w:t>
      </w:r>
    </w:p>
    <w:p w:rsidR="00414346" w:rsidRPr="00414346" w:rsidRDefault="00414346" w:rsidP="00414346">
      <w:pPr>
        <w:shd w:val="clear" w:color="auto" w:fill="FFFFFF"/>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 Yêu cầu bắt buộc khai toàn bộ các trường thông tin.</w:t>
      </w:r>
    </w:p>
    <w:p w:rsidR="00414346" w:rsidRPr="00414346" w:rsidRDefault="00414346" w:rsidP="00414346">
      <w:pPr>
        <w:shd w:val="clear" w:color="auto" w:fill="FFFFFF"/>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 Địa chỉ email của các cá nhân đã đăng ký tại mục 3 sẽ được đưa vào danh sách cho phép thực hiện các giao dịch qua email với Trung tâm Internet Việt Nam liên quan tới địa chỉ IP, ASN đã cấp, phân bổ.</w:t>
      </w:r>
    </w:p>
    <w:p w:rsidR="00414346" w:rsidRPr="00414346" w:rsidRDefault="00414346" w:rsidP="00414346">
      <w:pPr>
        <w:shd w:val="clear" w:color="auto" w:fill="FFFFFF"/>
        <w:spacing w:before="120" w:after="120" w:line="234" w:lineRule="atLeast"/>
        <w:rPr>
          <w:rFonts w:ascii="Arial" w:eastAsia="Times New Roman" w:hAnsi="Arial" w:cs="Arial"/>
          <w:color w:val="000000"/>
          <w:sz w:val="18"/>
          <w:szCs w:val="18"/>
        </w:rPr>
      </w:pPr>
      <w:r w:rsidRPr="00414346">
        <w:rPr>
          <w:rFonts w:ascii="Arial" w:eastAsia="Times New Roman" w:hAnsi="Arial" w:cs="Arial"/>
          <w:i/>
          <w:iCs/>
          <w:color w:val="000000"/>
          <w:sz w:val="18"/>
          <w:szCs w:val="18"/>
        </w:rPr>
        <w:t>- * Trường hợp thay đổi tên chủ thể sử dụng vùng địa chỉ IP/ASN, yêu cầu xác nhận của cơ quan, tổ chức, doanh nghiệp đang đứng tên quản lý vùng địa chỉ IP/ASN.</w:t>
      </w:r>
    </w:p>
    <w:p w:rsidR="008A21FC" w:rsidRDefault="00414346">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46"/>
    <w:rsid w:val="00414346"/>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3C9D-E974-4F0C-9977-74827DAB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2024-10-24T08:30:00Z</dcterms:created>
  <dcterms:modified xsi:type="dcterms:W3CDTF">2024-10-24T08:30:00Z</dcterms:modified>
</cp:coreProperties>
</file>