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34023" w:rsidRPr="00E34023" w14:paraId="4C52D473" w14:textId="77777777" w:rsidTr="00E34023">
        <w:trPr>
          <w:tblCellSpacing w:w="0" w:type="dxa"/>
        </w:trPr>
        <w:tc>
          <w:tcPr>
            <w:tcW w:w="3348" w:type="dxa"/>
            <w:shd w:val="clear" w:color="auto" w:fill="FFFFFF"/>
            <w:tcMar>
              <w:top w:w="0" w:type="dxa"/>
              <w:left w:w="108" w:type="dxa"/>
              <w:bottom w:w="0" w:type="dxa"/>
              <w:right w:w="108" w:type="dxa"/>
            </w:tcMar>
            <w:hideMark/>
          </w:tcPr>
          <w:p w14:paraId="1D42DA9C" w14:textId="77777777" w:rsidR="00E34023" w:rsidRPr="00E34023" w:rsidRDefault="00E34023" w:rsidP="00E34023">
            <w:pPr>
              <w:spacing w:before="120" w:after="120" w:line="234" w:lineRule="atLeast"/>
              <w:jc w:val="center"/>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b/>
                <w:bCs/>
                <w:color w:val="000000"/>
                <w:kern w:val="0"/>
                <w14:ligatures w14:val="none"/>
              </w:rPr>
              <w:t>TÊN BỘ/NGÀNH/UBND</w:t>
            </w:r>
            <w:r w:rsidRPr="00E34023">
              <w:rPr>
                <w:rFonts w:ascii="Times New Roman" w:eastAsia="Times New Roman" w:hAnsi="Times New Roman" w:cs="Times New Roman"/>
                <w:b/>
                <w:bCs/>
                <w:color w:val="000000"/>
                <w:kern w:val="0"/>
                <w14:ligatures w14:val="none"/>
              </w:rPr>
              <w:br/>
              <w:t>CẤP TỈNH</w:t>
            </w:r>
            <w:r w:rsidRPr="00E34023">
              <w:rPr>
                <w:rFonts w:ascii="Times New Roman" w:eastAsia="Times New Roman" w:hAnsi="Times New Roman" w:cs="Times New Roman"/>
                <w:b/>
                <w:bCs/>
                <w:color w:val="000000"/>
                <w:kern w:val="0"/>
                <w14:ligatures w14:val="none"/>
              </w:rPr>
              <w:br/>
              <w:t>-------</w:t>
            </w:r>
          </w:p>
        </w:tc>
        <w:tc>
          <w:tcPr>
            <w:tcW w:w="5508" w:type="dxa"/>
            <w:shd w:val="clear" w:color="auto" w:fill="FFFFFF"/>
            <w:tcMar>
              <w:top w:w="0" w:type="dxa"/>
              <w:left w:w="108" w:type="dxa"/>
              <w:bottom w:w="0" w:type="dxa"/>
              <w:right w:w="108" w:type="dxa"/>
            </w:tcMar>
            <w:hideMark/>
          </w:tcPr>
          <w:p w14:paraId="28C9446D" w14:textId="77777777" w:rsidR="00E34023" w:rsidRPr="00E34023" w:rsidRDefault="00E34023" w:rsidP="00E34023">
            <w:pPr>
              <w:spacing w:before="120" w:after="120" w:line="234" w:lineRule="atLeast"/>
              <w:jc w:val="center"/>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b/>
                <w:bCs/>
                <w:color w:val="000000"/>
                <w:kern w:val="0"/>
                <w14:ligatures w14:val="none"/>
              </w:rPr>
              <w:t>CỘNG HÒA XÃ HỘI CHỦ NGHĨA VIỆT NAM</w:t>
            </w:r>
            <w:r w:rsidRPr="00E34023">
              <w:rPr>
                <w:rFonts w:ascii="Times New Roman" w:eastAsia="Times New Roman" w:hAnsi="Times New Roman" w:cs="Times New Roman"/>
                <w:b/>
                <w:bCs/>
                <w:color w:val="000000"/>
                <w:kern w:val="0"/>
                <w14:ligatures w14:val="none"/>
              </w:rPr>
              <w:br/>
              <w:t>Độc lập - Tự do - Hạnh phúc</w:t>
            </w:r>
            <w:r w:rsidRPr="00E34023">
              <w:rPr>
                <w:rFonts w:ascii="Times New Roman" w:eastAsia="Times New Roman" w:hAnsi="Times New Roman" w:cs="Times New Roman"/>
                <w:b/>
                <w:bCs/>
                <w:color w:val="000000"/>
                <w:kern w:val="0"/>
                <w14:ligatures w14:val="none"/>
              </w:rPr>
              <w:br/>
              <w:t>---------------</w:t>
            </w:r>
          </w:p>
        </w:tc>
      </w:tr>
      <w:tr w:rsidR="00E34023" w:rsidRPr="00E34023" w14:paraId="372C843C" w14:textId="77777777" w:rsidTr="00E34023">
        <w:trPr>
          <w:tblCellSpacing w:w="0" w:type="dxa"/>
        </w:trPr>
        <w:tc>
          <w:tcPr>
            <w:tcW w:w="3348" w:type="dxa"/>
            <w:shd w:val="clear" w:color="auto" w:fill="FFFFFF"/>
            <w:tcMar>
              <w:top w:w="0" w:type="dxa"/>
              <w:left w:w="108" w:type="dxa"/>
              <w:bottom w:w="0" w:type="dxa"/>
              <w:right w:w="108" w:type="dxa"/>
            </w:tcMar>
            <w:hideMark/>
          </w:tcPr>
          <w:p w14:paraId="20AD2B3A" w14:textId="77777777" w:rsidR="00E34023" w:rsidRPr="00E34023" w:rsidRDefault="00E34023" w:rsidP="00E34023">
            <w:pPr>
              <w:spacing w:before="120" w:after="120" w:line="234" w:lineRule="atLeast"/>
              <w:jc w:val="center"/>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Số: ………</w:t>
            </w:r>
          </w:p>
        </w:tc>
        <w:tc>
          <w:tcPr>
            <w:tcW w:w="5508" w:type="dxa"/>
            <w:shd w:val="clear" w:color="auto" w:fill="FFFFFF"/>
            <w:tcMar>
              <w:top w:w="0" w:type="dxa"/>
              <w:left w:w="108" w:type="dxa"/>
              <w:bottom w:w="0" w:type="dxa"/>
              <w:right w:w="108" w:type="dxa"/>
            </w:tcMar>
            <w:hideMark/>
          </w:tcPr>
          <w:p w14:paraId="2E6015AE" w14:textId="77777777" w:rsidR="00E34023" w:rsidRPr="00E34023" w:rsidRDefault="00E34023" w:rsidP="00E34023">
            <w:pPr>
              <w:spacing w:before="120" w:after="120" w:line="234" w:lineRule="atLeast"/>
              <w:jc w:val="righ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i/>
                <w:iCs/>
                <w:color w:val="000000"/>
                <w:kern w:val="0"/>
                <w14:ligatures w14:val="none"/>
              </w:rPr>
              <w:t>…., ngày …. tháng …. năm ….</w:t>
            </w:r>
          </w:p>
        </w:tc>
      </w:tr>
    </w:tbl>
    <w:p w14:paraId="41D9CB56" w14:textId="77777777"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 </w:t>
      </w:r>
    </w:p>
    <w:p w14:paraId="5B5A7E67" w14:textId="77777777" w:rsidR="00E34023" w:rsidRPr="00E34023" w:rsidRDefault="00E34023" w:rsidP="00E34023">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b/>
          <w:bCs/>
          <w:color w:val="000000"/>
          <w:kern w:val="0"/>
          <w14:ligatures w14:val="none"/>
        </w:rPr>
        <w:t>BÁO CÁO TÌNH HÌNH TRIỂN KHAI HOẠT ĐỘNG TRUY XUẤT NGUỒN GỐC SẢN PHẨM, HÀNG HÓA</w:t>
      </w:r>
    </w:p>
    <w:p w14:paraId="39B01F4B" w14:textId="77777777" w:rsidR="00E34023" w:rsidRPr="00E34023" w:rsidRDefault="00E34023" w:rsidP="00E34023">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Kính gửi: Bộ Khoa học và Công nghệ</w:t>
      </w:r>
    </w:p>
    <w:p w14:paraId="34AD4CF9" w14:textId="77777777"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Thực hiện Thông tư số 02/2024/TT-BKHCN ngày 28 tháng 3 năm 2024 của Bộ trưởng Bộ Khoa học và Công nghệ quy định về quản lý truy xuất nguồn gốc sản phẩm, hàng hóa, ...</w:t>
      </w:r>
      <w:r w:rsidRPr="00E34023">
        <w:rPr>
          <w:rFonts w:ascii="Times New Roman" w:eastAsia="Times New Roman" w:hAnsi="Times New Roman" w:cs="Times New Roman"/>
          <w:i/>
          <w:iCs/>
          <w:color w:val="000000"/>
          <w:kern w:val="0"/>
          <w14:ligatures w14:val="none"/>
        </w:rPr>
        <w:t>tên Bộ quản lý ngành, lĩnh vực/UBND cấp tỉnh</w:t>
      </w:r>
      <w:r w:rsidRPr="00E34023">
        <w:rPr>
          <w:rFonts w:ascii="Times New Roman" w:eastAsia="Times New Roman" w:hAnsi="Times New Roman" w:cs="Times New Roman"/>
          <w:color w:val="000000"/>
          <w:kern w:val="0"/>
          <w14:ligatures w14:val="none"/>
        </w:rPr>
        <w:t>... báo cáo tình hình triển khai hoạt động truy xuất nguồn gốc sản phẩm, hàng hóa tại Bộ quản lý ngành, lĩnh vực, địa phương như sau:</w:t>
      </w:r>
    </w:p>
    <w:p w14:paraId="776EC64B" w14:textId="77777777"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1. Hoạt động xây dựng, ban hành các văn bản quy định về truy xuất nguồn gốc thuộc thẩm quyền:</w:t>
      </w:r>
    </w:p>
    <w:p w14:paraId="6FBA2347" w14:textId="1DDB6619"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w:t>
      </w:r>
      <w:r>
        <w:rPr>
          <w:rFonts w:ascii="Times New Roman" w:eastAsia="Times New Roman" w:hAnsi="Times New Roman" w:cs="Times New Roman"/>
          <w:color w:val="000000"/>
          <w:kern w:val="0"/>
          <w14:ligatures w14:val="none"/>
        </w:rPr>
        <w:t>............................</w:t>
      </w:r>
    </w:p>
    <w:p w14:paraId="52E85AB2" w14:textId="77777777"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2. Hoạt động xác định nhóm sản phẩm, hàng hóa phải thực hiện truy xuất nguồn gốc, nhóm sản phẩm, hàng hóa ưu tiên triển khai truy xuất nguồn gốc </w:t>
      </w:r>
      <w:r w:rsidRPr="00E34023">
        <w:rPr>
          <w:rFonts w:ascii="Times New Roman" w:eastAsia="Times New Roman" w:hAnsi="Times New Roman" w:cs="Times New Roman"/>
          <w:i/>
          <w:iCs/>
          <w:color w:val="000000"/>
          <w:kern w:val="0"/>
          <w14:ligatures w14:val="none"/>
        </w:rPr>
        <w:t>(đối với các Bộ quản lý ngành, lĩnh vực)</w:t>
      </w:r>
      <w:r w:rsidRPr="00E34023">
        <w:rPr>
          <w:rFonts w:ascii="Times New Roman" w:eastAsia="Times New Roman" w:hAnsi="Times New Roman" w:cs="Times New Roman"/>
          <w:color w:val="000000"/>
          <w:kern w:val="0"/>
          <w14:ligatures w14:val="none"/>
        </w:rPr>
        <w:t>:</w:t>
      </w:r>
    </w:p>
    <w:p w14:paraId="36EC3AE7" w14:textId="36EDAB66"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w:t>
      </w:r>
      <w:r>
        <w:rPr>
          <w:rFonts w:ascii="Times New Roman" w:eastAsia="Times New Roman" w:hAnsi="Times New Roman" w:cs="Times New Roman"/>
          <w:color w:val="000000"/>
          <w:kern w:val="0"/>
          <w14:ligatures w14:val="none"/>
        </w:rPr>
        <w:t>............................</w:t>
      </w:r>
    </w:p>
    <w:p w14:paraId="1F9C7A66" w14:textId="77777777"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3. Hoạt động tuyên truyền, phổ biến, hướng dẫn, đào tạo:</w:t>
      </w:r>
    </w:p>
    <w:p w14:paraId="511063A9" w14:textId="049CAB0A"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w:t>
      </w:r>
      <w:r>
        <w:rPr>
          <w:rFonts w:ascii="Times New Roman" w:eastAsia="Times New Roman" w:hAnsi="Times New Roman" w:cs="Times New Roman"/>
          <w:color w:val="000000"/>
          <w:kern w:val="0"/>
          <w14:ligatures w14:val="none"/>
        </w:rPr>
        <w:t>............................</w:t>
      </w:r>
    </w:p>
    <w:p w14:paraId="7CCC249B" w14:textId="77777777"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4. Tình hình triển khai các đề án, chương trình, kế hoạch thực hiện:</w:t>
      </w:r>
    </w:p>
    <w:p w14:paraId="3EA542D3" w14:textId="53BA21F5"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w:t>
      </w:r>
      <w:r>
        <w:rPr>
          <w:rFonts w:ascii="Times New Roman" w:eastAsia="Times New Roman" w:hAnsi="Times New Roman" w:cs="Times New Roman"/>
          <w:color w:val="000000"/>
          <w:kern w:val="0"/>
          <w14:ligatures w14:val="none"/>
        </w:rPr>
        <w:t>.............................</w:t>
      </w:r>
    </w:p>
    <w:p w14:paraId="65015D82" w14:textId="77777777"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5. Tình hình thanh tra, kiểm tra về truy xuất nguồn gốc sản phẩm, hàng hóa thuộc thẩm quyền:</w:t>
      </w:r>
    </w:p>
    <w:p w14:paraId="006D41A9" w14:textId="2D6652D1"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w:t>
      </w:r>
      <w:r>
        <w:rPr>
          <w:rFonts w:ascii="Times New Roman" w:eastAsia="Times New Roman" w:hAnsi="Times New Roman" w:cs="Times New Roman"/>
          <w:color w:val="000000"/>
          <w:kern w:val="0"/>
          <w14:ligatures w14:val="none"/>
        </w:rPr>
        <w:t>.............................</w:t>
      </w:r>
    </w:p>
    <w:p w14:paraId="7A7CA66A" w14:textId="77777777"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6. Tình hình triển khai các hoạt động khác có liên quan:</w:t>
      </w:r>
    </w:p>
    <w:p w14:paraId="1B092F4A" w14:textId="0659CC9D"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w:t>
      </w:r>
      <w:r>
        <w:rPr>
          <w:rFonts w:ascii="Times New Roman" w:eastAsia="Times New Roman" w:hAnsi="Times New Roman" w:cs="Times New Roman"/>
          <w:color w:val="000000"/>
          <w:kern w:val="0"/>
          <w14:ligatures w14:val="none"/>
        </w:rPr>
        <w:t>.............................</w:t>
      </w:r>
    </w:p>
    <w:p w14:paraId="4A67F5C9" w14:textId="77777777"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7. Đánh giá thuận lợi, khó khăn, nguyên nhân:</w:t>
      </w:r>
    </w:p>
    <w:p w14:paraId="114CF9F0" w14:textId="1DEE5072"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w:t>
      </w:r>
      <w:r>
        <w:rPr>
          <w:rFonts w:ascii="Times New Roman" w:eastAsia="Times New Roman" w:hAnsi="Times New Roman" w:cs="Times New Roman"/>
          <w:color w:val="000000"/>
          <w:kern w:val="0"/>
          <w14:ligatures w14:val="none"/>
        </w:rPr>
        <w:t>..............................</w:t>
      </w:r>
    </w:p>
    <w:p w14:paraId="511D1E77" w14:textId="77777777"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8. Đề xuất, kiến nghị:</w:t>
      </w:r>
    </w:p>
    <w:p w14:paraId="6526907F" w14:textId="2C1CE23F"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w:t>
      </w:r>
      <w:r>
        <w:rPr>
          <w:rFonts w:ascii="Times New Roman" w:eastAsia="Times New Roman" w:hAnsi="Times New Roman" w:cs="Times New Roman"/>
          <w:color w:val="000000"/>
          <w:kern w:val="0"/>
          <w14:ligatures w14:val="none"/>
        </w:rPr>
        <w:t>..............................</w:t>
      </w:r>
    </w:p>
    <w:p w14:paraId="13824D1A" w14:textId="77777777"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i/>
          <w:iCs/>
          <w:color w:val="000000"/>
          <w:kern w:val="0"/>
          <w14:ligatures w14:val="none"/>
        </w:rPr>
        <w:t>...tên Bộ quản lý ngành, lĩnh vực/UBND cấp tỉnh...</w:t>
      </w:r>
      <w:r w:rsidRPr="00E34023">
        <w:rPr>
          <w:rFonts w:ascii="Times New Roman" w:eastAsia="Times New Roman" w:hAnsi="Times New Roman" w:cs="Times New Roman"/>
          <w:color w:val="000000"/>
          <w:kern w:val="0"/>
          <w14:ligatures w14:val="none"/>
        </w:rPr>
        <w:t> báo cáo tình hình triển khai hoạt động truy xuất nguồn gốc sản phẩm, hàng hóa tại Bộ quản lý ngành, lĩnh vực, địa phương để Bộ Khoa học và Công nghệ tổng hợp, báo cáo Thủ tướng Chính phủ./.</w:t>
      </w:r>
    </w:p>
    <w:p w14:paraId="08D4A6AE" w14:textId="77777777" w:rsidR="00E34023" w:rsidRPr="00E34023" w:rsidRDefault="00E34023" w:rsidP="00E34023">
      <w:pPr>
        <w:shd w:val="clear" w:color="auto" w:fill="FFFFFF"/>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 </w:t>
      </w:r>
    </w:p>
    <w:tbl>
      <w:tblPr>
        <w:tblW w:w="8745" w:type="dxa"/>
        <w:tblCellSpacing w:w="0" w:type="dxa"/>
        <w:shd w:val="clear" w:color="auto" w:fill="FFFFFF"/>
        <w:tblCellMar>
          <w:left w:w="0" w:type="dxa"/>
          <w:right w:w="0" w:type="dxa"/>
        </w:tblCellMar>
        <w:tblLook w:val="04A0" w:firstRow="1" w:lastRow="0" w:firstColumn="1" w:lastColumn="0" w:noHBand="0" w:noVBand="1"/>
      </w:tblPr>
      <w:tblGrid>
        <w:gridCol w:w="3307"/>
        <w:gridCol w:w="5438"/>
      </w:tblGrid>
      <w:tr w:rsidR="00E34023" w:rsidRPr="00E34023" w14:paraId="7B6B3D5F" w14:textId="77777777" w:rsidTr="00E34023">
        <w:trPr>
          <w:tblCellSpacing w:w="0" w:type="dxa"/>
        </w:trPr>
        <w:tc>
          <w:tcPr>
            <w:tcW w:w="3308" w:type="dxa"/>
            <w:shd w:val="clear" w:color="auto" w:fill="FFFFFF"/>
            <w:tcMar>
              <w:top w:w="0" w:type="dxa"/>
              <w:left w:w="108" w:type="dxa"/>
              <w:bottom w:w="0" w:type="dxa"/>
              <w:right w:w="108" w:type="dxa"/>
            </w:tcMar>
            <w:hideMark/>
          </w:tcPr>
          <w:p w14:paraId="610B1895" w14:textId="77777777" w:rsidR="00E34023" w:rsidRPr="00E34023" w:rsidRDefault="00E34023" w:rsidP="00E34023">
            <w:pPr>
              <w:spacing w:before="120" w:after="120" w:line="234" w:lineRule="atLeast"/>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color w:val="000000"/>
                <w:kern w:val="0"/>
                <w14:ligatures w14:val="none"/>
              </w:rPr>
              <w:t> </w:t>
            </w:r>
          </w:p>
        </w:tc>
        <w:tc>
          <w:tcPr>
            <w:tcW w:w="5440" w:type="dxa"/>
            <w:shd w:val="clear" w:color="auto" w:fill="FFFFFF"/>
            <w:tcMar>
              <w:top w:w="0" w:type="dxa"/>
              <w:left w:w="108" w:type="dxa"/>
              <w:bottom w:w="0" w:type="dxa"/>
              <w:right w:w="108" w:type="dxa"/>
            </w:tcMar>
            <w:hideMark/>
          </w:tcPr>
          <w:p w14:paraId="01BAEEE3" w14:textId="77777777" w:rsidR="00E34023" w:rsidRPr="00E34023" w:rsidRDefault="00E34023" w:rsidP="00E34023">
            <w:pPr>
              <w:spacing w:before="120" w:after="120" w:line="234" w:lineRule="atLeast"/>
              <w:jc w:val="center"/>
              <w:rPr>
                <w:rFonts w:ascii="Times New Roman" w:eastAsia="Times New Roman" w:hAnsi="Times New Roman" w:cs="Times New Roman"/>
                <w:color w:val="000000"/>
                <w:kern w:val="0"/>
                <w14:ligatures w14:val="none"/>
              </w:rPr>
            </w:pPr>
            <w:r w:rsidRPr="00E34023">
              <w:rPr>
                <w:rFonts w:ascii="Times New Roman" w:eastAsia="Times New Roman" w:hAnsi="Times New Roman" w:cs="Times New Roman"/>
                <w:b/>
                <w:bCs/>
                <w:color w:val="000000"/>
                <w:kern w:val="0"/>
                <w14:ligatures w14:val="none"/>
              </w:rPr>
              <w:t>LÃNH ĐẠO BỘ QUẢN LÝ NGÀNH, LĨNH VỰC/</w:t>
            </w:r>
            <w:r w:rsidRPr="00E34023">
              <w:rPr>
                <w:rFonts w:ascii="Times New Roman" w:eastAsia="Times New Roman" w:hAnsi="Times New Roman" w:cs="Times New Roman"/>
                <w:b/>
                <w:bCs/>
                <w:color w:val="000000"/>
                <w:kern w:val="0"/>
                <w14:ligatures w14:val="none"/>
              </w:rPr>
              <w:br/>
              <w:t>CHỦ TỊCH ỦY BAN NHÂN DÂN CẤP TỈNH</w:t>
            </w:r>
            <w:r w:rsidRPr="00E34023">
              <w:rPr>
                <w:rFonts w:ascii="Times New Roman" w:eastAsia="Times New Roman" w:hAnsi="Times New Roman" w:cs="Times New Roman"/>
                <w:b/>
                <w:bCs/>
                <w:color w:val="000000"/>
                <w:kern w:val="0"/>
                <w14:ligatures w14:val="none"/>
              </w:rPr>
              <w:br/>
            </w:r>
            <w:r w:rsidRPr="00E34023">
              <w:rPr>
                <w:rFonts w:ascii="Times New Roman" w:eastAsia="Times New Roman" w:hAnsi="Times New Roman" w:cs="Times New Roman"/>
                <w:i/>
                <w:iCs/>
                <w:color w:val="000000"/>
                <w:kern w:val="0"/>
                <w14:ligatures w14:val="none"/>
              </w:rPr>
              <w:t>(Ký, ghi rõ họ, tên và đóng dấu)</w:t>
            </w:r>
          </w:p>
        </w:tc>
      </w:tr>
    </w:tbl>
    <w:p w14:paraId="00E926FE" w14:textId="77777777" w:rsidR="00C60A58" w:rsidRPr="00E34023" w:rsidRDefault="00C60A58">
      <w:pPr>
        <w:rPr>
          <w:rFonts w:ascii="Times New Roman" w:hAnsi="Times New Roman" w:cs="Times New Roman"/>
        </w:rPr>
      </w:pPr>
    </w:p>
    <w:sectPr w:rsidR="00C60A58" w:rsidRPr="00E34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23"/>
    <w:rsid w:val="00C60A58"/>
    <w:rsid w:val="00E3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5295"/>
  <w15:chartTrackingRefBased/>
  <w15:docId w15:val="{29C2AB14-B4C3-4128-953D-B416A057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0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2024-04-01T04:12:00Z</dcterms:created>
  <dcterms:modified xsi:type="dcterms:W3CDTF">2024-04-01T04:14:00Z</dcterms:modified>
</cp:coreProperties>
</file>