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80" w:rsidRPr="00682180" w:rsidRDefault="00682180" w:rsidP="00682180">
      <w:pPr>
        <w:spacing w:before="120" w:after="120" w:line="234" w:lineRule="atLeast"/>
        <w:jc w:val="center"/>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CỘNG HÒA XÃ HỘI CHỦ NGHĨA VIỆT NAM</w:t>
      </w:r>
      <w:r w:rsidRPr="00682180">
        <w:rPr>
          <w:rFonts w:ascii="Times New Roman" w:eastAsia="Times New Roman" w:hAnsi="Times New Roman" w:cs="Times New Roman"/>
          <w:b/>
          <w:bCs/>
          <w:color w:val="000000"/>
          <w:sz w:val="24"/>
          <w:szCs w:val="24"/>
        </w:rPr>
        <w:br/>
        <w:t>Độc lập - Tự do - Hạnh phúc</w:t>
      </w:r>
      <w:r w:rsidRPr="00682180">
        <w:rPr>
          <w:rFonts w:ascii="Times New Roman" w:eastAsia="Times New Roman" w:hAnsi="Times New Roman" w:cs="Times New Roman"/>
          <w:b/>
          <w:bCs/>
          <w:color w:val="000000"/>
          <w:sz w:val="24"/>
          <w:szCs w:val="24"/>
        </w:rPr>
        <w:br/>
        <w:t>---------------</w:t>
      </w:r>
    </w:p>
    <w:p w:rsidR="00682180" w:rsidRPr="00682180" w:rsidRDefault="00682180" w:rsidP="00682180">
      <w:pPr>
        <w:spacing w:before="120" w:after="120" w:line="234" w:lineRule="atLeast"/>
        <w:jc w:val="center"/>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ĐƠN ĐỀ NGHỊ CẤP GIẤY CHỨNG NHẬN</w:t>
      </w:r>
    </w:p>
    <w:p w:rsidR="00682180" w:rsidRPr="00682180" w:rsidRDefault="00682180" w:rsidP="00682180">
      <w:pPr>
        <w:spacing w:before="120" w:after="120" w:line="234" w:lineRule="atLeast"/>
        <w:jc w:val="center"/>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ĐĂNG KÝ HOẠT ĐỘNG HÀNG KHÔNG CHUNG</w:t>
      </w:r>
    </w:p>
    <w:p w:rsidR="00682180" w:rsidRPr="00682180" w:rsidRDefault="00682180" w:rsidP="00682180">
      <w:pPr>
        <w:spacing w:before="120" w:after="120" w:line="234" w:lineRule="atLeast"/>
        <w:jc w:val="center"/>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Kính gửi: ……………(tên Cơ quan thẩm định hoặc cấp Giấy đăng ký)</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Tôi là: </w:t>
      </w:r>
      <w:r w:rsidRPr="00682180">
        <w:rPr>
          <w:rFonts w:ascii="Times New Roman" w:eastAsia="Times New Roman" w:hAnsi="Times New Roman" w:cs="Times New Roman"/>
          <w:i/>
          <w:iCs/>
          <w:color w:val="000000"/>
          <w:sz w:val="24"/>
          <w:szCs w:val="24"/>
        </w:rPr>
        <w:t>(ghi rõ họ tên bằng chữ in hoa)</w:t>
      </w:r>
      <w:r w:rsidRPr="00682180">
        <w:rPr>
          <w:rFonts w:ascii="Times New Roman" w:eastAsia="Times New Roman" w:hAnsi="Times New Roman" w:cs="Times New Roman"/>
          <w:color w:val="000000"/>
          <w:sz w:val="24"/>
          <w:szCs w:val="24"/>
        </w:rPr>
        <w:t> ………………….Giới tính:…………......</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Chức danh: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Ngày tháng năm sinh: …/…./….…………................Quốc tịch:.............................</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Số định danh cá nhân/chứng minh nhân dân: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hoặc số Hộ chiếu:...................Ngày cấp..................Nơi cấp......................................</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Chỗ ở hiện tại: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Điện thoại: ……… Fax: …………. Email: ………….. Website: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Đại diện theo pháp luật của công ty (đối với tổ chức):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Đề nghị cấp Giấy đăng ký hoạt độn</w:t>
      </w:r>
      <w:bookmarkStart w:id="0" w:name="_GoBack"/>
      <w:bookmarkEnd w:id="0"/>
      <w:r w:rsidRPr="00682180">
        <w:rPr>
          <w:rFonts w:ascii="Times New Roman" w:eastAsia="Times New Roman" w:hAnsi="Times New Roman" w:cs="Times New Roman"/>
          <w:b/>
          <w:bCs/>
          <w:color w:val="000000"/>
          <w:sz w:val="24"/>
          <w:szCs w:val="24"/>
        </w:rPr>
        <w:t>g hàng không chung với nội dung sau:</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1. Tên doanh nghiệp hoặc cá nhân: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2. Địa chỉ trụ sở chính hoặc địa chỉ nơi cư trú: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Điện thoại:…………….. Fax: ………… Email: ………. Website: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Giấy phép thành lập hoặc Giấy phép hoạt động hoặc mã số doanh nghiệp (đối với tổ chức):....</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3. Nhãn hiệu của tổ chức hoặc cá nhân: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4. Loại hình dự kiến hoạt động:.................................................................................</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5. Cảng hàng không, sân bay căn cứ: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6. Số lượng, chủng loại, số hiệu đăng ký tàu bay: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7. Họ tên, ngày tháng năm sinh, quốc tịch, số định danh cá nhân/chứng minh dân nhân/hộ chiếu, số và ngày cấp Giấy phép lái tàu bay của thành viên tổ bay:</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8. Họ tên, số định danh cá nhân/chứng minh nhân dân/hộ chiếu, chỗ ở hiện tại của người đại diện theo pháp luật (đối với tổ chức):</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w:t>
      </w:r>
    </w:p>
    <w:p w:rsidR="00682180" w:rsidRPr="00682180" w:rsidRDefault="00682180" w:rsidP="00682180">
      <w:pPr>
        <w:spacing w:before="120" w:after="120" w:line="234" w:lineRule="atLeast"/>
        <w:jc w:val="center"/>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Tôi và các thành viên cam kết:</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Chịu trách nhiệm hoàn toàn trước pháp luật về tính hợp pháp chính xác, trung thực của nội dung đề nghị cấp giấy phép.</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8"/>
        <w:gridCol w:w="6438"/>
      </w:tblGrid>
      <w:tr w:rsidR="00682180" w:rsidRPr="00682180" w:rsidTr="00682180">
        <w:trPr>
          <w:tblCellSpacing w:w="0" w:type="dxa"/>
        </w:trPr>
        <w:tc>
          <w:tcPr>
            <w:tcW w:w="2418" w:type="dxa"/>
            <w:shd w:val="clear" w:color="auto" w:fill="FFFFFF"/>
            <w:tcMar>
              <w:top w:w="0" w:type="dxa"/>
              <w:left w:w="108" w:type="dxa"/>
              <w:bottom w:w="0" w:type="dxa"/>
              <w:right w:w="108" w:type="dxa"/>
            </w:tcMar>
            <w:hideMark/>
          </w:tcPr>
          <w:p w:rsidR="00682180" w:rsidRPr="00682180" w:rsidRDefault="00682180" w:rsidP="00682180">
            <w:pPr>
              <w:bidi/>
              <w:spacing w:before="120" w:after="120" w:line="234" w:lineRule="atLeast"/>
              <w:jc w:val="right"/>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 </w:t>
            </w:r>
          </w:p>
        </w:tc>
        <w:tc>
          <w:tcPr>
            <w:tcW w:w="6438" w:type="dxa"/>
            <w:shd w:val="clear" w:color="auto" w:fill="FFFFFF"/>
            <w:tcMar>
              <w:top w:w="0" w:type="dxa"/>
              <w:left w:w="108" w:type="dxa"/>
              <w:bottom w:w="0" w:type="dxa"/>
              <w:right w:w="108" w:type="dxa"/>
            </w:tcMar>
            <w:hideMark/>
          </w:tcPr>
          <w:p w:rsidR="00682180" w:rsidRPr="00682180" w:rsidRDefault="00682180" w:rsidP="00682180">
            <w:pPr>
              <w:bidi/>
              <w:spacing w:before="120" w:after="120" w:line="234" w:lineRule="atLeast"/>
              <w:jc w:val="center"/>
              <w:rPr>
                <w:rFonts w:ascii="Times New Roman" w:eastAsia="Times New Roman" w:hAnsi="Times New Roman" w:cs="Times New Roman"/>
                <w:color w:val="000000"/>
                <w:sz w:val="24"/>
                <w:szCs w:val="24"/>
                <w:rtl/>
              </w:rPr>
            </w:pPr>
            <w:r w:rsidRPr="00682180">
              <w:rPr>
                <w:rFonts w:ascii="Times New Roman" w:eastAsia="Times New Roman" w:hAnsi="Times New Roman" w:cs="Times New Roman"/>
                <w:color w:val="000000"/>
                <w:sz w:val="24"/>
                <w:szCs w:val="24"/>
              </w:rPr>
              <w:t>…….., </w:t>
            </w:r>
            <w:r w:rsidRPr="00682180">
              <w:rPr>
                <w:rFonts w:ascii="Times New Roman" w:eastAsia="Times New Roman" w:hAnsi="Times New Roman" w:cs="Times New Roman"/>
                <w:i/>
                <w:iCs/>
                <w:color w:val="000000"/>
                <w:sz w:val="24"/>
                <w:szCs w:val="24"/>
              </w:rPr>
              <w:t>ngày……. tháng……. năm …….</w:t>
            </w:r>
            <w:r w:rsidRPr="00682180">
              <w:rPr>
                <w:rFonts w:ascii="Times New Roman" w:eastAsia="Times New Roman" w:hAnsi="Times New Roman" w:cs="Times New Roman"/>
                <w:i/>
                <w:iCs/>
                <w:color w:val="000000"/>
                <w:sz w:val="24"/>
                <w:szCs w:val="24"/>
              </w:rPr>
              <w:br/>
            </w:r>
            <w:r w:rsidRPr="00682180">
              <w:rPr>
                <w:rFonts w:ascii="Times New Roman" w:eastAsia="Times New Roman" w:hAnsi="Times New Roman" w:cs="Times New Roman"/>
                <w:b/>
                <w:bCs/>
                <w:color w:val="000000"/>
                <w:sz w:val="24"/>
                <w:szCs w:val="24"/>
              </w:rPr>
              <w:t>NGƯỜI LÀM ĐƠN</w:t>
            </w:r>
            <w:r w:rsidRPr="00682180">
              <w:rPr>
                <w:rFonts w:ascii="Times New Roman" w:eastAsia="Times New Roman" w:hAnsi="Times New Roman" w:cs="Times New Roman"/>
                <w:b/>
                <w:bCs/>
                <w:color w:val="000000"/>
                <w:sz w:val="24"/>
                <w:szCs w:val="24"/>
              </w:rPr>
              <w:br/>
            </w:r>
            <w:r w:rsidRPr="00682180">
              <w:rPr>
                <w:rFonts w:ascii="Times New Roman" w:eastAsia="Times New Roman" w:hAnsi="Times New Roman" w:cs="Times New Roman"/>
                <w:i/>
                <w:iCs/>
                <w:color w:val="000000"/>
                <w:sz w:val="24"/>
                <w:szCs w:val="24"/>
              </w:rPr>
              <w:t>(Trường hợp biểu mẫu giấy: ký, đóng dấu và ghi rõ họ tên/</w:t>
            </w:r>
            <w:r w:rsidRPr="00682180">
              <w:rPr>
                <w:rFonts w:ascii="Times New Roman" w:eastAsia="Times New Roman" w:hAnsi="Times New Roman" w:cs="Times New Roman"/>
                <w:i/>
                <w:iCs/>
                <w:color w:val="000000"/>
                <w:sz w:val="24"/>
                <w:szCs w:val="24"/>
              </w:rPr>
              <w:br/>
              <w:t> Trường hợp biểu mẫu điện tử: ký số hợp lệ của</w:t>
            </w:r>
            <w:r w:rsidRPr="00682180">
              <w:rPr>
                <w:rFonts w:ascii="Times New Roman" w:eastAsia="Times New Roman" w:hAnsi="Times New Roman" w:cs="Times New Roman"/>
                <w:i/>
                <w:iCs/>
                <w:color w:val="000000"/>
                <w:sz w:val="24"/>
                <w:szCs w:val="24"/>
              </w:rPr>
              <w:br/>
              <w:t>tổ chức, cá nhân)</w:t>
            </w:r>
          </w:p>
        </w:tc>
      </w:tr>
    </w:tbl>
    <w:p w:rsidR="00682180" w:rsidRPr="00682180" w:rsidRDefault="00682180" w:rsidP="00682180">
      <w:pPr>
        <w:spacing w:before="120" w:after="120" w:line="234" w:lineRule="atLeast"/>
        <w:rPr>
          <w:rFonts w:ascii="Times New Roman" w:eastAsia="Times New Roman" w:hAnsi="Times New Roman" w:cs="Times New Roman"/>
          <w:color w:val="000000"/>
          <w:sz w:val="24"/>
          <w:szCs w:val="24"/>
          <w:rtl/>
        </w:rPr>
      </w:pPr>
      <w:r w:rsidRPr="00682180">
        <w:rPr>
          <w:rFonts w:ascii="Times New Roman" w:eastAsia="Times New Roman" w:hAnsi="Times New Roman" w:cs="Times New Roman"/>
          <w:color w:val="000000"/>
          <w:sz w:val="24"/>
          <w:szCs w:val="24"/>
        </w:rPr>
        <w:t>Kèm theo Đơn đề nghị:</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w:t>
      </w:r>
    </w:p>
    <w:p w:rsidR="00682180" w:rsidRPr="00682180" w:rsidRDefault="00682180" w:rsidP="00682180">
      <w:pPr>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w:t>
      </w:r>
    </w:p>
    <w:p w:rsidR="00682180" w:rsidRPr="00682180" w:rsidRDefault="00682180" w:rsidP="00682180">
      <w:pPr>
        <w:shd w:val="clear" w:color="auto" w:fill="FFFFFF"/>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color w:val="000000"/>
          <w:sz w:val="24"/>
          <w:szCs w:val="24"/>
        </w:rPr>
        <w:t> </w:t>
      </w:r>
    </w:p>
    <w:p w:rsidR="00682180" w:rsidRPr="00682180" w:rsidRDefault="00682180" w:rsidP="00682180">
      <w:pPr>
        <w:shd w:val="clear" w:color="auto" w:fill="FFFFFF"/>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b/>
          <w:bCs/>
          <w:i/>
          <w:iCs/>
          <w:color w:val="000000"/>
          <w:sz w:val="24"/>
          <w:szCs w:val="24"/>
        </w:rPr>
        <w:t>Hướng dẫn:</w:t>
      </w:r>
    </w:p>
    <w:p w:rsidR="00682180" w:rsidRPr="00682180" w:rsidRDefault="00682180" w:rsidP="00682180">
      <w:pPr>
        <w:shd w:val="clear" w:color="auto" w:fill="FFFFFF"/>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Công dân Việt Nam cung cấp thông tin Số định danh cá nhân hoặc chứng minh nhân dân không cần khai các thông tin quốc tịch, ngày cấp, nơi cấp, giới tính, chỗ ở hiện tại trong Đơn đề nghị.</w:t>
      </w:r>
    </w:p>
    <w:p w:rsidR="00682180" w:rsidRPr="00682180" w:rsidRDefault="00682180" w:rsidP="00682180">
      <w:pPr>
        <w:shd w:val="clear" w:color="auto" w:fill="FFFFFF"/>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Công dân cung cấp thông tin về Hộ chiếu khai đầy đủ thông tin theo mẫu đơn.</w:t>
      </w:r>
    </w:p>
    <w:p w:rsidR="00682180" w:rsidRPr="00682180" w:rsidRDefault="00682180" w:rsidP="00682180">
      <w:pPr>
        <w:shd w:val="clear" w:color="auto" w:fill="FFFFFF"/>
        <w:spacing w:before="120" w:after="120" w:line="234" w:lineRule="atLeast"/>
        <w:rPr>
          <w:rFonts w:ascii="Times New Roman" w:eastAsia="Times New Roman" w:hAnsi="Times New Roman" w:cs="Times New Roman"/>
          <w:color w:val="000000"/>
          <w:sz w:val="24"/>
          <w:szCs w:val="24"/>
        </w:rPr>
      </w:pPr>
      <w:r w:rsidRPr="00682180">
        <w:rPr>
          <w:rFonts w:ascii="Times New Roman" w:eastAsia="Times New Roman" w:hAnsi="Times New Roman" w:cs="Times New Roman"/>
          <w:color w:val="000000"/>
          <w:sz w:val="24"/>
          <w:szCs w:val="24"/>
        </w:rPr>
        <w:t> </w:t>
      </w:r>
    </w:p>
    <w:p w:rsidR="00DD159E" w:rsidRPr="00682180" w:rsidRDefault="00DD159E">
      <w:pPr>
        <w:rPr>
          <w:rFonts w:ascii="Times New Roman" w:hAnsi="Times New Roman" w:cs="Times New Roman"/>
          <w:sz w:val="24"/>
          <w:szCs w:val="24"/>
        </w:rPr>
      </w:pPr>
    </w:p>
    <w:sectPr w:rsidR="00DD159E" w:rsidRPr="0068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80"/>
    <w:rsid w:val="00682180"/>
    <w:rsid w:val="00D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2C13-F3E5-4A38-B02D-EDE1AB7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2024-03-02T03:02:00Z</dcterms:created>
  <dcterms:modified xsi:type="dcterms:W3CDTF">2024-03-02T03:03:00Z</dcterms:modified>
</cp:coreProperties>
</file>