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A3D47" w14:textId="77777777" w:rsidR="001062AD" w:rsidRPr="001062AD" w:rsidRDefault="001062AD" w:rsidP="001062AD">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Mẫu số 02</w:t>
      </w:r>
    </w:p>
    <w:p w14:paraId="4E0DAC53" w14:textId="77777777" w:rsidR="001062AD" w:rsidRPr="001062AD" w:rsidRDefault="001062AD" w:rsidP="001062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CỘNG HÒA XÃ HỘI CHỦ NGHĨA VIỆT NAM</w:t>
      </w:r>
      <w:r w:rsidRPr="001062AD">
        <w:rPr>
          <w:rFonts w:ascii="Times New Roman" w:eastAsia="Times New Roman" w:hAnsi="Times New Roman" w:cs="Times New Roman"/>
          <w:b/>
          <w:bCs/>
          <w:color w:val="000000"/>
          <w:sz w:val="24"/>
          <w:szCs w:val="24"/>
        </w:rPr>
        <w:br/>
        <w:t>Độc lập - Tự do - Hạnh phúc</w:t>
      </w:r>
      <w:r w:rsidRPr="001062AD">
        <w:rPr>
          <w:rFonts w:ascii="Times New Roman" w:eastAsia="Times New Roman" w:hAnsi="Times New Roman" w:cs="Times New Roman"/>
          <w:b/>
          <w:bCs/>
          <w:color w:val="000000"/>
          <w:sz w:val="24"/>
          <w:szCs w:val="24"/>
        </w:rPr>
        <w:br/>
        <w:t>---------------</w:t>
      </w:r>
    </w:p>
    <w:p w14:paraId="7D98DCB1" w14:textId="77777777" w:rsidR="001062AD" w:rsidRPr="001062AD" w:rsidRDefault="001062AD" w:rsidP="001062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TỜ KHAI ĐIỆN TỬ</w:t>
      </w:r>
    </w:p>
    <w:p w14:paraId="6C576BC2" w14:textId="77777777" w:rsidR="001062AD" w:rsidRPr="001062AD" w:rsidRDefault="001062AD" w:rsidP="001062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Liên thông đăng ký khai tử, xóa đăng ký thường trú, giải quyết mai táng phí, tử tuất</w:t>
      </w:r>
    </w:p>
    <w:p w14:paraId="70CDDC3F" w14:textId="77777777" w:rsidR="001062AD" w:rsidRPr="001062AD" w:rsidRDefault="001062AD" w:rsidP="001062A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Kính gửi: (1) …………………………</w:t>
      </w:r>
    </w:p>
    <w:p w14:paraId="248756F2"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chữ đệm, tên người yêu cầu: </w:t>
      </w:r>
      <w:r w:rsidRPr="001062AD">
        <w:rPr>
          <w:rFonts w:ascii="Times New Roman" w:eastAsia="Times New Roman" w:hAnsi="Times New Roman" w:cs="Times New Roman"/>
          <w:color w:val="000000"/>
          <w:sz w:val="24"/>
          <w:szCs w:val="24"/>
        </w:rPr>
        <w:t>...............................................................................</w:t>
      </w:r>
    </w:p>
    <w:p w14:paraId="771F57B4"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Nơi cư trú: (2) .............................................................................................................</w:t>
      </w:r>
    </w:p>
    <w:p w14:paraId="087493C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định danh cá nhân: .................................................................................................</w:t>
      </w:r>
    </w:p>
    <w:p w14:paraId="7B55BE4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Quan hệ với người đã chết: .........................................................................................</w:t>
      </w:r>
    </w:p>
    <w:p w14:paraId="2372E36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Nội dung đề nghị: ........................................................................................................</w:t>
      </w:r>
    </w:p>
    <w:p w14:paraId="098B707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1. Đăng ký khai tử cho người có thông tin dưới đây:</w:t>
      </w:r>
    </w:p>
    <w:p w14:paraId="4567457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Họ, chữ đệm, tên: .......................................................................................................</w:t>
      </w:r>
    </w:p>
    <w:p w14:paraId="25E1198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Ngày, tháng, năm sinh: ................................................................................................</w:t>
      </w:r>
    </w:p>
    <w:p w14:paraId="479D69C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Giới tính: ……………….. Dân tộc: ……………………… Quốc tịch: ..................................</w:t>
      </w:r>
    </w:p>
    <w:p w14:paraId="7CF08674"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Nơi cư trú cuối cùng: (2) ..............................................................................................</w:t>
      </w:r>
    </w:p>
    <w:p w14:paraId="32631E0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định danh cá nhân: .................................................................................................</w:t>
      </w:r>
    </w:p>
    <w:p w14:paraId="1F84DA2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Đã chết vào lúc: ……giờ……… phút, ngày…. tháng…….. năm ..............................</w:t>
      </w:r>
    </w:p>
    <w:p w14:paraId="46B0CBB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Nơi chết: .....................................................................................................................</w:t>
      </w:r>
    </w:p>
    <w:p w14:paraId="0783763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Nguyên nhân chết: .......................................................................................................</w:t>
      </w:r>
    </w:p>
    <w:p w14:paraId="595AA37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Giấy báo tử/ Giấy tờ thay thế Giấy báo tử: (3) …………………. do: ...........................</w:t>
      </w:r>
    </w:p>
    <w:p w14:paraId="053E3918"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cấp ngày ………… tháng ………………. năm ...................</w:t>
      </w:r>
    </w:p>
    <w:p w14:paraId="3F2102E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2. Giải quyết mai táng phí, tử tuất</w:t>
      </w:r>
    </w:p>
    <w:p w14:paraId="7079C9D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Thuộc đối tượng:</w:t>
      </w:r>
    </w:p>
    <w:p w14:paraId="0B41EA9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r w:rsidRPr="001062AD">
        <w:rPr>
          <w:rFonts w:ascii="Times New Roman" w:eastAsia="Times New Roman" w:hAnsi="Times New Roman" w:cs="Times New Roman"/>
          <w:b/>
          <w:bCs/>
          <w:color w:val="000000"/>
          <w:sz w:val="24"/>
          <w:szCs w:val="24"/>
        </w:rPr>
        <w:t>Bảo trợ xã hội</w:t>
      </w:r>
      <w:r w:rsidRPr="001062AD">
        <w:rPr>
          <w:rFonts w:ascii="Times New Roman" w:eastAsia="Times New Roman" w:hAnsi="Times New Roman" w:cs="Times New Roman"/>
          <w:color w:val="000000"/>
          <w:sz w:val="24"/>
          <w:szCs w:val="24"/>
          <w:vertAlign w:val="superscript"/>
        </w:rPr>
        <w:t>[1]</w:t>
      </w:r>
      <w:r w:rsidRPr="001062AD">
        <w:rPr>
          <w:rFonts w:ascii="Times New Roman" w:eastAsia="Times New Roman" w:hAnsi="Times New Roman" w:cs="Times New Roman"/>
          <w:color w:val="000000"/>
          <w:sz w:val="24"/>
          <w:szCs w:val="24"/>
        </w:rPr>
        <w:t>:</w:t>
      </w:r>
    </w:p>
    <w:p w14:paraId="7AD2863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Đang hưởng trợ cấp xã hội hằng tháng</w:t>
      </w:r>
    </w:p>
    <w:p w14:paraId="7974C00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Con của người đơn thân nghèo đang hưởng trợ cấp hằng tháng</w:t>
      </w:r>
    </w:p>
    <w:p w14:paraId="0EF6CB4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Người từ đủ 80 tuổi trở lên đang hưởng trợ cấp tuất bảo hiểm xã hội</w:t>
      </w:r>
    </w:p>
    <w:p w14:paraId="2CE1C98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Người chết trong trường hợp khẩn cấp (thiên tai, hỏa hoạn, tai nạn giao thông,...).</w:t>
      </w:r>
    </w:p>
    <w:p w14:paraId="6CFBF16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 Người có công</w:t>
      </w:r>
      <w:r w:rsidRPr="001062AD">
        <w:rPr>
          <w:rFonts w:ascii="Times New Roman" w:eastAsia="Times New Roman" w:hAnsi="Times New Roman" w:cs="Times New Roman"/>
          <w:b/>
          <w:bCs/>
          <w:color w:val="000000"/>
          <w:sz w:val="24"/>
          <w:szCs w:val="24"/>
          <w:vertAlign w:val="superscript"/>
        </w:rPr>
        <w:t>[2]</w:t>
      </w:r>
      <w:r w:rsidRPr="001062AD">
        <w:rPr>
          <w:rFonts w:ascii="Times New Roman" w:eastAsia="Times New Roman" w:hAnsi="Times New Roman" w:cs="Times New Roman"/>
          <w:b/>
          <w:bCs/>
          <w:color w:val="000000"/>
          <w:sz w:val="24"/>
          <w:szCs w:val="24"/>
        </w:rPr>
        <w:t>:</w:t>
      </w:r>
    </w:p>
    <w:p w14:paraId="1868648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Quyết định hưởng trợ cấp số: ……..; ngày .... tháng ……năm ……của ..........................</w:t>
      </w:r>
    </w:p>
    <w:p w14:paraId="77E4F80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Mức trợ cấp, phụ cấp hằng tháng/trợ cấp một lần: ......................................................</w:t>
      </w:r>
    </w:p>
    <w:p w14:paraId="260C7A8A"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lastRenderedPageBreak/>
        <w:t>Trợ cấp, phụ cấp hằng tháng đã nhận hết tháng ………………. năm ...............................</w:t>
      </w:r>
    </w:p>
    <w:p w14:paraId="47C5D0F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 Bảo hiểm xã hội:</w:t>
      </w:r>
    </w:p>
    <w:p w14:paraId="0AEF06A7"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Mã số bảo hiểm xã hội/Số sổ bảo hiểm xã hội của người chết: ………………</w:t>
      </w:r>
    </w:p>
    <w:p w14:paraId="0EDEE38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Nơi hưởng lương hưu/trợ cấp bảo hiểm xã hội (đối với người đang hưởng lương hưu hoặc trợ cấp bảo hiểm xã hội hằng tháng): …………</w:t>
      </w:r>
    </w:p>
    <w:p w14:paraId="17CA6D22"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Nơi đóng bảo hiểm xã hội (đối với người đang tham gia bảo hiểm xã hội tự nguyện): ……………………………………………………………………………………………………</w:t>
      </w:r>
    </w:p>
    <w:p w14:paraId="4BC97DB4"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Thân nhân người chết theo quy định của Luật bảo hiểm xã hội</w:t>
      </w:r>
      <w:r w:rsidRPr="001062AD">
        <w:rPr>
          <w:rFonts w:ascii="Times New Roman" w:eastAsia="Times New Roman" w:hAnsi="Times New Roman" w:cs="Times New Roman"/>
          <w:color w:val="000000"/>
          <w:sz w:val="24"/>
          <w:szCs w:val="24"/>
        </w:rPr>
        <w:t> </w:t>
      </w:r>
      <w:r w:rsidRPr="001062AD">
        <w:rPr>
          <w:rFonts w:ascii="Times New Roman" w:eastAsia="Times New Roman" w:hAnsi="Times New Roman" w:cs="Times New Roman"/>
          <w:i/>
          <w:iCs/>
          <w:color w:val="000000"/>
          <w:sz w:val="24"/>
          <w:szCs w:val="24"/>
        </w:rPr>
        <w:t>(bao gồm: con, vợ hoặc chồng, cha đẻ, mẹ đẻ, cha vợ hoặc cha chồng, mẹ vợ hoặc mẹ chồng; thành viên khác trong gia đình mà người chết khi còn sống có nghĩa vụ nuôi dưỡng)</w:t>
      </w:r>
    </w:p>
    <w:p w14:paraId="0BE83FC1"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i/>
          <w:iCs/>
          <w:color w:val="000000"/>
          <w:sz w:val="24"/>
          <w:szCs w:val="24"/>
        </w:rPr>
        <w:t>Trường hợp chỉ liên thông giải quyết hưởng trợ cấp mai táng mà người lo mai táng là thân nhân thì kê khai thông tin của thân nhân lo mai táng và một thân nhân khác trong số các thân nhân nêu trên.</w:t>
      </w:r>
    </w:p>
    <w:p w14:paraId="67E28F0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i/>
          <w:iCs/>
          <w:color w:val="000000"/>
          <w:sz w:val="24"/>
          <w:szCs w:val="24"/>
        </w:rPr>
        <w:t>Trường hợp liên thông giải quyết hưởng trợ cấp tuất hằng tháng hoặc một lần: Kê khai tất cả thân nhân nêu trên. Trường hợp thân nhân đã chết thì ghi “đã chết” vào cột 7 và không phải kê khai thông tin tại cột 8, 9, 10). Số thân nhân được hưởng trợ cấp tuất hằng tháng do gia đình đề xuất không quá 04 người.</w:t>
      </w:r>
    </w:p>
    <w:p w14:paraId="7995D70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Các thông tin của thân nhân được xác thực với Cơ sở dữ liệu quốc gia về dân cư.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5"/>
        <w:gridCol w:w="1176"/>
        <w:gridCol w:w="1077"/>
        <w:gridCol w:w="880"/>
        <w:gridCol w:w="586"/>
        <w:gridCol w:w="586"/>
        <w:gridCol w:w="881"/>
        <w:gridCol w:w="881"/>
        <w:gridCol w:w="979"/>
        <w:gridCol w:w="782"/>
        <w:gridCol w:w="927"/>
      </w:tblGrid>
      <w:tr w:rsidR="001062AD" w:rsidRPr="001062AD" w14:paraId="7173388F" w14:textId="77777777" w:rsidTr="001062AD">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4683A49"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2D90C249"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257A341A"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Số định danh cá nhân/Mã số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5C2D8B2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Mối quan hệ với người chết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14:paraId="5A4062D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Ngày, tháng, năm sinh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731C756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Địa chỉ nơi cư trú, số điện thoại</w:t>
            </w:r>
            <w:r w:rsidRPr="001062AD">
              <w:rPr>
                <w:rFonts w:ascii="Times New Roman" w:eastAsia="Times New Roman" w:hAnsi="Times New Roman" w:cs="Times New Roman"/>
                <w:b/>
                <w:bCs/>
                <w:color w:val="000000"/>
                <w:sz w:val="24"/>
                <w:szCs w:val="24"/>
                <w:vertAlign w:val="superscript"/>
              </w:rPr>
              <w:t>[3</w:t>
            </w:r>
            <w:r w:rsidRPr="001062AD">
              <w:rPr>
                <w:rFonts w:ascii="Times New Roman" w:eastAsia="Times New Roman" w:hAnsi="Times New Roman" w:cs="Times New Roman"/>
                <w:b/>
                <w:bCs/>
                <w:color w:val="000000"/>
                <w:sz w:val="24"/>
                <w:szCs w:val="24"/>
                <w:u w:val="single"/>
                <w:vertAlign w:val="superscript"/>
              </w:rPr>
              <w: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25D092BD"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Mức thu nhập hằng tháng</w:t>
            </w:r>
            <w:r w:rsidRPr="001062AD">
              <w:rPr>
                <w:rFonts w:ascii="Times New Roman" w:eastAsia="Times New Roman" w:hAnsi="Times New Roman" w:cs="Times New Roman"/>
                <w:b/>
                <w:bCs/>
                <w:color w:val="000000"/>
                <w:sz w:val="24"/>
                <w:szCs w:val="24"/>
                <w:vertAlign w:val="superscript"/>
              </w:rPr>
              <w:t>[4]</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4D9A17A1"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Loại trợ cấp tuất đề nghị hưởng</w:t>
            </w:r>
            <w:r w:rsidRPr="001062AD">
              <w:rPr>
                <w:rFonts w:ascii="Times New Roman" w:eastAsia="Times New Roman" w:hAnsi="Times New Roman" w:cs="Times New Roman"/>
                <w:b/>
                <w:bCs/>
                <w:color w:val="000000"/>
                <w:sz w:val="24"/>
                <w:szCs w:val="24"/>
                <w:vertAlign w:val="superscript"/>
              </w:rPr>
              <w:t>[5]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B89537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Hình thức nhận trợ cấp</w:t>
            </w:r>
            <w:r w:rsidRPr="001062AD">
              <w:rPr>
                <w:rFonts w:ascii="Times New Roman" w:eastAsia="Times New Roman" w:hAnsi="Times New Roman" w:cs="Times New Roman"/>
                <w:b/>
                <w:bCs/>
                <w:color w:val="000000"/>
                <w:sz w:val="24"/>
                <w:szCs w:val="24"/>
                <w:vertAlign w:val="superscript"/>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4E536C6C"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Thông tin xác nhận của thân nhân qua VNeID</w:t>
            </w:r>
            <w:r w:rsidRPr="001062AD">
              <w:rPr>
                <w:rFonts w:ascii="Times New Roman" w:eastAsia="Times New Roman" w:hAnsi="Times New Roman" w:cs="Times New Roman"/>
                <w:b/>
                <w:bCs/>
                <w:color w:val="000000"/>
                <w:sz w:val="24"/>
                <w:szCs w:val="24"/>
                <w:vertAlign w:val="superscript"/>
              </w:rPr>
              <w:t>[7]</w:t>
            </w:r>
          </w:p>
        </w:tc>
      </w:tr>
      <w:tr w:rsidR="001062AD" w:rsidRPr="001062AD" w14:paraId="323E066F" w14:textId="77777777" w:rsidTr="001062A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C4DB12B"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B92BC1F"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47FB0E"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77236D"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14:paraId="0896D03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Nam</w:t>
            </w:r>
          </w:p>
        </w:tc>
        <w:tc>
          <w:tcPr>
            <w:tcW w:w="250" w:type="pct"/>
            <w:tcBorders>
              <w:top w:val="nil"/>
              <w:left w:val="nil"/>
              <w:bottom w:val="single" w:sz="8" w:space="0" w:color="auto"/>
              <w:right w:val="single" w:sz="8" w:space="0" w:color="auto"/>
            </w:tcBorders>
            <w:shd w:val="clear" w:color="auto" w:fill="FFFFFF"/>
            <w:vAlign w:val="center"/>
            <w:hideMark/>
          </w:tcPr>
          <w:p w14:paraId="1CBD6EC6"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Nữ</w:t>
            </w:r>
          </w:p>
        </w:tc>
        <w:tc>
          <w:tcPr>
            <w:tcW w:w="450" w:type="pct"/>
            <w:tcBorders>
              <w:top w:val="nil"/>
              <w:left w:val="nil"/>
              <w:bottom w:val="single" w:sz="8" w:space="0" w:color="auto"/>
              <w:right w:val="single" w:sz="8" w:space="0" w:color="auto"/>
            </w:tcBorders>
            <w:shd w:val="clear" w:color="auto" w:fill="FFFFFF"/>
            <w:vAlign w:val="center"/>
            <w:hideMark/>
          </w:tcPr>
          <w:p w14:paraId="2A4F5149"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FEE2F91"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14:paraId="2FA3A38C"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33C5EB7B"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4AE79B4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56705716"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08996E9"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1</w:t>
            </w:r>
          </w:p>
        </w:tc>
        <w:tc>
          <w:tcPr>
            <w:tcW w:w="600" w:type="pct"/>
            <w:tcBorders>
              <w:top w:val="nil"/>
              <w:left w:val="nil"/>
              <w:bottom w:val="single" w:sz="8" w:space="0" w:color="auto"/>
              <w:right w:val="single" w:sz="8" w:space="0" w:color="auto"/>
            </w:tcBorders>
            <w:shd w:val="clear" w:color="auto" w:fill="FFFFFF"/>
            <w:vAlign w:val="center"/>
            <w:hideMark/>
          </w:tcPr>
          <w:p w14:paraId="096F202C"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2</w:t>
            </w:r>
          </w:p>
        </w:tc>
        <w:tc>
          <w:tcPr>
            <w:tcW w:w="550" w:type="pct"/>
            <w:tcBorders>
              <w:top w:val="nil"/>
              <w:left w:val="nil"/>
              <w:bottom w:val="single" w:sz="8" w:space="0" w:color="auto"/>
              <w:right w:val="single" w:sz="8" w:space="0" w:color="auto"/>
            </w:tcBorders>
            <w:shd w:val="clear" w:color="auto" w:fill="FFFFFF"/>
            <w:vAlign w:val="center"/>
            <w:hideMark/>
          </w:tcPr>
          <w:p w14:paraId="0731DBF4"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3</w:t>
            </w:r>
          </w:p>
        </w:tc>
        <w:tc>
          <w:tcPr>
            <w:tcW w:w="450" w:type="pct"/>
            <w:tcBorders>
              <w:top w:val="nil"/>
              <w:left w:val="nil"/>
              <w:bottom w:val="single" w:sz="8" w:space="0" w:color="auto"/>
              <w:right w:val="single" w:sz="8" w:space="0" w:color="auto"/>
            </w:tcBorders>
            <w:shd w:val="clear" w:color="auto" w:fill="FFFFFF"/>
            <w:vAlign w:val="center"/>
            <w:hideMark/>
          </w:tcPr>
          <w:p w14:paraId="1ECFDA5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4</w:t>
            </w:r>
          </w:p>
        </w:tc>
        <w:tc>
          <w:tcPr>
            <w:tcW w:w="300" w:type="pct"/>
            <w:tcBorders>
              <w:top w:val="nil"/>
              <w:left w:val="nil"/>
              <w:bottom w:val="single" w:sz="8" w:space="0" w:color="auto"/>
              <w:right w:val="single" w:sz="8" w:space="0" w:color="auto"/>
            </w:tcBorders>
            <w:shd w:val="clear" w:color="auto" w:fill="FFFFFF"/>
            <w:vAlign w:val="center"/>
            <w:hideMark/>
          </w:tcPr>
          <w:p w14:paraId="26F6EB2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5</w:t>
            </w:r>
          </w:p>
        </w:tc>
        <w:tc>
          <w:tcPr>
            <w:tcW w:w="250" w:type="pct"/>
            <w:tcBorders>
              <w:top w:val="nil"/>
              <w:left w:val="nil"/>
              <w:bottom w:val="single" w:sz="8" w:space="0" w:color="auto"/>
              <w:right w:val="single" w:sz="8" w:space="0" w:color="auto"/>
            </w:tcBorders>
            <w:shd w:val="clear" w:color="auto" w:fill="FFFFFF"/>
            <w:vAlign w:val="center"/>
            <w:hideMark/>
          </w:tcPr>
          <w:p w14:paraId="69A82AEE"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6</w:t>
            </w:r>
          </w:p>
        </w:tc>
        <w:tc>
          <w:tcPr>
            <w:tcW w:w="450" w:type="pct"/>
            <w:tcBorders>
              <w:top w:val="nil"/>
              <w:left w:val="nil"/>
              <w:bottom w:val="single" w:sz="8" w:space="0" w:color="auto"/>
              <w:right w:val="single" w:sz="8" w:space="0" w:color="auto"/>
            </w:tcBorders>
            <w:shd w:val="clear" w:color="auto" w:fill="FFFFFF"/>
            <w:vAlign w:val="center"/>
            <w:hideMark/>
          </w:tcPr>
          <w:p w14:paraId="7383DEA6"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7</w:t>
            </w:r>
          </w:p>
        </w:tc>
        <w:tc>
          <w:tcPr>
            <w:tcW w:w="450" w:type="pct"/>
            <w:tcBorders>
              <w:top w:val="nil"/>
              <w:left w:val="nil"/>
              <w:bottom w:val="single" w:sz="8" w:space="0" w:color="auto"/>
              <w:right w:val="single" w:sz="8" w:space="0" w:color="auto"/>
            </w:tcBorders>
            <w:shd w:val="clear" w:color="auto" w:fill="FFFFFF"/>
            <w:vAlign w:val="center"/>
            <w:hideMark/>
          </w:tcPr>
          <w:p w14:paraId="25017F9E"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8</w:t>
            </w:r>
          </w:p>
        </w:tc>
        <w:tc>
          <w:tcPr>
            <w:tcW w:w="500" w:type="pct"/>
            <w:tcBorders>
              <w:top w:val="nil"/>
              <w:left w:val="nil"/>
              <w:bottom w:val="single" w:sz="8" w:space="0" w:color="auto"/>
              <w:right w:val="single" w:sz="8" w:space="0" w:color="auto"/>
            </w:tcBorders>
            <w:shd w:val="clear" w:color="auto" w:fill="FFFFFF"/>
            <w:vAlign w:val="center"/>
            <w:hideMark/>
          </w:tcPr>
          <w:p w14:paraId="458986D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9</w:t>
            </w:r>
          </w:p>
        </w:tc>
        <w:tc>
          <w:tcPr>
            <w:tcW w:w="400" w:type="pct"/>
            <w:tcBorders>
              <w:top w:val="nil"/>
              <w:left w:val="nil"/>
              <w:bottom w:val="single" w:sz="8" w:space="0" w:color="auto"/>
              <w:right w:val="single" w:sz="8" w:space="0" w:color="auto"/>
            </w:tcBorders>
            <w:shd w:val="clear" w:color="auto" w:fill="FFFFFF"/>
            <w:vAlign w:val="center"/>
            <w:hideMark/>
          </w:tcPr>
          <w:p w14:paraId="4807F4E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10</w:t>
            </w:r>
          </w:p>
        </w:tc>
        <w:tc>
          <w:tcPr>
            <w:tcW w:w="450" w:type="pct"/>
            <w:tcBorders>
              <w:top w:val="nil"/>
              <w:left w:val="nil"/>
              <w:bottom w:val="single" w:sz="8" w:space="0" w:color="auto"/>
              <w:right w:val="single" w:sz="8" w:space="0" w:color="auto"/>
            </w:tcBorders>
            <w:shd w:val="clear" w:color="auto" w:fill="FFFFFF"/>
            <w:vAlign w:val="center"/>
            <w:hideMark/>
          </w:tcPr>
          <w:p w14:paraId="744A035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11</w:t>
            </w:r>
          </w:p>
        </w:tc>
      </w:tr>
      <w:tr w:rsidR="001062AD" w:rsidRPr="001062AD" w14:paraId="6815FD02"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EC9BF5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0CBDFFA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7004EF4C"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085D23B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782F9C3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250" w:type="pct"/>
            <w:tcBorders>
              <w:top w:val="nil"/>
              <w:left w:val="nil"/>
              <w:bottom w:val="single" w:sz="8" w:space="0" w:color="auto"/>
              <w:right w:val="single" w:sz="8" w:space="0" w:color="auto"/>
            </w:tcBorders>
            <w:shd w:val="clear" w:color="auto" w:fill="FFFFFF"/>
            <w:hideMark/>
          </w:tcPr>
          <w:p w14:paraId="5588AC1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773DEA1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D4AF72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14:paraId="5FF8A25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60795B5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2AB11F9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60B5FF07"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E981A0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1C2C6D3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6F67BB6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798DADD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4B5222BC"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250" w:type="pct"/>
            <w:tcBorders>
              <w:top w:val="nil"/>
              <w:left w:val="nil"/>
              <w:bottom w:val="single" w:sz="8" w:space="0" w:color="auto"/>
              <w:right w:val="single" w:sz="8" w:space="0" w:color="auto"/>
            </w:tcBorders>
            <w:shd w:val="clear" w:color="auto" w:fill="FFFFFF"/>
            <w:hideMark/>
          </w:tcPr>
          <w:p w14:paraId="290B713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370352E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5902E6E"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14:paraId="5751E28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7B6BB06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6D5B401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6837DA80"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41059F90"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0FC71FF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6523347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2A0368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2758EAEE"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250" w:type="pct"/>
            <w:tcBorders>
              <w:top w:val="nil"/>
              <w:left w:val="nil"/>
              <w:bottom w:val="single" w:sz="8" w:space="0" w:color="auto"/>
              <w:right w:val="single" w:sz="8" w:space="0" w:color="auto"/>
            </w:tcBorders>
            <w:shd w:val="clear" w:color="auto" w:fill="FFFFFF"/>
            <w:hideMark/>
          </w:tcPr>
          <w:p w14:paraId="1939790A"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4CE5408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1E9A1B0"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14:paraId="4AEC8F3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703F063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3CDF93DA"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278E7BCD"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41C6453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6E59BA8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0355905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048EC4D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7422ACF8"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250" w:type="pct"/>
            <w:tcBorders>
              <w:top w:val="nil"/>
              <w:left w:val="nil"/>
              <w:bottom w:val="single" w:sz="8" w:space="0" w:color="auto"/>
              <w:right w:val="single" w:sz="8" w:space="0" w:color="auto"/>
            </w:tcBorders>
            <w:shd w:val="clear" w:color="auto" w:fill="FFFFFF"/>
            <w:hideMark/>
          </w:tcPr>
          <w:p w14:paraId="715294C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0821E19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6D9501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00" w:type="pct"/>
            <w:tcBorders>
              <w:top w:val="nil"/>
              <w:left w:val="nil"/>
              <w:bottom w:val="single" w:sz="8" w:space="0" w:color="auto"/>
              <w:right w:val="single" w:sz="8" w:space="0" w:color="auto"/>
            </w:tcBorders>
            <w:shd w:val="clear" w:color="auto" w:fill="FFFFFF"/>
            <w:hideMark/>
          </w:tcPr>
          <w:p w14:paraId="29E1D56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57C4847E"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291BB8D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bl>
    <w:p w14:paraId="203038B2"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Trường hợp thân nhân hưởng trợ cấp tử tuất chưa đủ 15 tuổi hoặc bị mất, hạn chế năng lực hành vi dân sự thì khai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1277"/>
        <w:gridCol w:w="1081"/>
        <w:gridCol w:w="1181"/>
        <w:gridCol w:w="1868"/>
        <w:gridCol w:w="1181"/>
        <w:gridCol w:w="885"/>
        <w:gridCol w:w="1377"/>
      </w:tblGrid>
      <w:tr w:rsidR="001062AD" w:rsidRPr="001062AD" w14:paraId="49B8A148" w14:textId="77777777" w:rsidTr="001062A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FBDA9B"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lastRenderedPageBreak/>
              <w:t>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CFE5342"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tên người hưởng trợ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3CCFAF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tên người đứng tên nhận trợ cấp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9C5D16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Mối quan hệ của người đứng tên nhận trợ cấp với người hưởng trợ cấp</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4FED17B"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Mã số BHXH/số CMND/số căn cước công dân/ hộ chiếu </w:t>
            </w:r>
            <w:r w:rsidRPr="001062AD">
              <w:rPr>
                <w:rFonts w:ascii="Times New Roman" w:eastAsia="Times New Roman" w:hAnsi="Times New Roman" w:cs="Times New Roman"/>
                <w:b/>
                <w:bCs/>
                <w:i/>
                <w:iCs/>
                <w:color w:val="000000"/>
                <w:sz w:val="24"/>
                <w:szCs w:val="24"/>
              </w:rPr>
              <w:t>(Nếu người đứng tên nhận trợ cấp trùng với thân nhân đã khai ở bảng trên thì không phải khai cột này)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EB7219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Địa chỉ nơi cư trú</w:t>
            </w:r>
            <w:r w:rsidRPr="001062AD">
              <w:rPr>
                <w:rFonts w:ascii="Times New Roman" w:eastAsia="Times New Roman" w:hAnsi="Times New Roman" w:cs="Times New Roman"/>
                <w:b/>
                <w:bCs/>
                <w:color w:val="000000"/>
                <w:sz w:val="24"/>
                <w:szCs w:val="24"/>
                <w:vertAlign w:val="superscript"/>
              </w:rPr>
              <w:t>[8]</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29089C1"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Số điện thoại di động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6E017A2A"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Hình thức nhận trợ cấp</w:t>
            </w:r>
            <w:r w:rsidRPr="001062AD">
              <w:rPr>
                <w:rFonts w:ascii="Times New Roman" w:eastAsia="Times New Roman" w:hAnsi="Times New Roman" w:cs="Times New Roman"/>
                <w:b/>
                <w:bCs/>
                <w:color w:val="000000"/>
                <w:sz w:val="24"/>
                <w:szCs w:val="24"/>
                <w:vertAlign w:val="superscript"/>
              </w:rPr>
              <w:t>[9]</w:t>
            </w:r>
          </w:p>
        </w:tc>
      </w:tr>
      <w:tr w:rsidR="001062AD" w:rsidRPr="001062AD" w14:paraId="42D6CF22" w14:textId="77777777" w:rsidTr="001062A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B10231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1</w:t>
            </w:r>
          </w:p>
        </w:tc>
        <w:tc>
          <w:tcPr>
            <w:tcW w:w="650" w:type="pct"/>
            <w:tcBorders>
              <w:top w:val="nil"/>
              <w:left w:val="nil"/>
              <w:bottom w:val="single" w:sz="8" w:space="0" w:color="auto"/>
              <w:right w:val="single" w:sz="8" w:space="0" w:color="auto"/>
            </w:tcBorders>
            <w:shd w:val="clear" w:color="auto" w:fill="FFFFFF"/>
            <w:vAlign w:val="center"/>
            <w:hideMark/>
          </w:tcPr>
          <w:p w14:paraId="451F24B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2</w:t>
            </w:r>
          </w:p>
        </w:tc>
        <w:tc>
          <w:tcPr>
            <w:tcW w:w="550" w:type="pct"/>
            <w:tcBorders>
              <w:top w:val="nil"/>
              <w:left w:val="nil"/>
              <w:bottom w:val="single" w:sz="8" w:space="0" w:color="auto"/>
              <w:right w:val="single" w:sz="8" w:space="0" w:color="auto"/>
            </w:tcBorders>
            <w:shd w:val="clear" w:color="auto" w:fill="FFFFFF"/>
            <w:vAlign w:val="center"/>
            <w:hideMark/>
          </w:tcPr>
          <w:p w14:paraId="56CF4D0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3</w:t>
            </w:r>
          </w:p>
        </w:tc>
        <w:tc>
          <w:tcPr>
            <w:tcW w:w="600" w:type="pct"/>
            <w:tcBorders>
              <w:top w:val="nil"/>
              <w:left w:val="nil"/>
              <w:bottom w:val="single" w:sz="8" w:space="0" w:color="auto"/>
              <w:right w:val="single" w:sz="8" w:space="0" w:color="auto"/>
            </w:tcBorders>
            <w:shd w:val="clear" w:color="auto" w:fill="FFFFFF"/>
            <w:vAlign w:val="center"/>
            <w:hideMark/>
          </w:tcPr>
          <w:p w14:paraId="69CADE41"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4</w:t>
            </w:r>
          </w:p>
        </w:tc>
        <w:tc>
          <w:tcPr>
            <w:tcW w:w="950" w:type="pct"/>
            <w:tcBorders>
              <w:top w:val="nil"/>
              <w:left w:val="nil"/>
              <w:bottom w:val="single" w:sz="8" w:space="0" w:color="auto"/>
              <w:right w:val="single" w:sz="8" w:space="0" w:color="auto"/>
            </w:tcBorders>
            <w:shd w:val="clear" w:color="auto" w:fill="FFFFFF"/>
            <w:vAlign w:val="center"/>
            <w:hideMark/>
          </w:tcPr>
          <w:p w14:paraId="26BD663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5</w:t>
            </w:r>
          </w:p>
        </w:tc>
        <w:tc>
          <w:tcPr>
            <w:tcW w:w="600" w:type="pct"/>
            <w:tcBorders>
              <w:top w:val="nil"/>
              <w:left w:val="nil"/>
              <w:bottom w:val="single" w:sz="8" w:space="0" w:color="auto"/>
              <w:right w:val="single" w:sz="8" w:space="0" w:color="auto"/>
            </w:tcBorders>
            <w:shd w:val="clear" w:color="auto" w:fill="FFFFFF"/>
            <w:vAlign w:val="center"/>
            <w:hideMark/>
          </w:tcPr>
          <w:p w14:paraId="4B07167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6</w:t>
            </w:r>
          </w:p>
        </w:tc>
        <w:tc>
          <w:tcPr>
            <w:tcW w:w="450" w:type="pct"/>
            <w:tcBorders>
              <w:top w:val="nil"/>
              <w:left w:val="nil"/>
              <w:bottom w:val="single" w:sz="8" w:space="0" w:color="auto"/>
              <w:right w:val="single" w:sz="8" w:space="0" w:color="auto"/>
            </w:tcBorders>
            <w:shd w:val="clear" w:color="auto" w:fill="FFFFFF"/>
            <w:vAlign w:val="center"/>
            <w:hideMark/>
          </w:tcPr>
          <w:p w14:paraId="69F5757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7</w:t>
            </w:r>
          </w:p>
        </w:tc>
        <w:tc>
          <w:tcPr>
            <w:tcW w:w="700" w:type="pct"/>
            <w:tcBorders>
              <w:top w:val="nil"/>
              <w:left w:val="nil"/>
              <w:bottom w:val="single" w:sz="8" w:space="0" w:color="auto"/>
              <w:right w:val="single" w:sz="8" w:space="0" w:color="auto"/>
            </w:tcBorders>
            <w:shd w:val="clear" w:color="auto" w:fill="FFFFFF"/>
            <w:vAlign w:val="center"/>
            <w:hideMark/>
          </w:tcPr>
          <w:p w14:paraId="08A87D2D"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8</w:t>
            </w:r>
          </w:p>
        </w:tc>
      </w:tr>
      <w:tr w:rsidR="001062AD" w:rsidRPr="001062AD" w14:paraId="0954DB8B" w14:textId="77777777" w:rsidTr="001062A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14:paraId="45D53680"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w:t>
            </w:r>
          </w:p>
        </w:tc>
        <w:tc>
          <w:tcPr>
            <w:tcW w:w="650" w:type="pct"/>
            <w:tcBorders>
              <w:top w:val="nil"/>
              <w:left w:val="nil"/>
              <w:bottom w:val="single" w:sz="8" w:space="0" w:color="auto"/>
              <w:right w:val="single" w:sz="8" w:space="0" w:color="auto"/>
            </w:tcBorders>
            <w:shd w:val="clear" w:color="auto" w:fill="FFFFFF"/>
            <w:hideMark/>
          </w:tcPr>
          <w:p w14:paraId="1F989C9A"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3CBC7A1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25A49C6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14:paraId="3710B8F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14:paraId="1793BEC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1A09DDB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14:paraId="078B62AA"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bl>
    <w:p w14:paraId="1777176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Danh sách thân nhân người có công</w:t>
      </w:r>
      <w:r w:rsidRPr="001062AD">
        <w:rPr>
          <w:rFonts w:ascii="Times New Roman" w:eastAsia="Times New Roman" w:hAnsi="Times New Roman" w:cs="Times New Roman"/>
          <w:color w:val="000000"/>
          <w:sz w:val="24"/>
          <w:szCs w:val="24"/>
          <w:vertAlign w:val="superscript"/>
        </w:rPr>
        <w:t>[10]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5"/>
        <w:gridCol w:w="694"/>
        <w:gridCol w:w="894"/>
        <w:gridCol w:w="795"/>
        <w:gridCol w:w="695"/>
        <w:gridCol w:w="695"/>
        <w:gridCol w:w="796"/>
        <w:gridCol w:w="796"/>
        <w:gridCol w:w="1093"/>
        <w:gridCol w:w="895"/>
        <w:gridCol w:w="1392"/>
      </w:tblGrid>
      <w:tr w:rsidR="001062AD" w:rsidRPr="001062AD" w14:paraId="2BE218A6" w14:textId="77777777" w:rsidTr="001062AD">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ECA5F5A"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44B8E6B9"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047817A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Số định danh cá nhân/ CCCD</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0E314B33"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Mối quan hệ với người có công</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14:paraId="141EA6F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Ngày, tháng, năm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6F8177C"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Địa chỉ nơi cư trú, số điện thoại</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6A9F45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Hoàn cảnh hiện tại</w:t>
            </w:r>
            <w:r w:rsidRPr="001062AD">
              <w:rPr>
                <w:rFonts w:ascii="Times New Roman" w:eastAsia="Times New Roman" w:hAnsi="Times New Roman" w:cs="Times New Roman"/>
                <w:b/>
                <w:bCs/>
                <w:color w:val="000000"/>
                <w:sz w:val="24"/>
                <w:szCs w:val="24"/>
                <w:vertAlign w:val="superscript"/>
              </w:rPr>
              <w:t>[11]</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110B1F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Loại trợ cấp tuất đề nghị hưởng</w:t>
            </w:r>
            <w:r w:rsidRPr="001062AD">
              <w:rPr>
                <w:rFonts w:ascii="Times New Roman" w:eastAsia="Times New Roman" w:hAnsi="Times New Roman" w:cs="Times New Roman"/>
                <w:b/>
                <w:bCs/>
                <w:color w:val="000000"/>
                <w:sz w:val="24"/>
                <w:szCs w:val="24"/>
                <w:vertAlign w:val="superscript"/>
              </w:rPr>
              <w:t>[12]</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5887EEDA"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Hình thức nhận trợ cấp</w:t>
            </w:r>
            <w:r w:rsidRPr="001062AD">
              <w:rPr>
                <w:rFonts w:ascii="Times New Roman" w:eastAsia="Times New Roman" w:hAnsi="Times New Roman" w:cs="Times New Roman"/>
                <w:b/>
                <w:bCs/>
                <w:color w:val="000000"/>
                <w:sz w:val="24"/>
                <w:szCs w:val="24"/>
                <w:vertAlign w:val="superscript"/>
              </w:rPr>
              <w:t>[13]</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1E2FBC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Thông tin xác nhận của thân nhân qua VNeID</w:t>
            </w:r>
            <w:r w:rsidRPr="001062AD">
              <w:rPr>
                <w:rFonts w:ascii="Times New Roman" w:eastAsia="Times New Roman" w:hAnsi="Times New Roman" w:cs="Times New Roman"/>
                <w:b/>
                <w:bCs/>
                <w:color w:val="000000"/>
                <w:sz w:val="24"/>
                <w:szCs w:val="24"/>
                <w:vertAlign w:val="superscript"/>
              </w:rPr>
              <w:t>[14]</w:t>
            </w:r>
          </w:p>
        </w:tc>
      </w:tr>
      <w:tr w:rsidR="001062AD" w:rsidRPr="001062AD" w14:paraId="34BEC7BD" w14:textId="77777777" w:rsidTr="001062A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BD86ED9"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9214CCD"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D8C49BC"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9F59567"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14:paraId="1D715DAC"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Nam</w:t>
            </w:r>
          </w:p>
        </w:tc>
        <w:tc>
          <w:tcPr>
            <w:tcW w:w="300" w:type="pct"/>
            <w:tcBorders>
              <w:top w:val="nil"/>
              <w:left w:val="nil"/>
              <w:bottom w:val="single" w:sz="8" w:space="0" w:color="auto"/>
              <w:right w:val="single" w:sz="8" w:space="0" w:color="auto"/>
            </w:tcBorders>
            <w:shd w:val="clear" w:color="auto" w:fill="FFFFFF"/>
            <w:vAlign w:val="center"/>
            <w:hideMark/>
          </w:tcPr>
          <w:p w14:paraId="21234D61"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Nữ</w:t>
            </w:r>
          </w:p>
        </w:tc>
        <w:tc>
          <w:tcPr>
            <w:tcW w:w="400" w:type="pct"/>
            <w:tcBorders>
              <w:top w:val="nil"/>
              <w:left w:val="nil"/>
              <w:bottom w:val="single" w:sz="8" w:space="0" w:color="auto"/>
              <w:right w:val="single" w:sz="8" w:space="0" w:color="auto"/>
            </w:tcBorders>
            <w:shd w:val="clear" w:color="auto" w:fill="FFFFFF"/>
            <w:vAlign w:val="center"/>
            <w:hideMark/>
          </w:tcPr>
          <w:p w14:paraId="625C371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vAlign w:val="center"/>
            <w:hideMark/>
          </w:tcPr>
          <w:p w14:paraId="06B93CD4"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14:paraId="0B5F469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14:paraId="6123E3D3"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vAlign w:val="center"/>
            <w:hideMark/>
          </w:tcPr>
          <w:p w14:paraId="38E7EEBE"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64C9C300"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160179E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14:paraId="51AE3708"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23821CE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519A979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14:paraId="32B64A0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1641F38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7B27B8AF"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3DE5187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18E7A57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09C33D6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14:paraId="2216EE8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25236A86" w14:textId="77777777" w:rsidTr="001062A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14:paraId="2B4AD0E9"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14:paraId="703D426C"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792A29E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6195BEA8"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14:paraId="48C0211A"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300" w:type="pct"/>
            <w:tcBorders>
              <w:top w:val="nil"/>
              <w:left w:val="nil"/>
              <w:bottom w:val="single" w:sz="8" w:space="0" w:color="auto"/>
              <w:right w:val="single" w:sz="8" w:space="0" w:color="auto"/>
            </w:tcBorders>
            <w:shd w:val="clear" w:color="auto" w:fill="FFFFFF"/>
            <w:hideMark/>
          </w:tcPr>
          <w:p w14:paraId="0DC2B5C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01C3F97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14:paraId="56454AB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3B4FAF6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14:paraId="7B084B3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14:paraId="08399C0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bl>
    <w:p w14:paraId="5ABA501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Phần khai chi tiết về con người có công từ đủ 18 tuổi trở lên đang tiếp tục đi học tại cơ sở đào tạo hoặc bị khuyết tật nặng, khuyết tật đặc biệt nặng.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444"/>
        <w:gridCol w:w="1059"/>
        <w:gridCol w:w="1444"/>
        <w:gridCol w:w="1734"/>
        <w:gridCol w:w="1444"/>
        <w:gridCol w:w="1444"/>
      </w:tblGrid>
      <w:tr w:rsidR="001062AD" w:rsidRPr="001062AD" w14:paraId="6DF0F79C" w14:textId="77777777" w:rsidTr="001062AD">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89EC7FD"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3E6AFBA5"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Họ và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2944AE6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Năm sinh</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4AE36781"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Thời điểm bị khuyết tật</w:t>
            </w:r>
            <w:r w:rsidRPr="001062AD">
              <w:rPr>
                <w:rFonts w:ascii="Times New Roman" w:eastAsia="Times New Roman" w:hAnsi="Times New Roman" w:cs="Times New Roman"/>
                <w:b/>
                <w:bCs/>
                <w:color w:val="000000"/>
                <w:sz w:val="24"/>
                <w:szCs w:val="24"/>
                <w:vertAlign w:val="superscript"/>
              </w:rPr>
              <w:t>[15]</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14:paraId="1106A1A6"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Thời điểm kết thúc bậc học phổ thông</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14:paraId="4674125B"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Cơ sở giáo dục đang theo học</w:t>
            </w:r>
          </w:p>
        </w:tc>
      </w:tr>
      <w:tr w:rsidR="001062AD" w:rsidRPr="001062AD" w14:paraId="3C8A8CA0" w14:textId="77777777" w:rsidTr="001062A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058119C"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A863EA"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00DE479"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02AEFA"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1FF8F6E" w14:textId="77777777" w:rsidR="001062AD" w:rsidRPr="001062AD" w:rsidRDefault="001062AD" w:rsidP="001062AD">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14:paraId="142E23F0"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Tên cơ sở</w:t>
            </w:r>
          </w:p>
        </w:tc>
        <w:tc>
          <w:tcPr>
            <w:tcW w:w="750" w:type="pct"/>
            <w:tcBorders>
              <w:top w:val="nil"/>
              <w:left w:val="nil"/>
              <w:bottom w:val="single" w:sz="8" w:space="0" w:color="auto"/>
              <w:right w:val="single" w:sz="8" w:space="0" w:color="auto"/>
            </w:tcBorders>
            <w:shd w:val="clear" w:color="auto" w:fill="FFFFFF"/>
            <w:vAlign w:val="center"/>
            <w:hideMark/>
          </w:tcPr>
          <w:p w14:paraId="492571C6"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Thời gian bắt đầu đi học</w:t>
            </w:r>
          </w:p>
        </w:tc>
      </w:tr>
      <w:tr w:rsidR="001062AD" w:rsidRPr="001062AD" w14:paraId="040EFF2E" w14:textId="77777777" w:rsidTr="001062A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2A41ABD8"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1</w:t>
            </w:r>
          </w:p>
        </w:tc>
        <w:tc>
          <w:tcPr>
            <w:tcW w:w="750" w:type="pct"/>
            <w:tcBorders>
              <w:top w:val="nil"/>
              <w:left w:val="nil"/>
              <w:bottom w:val="single" w:sz="8" w:space="0" w:color="auto"/>
              <w:right w:val="single" w:sz="8" w:space="0" w:color="auto"/>
            </w:tcBorders>
            <w:shd w:val="clear" w:color="auto" w:fill="FFFFFF"/>
            <w:hideMark/>
          </w:tcPr>
          <w:p w14:paraId="346A4F84"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6D7950D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621E684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900" w:type="pct"/>
            <w:tcBorders>
              <w:top w:val="nil"/>
              <w:left w:val="nil"/>
              <w:bottom w:val="single" w:sz="8" w:space="0" w:color="auto"/>
              <w:right w:val="single" w:sz="8" w:space="0" w:color="auto"/>
            </w:tcBorders>
            <w:shd w:val="clear" w:color="auto" w:fill="FFFFFF"/>
            <w:hideMark/>
          </w:tcPr>
          <w:p w14:paraId="4393132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7C51C0B0"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675A08C3"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10AF9019" w14:textId="77777777" w:rsidTr="001062A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E602F1F"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2</w:t>
            </w:r>
          </w:p>
        </w:tc>
        <w:tc>
          <w:tcPr>
            <w:tcW w:w="750" w:type="pct"/>
            <w:tcBorders>
              <w:top w:val="nil"/>
              <w:left w:val="nil"/>
              <w:bottom w:val="single" w:sz="8" w:space="0" w:color="auto"/>
              <w:right w:val="single" w:sz="8" w:space="0" w:color="auto"/>
            </w:tcBorders>
            <w:shd w:val="clear" w:color="auto" w:fill="FFFFFF"/>
            <w:hideMark/>
          </w:tcPr>
          <w:p w14:paraId="5AFCA6EE"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299CDD2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01DD72E5"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900" w:type="pct"/>
            <w:tcBorders>
              <w:top w:val="nil"/>
              <w:left w:val="nil"/>
              <w:bottom w:val="single" w:sz="8" w:space="0" w:color="auto"/>
              <w:right w:val="single" w:sz="8" w:space="0" w:color="auto"/>
            </w:tcBorders>
            <w:shd w:val="clear" w:color="auto" w:fill="FFFFFF"/>
            <w:hideMark/>
          </w:tcPr>
          <w:p w14:paraId="278D7E7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7A39EC8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1B330E1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r w:rsidR="001062AD" w:rsidRPr="001062AD" w14:paraId="17AFB4C3" w14:textId="77777777" w:rsidTr="001062A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14:paraId="3A37D477" w14:textId="77777777" w:rsidR="001062AD" w:rsidRPr="001062AD" w:rsidRDefault="001062AD" w:rsidP="001062AD">
            <w:pPr>
              <w:spacing w:before="120" w:after="120" w:line="234" w:lineRule="atLeast"/>
              <w:jc w:val="center"/>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w:t>
            </w:r>
          </w:p>
        </w:tc>
        <w:tc>
          <w:tcPr>
            <w:tcW w:w="750" w:type="pct"/>
            <w:tcBorders>
              <w:top w:val="nil"/>
              <w:left w:val="nil"/>
              <w:bottom w:val="single" w:sz="8" w:space="0" w:color="auto"/>
              <w:right w:val="single" w:sz="8" w:space="0" w:color="auto"/>
            </w:tcBorders>
            <w:shd w:val="clear" w:color="auto" w:fill="FFFFFF"/>
            <w:hideMark/>
          </w:tcPr>
          <w:p w14:paraId="0ADEBAB7"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14:paraId="1DADBE06"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2D5FA0DB"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900" w:type="pct"/>
            <w:tcBorders>
              <w:top w:val="nil"/>
              <w:left w:val="nil"/>
              <w:bottom w:val="single" w:sz="8" w:space="0" w:color="auto"/>
              <w:right w:val="single" w:sz="8" w:space="0" w:color="auto"/>
            </w:tcBorders>
            <w:shd w:val="clear" w:color="auto" w:fill="FFFFFF"/>
            <w:hideMark/>
          </w:tcPr>
          <w:p w14:paraId="48AABFA2"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59868E08"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14:paraId="1A039D21" w14:textId="77777777" w:rsidR="001062AD" w:rsidRPr="001062AD" w:rsidRDefault="001062AD" w:rsidP="001062AD">
            <w:pPr>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tc>
      </w:tr>
    </w:tbl>
    <w:p w14:paraId="4AB6520A"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Người hoặc tổ chức nhận trợ cấp mai táng:</w:t>
      </w:r>
    </w:p>
    <w:p w14:paraId="4F76221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lastRenderedPageBreak/>
        <w:t>Cá nhân</w:t>
      </w:r>
    </w:p>
    <w:p w14:paraId="0207ECF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Họ và tên</w:t>
      </w:r>
      <w:r w:rsidRPr="001062AD">
        <w:rPr>
          <w:rFonts w:ascii="Times New Roman" w:eastAsia="Times New Roman" w:hAnsi="Times New Roman" w:cs="Times New Roman"/>
          <w:color w:val="000000"/>
          <w:sz w:val="24"/>
          <w:szCs w:val="24"/>
          <w:vertAlign w:val="superscript"/>
        </w:rPr>
        <w:t>[16]</w:t>
      </w:r>
      <w:r w:rsidRPr="001062AD">
        <w:rPr>
          <w:rFonts w:ascii="Times New Roman" w:eastAsia="Times New Roman" w:hAnsi="Times New Roman" w:cs="Times New Roman"/>
          <w:color w:val="000000"/>
          <w:sz w:val="24"/>
          <w:szCs w:val="24"/>
        </w:rPr>
        <w:t>: ................................................................................................................</w:t>
      </w:r>
    </w:p>
    <w:p w14:paraId="051A49DA"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Ngày tháng năm sinh …………………………….. Nam/Nữ................................................</w:t>
      </w:r>
    </w:p>
    <w:p w14:paraId="5C8FD151"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CCCD/CMND số............................... Ngày cấp ……………… Nơi cấp...........................</w:t>
      </w:r>
    </w:p>
    <w:p w14:paraId="145DE5D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Địa chỉ nơi cư trú: ........................................................................................................</w:t>
      </w:r>
    </w:p>
    <w:p w14:paraId="71470FF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điện thoại: .............................................................................................................</w:t>
      </w:r>
    </w:p>
    <w:p w14:paraId="4E3D6787"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Quan hệ với người từ trần: ..........................................................................................</w:t>
      </w:r>
    </w:p>
    <w:p w14:paraId="24B98162"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điện thoại liên hệ: ...................................................................................................</w:t>
      </w:r>
    </w:p>
    <w:p w14:paraId="7BA5502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Tổ chức</w:t>
      </w:r>
    </w:p>
    <w:p w14:paraId="1002152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Tên tổ chức</w:t>
      </w:r>
      <w:r w:rsidRPr="001062AD">
        <w:rPr>
          <w:rFonts w:ascii="Times New Roman" w:eastAsia="Times New Roman" w:hAnsi="Times New Roman" w:cs="Times New Roman"/>
          <w:color w:val="000000"/>
          <w:sz w:val="24"/>
          <w:szCs w:val="24"/>
          <w:vertAlign w:val="superscript"/>
        </w:rPr>
        <w:t>[17]</w:t>
      </w:r>
      <w:r w:rsidRPr="001062AD">
        <w:rPr>
          <w:rFonts w:ascii="Times New Roman" w:eastAsia="Times New Roman" w:hAnsi="Times New Roman" w:cs="Times New Roman"/>
          <w:color w:val="000000"/>
          <w:sz w:val="24"/>
          <w:szCs w:val="24"/>
        </w:rPr>
        <w:t>: ............................................................................................................</w:t>
      </w:r>
    </w:p>
    <w:p w14:paraId="3AF18F2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Địa chỉ: .......................................................................................................................</w:t>
      </w:r>
    </w:p>
    <w:p w14:paraId="600D5774"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Người đại diện theo pháp luật: ……………………………… Chức vụ: ..............................</w:t>
      </w:r>
    </w:p>
    <w:p w14:paraId="7AE0F53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điện thoại: .............................................................................................................</w:t>
      </w:r>
    </w:p>
    <w:p w14:paraId="232D789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Đại diện thân nhân nhận trợ cấp tuất một lần</w:t>
      </w:r>
    </w:p>
    <w:p w14:paraId="2278C2E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Họ và tên</w:t>
      </w:r>
      <w:r w:rsidRPr="001062AD">
        <w:rPr>
          <w:rFonts w:ascii="Times New Roman" w:eastAsia="Times New Roman" w:hAnsi="Times New Roman" w:cs="Times New Roman"/>
          <w:color w:val="000000"/>
          <w:sz w:val="24"/>
          <w:szCs w:val="24"/>
          <w:vertAlign w:val="superscript"/>
        </w:rPr>
        <w:t>[18]</w:t>
      </w:r>
      <w:r w:rsidRPr="001062AD">
        <w:rPr>
          <w:rFonts w:ascii="Times New Roman" w:eastAsia="Times New Roman" w:hAnsi="Times New Roman" w:cs="Times New Roman"/>
          <w:color w:val="000000"/>
          <w:sz w:val="24"/>
          <w:szCs w:val="24"/>
        </w:rPr>
        <w:t>: ................................................................................................................</w:t>
      </w:r>
    </w:p>
    <w:p w14:paraId="0DDAD82A"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Ngày tháng năm sinh: …………………………….. Nam/Nữ: .............................................</w:t>
      </w:r>
    </w:p>
    <w:p w14:paraId="1FA3837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CCCD/CMND số …………………………… Ngày cấp …………………. Nơi cấp ..............</w:t>
      </w:r>
    </w:p>
    <w:p w14:paraId="5EF785F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Nơi thường trú: ...........................................................................................................</w:t>
      </w:r>
    </w:p>
    <w:p w14:paraId="58DBE3E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điện thoại: .............................................................................................................</w:t>
      </w:r>
    </w:p>
    <w:p w14:paraId="06C2AFB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Quan hệ với người từ trần: ..........................................................................................</w:t>
      </w:r>
    </w:p>
    <w:p w14:paraId="75DCE6E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điện thoại liên hệ: ...................................................................................................</w:t>
      </w:r>
    </w:p>
    <w:p w14:paraId="36935F2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Hình thức nhận kết quả giải quyết</w:t>
      </w:r>
    </w:p>
    <w:p w14:paraId="4EB5FAD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1. Bản điện tử: □</w:t>
      </w:r>
    </w:p>
    <w:p w14:paraId="3665C3C2"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Các kết quả thủ tục hành chính được gửi vào kho quản lý dữ liệu điện tử của người yêu cầu trên Cổng dịch vụ công quốc gia, ứng dụng VNeID và Hệ thống thông tin giải quyết thủ tục hành chính cấp bộ, cấp tỉnh.</w:t>
      </w:r>
    </w:p>
    <w:p w14:paraId="7913AA49"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2. Bản giấy:</w:t>
      </w:r>
    </w:p>
    <w:p w14:paraId="0278B74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Tại nơi đăng ký khai tử (dành cho đối tượng thuộc ngành Lao động - Thương binh và Xã hội)</w:t>
      </w:r>
    </w:p>
    <w:p w14:paraId="6C1C8CF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Trực tiếp tại cơ quan BHXH/LĐTBXH (hiển thị địa chỉ/số điện thoại của cơ quan BHXH/LĐTBXH để người yêu cầu đến nhận kết quả).</w:t>
      </w:r>
    </w:p>
    <w:p w14:paraId="1E59B077"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Qua dịch vụ bưu chính </w:t>
      </w:r>
      <w:r w:rsidRPr="001062AD">
        <w:rPr>
          <w:rFonts w:ascii="Times New Roman" w:eastAsia="Times New Roman" w:hAnsi="Times New Roman" w:cs="Times New Roman"/>
          <w:i/>
          <w:iCs/>
          <w:color w:val="000000"/>
          <w:sz w:val="24"/>
          <w:szCs w:val="24"/>
        </w:rPr>
        <w:t>(cá nhân trả cước phí cho cơ quan cung cấp dịch vụ)</w:t>
      </w:r>
      <w:r w:rsidRPr="001062AD">
        <w:rPr>
          <w:rFonts w:ascii="Times New Roman" w:eastAsia="Times New Roman" w:hAnsi="Times New Roman" w:cs="Times New Roman"/>
          <w:color w:val="000000"/>
          <w:sz w:val="24"/>
          <w:szCs w:val="24"/>
        </w:rPr>
        <w:t>.</w:t>
      </w:r>
    </w:p>
    <w:p w14:paraId="71D374A8"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Địa chỉ nhận</w:t>
      </w:r>
      <w:r w:rsidRPr="001062AD">
        <w:rPr>
          <w:rFonts w:ascii="Times New Roman" w:eastAsia="Times New Roman" w:hAnsi="Times New Roman" w:cs="Times New Roman"/>
          <w:color w:val="000000"/>
          <w:sz w:val="24"/>
          <w:szCs w:val="24"/>
          <w:vertAlign w:val="superscript"/>
        </w:rPr>
        <w:t>[19]</w:t>
      </w:r>
      <w:r w:rsidRPr="001062AD">
        <w:rPr>
          <w:rFonts w:ascii="Times New Roman" w:eastAsia="Times New Roman" w:hAnsi="Times New Roman" w:cs="Times New Roman"/>
          <w:color w:val="000000"/>
          <w:sz w:val="24"/>
          <w:szCs w:val="24"/>
        </w:rPr>
        <w:t>: ............................................................................................................</w:t>
      </w:r>
    </w:p>
    <w:p w14:paraId="582F5068"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color w:val="000000"/>
          <w:sz w:val="24"/>
          <w:szCs w:val="24"/>
        </w:rPr>
        <w:t>Tiền trợ cấp mai táng, tử tuất</w:t>
      </w:r>
      <w:r w:rsidRPr="001062AD">
        <w:rPr>
          <w:rFonts w:ascii="Times New Roman" w:eastAsia="Times New Roman" w:hAnsi="Times New Roman" w:cs="Times New Roman"/>
          <w:b/>
          <w:bCs/>
          <w:color w:val="000000"/>
          <w:sz w:val="24"/>
          <w:szCs w:val="24"/>
          <w:vertAlign w:val="superscript"/>
        </w:rPr>
        <w:t>[20]</w:t>
      </w:r>
      <w:r w:rsidRPr="001062AD">
        <w:rPr>
          <w:rFonts w:ascii="Times New Roman" w:eastAsia="Times New Roman" w:hAnsi="Times New Roman" w:cs="Times New Roman"/>
          <w:b/>
          <w:bCs/>
          <w:color w:val="000000"/>
          <w:sz w:val="24"/>
          <w:szCs w:val="24"/>
        </w:rPr>
        <w:t>:</w:t>
      </w:r>
    </w:p>
    <w:p w14:paraId="2A2C9DE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lastRenderedPageBreak/>
        <w:t>□ Tài khoản ngân hàng:</w:t>
      </w:r>
    </w:p>
    <w:p w14:paraId="0CB2143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Tên chủ tài khoản</w:t>
      </w:r>
      <w:r w:rsidRPr="001062AD">
        <w:rPr>
          <w:rFonts w:ascii="Times New Roman" w:eastAsia="Times New Roman" w:hAnsi="Times New Roman" w:cs="Times New Roman"/>
          <w:color w:val="000000"/>
          <w:sz w:val="24"/>
          <w:szCs w:val="24"/>
          <w:vertAlign w:val="superscript"/>
        </w:rPr>
        <w:t>[21]</w:t>
      </w:r>
      <w:r w:rsidRPr="001062AD">
        <w:rPr>
          <w:rFonts w:ascii="Times New Roman" w:eastAsia="Times New Roman" w:hAnsi="Times New Roman" w:cs="Times New Roman"/>
          <w:color w:val="000000"/>
          <w:sz w:val="24"/>
          <w:szCs w:val="24"/>
        </w:rPr>
        <w:t>: ....................................................................................................</w:t>
      </w:r>
    </w:p>
    <w:p w14:paraId="26BD3F8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Số tài khoản: ..............................................................................................................</w:t>
      </w:r>
    </w:p>
    <w:p w14:paraId="453B83A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Ngân hàng: .................................................................................................................</w:t>
      </w:r>
    </w:p>
    <w:p w14:paraId="1735599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Tiền mặt tại cơ quan BHXH/LĐTBXH (hiển thị địa chỉ cơ quan BHXH/LĐTBXH để người yêu cầu đến nhận tiền)</w:t>
      </w:r>
    </w:p>
    <w:p w14:paraId="74BA7567"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Tôi cam đoan những nội dung khai trên đây là đúng sự thật và chịu trách nhiệm trước pháp luật về cam đoan của mình.</w:t>
      </w:r>
    </w:p>
    <w:p w14:paraId="3036ED2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 </w:t>
      </w:r>
    </w:p>
    <w:p w14:paraId="46359B7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b/>
          <w:bCs/>
          <w:i/>
          <w:iCs/>
          <w:color w:val="000000"/>
          <w:sz w:val="24"/>
          <w:szCs w:val="24"/>
          <w:u w:val="single"/>
        </w:rPr>
        <w:t>Chú thích:</w:t>
      </w:r>
    </w:p>
    <w:p w14:paraId="1199B59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(1) Lựa chọn tên các cơ quan có thẩm quyền giải quyết thủ tục hành chính trong quy trình liên thông.</w:t>
      </w:r>
    </w:p>
    <w:p w14:paraId="50D9274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(2) Công dân lựa chọn nơi thường trú hoặc nơi tạm trú, dữ liệu thường trú hoặc tạm trú theo căn cước công dân sẽ được điền tự động từ Cơ sở dữ liệu quốc gia về dân cư.</w:t>
      </w:r>
    </w:p>
    <w:p w14:paraId="35C456B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(3) Công dân lựa chọn Giấy báo tử hoặc giấy tờ thay thế Giấy báo tử, nếu lựa chọn giấy tờ thay thế Giấy báo tử thì chọn theo loại giấy tờ, nhập số giấy tờ; trường hợp không có thì để trống.</w:t>
      </w:r>
    </w:p>
    <w:p w14:paraId="48404DE0"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rPr>
        <w:t>____________________</w:t>
      </w:r>
    </w:p>
    <w:p w14:paraId="65F8739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w:t>
      </w:r>
      <w:r w:rsidRPr="001062AD">
        <w:rPr>
          <w:rFonts w:ascii="Times New Roman" w:eastAsia="Times New Roman" w:hAnsi="Times New Roman" w:cs="Times New Roman"/>
          <w:color w:val="000000"/>
          <w:sz w:val="24"/>
          <w:szCs w:val="24"/>
        </w:rPr>
        <w:t> Đối tượng bảo trợ quy định tại Điều 11, 14 Nghị định số 20/2021/NĐ-CP.</w:t>
      </w:r>
    </w:p>
    <w:p w14:paraId="0776A925"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[2]</w:t>
      </w:r>
      <w:r w:rsidRPr="001062AD">
        <w:rPr>
          <w:rFonts w:ascii="Times New Roman" w:eastAsia="Times New Roman" w:hAnsi="Times New Roman" w:cs="Times New Roman"/>
          <w:color w:val="000000"/>
          <w:sz w:val="24"/>
          <w:szCs w:val="24"/>
        </w:rPr>
        <w:t> Mẫu số 12 Nghị định số 131/2021/NĐ-CP: Ghi rõ diện đối tượng người có công.</w:t>
      </w:r>
    </w:p>
    <w:p w14:paraId="6E43A2A4"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[3]</w:t>
      </w:r>
      <w:r w:rsidRPr="001062AD">
        <w:rPr>
          <w:rFonts w:ascii="Times New Roman" w:eastAsia="Times New Roman" w:hAnsi="Times New Roman" w:cs="Times New Roman"/>
          <w:color w:val="000000"/>
          <w:sz w:val="24"/>
          <w:szCs w:val="24"/>
        </w:rPr>
        <w:t> Chi tiết số nhà, phố, tổ, thôn, xã/phường/thị trấn, quận/huyện, tỉnh/thành phố; ghi số điện thoại di động.</w:t>
      </w:r>
    </w:p>
    <w:p w14:paraId="33C3623E"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[4]</w:t>
      </w:r>
      <w:r w:rsidRPr="001062AD">
        <w:rPr>
          <w:rFonts w:ascii="Times New Roman" w:eastAsia="Times New Roman" w:hAnsi="Times New Roman" w:cs="Times New Roman"/>
          <w:color w:val="000000"/>
          <w:sz w:val="24"/>
          <w:szCs w:val="24"/>
        </w:rPr>
        <w:t> Ghi rõ mức thu nhập hằng tháng thực tế của thân nhân tại thời điểm người được khai tử chết (không bao gồm khoản trợ cấp theo quy định của pháp luật về ưu đãi người có công).</w:t>
      </w:r>
    </w:p>
    <w:p w14:paraId="699CB751"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[5]</w:t>
      </w:r>
      <w:r w:rsidRPr="001062AD">
        <w:rPr>
          <w:rFonts w:ascii="Times New Roman" w:eastAsia="Times New Roman" w:hAnsi="Times New Roman" w:cs="Times New Roman"/>
          <w:color w:val="000000"/>
          <w:sz w:val="24"/>
          <w:szCs w:val="24"/>
        </w:rPr>
        <w:t> Ghi rõ trợ cấp mai táng phí, tuất một lần hay trợ cấp tuất hằng tháng.</w:t>
      </w:r>
    </w:p>
    <w:p w14:paraId="3C31939D"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[6]</w:t>
      </w:r>
      <w:r w:rsidRPr="001062AD">
        <w:rPr>
          <w:rFonts w:ascii="Times New Roman" w:eastAsia="Times New Roman" w:hAnsi="Times New Roman" w:cs="Times New Roman"/>
          <w:color w:val="000000"/>
          <w:sz w:val="24"/>
          <w:szCs w:val="24"/>
        </w:rPr>
        <w:t> Trường hợp không dùng tiền mặt (nhận trợ cấp qua tài khoản ngân hàng thì ghi: số tài khoản..., chủ tài khoản, ngân hàng mở tài khoản; nhận qua ví điện tử thì ghi số điện thoại di động,...).</w:t>
      </w:r>
    </w:p>
    <w:p w14:paraId="54F8CB2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[7]</w:t>
      </w:r>
      <w:r w:rsidRPr="001062AD">
        <w:rPr>
          <w:rFonts w:ascii="Times New Roman" w:eastAsia="Times New Roman" w:hAnsi="Times New Roman" w:cs="Times New Roman"/>
          <w:color w:val="000000"/>
          <w:sz w:val="24"/>
          <w:szCs w:val="24"/>
        </w:rPr>
        <w:t> Trường hợp không xác nhận qua ứng dụng VNeID thì đính kèm bản điện tử văn bản thống nhất cử người đại diện nhận trợ cấp mai táng phí, tử tuất theo quy định.</w:t>
      </w:r>
    </w:p>
    <w:p w14:paraId="6797285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[8]</w:t>
      </w:r>
      <w:r w:rsidRPr="001062AD">
        <w:rPr>
          <w:rFonts w:ascii="Times New Roman" w:eastAsia="Times New Roman" w:hAnsi="Times New Roman" w:cs="Times New Roman"/>
          <w:color w:val="000000"/>
          <w:sz w:val="24"/>
          <w:szCs w:val="24"/>
        </w:rPr>
        <w:t> Ghi chi tiết số nhà, phố, tổ, thôn, xã/phường/thị trấn, quận/huyện, tỉnh/thành phố; nếu người đứng tên nhận trợ cấp trùng với thân nhân đã khai ở bảng trên thì không phải khai cột này.</w:t>
      </w:r>
    </w:p>
    <w:p w14:paraId="2CF40EF1"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[9]</w:t>
      </w:r>
      <w:r w:rsidRPr="001062AD">
        <w:rPr>
          <w:rFonts w:ascii="Times New Roman" w:eastAsia="Times New Roman" w:hAnsi="Times New Roman" w:cs="Times New Roman"/>
          <w:color w:val="000000"/>
          <w:sz w:val="24"/>
          <w:szCs w:val="24"/>
        </w:rPr>
        <w:t> Trường hợp nhận trợ cấp tuất hằng tháng qua tài khoản ngân hàng thì ghi: số tài khoản…, chủ tài khoản, ngân hàng mở tài khoản.</w:t>
      </w:r>
    </w:p>
    <w:p w14:paraId="29EDEBE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[10]</w:t>
      </w:r>
      <w:r w:rsidRPr="001062AD">
        <w:rPr>
          <w:rFonts w:ascii="Times New Roman" w:eastAsia="Times New Roman" w:hAnsi="Times New Roman" w:cs="Times New Roman"/>
          <w:color w:val="000000"/>
          <w:sz w:val="24"/>
          <w:szCs w:val="24"/>
        </w:rPr>
        <w:t> Lập danh sách thân nhân người có công đủ điều kiện hưởng trợ cấp tuất.</w:t>
      </w:r>
    </w:p>
    <w:p w14:paraId="277FA0C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[11]</w:t>
      </w:r>
      <w:r w:rsidRPr="001062AD">
        <w:rPr>
          <w:rFonts w:ascii="Times New Roman" w:eastAsia="Times New Roman" w:hAnsi="Times New Roman" w:cs="Times New Roman"/>
          <w:color w:val="000000"/>
          <w:sz w:val="24"/>
          <w:szCs w:val="24"/>
        </w:rPr>
        <w:t> Ghi rõ sống cô đơn, không nơi nương tựa hoặc con mồ côi cả cha mẹ.</w:t>
      </w:r>
    </w:p>
    <w:p w14:paraId="6648FF43"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[12]</w:t>
      </w:r>
      <w:r w:rsidRPr="001062AD">
        <w:rPr>
          <w:rFonts w:ascii="Times New Roman" w:eastAsia="Times New Roman" w:hAnsi="Times New Roman" w:cs="Times New Roman"/>
          <w:color w:val="000000"/>
          <w:sz w:val="24"/>
          <w:szCs w:val="24"/>
        </w:rPr>
        <w:t> Ghi rõ trợ cấp mai táng phí, tuất một lần hay trợ cấp tuất hàng tháng.</w:t>
      </w:r>
    </w:p>
    <w:p w14:paraId="197593E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lastRenderedPageBreak/>
        <w:t>[13]</w:t>
      </w:r>
      <w:r w:rsidRPr="001062AD">
        <w:rPr>
          <w:rFonts w:ascii="Times New Roman" w:eastAsia="Times New Roman" w:hAnsi="Times New Roman" w:cs="Times New Roman"/>
          <w:color w:val="000000"/>
          <w:sz w:val="24"/>
          <w:szCs w:val="24"/>
        </w:rPr>
        <w:t> Trường hợp không dùng tiền mặt (nhận trợ cấp qua tài khoản ngân hàng thì ghi: số tài khoản..., chủ tài khoản, ngân hàng mở tài khoản; nhận qua ví điện tử thì ghi số điện thoại di động,...).</w:t>
      </w:r>
    </w:p>
    <w:p w14:paraId="4EB86B66"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[14]</w:t>
      </w:r>
      <w:r w:rsidRPr="001062AD">
        <w:rPr>
          <w:rFonts w:ascii="Times New Roman" w:eastAsia="Times New Roman" w:hAnsi="Times New Roman" w:cs="Times New Roman"/>
          <w:color w:val="000000"/>
          <w:sz w:val="24"/>
          <w:szCs w:val="24"/>
        </w:rPr>
        <w:t> Trường hợp không xác nhận qua ứng dụng VNeID thì đính kèm bản điện tử văn bản thống nhất cử người đại diện nhận trợ cấp mai táng phí, tử tuất theo quy định.</w:t>
      </w:r>
    </w:p>
    <w:p w14:paraId="13FCF768"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[15]</w:t>
      </w:r>
      <w:r w:rsidRPr="001062AD">
        <w:rPr>
          <w:rFonts w:ascii="Times New Roman" w:eastAsia="Times New Roman" w:hAnsi="Times New Roman" w:cs="Times New Roman"/>
          <w:color w:val="000000"/>
          <w:sz w:val="24"/>
          <w:szCs w:val="24"/>
        </w:rPr>
        <w:t> Ghi rõ thời điểm bị khuyết tật: chưa đủ 18 tuổi hoặc từ đủ 18 tuổi trở lên (trường hợp không có con bị khuyết tật thì không ghi cột này).</w:t>
      </w:r>
    </w:p>
    <w:p w14:paraId="6AAC11F7"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[16]</w:t>
      </w:r>
      <w:r w:rsidRPr="001062AD">
        <w:rPr>
          <w:rFonts w:ascii="Times New Roman" w:eastAsia="Times New Roman" w:hAnsi="Times New Roman" w:cs="Times New Roman"/>
          <w:color w:val="000000"/>
          <w:sz w:val="24"/>
          <w:szCs w:val="24"/>
        </w:rPr>
        <w:t> Trường hợp người nhận trợ cấp mai táng không thuộc số thân nhân có tên trong bảng kê nêu trên thì khai thêm các thông tin bên dưới.</w:t>
      </w:r>
    </w:p>
    <w:p w14:paraId="663A31FB"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[17]</w:t>
      </w:r>
      <w:r w:rsidRPr="001062AD">
        <w:rPr>
          <w:rFonts w:ascii="Times New Roman" w:eastAsia="Times New Roman" w:hAnsi="Times New Roman" w:cs="Times New Roman"/>
          <w:color w:val="000000"/>
          <w:sz w:val="24"/>
          <w:szCs w:val="24"/>
        </w:rPr>
        <w:t> Tổ chức nhận hỗ trợ chi phí mai táng là tổ chức đứng ra tổ chức mai táng.</w:t>
      </w:r>
    </w:p>
    <w:p w14:paraId="619C50A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[18]</w:t>
      </w:r>
      <w:r w:rsidRPr="001062AD">
        <w:rPr>
          <w:rFonts w:ascii="Times New Roman" w:eastAsia="Times New Roman" w:hAnsi="Times New Roman" w:cs="Times New Roman"/>
          <w:color w:val="000000"/>
          <w:sz w:val="24"/>
          <w:szCs w:val="24"/>
        </w:rPr>
        <w:t> Thông tin của đại diện thân nhân nhận các khoản trợ cấp một lần được điền tự động từ bảng kê khai thân nhân.</w:t>
      </w:r>
    </w:p>
    <w:p w14:paraId="44D035FF"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[19]</w:t>
      </w:r>
      <w:r w:rsidRPr="001062AD">
        <w:rPr>
          <w:rFonts w:ascii="Times New Roman" w:eastAsia="Times New Roman" w:hAnsi="Times New Roman" w:cs="Times New Roman"/>
          <w:color w:val="000000"/>
          <w:sz w:val="24"/>
          <w:szCs w:val="24"/>
        </w:rPr>
        <w:t> Chọn danh mục tỉnh/huyện/xã và nhập địa chỉ chi tiết (số nhà, tổ dân phố/thôn/xóm...).</w:t>
      </w:r>
    </w:p>
    <w:p w14:paraId="02B44B1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[20]</w:t>
      </w:r>
      <w:r w:rsidRPr="001062AD">
        <w:rPr>
          <w:rFonts w:ascii="Times New Roman" w:eastAsia="Times New Roman" w:hAnsi="Times New Roman" w:cs="Times New Roman"/>
          <w:color w:val="000000"/>
          <w:sz w:val="24"/>
          <w:szCs w:val="24"/>
        </w:rPr>
        <w:t> Trường hợp người nhận trợ cấp mai táng, trợ cấp tuất một lần không thuộc số thân nhân có tên trong bảng kê nêu trên thì khai thêm các thông tin bên dưới.</w:t>
      </w:r>
    </w:p>
    <w:p w14:paraId="59B231FC" w14:textId="77777777" w:rsidR="001062AD" w:rsidRPr="001062AD" w:rsidRDefault="001062AD" w:rsidP="001062AD">
      <w:pPr>
        <w:shd w:val="clear" w:color="auto" w:fill="FFFFFF"/>
        <w:spacing w:before="120" w:after="120" w:line="234" w:lineRule="atLeast"/>
        <w:rPr>
          <w:rFonts w:ascii="Times New Roman" w:eastAsia="Times New Roman" w:hAnsi="Times New Roman" w:cs="Times New Roman"/>
          <w:color w:val="000000"/>
          <w:sz w:val="24"/>
          <w:szCs w:val="24"/>
        </w:rPr>
      </w:pPr>
      <w:r w:rsidRPr="001062AD">
        <w:rPr>
          <w:rFonts w:ascii="Times New Roman" w:eastAsia="Times New Roman" w:hAnsi="Times New Roman" w:cs="Times New Roman"/>
          <w:color w:val="000000"/>
          <w:sz w:val="24"/>
          <w:szCs w:val="24"/>
          <w:vertAlign w:val="superscript"/>
        </w:rPr>
        <w:t>[21]</w:t>
      </w:r>
      <w:r w:rsidRPr="001062AD">
        <w:rPr>
          <w:rFonts w:ascii="Times New Roman" w:eastAsia="Times New Roman" w:hAnsi="Times New Roman" w:cs="Times New Roman"/>
          <w:color w:val="000000"/>
          <w:sz w:val="24"/>
          <w:szCs w:val="24"/>
        </w:rPr>
        <w:t> Thông tin chủ tài khoản phải trùng khớp với thông tin của cá nhân nhận trợ cấp mai táng.</w:t>
      </w:r>
    </w:p>
    <w:p w14:paraId="5924FE02" w14:textId="77777777" w:rsidR="003730A8" w:rsidRPr="001062AD" w:rsidRDefault="003730A8" w:rsidP="001062AD">
      <w:pPr>
        <w:rPr>
          <w:rFonts w:ascii="Times New Roman" w:hAnsi="Times New Roman" w:cs="Times New Roman"/>
          <w:sz w:val="24"/>
          <w:szCs w:val="24"/>
        </w:rPr>
      </w:pPr>
    </w:p>
    <w:sectPr w:rsidR="003730A8" w:rsidRPr="0010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ED"/>
    <w:rsid w:val="001062AD"/>
    <w:rsid w:val="002166ED"/>
    <w:rsid w:val="00305B4F"/>
    <w:rsid w:val="003730A8"/>
    <w:rsid w:val="00490DCA"/>
    <w:rsid w:val="006C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2FFB"/>
  <w15:chartTrackingRefBased/>
  <w15:docId w15:val="{7EB1D14A-FB2F-4515-BD3F-4D22D8D1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ED"/>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PC</cp:lastModifiedBy>
  <cp:revision>2</cp:revision>
  <dcterms:created xsi:type="dcterms:W3CDTF">2024-06-15T03:03:00Z</dcterms:created>
  <dcterms:modified xsi:type="dcterms:W3CDTF">2024-06-15T03:03:00Z</dcterms:modified>
</cp:coreProperties>
</file>