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Mẫu 37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TỜ KHAI</w:t>
        <w:br w:type="textWrapping"/>
        <w:t xml:space="preserve">ĐĂNG KÝ CÔNG TRÌNH KHAI THÁC, SỬ DỤNG NƯỚC MẶT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Kính gửi: Sở Tài nguyên và Môi trường tỉnh/thành phố (nơi xây dựng công trình)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Thông tin về tổ chức/cá nhân đăng ký: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1.1. Tên tổ chức/cá nhân: ..............................................................(1)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1.2. Địa chỉ liên hệ: ..............................................................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1.3. Số điện thoại, địa chỉ email liên hệ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</w:t>
      </w:r>
      <w:r w:rsidDel="00000000" w:rsidR="00000000" w:rsidRPr="00000000">
        <w:rPr>
          <w:sz w:val="18"/>
          <w:szCs w:val="18"/>
          <w:rtl w:val="0"/>
        </w:rPr>
        <w:t xml:space="preserve">: ..............................................................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Thông tin về công trình khai thác: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2.1. Trường hợp có một (01) công trình khai thác, sử dụng nước mặt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 Vị trí công trình: .................................................................................................. (2)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 Nguồn nước khai thác: ....................................................................................... (3)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c. Mục đích khai thác, sử dụng: .............................................................................. (4)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d. Lưu lượng khai thác: ........................................................................................... (5)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đ. Phương thức khai thác, sử dụng nước: .............................................................. (6)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e. Chế độ khai thác, sử dụng nước: ........................................................................ (7)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2.2. Trường hợp có từ hai (02) công trình khai thác trở lên: Kê khai đầy đủ theo mẫu phụ lục đi kèm tờ khai đăng ký này.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Cam kết của tổ chức, cá nhân đăng ký: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- (Tên tổ chức/cá nhân đăng ký)</w:t>
      </w:r>
      <w:r w:rsidDel="00000000" w:rsidR="00000000" w:rsidRPr="00000000">
        <w:rPr>
          <w:sz w:val="18"/>
          <w:szCs w:val="18"/>
          <w:rtl w:val="0"/>
        </w:rPr>
        <w:t xml:space="preserve"> cam đoan các nội dung, thông tin trong Tờ khai này là đúng sự thật và xin hoàn toàn chịu trách nhiệm trước pháp luật.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- (Tên tổ chức/cá nhân đăng ký)</w:t>
      </w:r>
      <w:r w:rsidDel="00000000" w:rsidR="00000000" w:rsidRPr="00000000">
        <w:rPr>
          <w:sz w:val="18"/>
          <w:szCs w:val="18"/>
          <w:rtl w:val="0"/>
        </w:rPr>
        <w:t xml:space="preserve"> cam kết chấp hành đúng, đầy đủ các nghĩa vụ quy định tại khoản 2 Điều 43 của Luật tài nguyên nước và quy định của pháp luật có liên quan.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Đề nghị Sở Tài nguyên và Môi trường tỉnh/thành phố </w:t>
      </w:r>
      <w:r w:rsidDel="00000000" w:rsidR="00000000" w:rsidRPr="00000000">
        <w:rPr>
          <w:i w:val="1"/>
          <w:sz w:val="18"/>
          <w:szCs w:val="18"/>
          <w:rtl w:val="0"/>
        </w:rPr>
        <w:t xml:space="preserve">(nơi xây dựng công trình)</w:t>
      </w:r>
      <w:r w:rsidDel="00000000" w:rsidR="00000000" w:rsidRPr="00000000">
        <w:rPr>
          <w:sz w:val="18"/>
          <w:szCs w:val="18"/>
          <w:rtl w:val="0"/>
        </w:rPr>
        <w:t xml:space="preserve"> xem xét, xác nhận việc đăng ký khai thác, sử dụng nước mặt cho </w:t>
      </w:r>
      <w:r w:rsidDel="00000000" w:rsidR="00000000" w:rsidRPr="00000000">
        <w:rPr>
          <w:i w:val="1"/>
          <w:sz w:val="18"/>
          <w:szCs w:val="18"/>
          <w:rtl w:val="0"/>
        </w:rPr>
        <w:t xml:space="preserve">(tổ chức/cá nhân đăng ký)</w:t>
      </w:r>
      <w:r w:rsidDel="00000000" w:rsidR="00000000" w:rsidRPr="00000000">
        <w:rPr>
          <w:sz w:val="18"/>
          <w:szCs w:val="18"/>
          <w:rtl w:val="0"/>
        </w:rPr>
        <w:t xml:space="preserve">./.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55"/>
        <w:tblGridChange w:id="0">
          <w:tblGrid>
            <w:gridCol w:w="4425"/>
            <w:gridCol w:w="445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........, ngày..... tháng ..... năm........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 chức/cá nhân đăng ký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Ký, ghi rõ họ tên (đóng dấu nếu có)</w:t>
            </w:r>
          </w:p>
        </w:tc>
      </w:tr>
    </w:tbl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Phụ lục</w:t>
      </w:r>
    </w:p>
    <w:tbl>
      <w:tblPr>
        <w:tblStyle w:val="Table2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"/>
        <w:gridCol w:w="465"/>
        <w:gridCol w:w="600"/>
        <w:gridCol w:w="300"/>
        <w:gridCol w:w="300"/>
        <w:gridCol w:w="615"/>
        <w:gridCol w:w="870"/>
        <w:gridCol w:w="795"/>
        <w:gridCol w:w="570"/>
        <w:gridCol w:w="510"/>
        <w:gridCol w:w="510"/>
        <w:gridCol w:w="585"/>
        <w:gridCol w:w="585"/>
        <w:gridCol w:w="570"/>
        <w:gridCol w:w="555"/>
        <w:gridCol w:w="600"/>
        <w:tblGridChange w:id="0">
          <w:tblGrid>
            <w:gridCol w:w="465"/>
            <w:gridCol w:w="465"/>
            <w:gridCol w:w="600"/>
            <w:gridCol w:w="300"/>
            <w:gridCol w:w="300"/>
            <w:gridCol w:w="615"/>
            <w:gridCol w:w="870"/>
            <w:gridCol w:w="795"/>
            <w:gridCol w:w="570"/>
            <w:gridCol w:w="510"/>
            <w:gridCol w:w="510"/>
            <w:gridCol w:w="585"/>
            <w:gridCol w:w="585"/>
            <w:gridCol w:w="570"/>
            <w:gridCol w:w="555"/>
            <w:gridCol w:w="600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Tên công trình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Đơn vị quản lý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Loại hình công trình khai thác (hồ chứa, cống, trạm bơm, kênh dẫn,..)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Vị trí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Nguồn nước khai thác (Ghi rõ sông/suối khai thác, thuộc hệ thống sông nào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Mục đích khai thác, sử dụng/tạo nguồn cấp nước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Lưu lượng khai thác, sử dụng (m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/s)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Hồ chứa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Trạm bơm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Cống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Ghi chú</w:t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Xã, huyện, tỉnh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Dung tích toàn bộ (triệu m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Dung tích hữu ích (triệu m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Công suất thiết kế (m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Công suất thực tế (m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Lưu lượng thiết kế (m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Kích thước (m)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(16)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