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1D" w:rsidRPr="005E011D" w:rsidRDefault="005E011D" w:rsidP="005E011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PHỤ LỤC III</w:t>
      </w:r>
    </w:p>
    <w:p w:rsidR="005E011D" w:rsidRPr="005E011D" w:rsidRDefault="005E011D" w:rsidP="005E011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1D">
        <w:rPr>
          <w:rFonts w:ascii="Times New Roman" w:eastAsia="Times New Roman" w:hAnsi="Times New Roman" w:cs="Times New Roman"/>
          <w:color w:val="000000"/>
          <w:sz w:val="24"/>
          <w:szCs w:val="24"/>
        </w:rPr>
        <w:t>ĐƠN ĐỀ NGHỊ CẤP GIẤY PHÉP NHẬP</w:t>
      </w:r>
      <w:bookmarkStart w:id="0" w:name="_GoBack"/>
      <w:bookmarkEnd w:id="0"/>
      <w:r w:rsidRPr="005E0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KHẨU THUỐC BẢO VỆ THỰC VẬT</w:t>
      </w:r>
      <w:r w:rsidRPr="005E01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0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(Ban hành kèm theo Thông tư số      /2022/TT-BNNPTNT ngày      tháng      năm 2022 của Bộ trưởng Bộ Nông nghiệp và Phát triển nông thôn)</w:t>
      </w:r>
    </w:p>
    <w:p w:rsidR="005E011D" w:rsidRPr="005E011D" w:rsidRDefault="005E011D" w:rsidP="005E011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HOÀ XÃ HỘI CHỦ NGHĨA VIỆT NAM</w:t>
      </w:r>
      <w:r w:rsidRPr="005E0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Độc lập - Tự do - Hạnh phúc</w:t>
      </w:r>
      <w:r w:rsidRPr="005E0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---------------</w:t>
      </w:r>
    </w:p>
    <w:p w:rsidR="005E011D" w:rsidRPr="005E011D" w:rsidRDefault="005E011D" w:rsidP="005E011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ĐƠN ĐỀ NGHỊ CẤP GIẤY PHÉP NHẬP KHẨU THUỐC BẢO VỆ THỰC VẬT</w:t>
      </w:r>
    </w:p>
    <w:p w:rsidR="005E011D" w:rsidRPr="005E011D" w:rsidRDefault="005E011D" w:rsidP="005E011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1D">
        <w:rPr>
          <w:rFonts w:ascii="Times New Roman" w:eastAsia="Times New Roman" w:hAnsi="Times New Roman" w:cs="Times New Roman"/>
          <w:color w:val="000000"/>
          <w:sz w:val="24"/>
          <w:szCs w:val="24"/>
        </w:rPr>
        <w:t>Số: .............................</w:t>
      </w:r>
    </w:p>
    <w:p w:rsidR="005E011D" w:rsidRPr="005E011D" w:rsidRDefault="005E011D" w:rsidP="005E011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Kính gửi: </w:t>
      </w:r>
      <w:r w:rsidRPr="005E011D">
        <w:rPr>
          <w:rFonts w:ascii="Times New Roman" w:eastAsia="Times New Roman" w:hAnsi="Times New Roman" w:cs="Times New Roman"/>
          <w:color w:val="000000"/>
          <w:sz w:val="24"/>
          <w:szCs w:val="24"/>
        </w:rPr>
        <w:t>Cục Bảo vệ thực vật</w:t>
      </w:r>
    </w:p>
    <w:p w:rsidR="005E011D" w:rsidRPr="005E011D" w:rsidRDefault="005E011D" w:rsidP="005E011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1D">
        <w:rPr>
          <w:rFonts w:ascii="Times New Roman" w:eastAsia="Times New Roman" w:hAnsi="Times New Roman" w:cs="Times New Roman"/>
          <w:color w:val="000000"/>
          <w:sz w:val="24"/>
          <w:szCs w:val="24"/>
        </w:rPr>
        <w:t>1. Tên tổ chức, cá nhân:.....................................................................................................</w:t>
      </w:r>
    </w:p>
    <w:p w:rsidR="005E011D" w:rsidRPr="005E011D" w:rsidRDefault="005E011D" w:rsidP="005E011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1D">
        <w:rPr>
          <w:rFonts w:ascii="Times New Roman" w:eastAsia="Times New Roman" w:hAnsi="Times New Roman" w:cs="Times New Roman"/>
          <w:color w:val="000000"/>
          <w:sz w:val="24"/>
          <w:szCs w:val="24"/>
        </w:rPr>
        <w:t>2. Địa chỉ: ...........................................................................................................................</w:t>
      </w:r>
    </w:p>
    <w:p w:rsidR="005E011D" w:rsidRPr="005E011D" w:rsidRDefault="005E011D" w:rsidP="005E011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1D">
        <w:rPr>
          <w:rFonts w:ascii="Times New Roman" w:eastAsia="Times New Roman" w:hAnsi="Times New Roman" w:cs="Times New Roman"/>
          <w:color w:val="000000"/>
          <w:sz w:val="24"/>
          <w:szCs w:val="24"/>
        </w:rPr>
        <w:t>3. Điện thoại: .......................................... Fax: ............................ E-mail: .........................</w:t>
      </w:r>
    </w:p>
    <w:p w:rsidR="005E011D" w:rsidRPr="005E011D" w:rsidRDefault="005E011D" w:rsidP="005E011D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1D">
        <w:rPr>
          <w:rFonts w:ascii="Times New Roman" w:eastAsia="Times New Roman" w:hAnsi="Times New Roman" w:cs="Times New Roman"/>
          <w:color w:val="000000"/>
          <w:sz w:val="24"/>
          <w:szCs w:val="24"/>
        </w:rPr>
        <w:t>4. Giấy chứng nhận đăng ký doanh nghiệp số</w:t>
      </w:r>
      <w:hyperlink r:id="rId4" w:anchor="_ftn2" w:history="1">
        <w:r w:rsidRPr="005E011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[2]</w:t>
        </w:r>
      </w:hyperlink>
      <w:r w:rsidRPr="005E011D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:..............ngày.........................................</w:t>
      </w:r>
    </w:p>
    <w:p w:rsidR="005E011D" w:rsidRPr="005E011D" w:rsidRDefault="005E011D" w:rsidP="005E011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1D">
        <w:rPr>
          <w:rFonts w:ascii="Times New Roman" w:eastAsia="Times New Roman" w:hAnsi="Times New Roman" w:cs="Times New Roman"/>
          <w:color w:val="000000"/>
          <w:sz w:val="24"/>
          <w:szCs w:val="24"/>
        </w:rPr>
        <w:t>Nơi cấp:…………………………………………………………………………………………….</w:t>
      </w:r>
    </w:p>
    <w:p w:rsidR="005E011D" w:rsidRPr="005E011D" w:rsidRDefault="005E011D" w:rsidP="005E011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1D">
        <w:rPr>
          <w:rFonts w:ascii="Times New Roman" w:eastAsia="Times New Roman" w:hAnsi="Times New Roman" w:cs="Times New Roman"/>
          <w:color w:val="000000"/>
          <w:sz w:val="24"/>
          <w:szCs w:val="24"/>
        </w:rPr>
        <w:t>Đề nghị Cục Bảo vệ thực vật cấp Giấy phép nhập khẩu thuốc bảo vệ thực vật cho chúng tôi như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802"/>
        <w:gridCol w:w="1308"/>
        <w:gridCol w:w="1214"/>
        <w:gridCol w:w="1868"/>
        <w:gridCol w:w="1308"/>
      </w:tblGrid>
      <w:tr w:rsidR="005E011D" w:rsidRPr="005E011D" w:rsidTr="005E011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TT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thuốc BVTV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Khối lượng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 vị tính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Công dụng thuốc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Xuất xứ</w:t>
            </w:r>
          </w:p>
        </w:tc>
      </w:tr>
      <w:tr w:rsidR="005E011D" w:rsidRPr="005E011D" w:rsidTr="005E011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Thuốc BVTV kỹ thuật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011D" w:rsidRPr="005E011D" w:rsidTr="005E011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011D" w:rsidRPr="005E011D" w:rsidTr="005E011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011D" w:rsidRPr="005E011D" w:rsidTr="005E011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011D" w:rsidRPr="005E011D" w:rsidTr="005E011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Thuốc BVTV thành phẩm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011D" w:rsidRPr="005E011D" w:rsidTr="005E011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011D" w:rsidRPr="005E011D" w:rsidTr="005E011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011D" w:rsidRPr="005E011D" w:rsidTr="005E011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011D" w:rsidRPr="005E011D" w:rsidTr="005E011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Methyl bromide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011D" w:rsidRPr="005E011D" w:rsidTr="005E011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011D" w:rsidRPr="005E011D" w:rsidTr="005E011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011D" w:rsidRPr="005E011D" w:rsidTr="005E011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011D" w:rsidRPr="005E011D" w:rsidTr="005E011D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11D" w:rsidRPr="005E011D" w:rsidRDefault="005E011D" w:rsidP="005E011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 cộng </w:t>
            </w:r>
            <w:r w:rsidRPr="005E0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(viết bằng chữ) </w:t>
            </w: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</w:t>
            </w:r>
          </w:p>
        </w:tc>
      </w:tr>
    </w:tbl>
    <w:p w:rsidR="005E011D" w:rsidRPr="005E011D" w:rsidRDefault="005E011D" w:rsidP="005E011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Mục đích nhập khẩu: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E011D" w:rsidRPr="005E011D" w:rsidTr="005E011D">
        <w:trPr>
          <w:trHeight w:val="20"/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11D" w:rsidRPr="005E011D" w:rsidRDefault="005E011D" w:rsidP="005E011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Khảo nghiệm nhằm mục đích đăng ký</w:t>
            </w:r>
          </w:p>
          <w:p w:rsidR="005E011D" w:rsidRPr="005E011D" w:rsidRDefault="005E011D" w:rsidP="005E011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Sản xuất để xuất khẩu theo hợp đồng với nước ngoài</w:t>
            </w:r>
          </w:p>
          <w:p w:rsidR="005E011D" w:rsidRPr="005E011D" w:rsidRDefault="005E011D" w:rsidP="005E011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Làm hàng mẫu, hàng phục vụ triển lãm, hội chợ</w:t>
            </w:r>
          </w:p>
          <w:p w:rsidR="005E011D" w:rsidRPr="005E011D" w:rsidRDefault="005E011D" w:rsidP="005E011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Tạm nhập, tái xuất</w:t>
            </w:r>
          </w:p>
          <w:p w:rsidR="005E011D" w:rsidRPr="005E011D" w:rsidRDefault="005E011D" w:rsidP="005E011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Trường hợp khác </w:t>
            </w:r>
            <w:r w:rsidRPr="005E01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(ghi cụ thể) </w:t>
            </w: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11D" w:rsidRPr="005E011D" w:rsidRDefault="005E011D" w:rsidP="005E011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Thử nghiệm</w:t>
            </w:r>
          </w:p>
          <w:p w:rsidR="005E011D" w:rsidRPr="005E011D" w:rsidRDefault="005E011D" w:rsidP="005E011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Nghiên cứu</w:t>
            </w:r>
          </w:p>
          <w:p w:rsidR="005E011D" w:rsidRPr="005E011D" w:rsidRDefault="005E011D" w:rsidP="005E011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Sử dụng trong dự án của nước ngoài tại Việt Nam</w:t>
            </w:r>
          </w:p>
          <w:p w:rsidR="005E011D" w:rsidRPr="005E011D" w:rsidRDefault="005E011D" w:rsidP="005E011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Xông hơi khử trùng</w:t>
            </w:r>
          </w:p>
          <w:p w:rsidR="005E011D" w:rsidRPr="005E011D" w:rsidRDefault="005E011D" w:rsidP="005E011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Chất chuẩn</w:t>
            </w:r>
          </w:p>
        </w:tc>
      </w:tr>
    </w:tbl>
    <w:p w:rsidR="005E011D" w:rsidRPr="005E011D" w:rsidRDefault="005E011D" w:rsidP="005E011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1D">
        <w:rPr>
          <w:rFonts w:ascii="Times New Roman" w:eastAsia="Times New Roman" w:hAnsi="Times New Roman" w:cs="Times New Roman"/>
          <w:color w:val="000000"/>
          <w:sz w:val="24"/>
          <w:szCs w:val="24"/>
        </w:rPr>
        <w:t>Thời gian nhập khẩu: .............................................................................................</w:t>
      </w:r>
    </w:p>
    <w:p w:rsidR="005E011D" w:rsidRPr="005E011D" w:rsidRDefault="005E011D" w:rsidP="005E011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1D">
        <w:rPr>
          <w:rFonts w:ascii="Times New Roman" w:eastAsia="Times New Roman" w:hAnsi="Times New Roman" w:cs="Times New Roman"/>
          <w:color w:val="000000"/>
          <w:sz w:val="24"/>
          <w:szCs w:val="24"/>
        </w:rPr>
        <w:t>Địa điểm nhập khẩu: ..............................................................................................</w:t>
      </w:r>
    </w:p>
    <w:p w:rsidR="005E011D" w:rsidRPr="005E011D" w:rsidRDefault="005E011D" w:rsidP="005E011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1D">
        <w:rPr>
          <w:rFonts w:ascii="Times New Roman" w:eastAsia="Times New Roman" w:hAnsi="Times New Roman" w:cs="Times New Roman"/>
          <w:color w:val="000000"/>
          <w:sz w:val="24"/>
          <w:szCs w:val="24"/>
        </w:rPr>
        <w:t>Địa điểm, thời gian, đối tượng sử dụng </w:t>
      </w:r>
      <w:r w:rsidRPr="005E0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(với thuốc có độ độc cấp tính nhóm I, II)</w:t>
      </w:r>
    </w:p>
    <w:p w:rsidR="005E011D" w:rsidRPr="005E011D" w:rsidRDefault="005E011D" w:rsidP="005E011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1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</w:t>
      </w:r>
    </w:p>
    <w:p w:rsidR="005E011D" w:rsidRPr="005E011D" w:rsidRDefault="005E011D" w:rsidP="005E011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1D">
        <w:rPr>
          <w:rFonts w:ascii="Times New Roman" w:eastAsia="Times New Roman" w:hAnsi="Times New Roman" w:cs="Times New Roman"/>
          <w:color w:val="000000"/>
          <w:sz w:val="24"/>
          <w:szCs w:val="24"/>
        </w:rPr>
        <w:t>Địa điểm, thời gian, mục đích, đối tượng nghiên cứu, thí nghiệm, khảo nghiệm .</w:t>
      </w:r>
    </w:p>
    <w:p w:rsidR="005E011D" w:rsidRPr="005E011D" w:rsidRDefault="005E011D" w:rsidP="005E011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1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</w:t>
      </w:r>
    </w:p>
    <w:p w:rsidR="005E011D" w:rsidRPr="005E011D" w:rsidRDefault="005E011D" w:rsidP="005E011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1D">
        <w:rPr>
          <w:rFonts w:ascii="Times New Roman" w:eastAsia="Times New Roman" w:hAnsi="Times New Roman" w:cs="Times New Roman"/>
          <w:color w:val="000000"/>
          <w:sz w:val="24"/>
          <w:szCs w:val="24"/>
        </w:rPr>
        <w:t>Chúng tôi xin cam đoan các loại thuốc nhập khẩu được sử dụng đúng mục đích nêu trên.</w:t>
      </w:r>
    </w:p>
    <w:p w:rsidR="005E011D" w:rsidRPr="005E011D" w:rsidRDefault="005E011D" w:rsidP="005E011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E011D" w:rsidRPr="005E011D" w:rsidTr="005E011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11D" w:rsidRPr="005E011D" w:rsidRDefault="005E011D" w:rsidP="005E011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......., ngày ... tháng .... năm ....</w:t>
            </w:r>
            <w:r w:rsidRPr="005E01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5E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Giám đốc</w:t>
            </w:r>
            <w:r w:rsidRPr="005E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E01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 tên, đóng dấu/chữ ký số)</w:t>
            </w:r>
          </w:p>
          <w:p w:rsidR="005E011D" w:rsidRPr="005E011D" w:rsidRDefault="005E011D" w:rsidP="005E01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D410C" w:rsidRPr="005D694A" w:rsidRDefault="005D694A">
      <w:pPr>
        <w:rPr>
          <w:rFonts w:ascii="Times New Roman" w:hAnsi="Times New Roman" w:cs="Times New Roman"/>
        </w:rPr>
      </w:pPr>
      <w:hyperlink r:id="rId5" w:anchor="_ftnref2" w:tooltip="" w:history="1">
        <w:r w:rsidRPr="005D694A">
          <w:rPr>
            <w:rStyle w:val="Hyperlink"/>
            <w:rFonts w:ascii="Times New Roman" w:hAnsi="Times New Roman" w:cs="Times New Roman"/>
            <w:color w:val="000000"/>
            <w:u w:val="none"/>
            <w:shd w:val="clear" w:color="auto" w:fill="FFFFFF"/>
          </w:rPr>
          <w:t>[2]</w:t>
        </w:r>
      </w:hyperlink>
      <w:r w:rsidRPr="005D694A">
        <w:rPr>
          <w:rFonts w:ascii="Times New Roman" w:hAnsi="Times New Roman" w:cs="Times New Roman"/>
          <w:color w:val="000000"/>
          <w:shd w:val="clear" w:color="auto" w:fill="FFFFFF"/>
        </w:rPr>
        <w:t> Áp dụng đối với doanh nghiệp hoạt động theo quy định của Luật Doanh nghiệp</w:t>
      </w:r>
    </w:p>
    <w:sectPr w:rsidR="001D410C" w:rsidRPr="005D69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1D"/>
    <w:rsid w:val="001D410C"/>
    <w:rsid w:val="005D694A"/>
    <w:rsid w:val="005E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565CF7-4D73-4F9F-B759-37AB92FC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6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Bo-may-hanh-chinh/Thong-tu-11-2022-TT-BNNPTNT-sua-doi-quy-dinh-thu-tuc-hanh-chinh-linh-vuc-bao-ve-thuc-vat-530849.aspx" TargetMode="External"/><Relationship Id="rId4" Type="http://schemas.openxmlformats.org/officeDocument/2006/relationships/hyperlink" Target="https://thuvienphapluat.vn/van-ban/Bo-may-hanh-chinh/Thong-tu-11-2022-TT-BNNPTNT-sua-doi-quy-dinh-thu-tuc-hanh-chinh-linh-vuc-bao-ve-thuc-vat-530849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2022-10-18T08:55:00Z</dcterms:created>
  <dcterms:modified xsi:type="dcterms:W3CDTF">2022-10-18T08:58:00Z</dcterms:modified>
</cp:coreProperties>
</file>